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C46568" w14:textId="222A72B6" w:rsidR="003B4197" w:rsidRDefault="00863B72" w:rsidP="00231699">
      <w:pPr>
        <w:pStyle w:val="af"/>
        <w:rPr>
          <w:rFonts w:eastAsia="Calibri"/>
        </w:rPr>
      </w:pPr>
      <w:r>
        <w:rPr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0" allowOverlap="1" wp14:anchorId="1C87FDCD" wp14:editId="3B38F394">
            <wp:simplePos x="0" y="0"/>
            <wp:positionH relativeFrom="page">
              <wp:posOffset>8021</wp:posOffset>
            </wp:positionH>
            <wp:positionV relativeFrom="page">
              <wp:posOffset>24063</wp:posOffset>
            </wp:positionV>
            <wp:extent cx="7554055" cy="10651958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679" cy="10658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97">
        <w:rPr>
          <w:rFonts w:eastAsia="Calibri"/>
        </w:rPr>
        <w:br w:type="page"/>
      </w:r>
    </w:p>
    <w:p w14:paraId="797682A8" w14:textId="460B4A07" w:rsidR="00863B72" w:rsidRDefault="00863B72" w:rsidP="00D318DB">
      <w:pPr>
        <w:spacing w:line="259" w:lineRule="auto"/>
        <w:ind w:firstLine="0"/>
        <w:jc w:val="center"/>
        <w:rPr>
          <w:rFonts w:ascii="Calibri" w:eastAsia="Calibri" w:hAnsi="Calibri"/>
          <w:sz w:val="22"/>
          <w:lang w:eastAsia="en-US"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61312" behindDoc="1" locked="0" layoutInCell="0" allowOverlap="1" wp14:anchorId="3A23D4BF" wp14:editId="6E81EF6A">
            <wp:simplePos x="0" y="0"/>
            <wp:positionH relativeFrom="page">
              <wp:align>right</wp:align>
            </wp:positionH>
            <wp:positionV relativeFrom="page">
              <wp:posOffset>-8021</wp:posOffset>
            </wp:positionV>
            <wp:extent cx="7555832" cy="106984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32" cy="1069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8B957" w14:textId="6A2A08CB" w:rsidR="00863B72" w:rsidRDefault="00863B72">
      <w:pPr>
        <w:spacing w:line="259" w:lineRule="auto"/>
        <w:ind w:firstLine="0"/>
        <w:jc w:val="left"/>
        <w:rPr>
          <w:rFonts w:ascii="Calibri" w:eastAsia="Calibri" w:hAnsi="Calibri"/>
          <w:sz w:val="22"/>
          <w:lang w:eastAsia="en-US"/>
        </w:rPr>
        <w:sectPr w:rsidR="00863B72" w:rsidSect="00863B7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69A04DF4" wp14:editId="1DFDF91A">
            <wp:simplePos x="0" y="0"/>
            <wp:positionH relativeFrom="margin">
              <wp:posOffset>2490470</wp:posOffset>
            </wp:positionH>
            <wp:positionV relativeFrom="paragraph">
              <wp:posOffset>474980</wp:posOffset>
            </wp:positionV>
            <wp:extent cx="1296035" cy="1149985"/>
            <wp:effectExtent l="0" t="0" r="0" b="0"/>
            <wp:wrapThrough wrapText="bothSides">
              <wp:wrapPolygon edited="0">
                <wp:start x="15303" y="9363"/>
                <wp:lineTo x="14668" y="7574"/>
                <wp:lineTo x="11176" y="3996"/>
                <wp:lineTo x="8001" y="3638"/>
                <wp:lineTo x="4508" y="7574"/>
                <wp:lineTo x="4508" y="9363"/>
                <wp:lineTo x="2603" y="10078"/>
                <wp:lineTo x="2603" y="11867"/>
                <wp:lineTo x="4508" y="13299"/>
                <wp:lineTo x="9588" y="15446"/>
                <wp:lineTo x="12128" y="19739"/>
                <wp:lineTo x="14668" y="19739"/>
                <wp:lineTo x="15303" y="11152"/>
                <wp:lineTo x="15303" y="9363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9603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F121A" w14:textId="77777777" w:rsidR="00D318DB" w:rsidRPr="00D318DB" w:rsidRDefault="00D318DB" w:rsidP="00D318DB">
      <w:pPr>
        <w:spacing w:line="259" w:lineRule="auto"/>
        <w:ind w:firstLine="0"/>
        <w:jc w:val="center"/>
        <w:rPr>
          <w:rFonts w:ascii="Calibri" w:eastAsia="Calibri" w:hAnsi="Calibri"/>
          <w:sz w:val="22"/>
          <w:lang w:eastAsia="en-US"/>
        </w:rPr>
      </w:pPr>
      <w:r w:rsidRPr="00D318DB">
        <w:rPr>
          <w:rFonts w:ascii="Calibri" w:eastAsia="Calibri" w:hAnsi="Calibri"/>
          <w:noProof/>
          <w:sz w:val="22"/>
          <w:lang w:val="en-US" w:eastAsia="en-US"/>
        </w:rPr>
        <w:lastRenderedPageBreak/>
        <w:drawing>
          <wp:inline distT="0" distB="0" distL="0" distR="0" wp14:anchorId="385118C9" wp14:editId="368DBCDB">
            <wp:extent cx="940279" cy="106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0279" cy="10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4E75" w14:textId="77777777" w:rsidR="00D318DB" w:rsidRPr="00D318DB" w:rsidRDefault="00D318DB" w:rsidP="00D318DB">
      <w:pPr>
        <w:spacing w:line="259" w:lineRule="auto"/>
        <w:ind w:firstLine="0"/>
        <w:jc w:val="center"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>МИНОБРНАУКИ РОССИИ</w:t>
      </w:r>
    </w:p>
    <w:p w14:paraId="2E7C9E45" w14:textId="77777777" w:rsidR="00D318DB" w:rsidRPr="00D318DB" w:rsidRDefault="00D318DB" w:rsidP="00D318DB">
      <w:pPr>
        <w:spacing w:line="259" w:lineRule="auto"/>
        <w:ind w:firstLine="0"/>
        <w:jc w:val="center"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7DD086A4" w14:textId="77777777" w:rsidR="00D318DB" w:rsidRPr="00D318DB" w:rsidRDefault="00D318DB" w:rsidP="00D318DB">
      <w:pPr>
        <w:spacing w:line="259" w:lineRule="auto"/>
        <w:ind w:firstLine="0"/>
        <w:jc w:val="center"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>высшего образования</w:t>
      </w:r>
    </w:p>
    <w:p w14:paraId="43CA5004" w14:textId="77777777" w:rsidR="00D318DB" w:rsidRPr="00D318DB" w:rsidRDefault="00D318DB" w:rsidP="00D318DB">
      <w:pPr>
        <w:spacing w:line="259" w:lineRule="auto"/>
        <w:ind w:firstLine="0"/>
        <w:jc w:val="center"/>
        <w:rPr>
          <w:rFonts w:eastAsia="Calibri"/>
          <w:b/>
          <w:szCs w:val="28"/>
          <w:lang w:eastAsia="en-US"/>
        </w:rPr>
      </w:pPr>
      <w:r w:rsidRPr="00D318DB">
        <w:rPr>
          <w:rFonts w:eastAsia="Calibri"/>
          <w:b/>
          <w:szCs w:val="28"/>
          <w:lang w:eastAsia="en-US"/>
        </w:rPr>
        <w:t>«МИРЭА – Российский технологический университет»</w:t>
      </w:r>
    </w:p>
    <w:p w14:paraId="436C8ED5" w14:textId="77777777" w:rsidR="00D318DB" w:rsidRPr="00D318DB" w:rsidRDefault="00D318DB" w:rsidP="00D318DB">
      <w:pPr>
        <w:spacing w:line="259" w:lineRule="auto"/>
        <w:ind w:firstLine="0"/>
        <w:jc w:val="center"/>
        <w:rPr>
          <w:rFonts w:eastAsia="Calibri"/>
          <w:b/>
          <w:szCs w:val="28"/>
          <w:lang w:eastAsia="en-US"/>
        </w:rPr>
      </w:pPr>
      <w:r w:rsidRPr="00D318DB">
        <w:rPr>
          <w:rFonts w:eastAsia="Calibri"/>
          <w:b/>
          <w:szCs w:val="28"/>
          <w:lang w:eastAsia="en-US"/>
        </w:rPr>
        <w:t>РТУ МИРЭА</w:t>
      </w:r>
    </w:p>
    <w:p w14:paraId="36B05201" w14:textId="77777777" w:rsidR="00D318DB" w:rsidRPr="00D318DB" w:rsidRDefault="00D318DB" w:rsidP="00D318DB">
      <w:pPr>
        <w:spacing w:line="259" w:lineRule="auto"/>
        <w:ind w:firstLine="0"/>
        <w:jc w:val="center"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>Кафедра практической и прикладной информатики</w:t>
      </w:r>
    </w:p>
    <w:p w14:paraId="2546B4ED" w14:textId="77777777" w:rsidR="00D318DB" w:rsidRPr="00D318DB" w:rsidRDefault="00D318DB" w:rsidP="00D318DB">
      <w:pPr>
        <w:spacing w:line="259" w:lineRule="auto"/>
        <w:ind w:firstLine="0"/>
        <w:jc w:val="center"/>
        <w:rPr>
          <w:rFonts w:ascii="Calibri" w:eastAsia="Calibri" w:hAnsi="Calibri"/>
          <w:sz w:val="22"/>
          <w:lang w:eastAsia="en-US"/>
        </w:rPr>
      </w:pPr>
    </w:p>
    <w:p w14:paraId="2497A34B" w14:textId="77777777" w:rsidR="00D318DB" w:rsidRPr="00D318DB" w:rsidRDefault="00D318DB" w:rsidP="00D318DB">
      <w:pPr>
        <w:spacing w:after="0"/>
        <w:ind w:firstLine="0"/>
        <w:contextualSpacing/>
        <w:jc w:val="center"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>КУРСОВАЯ РАБОТА</w:t>
      </w:r>
    </w:p>
    <w:p w14:paraId="68603AC0" w14:textId="77777777" w:rsidR="00D318DB" w:rsidRPr="00D318DB" w:rsidRDefault="00D318DB" w:rsidP="00D318DB">
      <w:pPr>
        <w:spacing w:after="0" w:line="240" w:lineRule="auto"/>
        <w:ind w:firstLine="0"/>
        <w:contextualSpacing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 </w:t>
      </w:r>
      <w:r>
        <w:rPr>
          <w:rFonts w:eastAsia="Calibri"/>
          <w:szCs w:val="28"/>
          <w:u w:val="single"/>
          <w:lang w:eastAsia="en-US"/>
        </w:rPr>
        <w:t xml:space="preserve">        </w:t>
      </w:r>
      <w:r w:rsidRPr="00D318DB">
        <w:rPr>
          <w:rFonts w:eastAsia="Calibri"/>
          <w:szCs w:val="28"/>
          <w:u w:val="single"/>
          <w:lang w:eastAsia="en-US"/>
        </w:rPr>
        <w:t>Информационн</w:t>
      </w:r>
      <w:r>
        <w:rPr>
          <w:rFonts w:eastAsia="Calibri"/>
          <w:szCs w:val="28"/>
          <w:u w:val="single"/>
          <w:lang w:eastAsia="en-US"/>
        </w:rPr>
        <w:t>о-технологическая инфраструктура</w:t>
      </w:r>
      <w:r w:rsidRPr="00D318DB">
        <w:rPr>
          <w:rFonts w:eastAsia="Calibri"/>
          <w:szCs w:val="28"/>
          <w:u w:val="single"/>
          <w:lang w:eastAsia="en-US"/>
        </w:rPr>
        <w:tab/>
      </w:r>
    </w:p>
    <w:p w14:paraId="4EBAD508" w14:textId="77777777" w:rsidR="00D318DB" w:rsidRPr="00D318DB" w:rsidRDefault="00D318DB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708B625B" w14:textId="45BB97A0" w:rsidR="00D318DB" w:rsidRPr="00D318DB" w:rsidRDefault="00D318DB" w:rsidP="00321CE2">
      <w:pPr>
        <w:spacing w:after="0"/>
        <w:ind w:right="141" w:firstLine="0"/>
        <w:contextualSpacing/>
        <w:rPr>
          <w:rFonts w:eastAsia="Calibri"/>
          <w:szCs w:val="28"/>
          <w:lang w:eastAsia="en-US"/>
        </w:rPr>
      </w:pPr>
      <w:r w:rsidRPr="00D318DB">
        <w:rPr>
          <w:rFonts w:eastAsia="Calibri"/>
          <w:b/>
          <w:szCs w:val="28"/>
          <w:lang w:eastAsia="en-US"/>
        </w:rPr>
        <w:t xml:space="preserve">Тема курсовой работы </w:t>
      </w:r>
      <w:r w:rsidRPr="00D318DB">
        <w:rPr>
          <w:rFonts w:eastAsia="Calibri"/>
          <w:szCs w:val="28"/>
          <w:u w:val="single"/>
          <w:lang w:eastAsia="en-US"/>
        </w:rPr>
        <w:t>Проектирован</w:t>
      </w:r>
      <w:r w:rsidR="00491E6D">
        <w:rPr>
          <w:rFonts w:eastAsia="Calibri"/>
          <w:szCs w:val="28"/>
          <w:u w:val="single"/>
          <w:lang w:eastAsia="en-US"/>
        </w:rPr>
        <w:t xml:space="preserve">ие ИТ-инфраструктуры на примере </w:t>
      </w:r>
      <w:r w:rsidRPr="00D318DB">
        <w:rPr>
          <w:rFonts w:eastAsia="Calibri"/>
          <w:szCs w:val="28"/>
          <w:u w:val="single"/>
          <w:lang w:eastAsia="en-US"/>
        </w:rPr>
        <w:t>предприятия</w:t>
      </w:r>
      <w:r w:rsidR="00321CE2">
        <w:rPr>
          <w:rFonts w:eastAsia="Calibri"/>
          <w:szCs w:val="28"/>
          <w:u w:val="single"/>
          <w:lang w:eastAsia="en-US"/>
        </w:rPr>
        <w:t>, осуществляющего физкультурно-оздоровительную деятельность</w:t>
      </w:r>
      <w:r w:rsidR="00321CE2">
        <w:rPr>
          <w:rFonts w:eastAsia="Calibri"/>
          <w:szCs w:val="28"/>
          <w:u w:val="single"/>
          <w:lang w:eastAsia="en-US"/>
        </w:rPr>
        <w:tab/>
      </w:r>
      <w:r w:rsidR="00321CE2">
        <w:rPr>
          <w:rFonts w:eastAsia="Calibri"/>
          <w:szCs w:val="28"/>
          <w:u w:val="single"/>
          <w:lang w:eastAsia="en-US"/>
        </w:rPr>
        <w:tab/>
      </w:r>
      <w:r w:rsidR="00321CE2">
        <w:rPr>
          <w:rFonts w:eastAsia="Calibri"/>
          <w:szCs w:val="28"/>
          <w:u w:val="single"/>
          <w:lang w:eastAsia="en-US"/>
        </w:rPr>
        <w:tab/>
      </w:r>
      <w:r w:rsidR="00321CE2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  <w:r w:rsidR="00BC6298">
        <w:rPr>
          <w:rFonts w:eastAsia="Calibri"/>
          <w:szCs w:val="28"/>
          <w:u w:val="single"/>
          <w:lang w:eastAsia="en-US"/>
        </w:rPr>
        <w:tab/>
      </w:r>
    </w:p>
    <w:p w14:paraId="2E491DB8" w14:textId="681004C4" w:rsidR="00D318DB" w:rsidRPr="00D318DB" w:rsidRDefault="00D318DB" w:rsidP="00D318DB">
      <w:pPr>
        <w:spacing w:after="0" w:line="240" w:lineRule="auto"/>
        <w:ind w:firstLine="0"/>
        <w:contextualSpacing/>
        <w:rPr>
          <w:rFonts w:eastAsia="Calibri"/>
          <w:szCs w:val="28"/>
          <w:u w:val="single"/>
          <w:lang w:eastAsia="en-US"/>
        </w:rPr>
      </w:pPr>
      <w:r w:rsidRPr="00D318DB">
        <w:rPr>
          <w:rFonts w:eastAsia="Calibri"/>
          <w:b/>
          <w:szCs w:val="28"/>
          <w:lang w:eastAsia="en-US"/>
        </w:rPr>
        <w:t>Студент группы</w:t>
      </w:r>
      <w:r w:rsidRPr="00D318DB">
        <w:rPr>
          <w:rFonts w:eastAsia="Calibri"/>
          <w:szCs w:val="28"/>
          <w:lang w:eastAsia="en-US"/>
        </w:rPr>
        <w:t xml:space="preserve"> </w:t>
      </w:r>
      <w:r w:rsidR="00BD7376">
        <w:rPr>
          <w:rFonts w:eastAsia="Calibri"/>
          <w:szCs w:val="28"/>
          <w:u w:val="single"/>
          <w:lang w:eastAsia="en-US"/>
        </w:rPr>
        <w:t>Флёра Е.А</w:t>
      </w:r>
      <w:r w:rsidRPr="00E57DA2">
        <w:rPr>
          <w:rFonts w:eastAsia="Calibri"/>
          <w:szCs w:val="28"/>
          <w:u w:val="single"/>
          <w:lang w:eastAsia="en-US"/>
        </w:rPr>
        <w:t>., ИНБО-01-20</w:t>
      </w:r>
      <w:r>
        <w:rPr>
          <w:rFonts w:eastAsia="Calibri"/>
          <w:szCs w:val="28"/>
          <w:u w:val="single"/>
          <w:lang w:eastAsia="en-US"/>
        </w:rPr>
        <w:t xml:space="preserve">             </w:t>
      </w:r>
      <w:r w:rsidR="00E57DA2">
        <w:rPr>
          <w:rFonts w:eastAsia="Calibri"/>
          <w:szCs w:val="28"/>
          <w:lang w:eastAsia="en-US"/>
        </w:rPr>
        <w:t xml:space="preserve"> </w:t>
      </w:r>
      <w:r w:rsidR="00BC6298">
        <w:rPr>
          <w:rFonts w:eastAsia="Calibri"/>
          <w:szCs w:val="28"/>
          <w:lang w:eastAsia="en-US"/>
        </w:rPr>
        <w:t xml:space="preserve"> </w:t>
      </w:r>
      <w:r w:rsidR="00E57DA2" w:rsidRPr="00E57DA2">
        <w:rPr>
          <w:rFonts w:eastAsia="Calibri"/>
          <w:szCs w:val="28"/>
          <w:u w:val="single"/>
          <w:lang w:eastAsia="en-US"/>
        </w:rPr>
        <w:tab/>
      </w:r>
      <w:r w:rsidR="00E57DA2" w:rsidRPr="00E57DA2">
        <w:rPr>
          <w:rFonts w:eastAsia="Calibri"/>
          <w:szCs w:val="28"/>
          <w:u w:val="single"/>
          <w:lang w:eastAsia="en-US"/>
        </w:rPr>
        <w:tab/>
      </w:r>
      <w:r w:rsidR="00E57DA2" w:rsidRPr="00E57DA2">
        <w:rPr>
          <w:rFonts w:eastAsia="Calibri"/>
          <w:szCs w:val="28"/>
          <w:u w:val="single"/>
          <w:lang w:eastAsia="en-US"/>
        </w:rPr>
        <w:tab/>
      </w:r>
      <w:r w:rsidR="00E57DA2" w:rsidRPr="00E57DA2">
        <w:rPr>
          <w:rFonts w:eastAsia="Calibri"/>
          <w:szCs w:val="28"/>
          <w:u w:val="single"/>
          <w:lang w:eastAsia="en-US"/>
        </w:rPr>
        <w:tab/>
      </w:r>
    </w:p>
    <w:p w14:paraId="4605DB9C" w14:textId="77777777" w:rsidR="00D318DB" w:rsidRPr="00D318DB" w:rsidRDefault="00D318DB" w:rsidP="00D318DB">
      <w:pPr>
        <w:spacing w:after="0" w:line="240" w:lineRule="auto"/>
        <w:ind w:left="2124" w:firstLine="708"/>
        <w:contextualSpacing/>
        <w:rPr>
          <w:rFonts w:eastAsia="Calibri"/>
          <w:sz w:val="16"/>
          <w:szCs w:val="16"/>
          <w:lang w:eastAsia="en-US"/>
        </w:rPr>
      </w:pPr>
      <w:r w:rsidRPr="00D318DB">
        <w:rPr>
          <w:rFonts w:eastAsia="Calibri"/>
          <w:sz w:val="16"/>
          <w:szCs w:val="16"/>
          <w:lang w:eastAsia="en-US"/>
        </w:rPr>
        <w:t>(Ф.И.О., учебная группа)</w:t>
      </w:r>
      <w:r w:rsidRPr="00D318DB">
        <w:rPr>
          <w:rFonts w:eastAsia="Calibri"/>
          <w:sz w:val="16"/>
          <w:szCs w:val="16"/>
          <w:lang w:eastAsia="en-US"/>
        </w:rPr>
        <w:tab/>
      </w:r>
      <w:r w:rsidRPr="00D318DB">
        <w:rPr>
          <w:rFonts w:eastAsia="Calibri"/>
          <w:sz w:val="16"/>
          <w:szCs w:val="16"/>
          <w:lang w:eastAsia="en-US"/>
        </w:rPr>
        <w:tab/>
      </w:r>
      <w:r w:rsidRPr="00D318DB">
        <w:rPr>
          <w:rFonts w:eastAsia="Calibri"/>
          <w:sz w:val="16"/>
          <w:szCs w:val="16"/>
          <w:lang w:eastAsia="en-US"/>
        </w:rPr>
        <w:tab/>
      </w:r>
      <w:r w:rsidRPr="00D318DB">
        <w:rPr>
          <w:rFonts w:eastAsia="Calibri"/>
          <w:sz w:val="16"/>
          <w:szCs w:val="16"/>
          <w:lang w:eastAsia="en-US"/>
        </w:rPr>
        <w:tab/>
      </w:r>
      <w:r w:rsidRPr="00D318DB">
        <w:rPr>
          <w:rFonts w:eastAsia="Calibri"/>
          <w:sz w:val="16"/>
          <w:szCs w:val="16"/>
          <w:lang w:eastAsia="en-US"/>
        </w:rPr>
        <w:tab/>
        <w:t>(подпись студента)</w:t>
      </w:r>
    </w:p>
    <w:p w14:paraId="69C6B940" w14:textId="77777777" w:rsidR="00D318DB" w:rsidRPr="00D318DB" w:rsidRDefault="00D318DB" w:rsidP="00D318DB">
      <w:pPr>
        <w:spacing w:after="0" w:line="240" w:lineRule="auto"/>
        <w:ind w:firstLine="0"/>
        <w:contextualSpacing/>
        <w:rPr>
          <w:rFonts w:eastAsia="Calibri"/>
          <w:b/>
          <w:szCs w:val="28"/>
          <w:lang w:eastAsia="en-US"/>
        </w:rPr>
      </w:pPr>
      <w:r w:rsidRPr="00D318DB">
        <w:rPr>
          <w:rFonts w:eastAsia="Calibri"/>
          <w:b/>
          <w:szCs w:val="28"/>
          <w:lang w:eastAsia="en-US"/>
        </w:rPr>
        <w:t xml:space="preserve">Руководитель </w:t>
      </w:r>
    </w:p>
    <w:p w14:paraId="07BDB454" w14:textId="77777777" w:rsidR="00D318DB" w:rsidRPr="00D318DB" w:rsidRDefault="00D318DB" w:rsidP="00D318DB">
      <w:pPr>
        <w:spacing w:after="0" w:line="240" w:lineRule="auto"/>
        <w:ind w:firstLine="0"/>
        <w:contextualSpacing/>
        <w:rPr>
          <w:rFonts w:eastAsia="Calibri"/>
          <w:szCs w:val="28"/>
          <w:u w:val="single"/>
          <w:lang w:eastAsia="en-US"/>
        </w:rPr>
      </w:pPr>
      <w:r w:rsidRPr="00D318DB">
        <w:rPr>
          <w:rFonts w:eastAsia="Calibri"/>
          <w:b/>
          <w:szCs w:val="28"/>
          <w:lang w:eastAsia="en-US"/>
        </w:rPr>
        <w:t>курсовой работы</w:t>
      </w:r>
      <w:r w:rsidRPr="00D318DB">
        <w:rPr>
          <w:rFonts w:eastAsia="Calibri"/>
          <w:szCs w:val="28"/>
          <w:lang w:eastAsia="en-US"/>
        </w:rPr>
        <w:t xml:space="preserve"> </w:t>
      </w:r>
      <w:r w:rsidR="00E57DA2">
        <w:rPr>
          <w:rFonts w:eastAsia="Calibri"/>
          <w:szCs w:val="28"/>
          <w:u w:val="single"/>
          <w:lang w:eastAsia="en-US"/>
        </w:rPr>
        <w:t>Гончаренко А.Н., к.т.н</w:t>
      </w:r>
      <w:r w:rsidR="00E57DA2">
        <w:rPr>
          <w:rFonts w:eastAsia="Calibri"/>
          <w:szCs w:val="28"/>
          <w:u w:val="single"/>
          <w:lang w:eastAsia="en-US"/>
        </w:rPr>
        <w:tab/>
      </w:r>
      <w:r w:rsidR="00E57DA2">
        <w:rPr>
          <w:rFonts w:eastAsia="Calibri"/>
          <w:szCs w:val="28"/>
          <w:u w:val="single"/>
          <w:lang w:eastAsia="en-US"/>
        </w:rPr>
        <w:tab/>
      </w:r>
      <w:r w:rsidR="00E57DA2">
        <w:rPr>
          <w:rFonts w:eastAsia="Calibri"/>
          <w:szCs w:val="28"/>
          <w:u w:val="single"/>
          <w:lang w:eastAsia="en-US"/>
        </w:rPr>
        <w:tab/>
        <w:t xml:space="preserve">   </w:t>
      </w:r>
      <w:r w:rsidR="00BC6298">
        <w:rPr>
          <w:rFonts w:eastAsia="Calibri"/>
          <w:szCs w:val="28"/>
          <w:lang w:eastAsia="en-US"/>
        </w:rPr>
        <w:t xml:space="preserve"> </w:t>
      </w:r>
      <w:r w:rsidR="00E57DA2" w:rsidRPr="00E57DA2">
        <w:rPr>
          <w:rFonts w:eastAsia="Calibri"/>
          <w:szCs w:val="28"/>
          <w:u w:val="single"/>
          <w:lang w:eastAsia="en-US"/>
        </w:rPr>
        <w:tab/>
      </w:r>
      <w:r w:rsidR="00E57DA2" w:rsidRPr="00E57DA2">
        <w:rPr>
          <w:rFonts w:eastAsia="Calibri"/>
          <w:szCs w:val="28"/>
          <w:u w:val="single"/>
          <w:lang w:eastAsia="en-US"/>
        </w:rPr>
        <w:tab/>
      </w:r>
      <w:r w:rsidR="00E57DA2" w:rsidRPr="00E57DA2">
        <w:rPr>
          <w:rFonts w:eastAsia="Calibri"/>
          <w:szCs w:val="28"/>
          <w:u w:val="single"/>
          <w:lang w:eastAsia="en-US"/>
        </w:rPr>
        <w:tab/>
      </w:r>
      <w:r w:rsidR="00E57DA2" w:rsidRPr="00E57DA2">
        <w:rPr>
          <w:rFonts w:eastAsia="Calibri"/>
          <w:szCs w:val="28"/>
          <w:u w:val="single"/>
          <w:lang w:eastAsia="en-US"/>
        </w:rPr>
        <w:tab/>
      </w:r>
    </w:p>
    <w:p w14:paraId="13BBB975" w14:textId="77777777" w:rsidR="00D318DB" w:rsidRPr="00D318DB" w:rsidRDefault="00D318DB" w:rsidP="00D318DB">
      <w:pPr>
        <w:spacing w:after="0" w:line="240" w:lineRule="auto"/>
        <w:ind w:left="2124" w:firstLine="708"/>
        <w:contextualSpacing/>
        <w:rPr>
          <w:rFonts w:eastAsia="Calibri"/>
          <w:sz w:val="16"/>
          <w:szCs w:val="16"/>
          <w:lang w:eastAsia="en-US"/>
        </w:rPr>
      </w:pPr>
      <w:r w:rsidRPr="00D318DB">
        <w:rPr>
          <w:rFonts w:eastAsia="Calibri"/>
          <w:sz w:val="16"/>
          <w:szCs w:val="16"/>
          <w:lang w:eastAsia="en-US"/>
        </w:rPr>
        <w:t xml:space="preserve">(Ф.И.О., должность, звание, ученая степень)  </w:t>
      </w:r>
      <w:r w:rsidRPr="00D318DB">
        <w:rPr>
          <w:rFonts w:eastAsia="Calibri"/>
          <w:sz w:val="16"/>
          <w:szCs w:val="16"/>
          <w:lang w:eastAsia="en-US"/>
        </w:rPr>
        <w:tab/>
      </w:r>
      <w:r w:rsidRPr="00D318DB">
        <w:rPr>
          <w:rFonts w:eastAsia="Calibri"/>
          <w:sz w:val="16"/>
          <w:szCs w:val="16"/>
          <w:lang w:eastAsia="en-US"/>
        </w:rPr>
        <w:tab/>
        <w:t>(подпись руководителя)</w:t>
      </w:r>
    </w:p>
    <w:p w14:paraId="23C68729" w14:textId="77777777" w:rsidR="00D318DB" w:rsidRPr="00D318DB" w:rsidRDefault="00D318DB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123BF894" w14:textId="14355524" w:rsidR="00D318DB" w:rsidRPr="00D318DB" w:rsidRDefault="00D318DB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>Курсовая работа представлен(а) к защите</w:t>
      </w:r>
      <w:r w:rsidR="00BC6298">
        <w:rPr>
          <w:rFonts w:eastAsia="Calibri"/>
          <w:szCs w:val="28"/>
          <w:lang w:eastAsia="en-US"/>
        </w:rPr>
        <w:t xml:space="preserve">      </w:t>
      </w:r>
      <w:r w:rsidRPr="00D318DB">
        <w:rPr>
          <w:rFonts w:eastAsia="Calibri"/>
          <w:szCs w:val="28"/>
          <w:lang w:eastAsia="en-US"/>
        </w:rPr>
        <w:t>«___»________________</w:t>
      </w:r>
      <w:r w:rsidR="00F70742">
        <w:rPr>
          <w:rFonts w:eastAsia="Calibri"/>
          <w:szCs w:val="28"/>
          <w:lang w:val="vi-VN" w:eastAsia="en-US"/>
        </w:rPr>
        <w:t>2021</w:t>
      </w:r>
      <w:r w:rsidRPr="00D318DB">
        <w:rPr>
          <w:rFonts w:eastAsia="Calibri"/>
          <w:szCs w:val="28"/>
          <w:lang w:eastAsia="en-US"/>
        </w:rPr>
        <w:t>_г.</w:t>
      </w:r>
    </w:p>
    <w:p w14:paraId="21BC0096" w14:textId="1737258A" w:rsidR="00D318DB" w:rsidRPr="00D318DB" w:rsidRDefault="00D318DB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  <w:r w:rsidRPr="00D318DB">
        <w:rPr>
          <w:rFonts w:eastAsia="Calibri"/>
          <w:szCs w:val="28"/>
          <w:lang w:eastAsia="en-US"/>
        </w:rPr>
        <w:t xml:space="preserve">Допущен(а) к защите </w:t>
      </w:r>
      <w:r w:rsidRPr="00D318DB">
        <w:rPr>
          <w:rFonts w:eastAsia="Calibri"/>
          <w:szCs w:val="28"/>
          <w:lang w:eastAsia="en-US"/>
        </w:rPr>
        <w:tab/>
      </w:r>
      <w:r w:rsidRPr="00D318DB">
        <w:rPr>
          <w:rFonts w:eastAsia="Calibri"/>
          <w:szCs w:val="28"/>
          <w:lang w:eastAsia="en-US"/>
        </w:rPr>
        <w:tab/>
      </w:r>
      <w:r w:rsidRPr="00D318DB">
        <w:rPr>
          <w:rFonts w:eastAsia="Calibri"/>
          <w:szCs w:val="28"/>
          <w:lang w:eastAsia="en-US"/>
        </w:rPr>
        <w:tab/>
      </w:r>
      <w:r w:rsidRPr="00D318DB">
        <w:rPr>
          <w:rFonts w:eastAsia="Calibri"/>
          <w:szCs w:val="28"/>
          <w:lang w:eastAsia="en-US"/>
        </w:rPr>
        <w:tab/>
      </w:r>
      <w:r w:rsidR="00BC6298">
        <w:rPr>
          <w:rFonts w:eastAsia="Calibri"/>
          <w:szCs w:val="28"/>
          <w:lang w:eastAsia="en-US"/>
        </w:rPr>
        <w:t xml:space="preserve">   </w:t>
      </w:r>
      <w:r w:rsidR="00F70742">
        <w:rPr>
          <w:rFonts w:eastAsia="Calibri"/>
          <w:szCs w:val="28"/>
          <w:lang w:val="vi-VN" w:eastAsia="en-US"/>
        </w:rPr>
        <w:t xml:space="preserve">  </w:t>
      </w:r>
      <w:r w:rsidR="00BC6298">
        <w:rPr>
          <w:rFonts w:eastAsia="Calibri"/>
          <w:szCs w:val="28"/>
          <w:lang w:eastAsia="en-US"/>
        </w:rPr>
        <w:t xml:space="preserve"> </w:t>
      </w:r>
      <w:r w:rsidR="00F70742">
        <w:rPr>
          <w:rFonts w:eastAsia="Calibri"/>
          <w:szCs w:val="28"/>
          <w:lang w:eastAsia="en-US"/>
        </w:rPr>
        <w:t>«___»_______________</w:t>
      </w:r>
      <w:r w:rsidR="00F70742">
        <w:rPr>
          <w:rFonts w:eastAsia="Calibri"/>
          <w:szCs w:val="28"/>
          <w:lang w:val="vi-VN" w:eastAsia="en-US"/>
        </w:rPr>
        <w:t xml:space="preserve">  2021</w:t>
      </w:r>
      <w:r w:rsidR="00F70742">
        <w:rPr>
          <w:rFonts w:eastAsia="Calibri"/>
          <w:szCs w:val="28"/>
          <w:lang w:eastAsia="en-US"/>
        </w:rPr>
        <w:t>_</w:t>
      </w:r>
      <w:r w:rsidRPr="00D318DB">
        <w:rPr>
          <w:rFonts w:eastAsia="Calibri"/>
          <w:szCs w:val="28"/>
          <w:lang w:eastAsia="en-US"/>
        </w:rPr>
        <w:t>г.</w:t>
      </w:r>
    </w:p>
    <w:p w14:paraId="446F4485" w14:textId="77777777" w:rsidR="00D318DB" w:rsidRPr="00D318DB" w:rsidRDefault="00D318DB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7BA48DD6" w14:textId="77777777" w:rsidR="00D318DB" w:rsidRDefault="00D318DB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72E23DAE" w14:textId="77777777" w:rsidR="00BC6298" w:rsidRDefault="00BC6298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6C652EA0" w14:textId="77777777" w:rsidR="00BC6298" w:rsidRDefault="00BC6298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1168022B" w14:textId="77777777" w:rsidR="00BC6298" w:rsidRDefault="00BC6298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</w:pPr>
    </w:p>
    <w:p w14:paraId="24F9F0D1" w14:textId="77777777" w:rsidR="00961EEC" w:rsidRDefault="00961EEC" w:rsidP="00D318DB">
      <w:pPr>
        <w:spacing w:after="0"/>
        <w:ind w:firstLine="0"/>
        <w:contextualSpacing/>
        <w:rPr>
          <w:rFonts w:eastAsia="Calibri"/>
          <w:szCs w:val="28"/>
          <w:lang w:eastAsia="en-US"/>
        </w:rPr>
        <w:sectPr w:rsidR="00961EEC" w:rsidSect="00863B72">
          <w:footerReference w:type="default" r:id="rId18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7BB61E79" w14:textId="4404D178" w:rsidR="002D3F83" w:rsidRPr="002D3F83" w:rsidRDefault="00D318DB" w:rsidP="002D3F83">
      <w:pPr>
        <w:pStyle w:val="a8"/>
        <w:rPr>
          <w:noProof/>
        </w:rPr>
      </w:pPr>
      <w:bookmarkStart w:id="0" w:name="_Toc86849319"/>
      <w:bookmarkStart w:id="1" w:name="_Toc90226268"/>
      <w:bookmarkStart w:id="2" w:name="_Toc90226298"/>
      <w:bookmarkStart w:id="3" w:name="_Toc90226349"/>
      <w:r>
        <w:lastRenderedPageBreak/>
        <w:t>СОДЕРЖАНИЕ</w:t>
      </w:r>
      <w:bookmarkEnd w:id="0"/>
      <w:bookmarkEnd w:id="1"/>
      <w:bookmarkEnd w:id="2"/>
      <w:bookmarkEnd w:id="3"/>
      <w:r w:rsidR="003D3AAE">
        <w:rPr>
          <w:b w:val="0"/>
        </w:rPr>
        <w:fldChar w:fldCharType="begin"/>
      </w:r>
      <w:r w:rsidR="003D3AAE">
        <w:instrText xml:space="preserve"> TOC \o "1-1" \h \z \t "Заголовок 2;2;Заголовок 3;3;Заголовки разделов_к;1;Заголовок второго уровня курсач;1;Заголовок третьего уровня курсач;1" </w:instrText>
      </w:r>
      <w:r w:rsidR="003D3AAE">
        <w:rPr>
          <w:b w:val="0"/>
        </w:rPr>
        <w:fldChar w:fldCharType="separate"/>
      </w:r>
    </w:p>
    <w:p w14:paraId="14BBEFE3" w14:textId="5FB343A6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0" w:history="1">
        <w:r w:rsidR="002D3F83" w:rsidRPr="008E59A5">
          <w:rPr>
            <w:rStyle w:val="Hyperlink"/>
            <w:noProof/>
          </w:rPr>
          <w:t>ВВЕДЕНИЕ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_Toc90226350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3</w:t>
        </w:r>
        <w:r w:rsidR="002D3F83">
          <w:rPr>
            <w:noProof/>
            <w:webHidden/>
          </w:rPr>
          <w:fldChar w:fldCharType="end"/>
        </w:r>
      </w:hyperlink>
    </w:p>
    <w:p w14:paraId="08EE888C" w14:textId="4F07E903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1" w:history="1">
        <w:r w:rsidR="002D3F83" w:rsidRPr="008E59A5">
          <w:rPr>
            <w:rStyle w:val="Hyperlink"/>
            <w:noProof/>
          </w:rPr>
          <w:t>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ОБЩАЯ ХАРАКТЕРИСТИКА ОРГАНИЗАЦИИ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_Toc90226351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5</w:t>
        </w:r>
        <w:r w:rsidR="002D3F83">
          <w:rPr>
            <w:noProof/>
            <w:webHidden/>
          </w:rPr>
          <w:fldChar w:fldCharType="end"/>
        </w:r>
      </w:hyperlink>
    </w:p>
    <w:p w14:paraId="41F9155C" w14:textId="5DDBF21E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2" w:history="1">
        <w:r w:rsidR="002D3F83" w:rsidRPr="008E59A5">
          <w:rPr>
            <w:rStyle w:val="Hyperlink"/>
            <w:noProof/>
          </w:rPr>
          <w:t>1.1</w:t>
        </w:r>
        <w:r w:rsidR="002D3F83">
          <w:rPr>
            <w:rStyle w:val="Hyperlink"/>
            <w:noProof/>
          </w:rPr>
          <w:t xml:space="preserve"> </w:t>
        </w:r>
        <w:r w:rsidR="002D3F83" w:rsidRPr="008E59A5">
          <w:rPr>
            <w:rStyle w:val="Hyperlink"/>
            <w:noProof/>
          </w:rPr>
          <w:t>Общая информация об организации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_Toc90226352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5</w:t>
        </w:r>
        <w:r w:rsidR="002D3F83">
          <w:rPr>
            <w:noProof/>
            <w:webHidden/>
          </w:rPr>
          <w:fldChar w:fldCharType="end"/>
        </w:r>
      </w:hyperlink>
    </w:p>
    <w:p w14:paraId="0BB55499" w14:textId="769FB78B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3" w:history="1">
        <w:r w:rsidR="002D3F83" w:rsidRPr="008E59A5">
          <w:rPr>
            <w:rStyle w:val="Hyperlink"/>
            <w:noProof/>
          </w:rPr>
          <w:t>1.2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Цели и задачи организации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_Toc90226353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6</w:t>
        </w:r>
        <w:r w:rsidR="002D3F83">
          <w:rPr>
            <w:noProof/>
            <w:webHidden/>
          </w:rPr>
          <w:fldChar w:fldCharType="end"/>
        </w:r>
      </w:hyperlink>
    </w:p>
    <w:p w14:paraId="467B33D2" w14:textId="0868DA90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4" w:history="1">
        <w:r w:rsidR="002D3F83" w:rsidRPr="008E59A5">
          <w:rPr>
            <w:rStyle w:val="Hyperlink"/>
            <w:noProof/>
          </w:rPr>
          <w:t>1.3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Средства автоматизации решаемых задач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_Toc90226354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6</w:t>
        </w:r>
        <w:r w:rsidR="002D3F83">
          <w:rPr>
            <w:noProof/>
            <w:webHidden/>
          </w:rPr>
          <w:fldChar w:fldCharType="end"/>
        </w:r>
      </w:hyperlink>
    </w:p>
    <w:p w14:paraId="7F7FC8A4" w14:textId="6A3649D8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5" w:history="1">
        <w:r w:rsidR="002D3F83" w:rsidRPr="008E59A5">
          <w:rPr>
            <w:rStyle w:val="Hyperlink"/>
            <w:noProof/>
          </w:rPr>
          <w:t>1.4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Требования к ИТ-инфраструктуре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_Toc90226355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11</w:t>
        </w:r>
        <w:r w:rsidR="002D3F83">
          <w:rPr>
            <w:noProof/>
            <w:webHidden/>
          </w:rPr>
          <w:fldChar w:fldCharType="end"/>
        </w:r>
      </w:hyperlink>
    </w:p>
    <w:p w14:paraId="6441351C" w14:textId="19EEDEBF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6" w:history="1">
        <w:r w:rsidR="002D3F83" w:rsidRPr="008E59A5">
          <w:rPr>
            <w:rStyle w:val="Hyperlink"/>
            <w:noProof/>
          </w:rPr>
          <w:t>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АСПЕКТЫ ПОДГОТОВКИ ПРОЕКТНОЙ ДОКУМЕНТАЦИИ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_Toc90226356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13</w:t>
        </w:r>
        <w:r w:rsidR="002D3F83">
          <w:rPr>
            <w:noProof/>
            <w:webHidden/>
          </w:rPr>
          <w:fldChar w:fldCharType="end"/>
        </w:r>
      </w:hyperlink>
    </w:p>
    <w:p w14:paraId="349F64FD" w14:textId="2B4B717E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7" w:history="1">
        <w:r w:rsidR="002D3F83" w:rsidRPr="008E59A5">
          <w:rPr>
            <w:rStyle w:val="Hyperlink"/>
            <w:noProof/>
          </w:rPr>
          <w:t>2.1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Спецификация на объекты вычислительной и сетевой инфраструктуры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_Toc90226357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13</w:t>
        </w:r>
        <w:r w:rsidR="002D3F83">
          <w:rPr>
            <w:noProof/>
            <w:webHidden/>
          </w:rPr>
          <w:fldChar w:fldCharType="end"/>
        </w:r>
      </w:hyperlink>
    </w:p>
    <w:p w14:paraId="61F21460" w14:textId="713A2C70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8" w:history="1">
        <w:r w:rsidR="002D3F83" w:rsidRPr="008E59A5">
          <w:rPr>
            <w:rStyle w:val="Hyperlink"/>
            <w:noProof/>
          </w:rPr>
          <w:t>2.2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Логические схемы сетевой инфраструктуры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_Toc90226358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14</w:t>
        </w:r>
        <w:r w:rsidR="002D3F83">
          <w:rPr>
            <w:noProof/>
            <w:webHidden/>
          </w:rPr>
          <w:fldChar w:fldCharType="end"/>
        </w:r>
      </w:hyperlink>
    </w:p>
    <w:p w14:paraId="1F04983E" w14:textId="66387B66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59" w:history="1">
        <w:r w:rsidR="002D3F83" w:rsidRPr="008E59A5">
          <w:rPr>
            <w:rStyle w:val="Hyperlink"/>
            <w:noProof/>
          </w:rPr>
          <w:t>2.3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Описание необходимой инженерной инфраструктуры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_Toc90226359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16</w:t>
        </w:r>
        <w:r w:rsidR="002D3F83">
          <w:rPr>
            <w:noProof/>
            <w:webHidden/>
          </w:rPr>
          <w:fldChar w:fldCharType="end"/>
        </w:r>
      </w:hyperlink>
    </w:p>
    <w:p w14:paraId="0E51558C" w14:textId="5A1BEF39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0" w:history="1">
        <w:r w:rsidR="002D3F83" w:rsidRPr="008E59A5">
          <w:rPr>
            <w:rStyle w:val="Hyperlink"/>
            <w:noProof/>
          </w:rPr>
          <w:t>2.4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Оценка стоимости проекта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_Toc90226360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17</w:t>
        </w:r>
        <w:r w:rsidR="002D3F83">
          <w:rPr>
            <w:noProof/>
            <w:webHidden/>
          </w:rPr>
          <w:fldChar w:fldCharType="end"/>
        </w:r>
      </w:hyperlink>
    </w:p>
    <w:p w14:paraId="614B9939" w14:textId="007FDF7C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1" w:history="1">
        <w:r w:rsidR="002D3F83" w:rsidRPr="008E59A5">
          <w:rPr>
            <w:rStyle w:val="Hyperlink"/>
            <w:noProof/>
          </w:rPr>
          <w:t>3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МОДЕЛИРОВАНИЕ СТАДИИ РЕАЛИЗАЦИИ ПРОЕКТА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_Toc90226361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18</w:t>
        </w:r>
        <w:r w:rsidR="002D3F83">
          <w:rPr>
            <w:noProof/>
            <w:webHidden/>
          </w:rPr>
          <w:fldChar w:fldCharType="end"/>
        </w:r>
      </w:hyperlink>
    </w:p>
    <w:p w14:paraId="2C4216D8" w14:textId="6130ED5E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2" w:history="1">
        <w:r w:rsidR="002D3F83" w:rsidRPr="008E59A5">
          <w:rPr>
            <w:rStyle w:val="Hyperlink"/>
            <w:noProof/>
          </w:rPr>
          <w:t>3.1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Создание виртуальной машины сервера и клиента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_Toc90226362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18</w:t>
        </w:r>
        <w:r w:rsidR="002D3F83">
          <w:rPr>
            <w:noProof/>
            <w:webHidden/>
          </w:rPr>
          <w:fldChar w:fldCharType="end"/>
        </w:r>
      </w:hyperlink>
    </w:p>
    <w:p w14:paraId="7E732EF6" w14:textId="5643E352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3" w:history="1">
        <w:r w:rsidR="002D3F83" w:rsidRPr="008E59A5">
          <w:rPr>
            <w:rStyle w:val="Hyperlink"/>
            <w:noProof/>
          </w:rPr>
          <w:t>3.2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Создание виртуального лабораторного стенда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_Toc90226363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20</w:t>
        </w:r>
        <w:r w:rsidR="002D3F83">
          <w:rPr>
            <w:noProof/>
            <w:webHidden/>
          </w:rPr>
          <w:fldChar w:fldCharType="end"/>
        </w:r>
      </w:hyperlink>
    </w:p>
    <w:p w14:paraId="23DD930C" w14:textId="475D6739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4" w:history="1">
        <w:r w:rsidR="002D3F83" w:rsidRPr="008E59A5">
          <w:rPr>
            <w:rStyle w:val="Hyperlink"/>
            <w:noProof/>
          </w:rPr>
          <w:t>3.3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Подключение виртуальных машин к лабораторному стенду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_Toc90226364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25</w:t>
        </w:r>
        <w:r w:rsidR="002D3F83">
          <w:rPr>
            <w:noProof/>
            <w:webHidden/>
          </w:rPr>
          <w:fldChar w:fldCharType="end"/>
        </w:r>
      </w:hyperlink>
    </w:p>
    <w:p w14:paraId="065EFA9F" w14:textId="717AA96F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5" w:history="1">
        <w:r w:rsidR="002D3F83" w:rsidRPr="008E59A5">
          <w:rPr>
            <w:rStyle w:val="Hyperlink"/>
            <w:noProof/>
          </w:rPr>
          <w:t>4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56347A">
          <w:rPr>
            <w:rStyle w:val="Hyperlink"/>
            <w:noProof/>
            <w:sz w:val="27"/>
            <w:szCs w:val="27"/>
          </w:rPr>
          <w:t>УПРАВЛЕНИЕ КОНФИГУРАЦИЕЙ И МОНИТОРИНГ ИТ-ИНФРАСТРУКТУРЫ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_Toc90226365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28</w:t>
        </w:r>
        <w:r w:rsidR="002D3F83">
          <w:rPr>
            <w:noProof/>
            <w:webHidden/>
          </w:rPr>
          <w:fldChar w:fldCharType="end"/>
        </w:r>
      </w:hyperlink>
    </w:p>
    <w:p w14:paraId="04C14F47" w14:textId="0689B1AC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6" w:history="1">
        <w:r w:rsidR="002D3F83" w:rsidRPr="008E59A5">
          <w:rPr>
            <w:rStyle w:val="Hyperlink"/>
            <w:noProof/>
          </w:rPr>
          <w:t>4.1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Характеристика процесса управления конфигурациями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_Toc90226366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28</w:t>
        </w:r>
        <w:r w:rsidR="002D3F83">
          <w:rPr>
            <w:noProof/>
            <w:webHidden/>
          </w:rPr>
          <w:fldChar w:fldCharType="end"/>
        </w:r>
      </w:hyperlink>
    </w:p>
    <w:p w14:paraId="070AFC09" w14:textId="10C051B0" w:rsidR="002D3F83" w:rsidRDefault="00F70742">
      <w:pPr>
        <w:pStyle w:val="TOC1"/>
        <w:tabs>
          <w:tab w:val="left" w:pos="880"/>
        </w:tabs>
        <w:rPr>
          <w:rFonts w:asciiTheme="minorHAnsi" w:hAnsiTheme="minorHAnsi" w:cstheme="minorBidi"/>
          <w:noProof/>
          <w:sz w:val="22"/>
        </w:rPr>
      </w:pPr>
      <w:hyperlink w:anchor="_Toc90226367" w:history="1">
        <w:r w:rsidR="002D3F83" w:rsidRPr="008E59A5">
          <w:rPr>
            <w:rStyle w:val="Hyperlink"/>
            <w:noProof/>
          </w:rPr>
          <w:t>4.1.1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Выбор масштаба базы данных управления конфигурациями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_Toc90226367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28</w:t>
        </w:r>
        <w:r w:rsidR="002D3F83">
          <w:rPr>
            <w:noProof/>
            <w:webHidden/>
          </w:rPr>
          <w:fldChar w:fldCharType="end"/>
        </w:r>
      </w:hyperlink>
    </w:p>
    <w:p w14:paraId="4B73A34F" w14:textId="2F4E6B59" w:rsidR="002D3F83" w:rsidRDefault="00F70742">
      <w:pPr>
        <w:pStyle w:val="TOC1"/>
        <w:tabs>
          <w:tab w:val="left" w:pos="880"/>
        </w:tabs>
        <w:rPr>
          <w:rFonts w:asciiTheme="minorHAnsi" w:hAnsiTheme="minorHAnsi" w:cstheme="minorBidi"/>
          <w:noProof/>
          <w:sz w:val="22"/>
        </w:rPr>
      </w:pPr>
      <w:hyperlink w:anchor="_Toc90226368" w:history="1">
        <w:r w:rsidR="002D3F83" w:rsidRPr="008E59A5">
          <w:rPr>
            <w:rStyle w:val="Hyperlink"/>
            <w:noProof/>
          </w:rPr>
          <w:t>4.1.2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Схема реализации процесса управления конфигурациями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_Toc90226368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29</w:t>
        </w:r>
        <w:r w:rsidR="002D3F83">
          <w:rPr>
            <w:noProof/>
            <w:webHidden/>
          </w:rPr>
          <w:fldChar w:fldCharType="end"/>
        </w:r>
      </w:hyperlink>
    </w:p>
    <w:p w14:paraId="2E4CF6D3" w14:textId="297D6BAF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69" w:history="1">
        <w:r w:rsidR="002D3F83" w:rsidRPr="008E59A5">
          <w:rPr>
            <w:rStyle w:val="Hyperlink"/>
            <w:noProof/>
          </w:rPr>
          <w:t>4.2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 xml:space="preserve">Установка </w:t>
        </w:r>
        <w:r w:rsidR="002D3F83" w:rsidRPr="008E59A5">
          <w:rPr>
            <w:rStyle w:val="Hyperlink"/>
            <w:noProof/>
            <w:lang w:val="en-US"/>
          </w:rPr>
          <w:t>ITMS</w:t>
        </w:r>
        <w:r w:rsidR="002D3F83" w:rsidRPr="008E59A5">
          <w:rPr>
            <w:rStyle w:val="Hyperlink"/>
            <w:noProof/>
          </w:rPr>
          <w:t>-системы и заполнение базы данных управления конфигурацией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_Toc90226369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31</w:t>
        </w:r>
        <w:r w:rsidR="002D3F83">
          <w:rPr>
            <w:noProof/>
            <w:webHidden/>
          </w:rPr>
          <w:fldChar w:fldCharType="end"/>
        </w:r>
      </w:hyperlink>
    </w:p>
    <w:p w14:paraId="59A5D06C" w14:textId="36E1AC53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70" w:history="1">
        <w:r w:rsidR="002D3F83" w:rsidRPr="008E59A5">
          <w:rPr>
            <w:rStyle w:val="Hyperlink"/>
            <w:noProof/>
          </w:rPr>
          <w:t>4.3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Настройка системы мониторинга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_Toc90226370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34</w:t>
        </w:r>
        <w:r w:rsidR="002D3F83">
          <w:rPr>
            <w:noProof/>
            <w:webHidden/>
          </w:rPr>
          <w:fldChar w:fldCharType="end"/>
        </w:r>
      </w:hyperlink>
    </w:p>
    <w:p w14:paraId="49399BEC" w14:textId="54FE6B6C" w:rsidR="002D3F83" w:rsidRDefault="00F70742">
      <w:pPr>
        <w:pStyle w:val="TOC1"/>
        <w:tabs>
          <w:tab w:val="left" w:pos="880"/>
        </w:tabs>
        <w:rPr>
          <w:rFonts w:asciiTheme="minorHAnsi" w:hAnsiTheme="minorHAnsi" w:cstheme="minorBidi"/>
          <w:noProof/>
          <w:sz w:val="22"/>
        </w:rPr>
      </w:pPr>
      <w:hyperlink w:anchor="_Toc90226371" w:history="1">
        <w:r w:rsidR="002D3F83" w:rsidRPr="008E59A5">
          <w:rPr>
            <w:rStyle w:val="Hyperlink"/>
            <w:noProof/>
          </w:rPr>
          <w:t>4.3.1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Определение показателей для мониторинга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_Toc90226371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34</w:t>
        </w:r>
        <w:r w:rsidR="002D3F83">
          <w:rPr>
            <w:noProof/>
            <w:webHidden/>
          </w:rPr>
          <w:fldChar w:fldCharType="end"/>
        </w:r>
      </w:hyperlink>
    </w:p>
    <w:p w14:paraId="421F7AA9" w14:textId="5909B25E" w:rsidR="002D3F83" w:rsidRDefault="00F70742">
      <w:pPr>
        <w:pStyle w:val="TOC1"/>
        <w:tabs>
          <w:tab w:val="left" w:pos="880"/>
        </w:tabs>
        <w:rPr>
          <w:rFonts w:asciiTheme="minorHAnsi" w:hAnsiTheme="minorHAnsi" w:cstheme="minorBidi"/>
          <w:noProof/>
          <w:sz w:val="22"/>
        </w:rPr>
      </w:pPr>
      <w:hyperlink w:anchor="_Toc90226372" w:history="1">
        <w:r w:rsidR="002D3F83" w:rsidRPr="008E59A5">
          <w:rPr>
            <w:rStyle w:val="Hyperlink"/>
            <w:noProof/>
          </w:rPr>
          <w:t>4.3.2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Выбор шаблона для мониторинга узла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_Toc90226372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36</w:t>
        </w:r>
        <w:r w:rsidR="002D3F83">
          <w:rPr>
            <w:noProof/>
            <w:webHidden/>
          </w:rPr>
          <w:fldChar w:fldCharType="end"/>
        </w:r>
      </w:hyperlink>
    </w:p>
    <w:p w14:paraId="4CB17BA3" w14:textId="763A6E5D" w:rsidR="002D3F83" w:rsidRDefault="00F70742">
      <w:pPr>
        <w:pStyle w:val="TOC1"/>
        <w:tabs>
          <w:tab w:val="left" w:pos="880"/>
        </w:tabs>
        <w:rPr>
          <w:rFonts w:asciiTheme="minorHAnsi" w:hAnsiTheme="minorHAnsi" w:cstheme="minorBidi"/>
          <w:noProof/>
          <w:sz w:val="22"/>
        </w:rPr>
      </w:pPr>
      <w:hyperlink w:anchor="_Toc90226373" w:history="1">
        <w:r w:rsidR="002D3F83" w:rsidRPr="008E59A5">
          <w:rPr>
            <w:rStyle w:val="Hyperlink"/>
            <w:noProof/>
          </w:rPr>
          <w:t>4.3.3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Перечень необходимых отчетов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_Toc90226373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40</w:t>
        </w:r>
        <w:r w:rsidR="002D3F83">
          <w:rPr>
            <w:noProof/>
            <w:webHidden/>
          </w:rPr>
          <w:fldChar w:fldCharType="end"/>
        </w:r>
      </w:hyperlink>
    </w:p>
    <w:p w14:paraId="4FE0F8AD" w14:textId="7DD6B86C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74" w:history="1">
        <w:r w:rsidR="002D3F83" w:rsidRPr="008E59A5">
          <w:rPr>
            <w:rStyle w:val="Hyperlink"/>
            <w:noProof/>
          </w:rPr>
          <w:t>5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ГРАФИЧЕСКИЕ МОДЕЛИ ИТ-ИНФРАСТРУКТУРЫ ОРГАНИЗАЦИИ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_Toc90226374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41</w:t>
        </w:r>
        <w:r w:rsidR="002D3F83">
          <w:rPr>
            <w:noProof/>
            <w:webHidden/>
          </w:rPr>
          <w:fldChar w:fldCharType="end"/>
        </w:r>
      </w:hyperlink>
    </w:p>
    <w:p w14:paraId="04B0E43C" w14:textId="46AF064E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75" w:history="1">
        <w:r w:rsidR="002D3F83" w:rsidRPr="008E59A5">
          <w:rPr>
            <w:rStyle w:val="Hyperlink"/>
            <w:noProof/>
          </w:rPr>
          <w:t>5.1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>Графы зависимости ИТ-сервисов от объектов инфраструктуры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_Toc90226375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41</w:t>
        </w:r>
        <w:r w:rsidR="002D3F83">
          <w:rPr>
            <w:noProof/>
            <w:webHidden/>
          </w:rPr>
          <w:fldChar w:fldCharType="end"/>
        </w:r>
      </w:hyperlink>
    </w:p>
    <w:p w14:paraId="11308E0B" w14:textId="28D9A94F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76" w:history="1">
        <w:r w:rsidR="002D3F83" w:rsidRPr="008E59A5">
          <w:rPr>
            <w:rStyle w:val="Hyperlink"/>
            <w:noProof/>
          </w:rPr>
          <w:t>5.2</w:t>
        </w:r>
        <w:r w:rsidR="002D3F83">
          <w:rPr>
            <w:rFonts w:asciiTheme="minorHAnsi" w:hAnsiTheme="minorHAnsi" w:cstheme="minorBidi"/>
            <w:noProof/>
            <w:sz w:val="22"/>
          </w:rPr>
          <w:t xml:space="preserve"> </w:t>
        </w:r>
        <w:r w:rsidR="002D3F83" w:rsidRPr="008E59A5">
          <w:rPr>
            <w:rStyle w:val="Hyperlink"/>
            <w:noProof/>
          </w:rPr>
          <w:t xml:space="preserve">Модель ИТ-инфраструктуры в программном обеспечении </w:t>
        </w:r>
        <w:r w:rsidR="002D3F83" w:rsidRPr="008E59A5">
          <w:rPr>
            <w:rStyle w:val="Hyperlink"/>
            <w:noProof/>
            <w:lang w:val="en-US"/>
          </w:rPr>
          <w:t>ARIS</w:t>
        </w:r>
        <w:r w:rsidR="002D3F83" w:rsidRPr="008E59A5">
          <w:rPr>
            <w:rStyle w:val="Hyperlink"/>
            <w:noProof/>
          </w:rPr>
          <w:t xml:space="preserve"> </w:t>
        </w:r>
        <w:r w:rsidR="002D3F83" w:rsidRPr="008E59A5">
          <w:rPr>
            <w:rStyle w:val="Hyperlink"/>
            <w:noProof/>
            <w:lang w:val="en-US"/>
          </w:rPr>
          <w:t>Express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_Toc90226376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42</w:t>
        </w:r>
        <w:r w:rsidR="002D3F83">
          <w:rPr>
            <w:noProof/>
            <w:webHidden/>
          </w:rPr>
          <w:fldChar w:fldCharType="end"/>
        </w:r>
      </w:hyperlink>
    </w:p>
    <w:p w14:paraId="0EC5F0F9" w14:textId="02CE13A4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77" w:history="1">
        <w:r w:rsidR="002D3F83" w:rsidRPr="008E59A5">
          <w:rPr>
            <w:rStyle w:val="Hyperlink"/>
            <w:noProof/>
          </w:rPr>
          <w:t>ЗАКЛЮЧЕНИЕ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_Toc90226377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43</w:t>
        </w:r>
        <w:r w:rsidR="002D3F83">
          <w:rPr>
            <w:noProof/>
            <w:webHidden/>
          </w:rPr>
          <w:fldChar w:fldCharType="end"/>
        </w:r>
      </w:hyperlink>
    </w:p>
    <w:p w14:paraId="5ABA440B" w14:textId="2CC606EF" w:rsidR="002D3F83" w:rsidRDefault="00F70742">
      <w:pPr>
        <w:pStyle w:val="TOC1"/>
        <w:rPr>
          <w:rFonts w:asciiTheme="minorHAnsi" w:hAnsiTheme="minorHAnsi" w:cstheme="minorBidi"/>
          <w:noProof/>
          <w:sz w:val="22"/>
        </w:rPr>
      </w:pPr>
      <w:hyperlink w:anchor="_Toc90226378" w:history="1">
        <w:r w:rsidR="002D3F83" w:rsidRPr="008E59A5">
          <w:rPr>
            <w:rStyle w:val="Hyperlink"/>
            <w:noProof/>
          </w:rPr>
          <w:t>СПИСОК ИСПОЛЬЗОВАННЫХ ИСТОЧНИКОВ</w:t>
        </w:r>
        <w:r w:rsidR="002D3F83">
          <w:rPr>
            <w:noProof/>
            <w:webHidden/>
          </w:rPr>
          <w:tab/>
        </w:r>
        <w:r w:rsidR="002D3F83">
          <w:rPr>
            <w:noProof/>
            <w:webHidden/>
          </w:rPr>
          <w:fldChar w:fldCharType="begin"/>
        </w:r>
        <w:r w:rsidR="002D3F83">
          <w:rPr>
            <w:noProof/>
            <w:webHidden/>
          </w:rPr>
          <w:instrText xml:space="preserve"> PAGEREF _Toc90226378 \h </w:instrText>
        </w:r>
        <w:r w:rsidR="002D3F83">
          <w:rPr>
            <w:noProof/>
            <w:webHidden/>
          </w:rPr>
        </w:r>
        <w:r w:rsidR="002D3F83">
          <w:rPr>
            <w:noProof/>
            <w:webHidden/>
          </w:rPr>
          <w:fldChar w:fldCharType="separate"/>
        </w:r>
        <w:r w:rsidR="00534542">
          <w:rPr>
            <w:noProof/>
            <w:webHidden/>
          </w:rPr>
          <w:t>44</w:t>
        </w:r>
        <w:r w:rsidR="002D3F83">
          <w:rPr>
            <w:noProof/>
            <w:webHidden/>
          </w:rPr>
          <w:fldChar w:fldCharType="end"/>
        </w:r>
      </w:hyperlink>
    </w:p>
    <w:p w14:paraId="36D70EF5" w14:textId="36D12DB1" w:rsidR="003D3AAE" w:rsidRDefault="003D3AAE" w:rsidP="006E0455">
      <w:pPr>
        <w:pStyle w:val="a8"/>
        <w:jc w:val="both"/>
        <w:rPr>
          <w:sz w:val="28"/>
        </w:rPr>
        <w:sectPr w:rsidR="003D3AAE" w:rsidSect="0056347A">
          <w:headerReference w:type="default" r:id="rId19"/>
          <w:footerReference w:type="default" r:id="rId20"/>
          <w:footerReference w:type="first" r:id="rId21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rPr>
          <w:sz w:val="28"/>
        </w:rPr>
        <w:fldChar w:fldCharType="end"/>
      </w:r>
    </w:p>
    <w:p w14:paraId="7122719F" w14:textId="76A113F5" w:rsidR="00D318DB" w:rsidRDefault="00D318DB" w:rsidP="00E85CFA">
      <w:pPr>
        <w:pStyle w:val="a8"/>
        <w:ind w:firstLine="709"/>
        <w:jc w:val="both"/>
      </w:pPr>
      <w:bookmarkStart w:id="4" w:name="_Toc90226350"/>
      <w:r>
        <w:lastRenderedPageBreak/>
        <w:t>ВВЕДЕНИЕ</w:t>
      </w:r>
      <w:bookmarkEnd w:id="4"/>
    </w:p>
    <w:p w14:paraId="3FA5F61A" w14:textId="77777777" w:rsidR="00897A79" w:rsidRPr="000D63B3" w:rsidRDefault="00897A79" w:rsidP="00414CE2">
      <w:pPr>
        <w:pStyle w:val="af"/>
      </w:pPr>
      <w:r w:rsidRPr="000D63B3">
        <w:t>В настоящее время управление любой деятельностью невозможно без анализа большого объема информации и ее обработки с помощью компьютеров.</w:t>
      </w:r>
    </w:p>
    <w:p w14:paraId="5CDF285F" w14:textId="77777777" w:rsidR="00897A79" w:rsidRPr="000D63B3" w:rsidRDefault="00897A79" w:rsidP="00414CE2">
      <w:pPr>
        <w:pStyle w:val="af"/>
      </w:pPr>
      <w:r w:rsidRPr="000D63B3">
        <w:t>Использование вычислительной техники в различных областях деятельности человека прошло большой путь, который определялся не только развитием собственно техники и, но и развитием принципов и методов обработки информации как с точки зрения областей применения, так и с точки зрения широты использования.</w:t>
      </w:r>
    </w:p>
    <w:p w14:paraId="0F3D321F" w14:textId="781CB80C" w:rsidR="00897A79" w:rsidRPr="000D63B3" w:rsidRDefault="00897A79" w:rsidP="00414CE2">
      <w:pPr>
        <w:pStyle w:val="af"/>
      </w:pPr>
      <w:r w:rsidRPr="000D63B3">
        <w:t>Программное обеспечение теперь не должно требовать специально подготовленного оператора и должно быть понятно специалисту в предметной области, который пользуется компьютером, как инструментом.</w:t>
      </w:r>
    </w:p>
    <w:p w14:paraId="7E2C020E" w14:textId="4D213D65" w:rsidR="001428BE" w:rsidRPr="000D63B3" w:rsidRDefault="001428BE" w:rsidP="00414CE2">
      <w:pPr>
        <w:pStyle w:val="af"/>
      </w:pPr>
      <w:r w:rsidRPr="000D63B3">
        <w:t>Технологии лежат в основе практически всех аспектов современного предприятия — от организации работы сотрудников до операционной деятельности, производства товаров и оказания услуг. Правильно настроенное сетевое взаимодействие позволяет оптимизировать технологии с целью улучшения обмена информацией, повышения эффективности и продуктивности.</w:t>
      </w:r>
    </w:p>
    <w:p w14:paraId="36DEEBD3" w14:textId="77777777" w:rsidR="001428BE" w:rsidRPr="000D63B3" w:rsidRDefault="001428BE" w:rsidP="00414CE2">
      <w:pPr>
        <w:pStyle w:val="af"/>
      </w:pPr>
      <w:r w:rsidRPr="000D63B3">
        <w:t>Гибкая, надежная и безопасная ИТ-инфраструктура помогает предприятию добиться поставленных целей и получить конкурентное преимущество на рынке. Однако ошибки в ходе внедрения ИТ-инфраструктуры могут привести к проблемам взаимодействия, производительности и безопасности, включая системные сбои и утечку данных. Реализованная должным образом инфраструктура может рассматриваться как фактор, определяющий прибыльность бизнеса.</w:t>
      </w:r>
    </w:p>
    <w:p w14:paraId="0F41299B" w14:textId="77777777" w:rsidR="001428BE" w:rsidRPr="000D63B3" w:rsidRDefault="001428BE" w:rsidP="00414CE2">
      <w:pPr>
        <w:pStyle w:val="af"/>
      </w:pPr>
      <w:r w:rsidRPr="000D63B3">
        <w:t>ИТ-инфраструктура помогает компаниям решить следующие задачи:</w:t>
      </w:r>
    </w:p>
    <w:p w14:paraId="7BF9167A" w14:textId="0BC00195" w:rsidR="001428BE" w:rsidRPr="000D63B3" w:rsidRDefault="001428BE" w:rsidP="00057C19">
      <w:pPr>
        <w:pStyle w:val="a"/>
        <w:tabs>
          <w:tab w:val="clear" w:pos="1134"/>
          <w:tab w:val="left" w:pos="1276"/>
        </w:tabs>
      </w:pPr>
      <w:r w:rsidRPr="000D63B3">
        <w:t>Формирование положительных впечатлений у клиентов за счет непрерывного доступа к веб-сайту и онлайн-магазину</w:t>
      </w:r>
      <w:r w:rsidR="006E0455" w:rsidRPr="000D63B3">
        <w:t>;</w:t>
      </w:r>
    </w:p>
    <w:p w14:paraId="1DE04314" w14:textId="66539E39" w:rsidR="001428BE" w:rsidRPr="000D63B3" w:rsidRDefault="001428BE" w:rsidP="00057C19">
      <w:pPr>
        <w:pStyle w:val="a"/>
        <w:tabs>
          <w:tab w:val="clear" w:pos="1134"/>
          <w:tab w:val="left" w:pos="1276"/>
        </w:tabs>
      </w:pPr>
      <w:r w:rsidRPr="000D63B3">
        <w:t>Ускорение процессов разработки и вывода решений на рынок</w:t>
      </w:r>
      <w:r w:rsidR="006E0455" w:rsidRPr="000D63B3">
        <w:t>;</w:t>
      </w:r>
    </w:p>
    <w:p w14:paraId="3F7A1A60" w14:textId="19840F8D" w:rsidR="001428BE" w:rsidRPr="000D63B3" w:rsidRDefault="001428BE" w:rsidP="00057C19">
      <w:pPr>
        <w:pStyle w:val="a"/>
        <w:tabs>
          <w:tab w:val="clear" w:pos="1134"/>
          <w:tab w:val="left" w:pos="1276"/>
        </w:tabs>
      </w:pPr>
      <w:r w:rsidRPr="000D63B3">
        <w:lastRenderedPageBreak/>
        <w:t>Сбор данных в режиме реального времени для быстрого принятия решений</w:t>
      </w:r>
      <w:r w:rsidR="006E0455" w:rsidRPr="000D63B3">
        <w:t>;</w:t>
      </w:r>
    </w:p>
    <w:p w14:paraId="1C8C90EC" w14:textId="7A55618C" w:rsidR="001428BE" w:rsidRDefault="001428BE" w:rsidP="00057C19">
      <w:pPr>
        <w:pStyle w:val="a"/>
        <w:tabs>
          <w:tab w:val="clear" w:pos="1134"/>
          <w:tab w:val="left" w:pos="1276"/>
        </w:tabs>
      </w:pPr>
      <w:r w:rsidRPr="001428BE">
        <w:t>Повышение производительности труда сотрудников</w:t>
      </w:r>
      <w:r w:rsidR="006E0455">
        <w:t>.</w:t>
      </w:r>
    </w:p>
    <w:p w14:paraId="4F630636" w14:textId="3E061A47" w:rsidR="00F50BC3" w:rsidRPr="000D63B3" w:rsidRDefault="00F50BC3" w:rsidP="00414CE2">
      <w:pPr>
        <w:pStyle w:val="af"/>
      </w:pPr>
      <w:r w:rsidRPr="000D63B3">
        <w:t xml:space="preserve">Таким образом, создание, развитие и поддержание </w:t>
      </w:r>
      <w:r w:rsidRPr="00F50BC3">
        <w:t>I</w:t>
      </w:r>
      <w:r w:rsidRPr="000D63B3">
        <w:t>Т-инфраструктуры компании является актуальной задачей.</w:t>
      </w:r>
    </w:p>
    <w:p w14:paraId="0B2AEBD0" w14:textId="018DFF77" w:rsidR="006E0455" w:rsidRPr="000D63B3" w:rsidRDefault="006E0455" w:rsidP="00414CE2">
      <w:pPr>
        <w:pStyle w:val="af"/>
      </w:pPr>
      <w:r w:rsidRPr="000D63B3">
        <w:t xml:space="preserve">Основной целью курсовой работы является </w:t>
      </w:r>
      <w:r w:rsidR="00E57CA9" w:rsidRPr="000D63B3">
        <w:t xml:space="preserve">разработка проекта </w:t>
      </w:r>
      <w:r w:rsidR="00E57CA9">
        <w:t>I</w:t>
      </w:r>
      <w:r w:rsidR="00E57CA9" w:rsidRPr="000D63B3">
        <w:t>Т-инфраструктуры на примере ООО «Геркулес Фитнес»</w:t>
      </w:r>
      <w:r w:rsidR="00414CE2" w:rsidRPr="000D63B3">
        <w:t>.</w:t>
      </w:r>
    </w:p>
    <w:p w14:paraId="3F8E3A64" w14:textId="28B89A85" w:rsidR="00414CE2" w:rsidRPr="000D63B3" w:rsidRDefault="00414CE2" w:rsidP="00414CE2">
      <w:pPr>
        <w:pStyle w:val="af"/>
      </w:pPr>
      <w:r w:rsidRPr="000D63B3">
        <w:t>Для достижения поставленной цели необходимо решить следующие задачи:</w:t>
      </w:r>
    </w:p>
    <w:p w14:paraId="4D0C978A" w14:textId="3FB893D1" w:rsidR="00414CE2" w:rsidRDefault="00042218" w:rsidP="00A962E0">
      <w:pPr>
        <w:pStyle w:val="a0"/>
      </w:pPr>
      <w:r>
        <w:t>Провести анализ деятельности структуры организации;</w:t>
      </w:r>
    </w:p>
    <w:p w14:paraId="270B8B6C" w14:textId="3185C8F2" w:rsidR="00042218" w:rsidRDefault="00042218" w:rsidP="00A962E0">
      <w:pPr>
        <w:pStyle w:val="a0"/>
      </w:pPr>
      <w:r>
        <w:t>Рассмотреть основные аспекты подготовки проектной документации</w:t>
      </w:r>
      <w:r w:rsidR="00176142">
        <w:t xml:space="preserve"> по проектированию ИТ-инфраструктуры;</w:t>
      </w:r>
    </w:p>
    <w:p w14:paraId="747ACC6C" w14:textId="164EA709" w:rsidR="00176142" w:rsidRDefault="00176142" w:rsidP="00A962E0">
      <w:pPr>
        <w:pStyle w:val="a0"/>
      </w:pPr>
      <w:r>
        <w:t>Провести моделирование стадий реализации проекта;</w:t>
      </w:r>
    </w:p>
    <w:p w14:paraId="626ACBAD" w14:textId="1AB7C848" w:rsidR="00176142" w:rsidRDefault="00176142" w:rsidP="00A962E0">
      <w:pPr>
        <w:pStyle w:val="a0"/>
      </w:pPr>
      <w:r>
        <w:t>Осуществить управление конфигурацией и мониторинг ИТ-инфраструктуры;</w:t>
      </w:r>
    </w:p>
    <w:p w14:paraId="178B428F" w14:textId="272B0611" w:rsidR="00176142" w:rsidRDefault="00176142" w:rsidP="00A962E0">
      <w:pPr>
        <w:pStyle w:val="a0"/>
      </w:pPr>
      <w:r>
        <w:t>Представить графические модели ИТ-инфраструктуры исследуемой организации.</w:t>
      </w:r>
    </w:p>
    <w:p w14:paraId="372C7A2C" w14:textId="20D77541" w:rsidR="00176142" w:rsidRPr="000D63B3" w:rsidRDefault="00176142" w:rsidP="00176142">
      <w:pPr>
        <w:pStyle w:val="af"/>
      </w:pPr>
      <w:r w:rsidRPr="000D63B3">
        <w:t>Объектом исследования данной работы является ООО «Геркулес Фитнес».</w:t>
      </w:r>
    </w:p>
    <w:p w14:paraId="04B9F577" w14:textId="5B98F976" w:rsidR="00176142" w:rsidRPr="000D63B3" w:rsidRDefault="00176142" w:rsidP="006068B6">
      <w:pPr>
        <w:pStyle w:val="af"/>
      </w:pPr>
      <w:r w:rsidRPr="000D63B3">
        <w:t xml:space="preserve">Предметом </w:t>
      </w:r>
      <w:r w:rsidR="006068B6" w:rsidRPr="000D63B3">
        <w:t>исследований данной работы является процесс проектирования модели ИТ-инфраструктуры.</w:t>
      </w:r>
    </w:p>
    <w:p w14:paraId="16A702A8" w14:textId="57948FEB" w:rsidR="006068B6" w:rsidRPr="000D63B3" w:rsidRDefault="006068B6" w:rsidP="006068B6">
      <w:pPr>
        <w:pStyle w:val="af"/>
      </w:pPr>
      <w:r w:rsidRPr="000D63B3">
        <w:t>В качестве информационной базы исследования используются научные статьи и учебники Российских и зарубежных ученых в области построения и проектирования ИТ-инфраструктуры.</w:t>
      </w:r>
    </w:p>
    <w:p w14:paraId="79620AA7" w14:textId="5A265BE1" w:rsidR="006068B6" w:rsidRPr="000D63B3" w:rsidRDefault="006068B6" w:rsidP="006068B6">
      <w:pPr>
        <w:pStyle w:val="af"/>
      </w:pPr>
      <w:r w:rsidRPr="000D63B3">
        <w:t xml:space="preserve">Практической базой курсовой работы служит внутренняя и внешняя документация </w:t>
      </w:r>
      <w:r w:rsidR="00085120" w:rsidRPr="000D63B3">
        <w:t>исследуемого предприятия в области информационных технологий и информационного обеспечения.</w:t>
      </w:r>
    </w:p>
    <w:p w14:paraId="0AB2CDC7" w14:textId="77777777" w:rsidR="00E70278" w:rsidRPr="000D63B3" w:rsidRDefault="00085120" w:rsidP="006068B6">
      <w:pPr>
        <w:pStyle w:val="af"/>
        <w:sectPr w:rsidR="00E70278" w:rsidRPr="000D63B3" w:rsidSect="00863B72">
          <w:headerReference w:type="default" r:id="rId22"/>
          <w:footerReference w:type="default" r:id="rId23"/>
          <w:pgSz w:w="11906" w:h="16838"/>
          <w:pgMar w:top="1134" w:right="851" w:bottom="1134" w:left="1701" w:header="709" w:footer="709" w:gutter="0"/>
          <w:pgNumType w:start="3"/>
          <w:cols w:space="708"/>
          <w:docGrid w:linePitch="381"/>
        </w:sectPr>
      </w:pPr>
      <w:r w:rsidRPr="000D63B3">
        <w:t>Методологической базой служат системный и структурный анализ, наблюдение, обобщение, синтез, метод мысленного эксперимента.</w:t>
      </w:r>
    </w:p>
    <w:p w14:paraId="7C45B8F7" w14:textId="12EA4F23" w:rsidR="00D318DB" w:rsidRDefault="00D318DB" w:rsidP="00C0761C">
      <w:pPr>
        <w:pStyle w:val="a1"/>
      </w:pPr>
      <w:bookmarkStart w:id="6" w:name="_Toc90226351"/>
      <w:r w:rsidRPr="00524D39">
        <w:lastRenderedPageBreak/>
        <w:t>ОБЩАЯ</w:t>
      </w:r>
      <w:r>
        <w:t xml:space="preserve"> </w:t>
      </w:r>
      <w:r w:rsidRPr="00E70278">
        <w:t>ХАРАКТЕРИСТИКА</w:t>
      </w:r>
      <w:r>
        <w:t xml:space="preserve"> ОРГАНИЗАЦИИ</w:t>
      </w:r>
      <w:bookmarkEnd w:id="6"/>
    </w:p>
    <w:p w14:paraId="19D5C9E1" w14:textId="15264891" w:rsidR="00BC6298" w:rsidRDefault="00BC6298" w:rsidP="00414CE2">
      <w:pPr>
        <w:pStyle w:val="a2"/>
      </w:pPr>
      <w:bookmarkStart w:id="7" w:name="_Toc90226352"/>
      <w:r>
        <w:t>Общая информация об организации</w:t>
      </w:r>
      <w:bookmarkEnd w:id="7"/>
    </w:p>
    <w:p w14:paraId="75FC90D3" w14:textId="0EF6C00D" w:rsidR="003B5DAA" w:rsidRPr="000D63B3" w:rsidRDefault="003B5DAA" w:rsidP="00414CE2">
      <w:pPr>
        <w:pStyle w:val="af"/>
        <w:rPr>
          <w:rFonts w:eastAsiaTheme="minorHAnsi"/>
        </w:rPr>
      </w:pPr>
      <w:r w:rsidRPr="000D63B3">
        <w:t>ООО «Геркулес Фитнес» – частная организация, предоставляющая фитнес-услуги на условиях публичного договора (ст. 426 ГК РФ). Сочетает в себе тренажерный зал, групповые и индивидуальные тренировки.</w:t>
      </w:r>
    </w:p>
    <w:p w14:paraId="40EC9A11" w14:textId="30275FB6" w:rsidR="003B5DAA" w:rsidRDefault="003B5DAA" w:rsidP="003B5DAA">
      <w:pPr>
        <w:rPr>
          <w:rFonts w:eastAsiaTheme="minorHAnsi"/>
        </w:rPr>
      </w:pPr>
      <w:r>
        <w:t>На 2021 год число сотрудников составляет 20 человек. Ниже представлена организационная структура предприятия, на которой перечислены основные отделения компании (см. Рисунок 1</w:t>
      </w:r>
      <w:r w:rsidR="00AB3C58">
        <w:t>.1</w:t>
      </w:r>
      <w:r>
        <w:t>).</w:t>
      </w:r>
    </w:p>
    <w:p w14:paraId="1E8739B7" w14:textId="77777777" w:rsidR="004C12F4" w:rsidRDefault="00FA4F4A" w:rsidP="004C12F4">
      <w:pPr>
        <w:keepNext/>
        <w:ind w:right="141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6B513F95" wp14:editId="300916B6">
            <wp:extent cx="5654842" cy="3248935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807" t="462" b="1618"/>
                    <a:stretch/>
                  </pic:blipFill>
                  <pic:spPr bwMode="auto">
                    <a:xfrm>
                      <a:off x="0" y="0"/>
                      <a:ext cx="5694797" cy="327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0479F" w14:textId="75A406F8" w:rsidR="004C12F4" w:rsidRPr="003F7765" w:rsidRDefault="004C12F4" w:rsidP="00C44C03">
      <w:pPr>
        <w:pStyle w:val="a4"/>
        <w:rPr>
          <w:lang w:val="ru-RU" w:eastAsia="en-US"/>
        </w:rPr>
      </w:pPr>
      <w:r w:rsidRPr="003F7765">
        <w:rPr>
          <w:lang w:val="ru-RU"/>
        </w:rPr>
        <w:t xml:space="preserve">Рисунок </w:t>
      </w:r>
      <w:r w:rsidR="00C3032C">
        <w:fldChar w:fldCharType="begin"/>
      </w:r>
      <w:r w:rsidR="00C3032C" w:rsidRPr="003F7765">
        <w:rPr>
          <w:lang w:val="ru-RU"/>
        </w:rPr>
        <w:instrText xml:space="preserve"> </w:instrText>
      </w:r>
      <w:r w:rsidR="00C3032C">
        <w:instrText>SEQ</w:instrText>
      </w:r>
      <w:r w:rsidR="00C3032C" w:rsidRPr="003F7765">
        <w:rPr>
          <w:lang w:val="ru-RU"/>
        </w:rPr>
        <w:instrText xml:space="preserve"> Рисунок \* </w:instrText>
      </w:r>
      <w:r w:rsidR="00C3032C">
        <w:instrText>ARABIC</w:instrText>
      </w:r>
      <w:r w:rsidR="00C3032C" w:rsidRPr="003F7765">
        <w:rPr>
          <w:lang w:val="ru-RU"/>
        </w:rPr>
        <w:instrText xml:space="preserve"> </w:instrText>
      </w:r>
      <w:r w:rsidR="00C3032C">
        <w:fldChar w:fldCharType="separate"/>
      </w:r>
      <w:r w:rsidR="003B5F7D" w:rsidRPr="003B5F7D">
        <w:rPr>
          <w:noProof/>
          <w:lang w:val="ru-RU"/>
        </w:rPr>
        <w:t>1</w:t>
      </w:r>
      <w:r w:rsidR="00C3032C">
        <w:fldChar w:fldCharType="end"/>
      </w:r>
      <w:r w:rsidRPr="003F7765">
        <w:rPr>
          <w:lang w:val="ru-RU"/>
        </w:rPr>
        <w:t xml:space="preserve"> – Организационная структура ООО «Геркулес Фитнес»</w:t>
      </w:r>
    </w:p>
    <w:p w14:paraId="0D8A87AD" w14:textId="1F29B143" w:rsidR="0046107F" w:rsidRPr="000D63B3" w:rsidRDefault="0046107F" w:rsidP="00414CE2">
      <w:pPr>
        <w:pStyle w:val="af"/>
        <w:rPr>
          <w:rFonts w:eastAsiaTheme="minorHAnsi"/>
        </w:rPr>
      </w:pPr>
      <w:r w:rsidRPr="000D63B3">
        <w:t>Руководство включает в себя генерального директора – Савинова Бориса Алексеевича и управляющего фитнес-клуба Дятлова Георгия Михайловича. Помимо руководства, существует несколько отделов: продаж, фитнеса, административно-хозяйственный, а также бухгалтерия.</w:t>
      </w:r>
    </w:p>
    <w:p w14:paraId="4C1CBD10" w14:textId="17AC7E3D" w:rsidR="00BC6298" w:rsidRDefault="00BC6298" w:rsidP="00414CE2">
      <w:pPr>
        <w:pStyle w:val="a2"/>
      </w:pPr>
      <w:bookmarkStart w:id="8" w:name="_Toc90226353"/>
      <w:r>
        <w:lastRenderedPageBreak/>
        <w:t>Цели и задачи организации</w:t>
      </w:r>
      <w:bookmarkEnd w:id="8"/>
    </w:p>
    <w:p w14:paraId="661AEC72" w14:textId="0722DF07" w:rsidR="0046107F" w:rsidRDefault="00CA2A4B" w:rsidP="0029708A">
      <w:pPr>
        <w:pStyle w:val="11"/>
      </w:pPr>
      <w:r>
        <w:t>Цель</w:t>
      </w:r>
    </w:p>
    <w:p w14:paraId="5FD2CF01" w14:textId="11E868E1" w:rsidR="0046107F" w:rsidRPr="000D63B3" w:rsidRDefault="00544C57" w:rsidP="00414CE2">
      <w:pPr>
        <w:pStyle w:val="af"/>
      </w:pPr>
      <w:r w:rsidRPr="000D63B3">
        <w:t xml:space="preserve">Основная цель организации заключается в оказании </w:t>
      </w:r>
      <w:r w:rsidR="005F7642" w:rsidRPr="000D63B3">
        <w:t>у</w:t>
      </w:r>
      <w:r w:rsidRPr="000D63B3">
        <w:t>чреждением неограниченному кругу лиц физкультурно-оздоровительных услуг для удовлетворения потребностей населения в области физической культуры и спорта, организация активного отдыха детей, подростков и взрослого населения в свободное время.</w:t>
      </w:r>
    </w:p>
    <w:p w14:paraId="1ADA304E" w14:textId="08A97BC7" w:rsidR="00CA2A4B" w:rsidRDefault="00CA2A4B" w:rsidP="0029708A">
      <w:pPr>
        <w:pStyle w:val="11"/>
      </w:pPr>
      <w:r w:rsidRPr="0046107F">
        <w:t>Задачи</w:t>
      </w:r>
    </w:p>
    <w:p w14:paraId="03A32C27" w14:textId="77777777" w:rsidR="00B11855" w:rsidRPr="000D63B3" w:rsidRDefault="00B11855" w:rsidP="00414CE2">
      <w:pPr>
        <w:pStyle w:val="af"/>
      </w:pPr>
      <w:r w:rsidRPr="000D63B3">
        <w:t>К основным задачам фитнес-центра относятся:</w:t>
      </w:r>
    </w:p>
    <w:p w14:paraId="50735286" w14:textId="2E64A07F" w:rsidR="00B11855" w:rsidRPr="000D63B3" w:rsidRDefault="00B11855" w:rsidP="00AB3C58">
      <w:pPr>
        <w:pStyle w:val="a"/>
        <w:tabs>
          <w:tab w:val="clear" w:pos="1134"/>
          <w:tab w:val="left" w:pos="1276"/>
        </w:tabs>
      </w:pPr>
      <w:r w:rsidRPr="000D63B3">
        <w:t>Предоставление услуг, направленных на создание, поддержание и</w:t>
      </w:r>
      <w:r w:rsidR="006068B6" w:rsidRPr="000D63B3">
        <w:t xml:space="preserve"> </w:t>
      </w:r>
      <w:r w:rsidRPr="000D63B3">
        <w:t>укрепление здоровья для полноценного существования в обществе;</w:t>
      </w:r>
    </w:p>
    <w:p w14:paraId="458C9729" w14:textId="0AD906F8" w:rsidR="00B11855" w:rsidRPr="000D63B3" w:rsidRDefault="00B11855" w:rsidP="00AB3C58">
      <w:pPr>
        <w:pStyle w:val="a"/>
        <w:tabs>
          <w:tab w:val="clear" w:pos="1134"/>
          <w:tab w:val="left" w:pos="1276"/>
        </w:tabs>
      </w:pPr>
      <w:r w:rsidRPr="000D63B3">
        <w:t>Помощь людям в достижении желаемых результатов;</w:t>
      </w:r>
    </w:p>
    <w:p w14:paraId="34FDD9F8" w14:textId="18B6EAAC" w:rsidR="00B11855" w:rsidRPr="000D63B3" w:rsidRDefault="00B11855" w:rsidP="00AB3C58">
      <w:pPr>
        <w:pStyle w:val="a"/>
        <w:tabs>
          <w:tab w:val="clear" w:pos="1134"/>
          <w:tab w:val="left" w:pos="1276"/>
        </w:tabs>
      </w:pPr>
      <w:r w:rsidRPr="000D63B3">
        <w:t>Построение сеть фитнес-клубов «Геркулес Фитнес»;</w:t>
      </w:r>
    </w:p>
    <w:p w14:paraId="6A27F57C" w14:textId="3AA60E52" w:rsidR="00B11855" w:rsidRPr="000D63B3" w:rsidRDefault="00B11855" w:rsidP="00AB3C58">
      <w:pPr>
        <w:pStyle w:val="a"/>
        <w:tabs>
          <w:tab w:val="clear" w:pos="1134"/>
          <w:tab w:val="left" w:pos="1276"/>
        </w:tabs>
      </w:pPr>
      <w:r w:rsidRPr="000D63B3">
        <w:t>Применение и развитие новейших технологий в сфере фитнеса в сети фитнес-клубов «Геркулес Фитнес»;</w:t>
      </w:r>
    </w:p>
    <w:p w14:paraId="68FE312C" w14:textId="4172723A" w:rsidR="00B11855" w:rsidRPr="00B11855" w:rsidRDefault="00B11855" w:rsidP="00AB3C58">
      <w:pPr>
        <w:pStyle w:val="a"/>
        <w:tabs>
          <w:tab w:val="clear" w:pos="1134"/>
          <w:tab w:val="left" w:pos="1276"/>
        </w:tabs>
      </w:pPr>
      <w:r>
        <w:t>П</w:t>
      </w:r>
      <w:r w:rsidRPr="00B11855">
        <w:t>ропаганда здорового образа жизни</w:t>
      </w:r>
      <w:r>
        <w:t>.</w:t>
      </w:r>
    </w:p>
    <w:p w14:paraId="33B0E85E" w14:textId="6D3B8DA2" w:rsidR="00BC6298" w:rsidRDefault="00BC6298" w:rsidP="00414CE2">
      <w:pPr>
        <w:pStyle w:val="a2"/>
      </w:pPr>
      <w:bookmarkStart w:id="9" w:name="_Toc90226354"/>
      <w:r>
        <w:t>Средства автоматизации решаемых задач</w:t>
      </w:r>
      <w:bookmarkEnd w:id="9"/>
    </w:p>
    <w:p w14:paraId="6520BFC9" w14:textId="77777777" w:rsidR="005E3999" w:rsidRPr="000D63B3" w:rsidRDefault="005E3999" w:rsidP="00414CE2">
      <w:pPr>
        <w:pStyle w:val="af"/>
        <w:rPr>
          <w:rFonts w:eastAsiaTheme="minorHAnsi"/>
        </w:rPr>
      </w:pPr>
      <w:r w:rsidRPr="000D63B3">
        <w:t xml:space="preserve">Для управления фитнес-клубом необходима система, применимая в области учета, сфере обеспечения качества, управления персоналом, ведения маркетинговых мероприятий. Она должна быть предназначена для </w:t>
      </w:r>
      <w:r w:rsidRPr="000D63B3">
        <w:lastRenderedPageBreak/>
        <w:t>автоматизации процессов бухгалтерского учета и формирования отчетности ООО «Геркулес Фитнес» с учетом отраслевой специфики.</w:t>
      </w:r>
    </w:p>
    <w:p w14:paraId="346A7722" w14:textId="1049DD67" w:rsidR="005E3999" w:rsidRPr="000D63B3" w:rsidRDefault="005E3999" w:rsidP="00414CE2">
      <w:pPr>
        <w:pStyle w:val="af"/>
      </w:pPr>
      <w:r w:rsidRPr="000D63B3">
        <w:t>Одной из подходящих информационных систем является «1С</w:t>
      </w:r>
      <w:r w:rsidR="00E51034" w:rsidRPr="000D63B3">
        <w:t xml:space="preserve">: Предприятие 8. </w:t>
      </w:r>
      <w:r w:rsidRPr="000D63B3">
        <w:t>Фитнес клуб», это комплексная платформа для автоматизации управленческого и оперативного учета в фитнес центрах, фитнес клубах, велнес центрах, йога студиях, бассейнах, спортивных комплексах, оздоровительных учреждениях</w:t>
      </w:r>
      <w:r w:rsidRPr="000D63B3">
        <w:rPr>
          <w:rFonts w:ascii="Arial" w:hAnsi="Arial" w:cs="Arial"/>
          <w:color w:val="272727"/>
          <w:sz w:val="21"/>
          <w:szCs w:val="21"/>
        </w:rPr>
        <w:t>.</w:t>
      </w:r>
      <w:r w:rsidRPr="000D63B3">
        <w:t xml:space="preserve"> с использованием наиболее эффективных бизнес-инструментов. Система является модульной и масштабируемой, что открывает широкие возможности для ее настройки под конкретные задачи фитнес-клуба, независимо от его вида и масштабов деятельности.</w:t>
      </w:r>
    </w:p>
    <w:p w14:paraId="2747A9B0" w14:textId="77777777" w:rsidR="005E3999" w:rsidRDefault="005E3999" w:rsidP="0029708A">
      <w:pPr>
        <w:pStyle w:val="11"/>
      </w:pPr>
      <w:r>
        <w:t>Основные модули системы:</w:t>
      </w:r>
    </w:p>
    <w:p w14:paraId="034584EE" w14:textId="4A0D23AB" w:rsidR="005E3999" w:rsidRDefault="005E3999" w:rsidP="003A2282">
      <w:pPr>
        <w:pStyle w:val="a0"/>
        <w:numPr>
          <w:ilvl w:val="0"/>
          <w:numId w:val="7"/>
        </w:numPr>
      </w:pPr>
      <w:r>
        <w:t>Работа с клиентами</w:t>
      </w:r>
      <w:r w:rsidR="00057C19">
        <w:t>:</w:t>
      </w:r>
    </w:p>
    <w:p w14:paraId="1D095696" w14:textId="6C724EEC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Детальная информация о клиентах клуба – статусы клиентов, фотографии, полная контактная информация, теги, удостоверения личности, родственники, договора, членства и пакеты услуг, взаиморасчеты и многое другое</w:t>
      </w:r>
      <w:r w:rsidR="0027583E" w:rsidRPr="000D63B3">
        <w:t>;</w:t>
      </w:r>
    </w:p>
    <w:p w14:paraId="0A4B6DD9" w14:textId="61C3D3F1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Управление членствами и пакетами услуг (управление набором услуг при продаже членства и пакета услуг, продажа, активация, заморозка, продление и полная блокировка, передача другому клиенту, модификаторы членств и пакетов услуг)</w:t>
      </w:r>
      <w:r w:rsidR="0027583E" w:rsidRPr="000D63B3">
        <w:t>;</w:t>
      </w:r>
    </w:p>
    <w:p w14:paraId="0AC1CE8A" w14:textId="02DDB697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Учет посещений клиентов фитнес клуба (списание тренировок и других услуг фитнес клуба с действующих членств и пакетов услуг, учет разовых посещений, статистика посещений по клиентам, статистика посещений по услугам и другие отчеты)</w:t>
      </w:r>
      <w:r w:rsidR="0027583E" w:rsidRPr="000D63B3">
        <w:t>;</w:t>
      </w:r>
    </w:p>
    <w:p w14:paraId="481D3A28" w14:textId="6FA22F7F" w:rsidR="005E3999" w:rsidRDefault="005E3999" w:rsidP="00057C19">
      <w:pPr>
        <w:pStyle w:val="a"/>
        <w:tabs>
          <w:tab w:val="clear" w:pos="1134"/>
          <w:tab w:val="left" w:pos="1276"/>
        </w:tabs>
      </w:pPr>
      <w:r w:rsidRPr="000D63B3">
        <w:t xml:space="preserve">Предварительная запись на групповые занятия и персональные тренировки. </w:t>
      </w:r>
      <w:r>
        <w:t>Удобный планировщик групповых и персональных занятий</w:t>
      </w:r>
      <w:r w:rsidR="0027583E">
        <w:t>;</w:t>
      </w:r>
    </w:p>
    <w:p w14:paraId="244CE8F3" w14:textId="2B5B45E7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lastRenderedPageBreak/>
        <w:t>Использование пластиковых карт для идентификации клиента (штрихкодовые, магнитные, бесконтактные)</w:t>
      </w:r>
      <w:r w:rsidR="0027583E" w:rsidRPr="000D63B3">
        <w:t>;</w:t>
      </w:r>
    </w:p>
    <w:p w14:paraId="359172A4" w14:textId="6C53872D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Учет услуг аренды шкафчиков и ячеек</w:t>
      </w:r>
      <w:r w:rsidR="0027583E" w:rsidRPr="000D63B3">
        <w:t>;</w:t>
      </w:r>
    </w:p>
    <w:p w14:paraId="27E7D88B" w14:textId="4D88FD03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Работа с корпоративными клиентами (организациями)</w:t>
      </w:r>
      <w:r w:rsidR="0027583E" w:rsidRPr="000D63B3">
        <w:t>;</w:t>
      </w:r>
    </w:p>
    <w:p w14:paraId="046B139B" w14:textId="2D996929" w:rsidR="005E3999" w:rsidRDefault="005E3999" w:rsidP="00057C19">
      <w:pPr>
        <w:pStyle w:val="a"/>
        <w:tabs>
          <w:tab w:val="clear" w:pos="1134"/>
          <w:tab w:val="left" w:pos="1276"/>
        </w:tabs>
      </w:pPr>
      <w:r>
        <w:t>Работа с рекуррентными договорами</w:t>
      </w:r>
      <w:r w:rsidR="0027583E">
        <w:t>;</w:t>
      </w:r>
    </w:p>
    <w:p w14:paraId="1ADBE340" w14:textId="299C1665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Печать договоров и контрактов из настраиваемых шаблонов</w:t>
      </w:r>
      <w:r w:rsidR="0027583E" w:rsidRPr="000D63B3">
        <w:t>;</w:t>
      </w:r>
    </w:p>
    <w:p w14:paraId="00A9BBBC" w14:textId="109A2C1B" w:rsidR="005E3999" w:rsidRDefault="005E3999" w:rsidP="00057C19">
      <w:pPr>
        <w:pStyle w:val="a"/>
        <w:tabs>
          <w:tab w:val="clear" w:pos="1134"/>
          <w:tab w:val="left" w:pos="1276"/>
        </w:tabs>
      </w:pPr>
      <w:r>
        <w:t>Бонусные счета клиентов.</w:t>
      </w:r>
    </w:p>
    <w:p w14:paraId="0A93D898" w14:textId="350BD9C5" w:rsidR="005E3999" w:rsidRDefault="005E3999" w:rsidP="00A962E0">
      <w:pPr>
        <w:pStyle w:val="a0"/>
      </w:pPr>
      <w:r>
        <w:t>Учет финансов</w:t>
      </w:r>
      <w:r w:rsidR="00057C19">
        <w:t>:</w:t>
      </w:r>
    </w:p>
    <w:p w14:paraId="64E8E2A9" w14:textId="68BC3BE9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Касса, банк (учет поступления, перемещения и расхода денежных средств с различными видами операций)</w:t>
      </w:r>
      <w:r w:rsidR="0027583E" w:rsidRPr="000D63B3">
        <w:t>;</w:t>
      </w:r>
    </w:p>
    <w:p w14:paraId="554C4F83" w14:textId="4DFE8A48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Лицевые счета клиентов (депозиты) с возможностью ведения нескольких видов лицевых счетов для одного клиента</w:t>
      </w:r>
      <w:r w:rsidR="0027583E" w:rsidRPr="000D63B3">
        <w:t>;</w:t>
      </w:r>
    </w:p>
    <w:p w14:paraId="6B933C23" w14:textId="6A323992" w:rsidR="005E3999" w:rsidRDefault="005E3999" w:rsidP="00057C19">
      <w:pPr>
        <w:pStyle w:val="a"/>
        <w:tabs>
          <w:tab w:val="clear" w:pos="1134"/>
          <w:tab w:val="left" w:pos="1276"/>
        </w:tabs>
      </w:pPr>
      <w:r>
        <w:t>Взаиморасчеты с подотчетными лицами.</w:t>
      </w:r>
    </w:p>
    <w:p w14:paraId="0A770BF8" w14:textId="22AE30E3" w:rsidR="005E3999" w:rsidRDefault="005E3999" w:rsidP="00A962E0">
      <w:pPr>
        <w:pStyle w:val="a0"/>
      </w:pPr>
      <w:r>
        <w:t>Управление персоналом</w:t>
      </w:r>
      <w:r w:rsidR="00057C19">
        <w:t>:</w:t>
      </w:r>
    </w:p>
    <w:p w14:paraId="1412E94F" w14:textId="16E7F495" w:rsidR="005E3999" w:rsidRDefault="005E3999" w:rsidP="00057C19">
      <w:pPr>
        <w:pStyle w:val="a"/>
        <w:tabs>
          <w:tab w:val="clear" w:pos="1134"/>
          <w:tab w:val="left" w:pos="1276"/>
        </w:tabs>
      </w:pPr>
      <w:r>
        <w:t>Планирование графика работы сотрудников</w:t>
      </w:r>
      <w:r w:rsidR="0027583E">
        <w:t>;</w:t>
      </w:r>
    </w:p>
    <w:p w14:paraId="348D48BA" w14:textId="73ED4B2A" w:rsidR="005E3999" w:rsidRDefault="005E3999" w:rsidP="00057C19">
      <w:pPr>
        <w:pStyle w:val="a"/>
        <w:tabs>
          <w:tab w:val="clear" w:pos="1134"/>
          <w:tab w:val="left" w:pos="1276"/>
        </w:tabs>
      </w:pPr>
      <w:r>
        <w:t>Планирование графика дежурств сотрудников</w:t>
      </w:r>
      <w:r w:rsidR="0027583E">
        <w:t>;</w:t>
      </w:r>
    </w:p>
    <w:p w14:paraId="2B2BD6EC" w14:textId="766DBF94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Учет фактически отработанного времени работы персонала</w:t>
      </w:r>
      <w:r w:rsidR="0027583E" w:rsidRPr="000D63B3">
        <w:t>;</w:t>
      </w:r>
    </w:p>
    <w:p w14:paraId="4BE0DCEC" w14:textId="342E3C53" w:rsidR="005E3999" w:rsidRDefault="005E3999" w:rsidP="00057C19">
      <w:pPr>
        <w:pStyle w:val="a"/>
        <w:tabs>
          <w:tab w:val="clear" w:pos="1134"/>
          <w:tab w:val="left" w:pos="1276"/>
        </w:tabs>
      </w:pPr>
      <w:r>
        <w:t>Управленческий расчет зарплаты</w:t>
      </w:r>
      <w:r w:rsidR="0027583E">
        <w:t>;</w:t>
      </w:r>
    </w:p>
    <w:p w14:paraId="0C8824A0" w14:textId="54837736" w:rsidR="005E3999" w:rsidRDefault="005E3999" w:rsidP="00057C19">
      <w:pPr>
        <w:pStyle w:val="a"/>
        <w:tabs>
          <w:tab w:val="clear" w:pos="1134"/>
          <w:tab w:val="left" w:pos="1276"/>
        </w:tabs>
      </w:pPr>
      <w:r>
        <w:t>Анализ эффективности работы персонала.</w:t>
      </w:r>
    </w:p>
    <w:p w14:paraId="5DF1CE43" w14:textId="0F963189" w:rsidR="005E3999" w:rsidRDefault="005E3999" w:rsidP="00A962E0">
      <w:pPr>
        <w:pStyle w:val="a0"/>
      </w:pPr>
      <w:r>
        <w:t>Учет запасов на складе</w:t>
      </w:r>
      <w:r w:rsidR="00057C19">
        <w:t>:</w:t>
      </w:r>
    </w:p>
    <w:p w14:paraId="2082CCC3" w14:textId="0EAFB28A" w:rsidR="005E3999" w:rsidRDefault="005E3999" w:rsidP="00057C19">
      <w:pPr>
        <w:pStyle w:val="a"/>
        <w:tabs>
          <w:tab w:val="clear" w:pos="1134"/>
          <w:tab w:val="left" w:pos="1276"/>
        </w:tabs>
      </w:pPr>
      <w:r>
        <w:t>Поступление товаров на склад</w:t>
      </w:r>
      <w:r w:rsidR="0027583E">
        <w:t>;</w:t>
      </w:r>
    </w:p>
    <w:p w14:paraId="54F6284F" w14:textId="7A098EAE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Учет запасов по партиям (</w:t>
      </w:r>
      <w:r>
        <w:t>FIFO</w:t>
      </w:r>
      <w:r w:rsidRPr="000D63B3">
        <w:t>, по среднему)</w:t>
      </w:r>
      <w:r w:rsidR="0027583E" w:rsidRPr="000D63B3">
        <w:t>;</w:t>
      </w:r>
    </w:p>
    <w:p w14:paraId="027545E1" w14:textId="179C4C11" w:rsidR="005E3999" w:rsidRDefault="005E3999" w:rsidP="00057C19">
      <w:pPr>
        <w:pStyle w:val="a"/>
        <w:tabs>
          <w:tab w:val="clear" w:pos="1134"/>
          <w:tab w:val="left" w:pos="1276"/>
        </w:tabs>
      </w:pPr>
      <w:r>
        <w:t>Розничная продажа товара клиентам</w:t>
      </w:r>
      <w:r w:rsidR="0027583E">
        <w:t>;</w:t>
      </w:r>
    </w:p>
    <w:p w14:paraId="680680C8" w14:textId="5616B93E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Списание материалов по калькуляциям при оказании услуг в салоне красоты</w:t>
      </w:r>
      <w:r w:rsidR="0027583E" w:rsidRPr="000D63B3">
        <w:t>;</w:t>
      </w:r>
    </w:p>
    <w:p w14:paraId="5C8773C4" w14:textId="228523F7" w:rsidR="005E3999" w:rsidRDefault="005E3999" w:rsidP="00057C19">
      <w:pPr>
        <w:pStyle w:val="a"/>
        <w:tabs>
          <w:tab w:val="clear" w:pos="1134"/>
          <w:tab w:val="left" w:pos="1276"/>
        </w:tabs>
      </w:pPr>
      <w:r>
        <w:t>Контроль критических остатков</w:t>
      </w:r>
      <w:r w:rsidR="0027583E">
        <w:t>;</w:t>
      </w:r>
    </w:p>
    <w:p w14:paraId="53710164" w14:textId="7C4308A4" w:rsidR="005E3999" w:rsidRDefault="005E3999" w:rsidP="00057C19">
      <w:pPr>
        <w:pStyle w:val="a"/>
        <w:tabs>
          <w:tab w:val="clear" w:pos="1134"/>
          <w:tab w:val="left" w:pos="1276"/>
        </w:tabs>
      </w:pPr>
      <w:r>
        <w:t>Проведение инвентаризации.</w:t>
      </w:r>
    </w:p>
    <w:p w14:paraId="314F3557" w14:textId="0FF709AC" w:rsidR="005E3999" w:rsidRDefault="005E3999" w:rsidP="00A962E0">
      <w:pPr>
        <w:pStyle w:val="a0"/>
      </w:pPr>
      <w:r>
        <w:t>Проведение маркетинговых мероприятий</w:t>
      </w:r>
      <w:r w:rsidR="00057C19">
        <w:t>:</w:t>
      </w:r>
    </w:p>
    <w:p w14:paraId="46BE268B" w14:textId="63486F69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 xml:space="preserve">Встроенный модуль для рассылки </w:t>
      </w:r>
      <w:r>
        <w:t>SMS</w:t>
      </w:r>
      <w:r w:rsidRPr="000D63B3">
        <w:t>-сообщений клиентам</w:t>
      </w:r>
      <w:r w:rsidR="0027583E" w:rsidRPr="000D63B3">
        <w:t>;</w:t>
      </w:r>
    </w:p>
    <w:p w14:paraId="07D97778" w14:textId="746D5BB8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lastRenderedPageBreak/>
        <w:t>Встроенный почтовый клиент для рассылки электронных писем клиентам</w:t>
      </w:r>
      <w:r w:rsidR="0027583E" w:rsidRPr="000D63B3">
        <w:t>;</w:t>
      </w:r>
    </w:p>
    <w:p w14:paraId="3CC8E952" w14:textId="0AA0ACFD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Предоставление скидок и дисконтных программ (гибкая система скидок: дисконтные карты, накопительные дисконтные карты, при покупке членства или пакета услуг, подарки для клиентов, бонусы и другие)</w:t>
      </w:r>
      <w:r w:rsidR="0027583E" w:rsidRPr="000D63B3">
        <w:t>;</w:t>
      </w:r>
    </w:p>
    <w:p w14:paraId="02ABC782" w14:textId="72BB8F6B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Анализ эффективности источников привлечения клиентов (рекламы).</w:t>
      </w:r>
    </w:p>
    <w:p w14:paraId="13117C1A" w14:textId="133AC81B" w:rsidR="005E3999" w:rsidRPr="00057C19" w:rsidRDefault="005E3999" w:rsidP="00A962E0">
      <w:pPr>
        <w:pStyle w:val="a0"/>
      </w:pPr>
      <w:r w:rsidRPr="00057C19">
        <w:t>Ведение аналитики о работе фитнес-клуба</w:t>
      </w:r>
      <w:r w:rsidR="00057C19" w:rsidRPr="00057C19">
        <w:t>:</w:t>
      </w:r>
    </w:p>
    <w:p w14:paraId="20D2BBEE" w14:textId="4A8B212A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Отчеты по клиентам (взаиморасчеты с клиентами, обязательства по членства и пакетам услуг, статистика посещений, посещаемость занятий и другие отчеты)</w:t>
      </w:r>
      <w:r w:rsidR="0027583E" w:rsidRPr="000D63B3">
        <w:t>;</w:t>
      </w:r>
    </w:p>
    <w:p w14:paraId="4F8052B5" w14:textId="24AA1B70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Аналитика финансовых результатов (ведомость по денежным средствам, ежедневные отчеты, выручка)</w:t>
      </w:r>
      <w:r w:rsidR="0027583E" w:rsidRPr="000D63B3">
        <w:t>;</w:t>
      </w:r>
    </w:p>
    <w:p w14:paraId="08F1BAE8" w14:textId="5E8C03EE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Отчеты по складу (остатки товаров на складах, критические остатки</w:t>
      </w:r>
      <w:r w:rsidR="0027583E" w:rsidRPr="000D63B3">
        <w:t xml:space="preserve">, </w:t>
      </w:r>
      <w:r w:rsidRPr="000D63B3">
        <w:t>ТОРГ 29 и другие отчеты)</w:t>
      </w:r>
      <w:r w:rsidR="0027583E" w:rsidRPr="000D63B3">
        <w:t>;</w:t>
      </w:r>
    </w:p>
    <w:p w14:paraId="3C9BFEE5" w14:textId="09302B39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Анализ работы сотрудников (анализ работы сотрудников, расчеты с персоналом и другие отчеты)</w:t>
      </w:r>
      <w:r w:rsidR="0027583E" w:rsidRPr="000D63B3">
        <w:t>;</w:t>
      </w:r>
    </w:p>
    <w:p w14:paraId="478E5BE7" w14:textId="1B8F7D44" w:rsidR="005E3999" w:rsidRPr="000D63B3" w:rsidRDefault="005E3999" w:rsidP="00057C19">
      <w:pPr>
        <w:pStyle w:val="a"/>
        <w:tabs>
          <w:tab w:val="clear" w:pos="1134"/>
          <w:tab w:val="left" w:pos="1276"/>
        </w:tabs>
      </w:pPr>
      <w:r w:rsidRPr="000D63B3">
        <w:t>Контроль работы клуба через Интернет.</w:t>
      </w:r>
    </w:p>
    <w:p w14:paraId="3B68760C" w14:textId="511B6543" w:rsidR="005E3999" w:rsidRDefault="005E3999" w:rsidP="00A962E0">
      <w:pPr>
        <w:pStyle w:val="a0"/>
      </w:pPr>
      <w:r>
        <w:t>Оптимизация сети фитнес клубов</w:t>
      </w:r>
      <w:r w:rsidR="00057C19">
        <w:t>:</w:t>
      </w:r>
    </w:p>
    <w:p w14:paraId="31858EFD" w14:textId="6ECA8239" w:rsidR="005E3999" w:rsidRPr="000D63B3" w:rsidRDefault="0027583E" w:rsidP="00057C19">
      <w:pPr>
        <w:pStyle w:val="a"/>
        <w:tabs>
          <w:tab w:val="clear" w:pos="1134"/>
          <w:tab w:val="left" w:pos="1276"/>
        </w:tabs>
      </w:pPr>
      <w:r w:rsidRPr="000D63B3">
        <w:t>Р</w:t>
      </w:r>
      <w:r w:rsidR="005E3999" w:rsidRPr="000D63B3">
        <w:t>абота через тонкий клиент в 1С: Предприятие 8</w:t>
      </w:r>
      <w:r w:rsidRPr="000D63B3">
        <w:t>;</w:t>
      </w:r>
    </w:p>
    <w:p w14:paraId="5206C5DE" w14:textId="494585B0" w:rsidR="005E3999" w:rsidRPr="000D63B3" w:rsidRDefault="0027583E" w:rsidP="00057C19">
      <w:pPr>
        <w:pStyle w:val="a"/>
        <w:tabs>
          <w:tab w:val="clear" w:pos="1134"/>
          <w:tab w:val="left" w:pos="1276"/>
        </w:tabs>
      </w:pPr>
      <w:r w:rsidRPr="000D63B3">
        <w:t>Р</w:t>
      </w:r>
      <w:r w:rsidR="005E3999" w:rsidRPr="000D63B3">
        <w:t>абота через веб-браузер в 1С Предприятие</w:t>
      </w:r>
      <w:r w:rsidR="0084774D" w:rsidRPr="000D63B3">
        <w:t xml:space="preserve"> </w:t>
      </w:r>
      <w:r w:rsidR="005E3999" w:rsidRPr="000D63B3">
        <w:t>при нестабильном интернете или его отсутствии осуществляется организация распределенной базы данных</w:t>
      </w:r>
      <w:r w:rsidRPr="000D63B3">
        <w:t>.</w:t>
      </w:r>
    </w:p>
    <w:p w14:paraId="68E1C66A" w14:textId="127EE14F" w:rsidR="005E3999" w:rsidRPr="00057C19" w:rsidRDefault="005E3999" w:rsidP="00A962E0">
      <w:pPr>
        <w:pStyle w:val="a0"/>
      </w:pPr>
      <w:r w:rsidRPr="00057C19">
        <w:t>Подключение внешнего оборудования и сервисов в соответствии с 54-ФЗ</w:t>
      </w:r>
      <w:r w:rsidR="00057C19">
        <w:t>:</w:t>
      </w:r>
    </w:p>
    <w:p w14:paraId="3885B882" w14:textId="0B269306" w:rsidR="005E3999" w:rsidRDefault="0027583E" w:rsidP="00057C19">
      <w:pPr>
        <w:pStyle w:val="a"/>
        <w:tabs>
          <w:tab w:val="clear" w:pos="1134"/>
          <w:tab w:val="left" w:pos="1276"/>
        </w:tabs>
      </w:pPr>
      <w:r>
        <w:t>С</w:t>
      </w:r>
      <w:r w:rsidR="005E3999">
        <w:t>истема контроля управления доступом</w:t>
      </w:r>
      <w:r>
        <w:t>;</w:t>
      </w:r>
    </w:p>
    <w:p w14:paraId="7D04318F" w14:textId="61E2F7BD" w:rsidR="005E3999" w:rsidRPr="000D63B3" w:rsidRDefault="0027583E" w:rsidP="00057C19">
      <w:pPr>
        <w:pStyle w:val="a"/>
        <w:tabs>
          <w:tab w:val="clear" w:pos="1134"/>
          <w:tab w:val="left" w:pos="1276"/>
        </w:tabs>
      </w:pPr>
      <w:r w:rsidRPr="000D63B3">
        <w:t>П</w:t>
      </w:r>
      <w:r w:rsidR="005E3999" w:rsidRPr="000D63B3">
        <w:t>одключение торгового оборудования к 1С</w:t>
      </w:r>
      <w:r w:rsidRPr="000D63B3">
        <w:t>;</w:t>
      </w:r>
    </w:p>
    <w:p w14:paraId="24EE2F17" w14:textId="5B46EE17" w:rsidR="005E3999" w:rsidRPr="000D63B3" w:rsidRDefault="0027583E" w:rsidP="00057C19">
      <w:pPr>
        <w:pStyle w:val="a"/>
        <w:tabs>
          <w:tab w:val="clear" w:pos="1134"/>
          <w:tab w:val="left" w:pos="1276"/>
        </w:tabs>
      </w:pPr>
      <w:r w:rsidRPr="000D63B3">
        <w:t>И</w:t>
      </w:r>
      <w:r w:rsidR="005E3999" w:rsidRPr="000D63B3">
        <w:t xml:space="preserve">нтеграция </w:t>
      </w:r>
      <w:r w:rsidR="005E3999">
        <w:t>IP</w:t>
      </w:r>
      <w:r w:rsidR="005E3999" w:rsidRPr="000D63B3">
        <w:t>-телефонии с 1С</w:t>
      </w:r>
      <w:r w:rsidRPr="000D63B3">
        <w:t>;</w:t>
      </w:r>
    </w:p>
    <w:p w14:paraId="60914DCF" w14:textId="4B28DFCA" w:rsidR="005E3999" w:rsidRDefault="0027583E" w:rsidP="00057C19">
      <w:pPr>
        <w:pStyle w:val="a"/>
        <w:tabs>
          <w:tab w:val="clear" w:pos="1134"/>
          <w:tab w:val="left" w:pos="1276"/>
        </w:tabs>
      </w:pPr>
      <w:r>
        <w:lastRenderedPageBreak/>
        <w:t>С</w:t>
      </w:r>
      <w:r w:rsidR="005E3999">
        <w:t>ервисы рекуррентных платежей</w:t>
      </w:r>
      <w:r>
        <w:t>;</w:t>
      </w:r>
    </w:p>
    <w:p w14:paraId="4162F0D7" w14:textId="7A1E36C0" w:rsidR="005E3999" w:rsidRDefault="0027583E" w:rsidP="00057C19">
      <w:pPr>
        <w:pStyle w:val="a"/>
        <w:tabs>
          <w:tab w:val="clear" w:pos="1134"/>
          <w:tab w:val="left" w:pos="1276"/>
        </w:tabs>
      </w:pPr>
      <w:r>
        <w:t>М</w:t>
      </w:r>
      <w:r w:rsidR="005E3999">
        <w:t>обильные приложения</w:t>
      </w:r>
      <w:r>
        <w:t>;</w:t>
      </w:r>
    </w:p>
    <w:p w14:paraId="6E993BE9" w14:textId="742752F1" w:rsidR="005E3999" w:rsidRDefault="0027583E" w:rsidP="00057C19">
      <w:pPr>
        <w:pStyle w:val="a"/>
        <w:tabs>
          <w:tab w:val="clear" w:pos="1134"/>
          <w:tab w:val="left" w:pos="1276"/>
        </w:tabs>
      </w:pPr>
      <w:r>
        <w:t>С</w:t>
      </w:r>
      <w:r w:rsidR="005E3999">
        <w:t>айт фитнес клуба</w:t>
      </w:r>
      <w:r>
        <w:t>.</w:t>
      </w:r>
    </w:p>
    <w:p w14:paraId="47342EDD" w14:textId="74ACC6DD" w:rsidR="00E51034" w:rsidRDefault="00E51034" w:rsidP="0029708A">
      <w:pPr>
        <w:pStyle w:val="11"/>
      </w:pPr>
      <w:r>
        <w:t>Технологические преимущества</w:t>
      </w:r>
    </w:p>
    <w:p w14:paraId="02A0016C" w14:textId="0F96E20A" w:rsidR="00E51034" w:rsidRPr="000D63B3" w:rsidRDefault="00E51034" w:rsidP="00414CE2">
      <w:pPr>
        <w:pStyle w:val="af"/>
      </w:pPr>
      <w:r w:rsidRPr="000D63B3">
        <w:t>«1С: Предприятие 8. Фитнес клуб» разработана на новейшей версии технологической платформы «1С: Предприятие 8.3», которая позволяет:</w:t>
      </w:r>
    </w:p>
    <w:p w14:paraId="4F634D46" w14:textId="798FE39D" w:rsidR="00E51034" w:rsidRDefault="00E51034" w:rsidP="003A2282">
      <w:pPr>
        <w:pStyle w:val="ListParagraph"/>
        <w:numPr>
          <w:ilvl w:val="0"/>
          <w:numId w:val="2"/>
        </w:numPr>
      </w:pPr>
      <w:r>
        <w:t>Обеспечить высокую надежность, производительность и масштабируемость системы;</w:t>
      </w:r>
    </w:p>
    <w:p w14:paraId="2F984362" w14:textId="449DDFED" w:rsidR="00E51034" w:rsidRDefault="00E51034" w:rsidP="003A2282">
      <w:pPr>
        <w:pStyle w:val="ListParagraph"/>
        <w:numPr>
          <w:ilvl w:val="0"/>
          <w:numId w:val="2"/>
        </w:numPr>
      </w:pPr>
      <w:r>
        <w:t>Организовать работу с системой через Интернет, в режиме тонкого клиента или веб-клиента (через обычный интернет-браузер), в том числе в «облачном» режиме;</w:t>
      </w:r>
    </w:p>
    <w:p w14:paraId="7F5DE5FB" w14:textId="2706877B" w:rsidR="00E51034" w:rsidRDefault="00E51034" w:rsidP="003A2282">
      <w:pPr>
        <w:pStyle w:val="ListParagraph"/>
        <w:numPr>
          <w:ilvl w:val="0"/>
          <w:numId w:val="2"/>
        </w:numPr>
      </w:pPr>
      <w:r>
        <w:t>Создавать мобильные рабочие места с использованием планшетов и смартфонов под управлением iOS или Android;</w:t>
      </w:r>
    </w:p>
    <w:p w14:paraId="504CD727" w14:textId="14BE51F6" w:rsidR="00E51034" w:rsidRDefault="00E51034" w:rsidP="003A2282">
      <w:pPr>
        <w:pStyle w:val="ListParagraph"/>
        <w:numPr>
          <w:ilvl w:val="0"/>
          <w:numId w:val="2"/>
        </w:numPr>
      </w:pPr>
      <w:r>
        <w:t>Настраивать интерфейс для конкретного пользователя или группы пользователей с учетом роли пользователя, его прав доступа и индивидуальных настроек;</w:t>
      </w:r>
    </w:p>
    <w:p w14:paraId="2EE6CE82" w14:textId="50CA01E0" w:rsidR="00E51034" w:rsidRDefault="00E51034" w:rsidP="003A2282">
      <w:pPr>
        <w:pStyle w:val="ListParagraph"/>
        <w:numPr>
          <w:ilvl w:val="0"/>
          <w:numId w:val="2"/>
        </w:numPr>
      </w:pPr>
      <w:r>
        <w:t>Механизм функциональных опций, реализованный в «1С</w:t>
      </w:r>
      <w:r w:rsidRPr="00E51034">
        <w:t>:</w:t>
      </w:r>
      <w:r>
        <w:t xml:space="preserve"> </w:t>
      </w:r>
      <w:r w:rsidRPr="00E51034">
        <w:t xml:space="preserve">Предприятие 8. </w:t>
      </w:r>
      <w:r>
        <w:t xml:space="preserve">Фитнес клуб», позволяет «включать» или «выключать» различные функциональные части прикладного решения без программирования (изменения конфигурации). </w:t>
      </w:r>
    </w:p>
    <w:p w14:paraId="2A7252A0" w14:textId="77777777" w:rsidR="00BC6298" w:rsidRDefault="00BC6298" w:rsidP="00414CE2">
      <w:pPr>
        <w:pStyle w:val="a2"/>
      </w:pPr>
      <w:bookmarkStart w:id="10" w:name="_Toc90226355"/>
      <w:r>
        <w:lastRenderedPageBreak/>
        <w:t>Требования к ИТ-инфраструктуре</w:t>
      </w:r>
      <w:bookmarkEnd w:id="10"/>
    </w:p>
    <w:p w14:paraId="7ED895DE" w14:textId="5701D55D" w:rsidR="00CA2A4B" w:rsidRDefault="00CA2A4B" w:rsidP="0029708A">
      <w:pPr>
        <w:pStyle w:val="11"/>
      </w:pPr>
      <w:r w:rsidRPr="00D2634E">
        <w:t>Минимальные требования к оборудованию</w:t>
      </w:r>
    </w:p>
    <w:p w14:paraId="5416A0E3" w14:textId="289641C8" w:rsidR="00F00600" w:rsidRPr="00424A21" w:rsidRDefault="00F00600" w:rsidP="003A2282">
      <w:pPr>
        <w:pStyle w:val="ListParagraph"/>
        <w:numPr>
          <w:ilvl w:val="0"/>
          <w:numId w:val="2"/>
        </w:numPr>
        <w:rPr>
          <w:lang w:val="en-US"/>
        </w:rPr>
      </w:pPr>
      <w:r w:rsidRPr="00F00600">
        <w:t>Процессор</w:t>
      </w:r>
      <w:r w:rsidRPr="00424A21">
        <w:rPr>
          <w:lang w:val="en-US"/>
        </w:rPr>
        <w:t xml:space="preserve"> Intel Core i5, Core i7</w:t>
      </w:r>
      <w:r w:rsidR="00057C19" w:rsidRPr="00424A21">
        <w:rPr>
          <w:lang w:val="en-US"/>
        </w:rPr>
        <w:t>;</w:t>
      </w:r>
    </w:p>
    <w:p w14:paraId="032716F6" w14:textId="015A69E9" w:rsidR="00F00600" w:rsidRPr="00F00600" w:rsidRDefault="00F00600" w:rsidP="003A2282">
      <w:pPr>
        <w:pStyle w:val="ListParagraph"/>
        <w:numPr>
          <w:ilvl w:val="0"/>
          <w:numId w:val="2"/>
        </w:numPr>
      </w:pPr>
      <w:r w:rsidRPr="00F00600">
        <w:t>Оперативная память 8 Гб;</w:t>
      </w:r>
    </w:p>
    <w:p w14:paraId="0DA87D77" w14:textId="31DD9EC0" w:rsidR="00F00600" w:rsidRPr="00F00600" w:rsidRDefault="00F00600" w:rsidP="003A2282">
      <w:pPr>
        <w:pStyle w:val="ListParagraph"/>
        <w:numPr>
          <w:ilvl w:val="0"/>
          <w:numId w:val="2"/>
        </w:numPr>
      </w:pPr>
      <w:r w:rsidRPr="00F00600">
        <w:t>Жесткий диск 40Гб (желательно ssd или hdd+ssd);</w:t>
      </w:r>
    </w:p>
    <w:p w14:paraId="13E1E426" w14:textId="493796FD" w:rsidR="00F00600" w:rsidRPr="00F00600" w:rsidRDefault="00F00600" w:rsidP="003A2282">
      <w:pPr>
        <w:pStyle w:val="ListParagraph"/>
        <w:numPr>
          <w:ilvl w:val="0"/>
          <w:numId w:val="2"/>
        </w:numPr>
      </w:pPr>
      <w:r w:rsidRPr="00F00600">
        <w:t>USB-порт;</w:t>
      </w:r>
    </w:p>
    <w:p w14:paraId="5BFA4CD6" w14:textId="76388129" w:rsidR="00F00600" w:rsidRPr="00F00600" w:rsidRDefault="00F00600" w:rsidP="003A2282">
      <w:pPr>
        <w:pStyle w:val="ListParagraph"/>
        <w:numPr>
          <w:ilvl w:val="0"/>
          <w:numId w:val="2"/>
        </w:numPr>
      </w:pPr>
      <w:r w:rsidRPr="00F00600">
        <w:t>SVGA-видеокарта;</w:t>
      </w:r>
    </w:p>
    <w:p w14:paraId="7CCDCDBD" w14:textId="77777777" w:rsidR="00F00600" w:rsidRDefault="00F00600" w:rsidP="003A2282">
      <w:pPr>
        <w:pStyle w:val="ListParagraph"/>
        <w:numPr>
          <w:ilvl w:val="0"/>
          <w:numId w:val="2"/>
        </w:numPr>
      </w:pPr>
      <w:r w:rsidRPr="00F00600">
        <w:t>Компьютеры должны быть укомплектованы мышью, клавиатурой, сетевыми шнурами.</w:t>
      </w:r>
    </w:p>
    <w:p w14:paraId="4994EA5E" w14:textId="41BEEF8E" w:rsidR="00CA2A4B" w:rsidRDefault="00CA2A4B" w:rsidP="0029708A">
      <w:pPr>
        <w:pStyle w:val="11"/>
      </w:pPr>
      <w:r w:rsidRPr="00E51034">
        <w:t>Минимальные требования к программному обеспечению</w:t>
      </w:r>
    </w:p>
    <w:p w14:paraId="1454F194" w14:textId="77777777" w:rsidR="00F00600" w:rsidRPr="00342037" w:rsidRDefault="00F00600" w:rsidP="00414CE2">
      <w:pPr>
        <w:pStyle w:val="af"/>
      </w:pPr>
      <w:r w:rsidRPr="000D63B3">
        <w:t>Серверная часть:</w:t>
      </w:r>
    </w:p>
    <w:p w14:paraId="1FEB7084" w14:textId="2BE04405" w:rsidR="00F00600" w:rsidRDefault="00F00600" w:rsidP="003A2282">
      <w:pPr>
        <w:pStyle w:val="ListParagraph"/>
        <w:numPr>
          <w:ilvl w:val="0"/>
          <w:numId w:val="2"/>
        </w:numPr>
        <w:spacing w:after="0"/>
      </w:pPr>
      <w:r>
        <w:t>Сервер «1С: Предприятие» версии 8.2.17.153;</w:t>
      </w:r>
    </w:p>
    <w:p w14:paraId="559E31B5" w14:textId="2F65D7BD" w:rsidR="00C40E21" w:rsidRDefault="00C40E21" w:rsidP="003A2282">
      <w:pPr>
        <w:pStyle w:val="BodyText"/>
        <w:numPr>
          <w:ilvl w:val="0"/>
          <w:numId w:val="2"/>
        </w:numPr>
      </w:pPr>
      <w:r>
        <w:rPr>
          <w:lang w:val="en-US"/>
        </w:rPr>
        <w:t>Linux</w:t>
      </w:r>
      <w:r w:rsidRPr="000626DF">
        <w:t xml:space="preserve">: </w:t>
      </w:r>
      <w:r>
        <w:rPr>
          <w:lang w:val="en-US"/>
        </w:rPr>
        <w:t>Ubuntu 20.04</w:t>
      </w:r>
      <w:r>
        <w:t>;</w:t>
      </w:r>
    </w:p>
    <w:p w14:paraId="71124BC4" w14:textId="2B1E0A7B" w:rsidR="00C40E21" w:rsidRDefault="00C40E21" w:rsidP="003A2282">
      <w:pPr>
        <w:pStyle w:val="BodyText"/>
        <w:numPr>
          <w:ilvl w:val="0"/>
          <w:numId w:val="2"/>
        </w:numPr>
      </w:pP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Windows</w:t>
      </w:r>
      <w:r w:rsidRPr="000626DF">
        <w:t xml:space="preserve">: </w:t>
      </w:r>
      <w:r>
        <w:rPr>
          <w:lang w:val="en-US"/>
        </w:rPr>
        <w:t>Windows</w:t>
      </w:r>
      <w:r w:rsidRPr="000626DF">
        <w:t xml:space="preserve"> </w:t>
      </w:r>
      <w:r w:rsidRPr="00FD3844">
        <w:t>7</w:t>
      </w:r>
      <w:r w:rsidRPr="00226D89">
        <w:t xml:space="preserve"> </w:t>
      </w:r>
      <w:r>
        <w:t>(</w:t>
      </w:r>
      <w:r>
        <w:rPr>
          <w:lang w:val="en-US"/>
        </w:rPr>
        <w:t>x</w:t>
      </w:r>
      <w:r w:rsidRPr="00226D89">
        <w:t>64-</w:t>
      </w:r>
      <w:r>
        <w:rPr>
          <w:lang w:val="en-US"/>
        </w:rPr>
        <w:t>bit</w:t>
      </w:r>
      <w:r>
        <w:t>)</w:t>
      </w:r>
      <w:r w:rsidRPr="00FD3844">
        <w:t xml:space="preserve"> </w:t>
      </w:r>
      <w:r>
        <w:t>со всеми установленными обновлениями.</w:t>
      </w:r>
    </w:p>
    <w:p w14:paraId="0ED682B7" w14:textId="6D3144DE" w:rsidR="00C40E21" w:rsidRDefault="00C40E21" w:rsidP="00342037">
      <w:pPr>
        <w:spacing w:after="0"/>
        <w:ind w:left="709" w:firstLine="0"/>
      </w:pPr>
      <w:r>
        <w:t>Для сервера баз данных:</w:t>
      </w:r>
    </w:p>
    <w:p w14:paraId="26484222" w14:textId="779FCD07" w:rsidR="00F00600" w:rsidRDefault="00F00600" w:rsidP="003A2282">
      <w:pPr>
        <w:pStyle w:val="ListParagraph"/>
        <w:numPr>
          <w:ilvl w:val="0"/>
          <w:numId w:val="2"/>
        </w:numPr>
        <w:spacing w:after="0"/>
      </w:pPr>
      <w:r w:rsidRPr="009F0C8D">
        <w:t>Microsoft SQL Server</w:t>
      </w:r>
      <w:r w:rsidR="00C40E21">
        <w:t>;</w:t>
      </w:r>
    </w:p>
    <w:p w14:paraId="48897A48" w14:textId="2F57A643" w:rsidR="00342037" w:rsidRDefault="00342037" w:rsidP="003A2282">
      <w:pPr>
        <w:pStyle w:val="ListParagraph"/>
        <w:numPr>
          <w:ilvl w:val="0"/>
          <w:numId w:val="2"/>
        </w:numPr>
        <w:spacing w:after="0"/>
      </w:pPr>
      <w:r>
        <w:rPr>
          <w:lang w:val="en-US"/>
        </w:rPr>
        <w:t>MySQL 5.6.23.</w:t>
      </w:r>
    </w:p>
    <w:p w14:paraId="3D1DE573" w14:textId="77777777" w:rsidR="00F00600" w:rsidRDefault="00F00600" w:rsidP="00414CE2">
      <w:pPr>
        <w:pStyle w:val="af"/>
      </w:pPr>
      <w:r>
        <w:t>Клиентская часть:</w:t>
      </w:r>
    </w:p>
    <w:p w14:paraId="3EF8311D" w14:textId="77777777" w:rsidR="00F00600" w:rsidRDefault="00F00600" w:rsidP="003A2282">
      <w:pPr>
        <w:pStyle w:val="ListParagraph"/>
        <w:numPr>
          <w:ilvl w:val="0"/>
          <w:numId w:val="2"/>
        </w:numPr>
      </w:pPr>
      <w:r>
        <w:t>ОС Windows 7;</w:t>
      </w:r>
    </w:p>
    <w:p w14:paraId="5280F230" w14:textId="4F7FA7FC" w:rsidR="00F00600" w:rsidRDefault="00F00600" w:rsidP="003A2282">
      <w:pPr>
        <w:pStyle w:val="ListParagraph"/>
        <w:numPr>
          <w:ilvl w:val="0"/>
          <w:numId w:val="2"/>
        </w:numPr>
      </w:pPr>
      <w:r>
        <w:t xml:space="preserve">Клиентская часть программы «1С: </w:t>
      </w:r>
      <w:r w:rsidR="00A97E10" w:rsidRPr="00E51034">
        <w:t>Предприятие 8.</w:t>
      </w:r>
      <w:r w:rsidR="00A97E10">
        <w:t xml:space="preserve"> </w:t>
      </w:r>
      <w:r>
        <w:t>Фитнес клуб» версии 8.2.17.153;</w:t>
      </w:r>
    </w:p>
    <w:p w14:paraId="37D7EE4F" w14:textId="50921482" w:rsidR="00F00600" w:rsidRDefault="00F00600" w:rsidP="003A2282">
      <w:pPr>
        <w:pStyle w:val="ListParagraph"/>
        <w:numPr>
          <w:ilvl w:val="0"/>
          <w:numId w:val="2"/>
        </w:numPr>
      </w:pPr>
      <w:r>
        <w:t>Microsoft Office 365.</w:t>
      </w:r>
    </w:p>
    <w:p w14:paraId="0F299399" w14:textId="68B6F67A" w:rsidR="00342037" w:rsidRPr="00342037" w:rsidRDefault="00342037" w:rsidP="00342037">
      <w:pPr>
        <w:pStyle w:val="af"/>
      </w:pPr>
      <w:r w:rsidRPr="00342037">
        <w:lastRenderedPageBreak/>
        <w:t>Веб-сервер:</w:t>
      </w:r>
    </w:p>
    <w:p w14:paraId="77F30087" w14:textId="77777777" w:rsidR="00342037" w:rsidRPr="002569E8" w:rsidRDefault="00342037" w:rsidP="003A2282">
      <w:pPr>
        <w:pStyle w:val="ListParagraph"/>
        <w:numPr>
          <w:ilvl w:val="0"/>
          <w:numId w:val="2"/>
        </w:numPr>
      </w:pPr>
      <w:r w:rsidRPr="00342037">
        <w:t>Windows: Apache 2.0;</w:t>
      </w:r>
    </w:p>
    <w:p w14:paraId="4E1AA22D" w14:textId="751DCF1F" w:rsidR="00342037" w:rsidRDefault="00342037" w:rsidP="003A2282">
      <w:pPr>
        <w:pStyle w:val="ListParagraph"/>
        <w:numPr>
          <w:ilvl w:val="0"/>
          <w:numId w:val="2"/>
        </w:numPr>
      </w:pPr>
      <w:r w:rsidRPr="00342037">
        <w:t>Linux: Apache 2.0.</w:t>
      </w:r>
    </w:p>
    <w:p w14:paraId="139FC489" w14:textId="642F4298" w:rsidR="00342037" w:rsidRPr="00342037" w:rsidRDefault="00342037" w:rsidP="00342037">
      <w:pPr>
        <w:pStyle w:val="af"/>
      </w:pPr>
      <w:r w:rsidRPr="00342037">
        <w:t>Веб-клиент:</w:t>
      </w:r>
    </w:p>
    <w:p w14:paraId="319C6D08" w14:textId="77777777" w:rsidR="00342037" w:rsidRDefault="00342037" w:rsidP="003A2282">
      <w:pPr>
        <w:pStyle w:val="BodyText"/>
        <w:numPr>
          <w:ilvl w:val="0"/>
          <w:numId w:val="2"/>
        </w:numPr>
      </w:pPr>
      <w:r>
        <w:rPr>
          <w:lang w:val="en-US"/>
        </w:rPr>
        <w:t>Google</w:t>
      </w:r>
      <w:r w:rsidRPr="00FD3844">
        <w:t xml:space="preserve"> </w:t>
      </w:r>
      <w:r>
        <w:rPr>
          <w:lang w:val="en-US"/>
        </w:rPr>
        <w:t>Chrome</w:t>
      </w:r>
      <w:r w:rsidRPr="00FD3844">
        <w:t xml:space="preserve"> </w:t>
      </w:r>
      <w:r>
        <w:t>версии 49 и выше;</w:t>
      </w:r>
    </w:p>
    <w:p w14:paraId="590F9EED" w14:textId="77777777" w:rsidR="00342037" w:rsidRDefault="00342037" w:rsidP="003A2282">
      <w:pPr>
        <w:pStyle w:val="BodyText"/>
        <w:numPr>
          <w:ilvl w:val="0"/>
          <w:numId w:val="2"/>
        </w:numPr>
      </w:pPr>
      <w:r>
        <w:rPr>
          <w:lang w:val="en-US"/>
        </w:rPr>
        <w:t>Mozilla</w:t>
      </w:r>
      <w:r w:rsidRPr="00FD3844">
        <w:t xml:space="preserve"> </w:t>
      </w:r>
      <w:r>
        <w:rPr>
          <w:lang w:val="en-US"/>
        </w:rPr>
        <w:t>Firefox</w:t>
      </w:r>
      <w:r w:rsidRPr="00FD3844">
        <w:t xml:space="preserve"> </w:t>
      </w:r>
      <w:r>
        <w:t>версии 52 и выше;</w:t>
      </w:r>
    </w:p>
    <w:p w14:paraId="4750CDD4" w14:textId="77777777" w:rsidR="00342037" w:rsidRDefault="00342037" w:rsidP="003A2282">
      <w:pPr>
        <w:pStyle w:val="BodyText"/>
        <w:numPr>
          <w:ilvl w:val="0"/>
          <w:numId w:val="2"/>
        </w:numPr>
        <w:rPr>
          <w:lang w:val="en-US"/>
        </w:rPr>
      </w:pPr>
      <w:r w:rsidRPr="00FD3844">
        <w:rPr>
          <w:lang w:val="en-US"/>
        </w:rPr>
        <w:t xml:space="preserve">Microsoft Internet Explorer </w:t>
      </w:r>
      <w:r>
        <w:t>версии</w:t>
      </w:r>
      <w:r w:rsidRPr="00FD3844">
        <w:rPr>
          <w:lang w:val="en-US"/>
        </w:rPr>
        <w:t xml:space="preserve"> 10 и </w:t>
      </w:r>
      <w:r>
        <w:t>выше</w:t>
      </w:r>
      <w:r w:rsidRPr="00FD3844">
        <w:rPr>
          <w:lang w:val="en-US"/>
        </w:rPr>
        <w:t>;</w:t>
      </w:r>
    </w:p>
    <w:p w14:paraId="041AB044" w14:textId="02BD3B82" w:rsidR="00342037" w:rsidRPr="00342037" w:rsidRDefault="00342037" w:rsidP="003A2282">
      <w:pPr>
        <w:pStyle w:val="ListParagraph"/>
        <w:numPr>
          <w:ilvl w:val="0"/>
          <w:numId w:val="2"/>
        </w:numPr>
      </w:pPr>
      <w:r w:rsidRPr="00FD3844">
        <w:rPr>
          <w:lang w:val="en-US"/>
        </w:rPr>
        <w:t xml:space="preserve">Safari </w:t>
      </w:r>
      <w:r>
        <w:t>версии</w:t>
      </w:r>
      <w:r w:rsidRPr="00FD3844">
        <w:rPr>
          <w:lang w:val="en-US"/>
        </w:rPr>
        <w:t xml:space="preserve"> 4.0.5 и </w:t>
      </w:r>
      <w:r>
        <w:t>выше.</w:t>
      </w:r>
    </w:p>
    <w:p w14:paraId="2E8054BE" w14:textId="059DD03D" w:rsidR="00D318DB" w:rsidRDefault="00D318DB" w:rsidP="00C0761C">
      <w:pPr>
        <w:pStyle w:val="a1"/>
      </w:pPr>
      <w:bookmarkStart w:id="11" w:name="_Toc90226356"/>
      <w:r w:rsidRPr="00524D39">
        <w:lastRenderedPageBreak/>
        <w:t>АСПЕКТЫ</w:t>
      </w:r>
      <w:r>
        <w:t xml:space="preserve"> ПОДГОТОВКИ ПРОЕКТНОЙ ДОКУМЕНТАЦИИ</w:t>
      </w:r>
      <w:bookmarkEnd w:id="11"/>
    </w:p>
    <w:p w14:paraId="0C3FC8A1" w14:textId="5D039EB4" w:rsidR="00BC6298" w:rsidRDefault="00BC6298" w:rsidP="00414CE2">
      <w:pPr>
        <w:pStyle w:val="a2"/>
      </w:pPr>
      <w:bookmarkStart w:id="12" w:name="_Toc90226357"/>
      <w:r>
        <w:t>Спецификация на объекты вычислительной и сетевой инфраструктуры</w:t>
      </w:r>
      <w:bookmarkEnd w:id="12"/>
    </w:p>
    <w:p w14:paraId="181FDE49" w14:textId="2445A348" w:rsidR="009374DE" w:rsidRPr="00C67294" w:rsidRDefault="009527F2" w:rsidP="009374DE">
      <w:pPr>
        <w:pStyle w:val="af"/>
      </w:pPr>
      <w:r w:rsidRPr="000D63B3">
        <w:t xml:space="preserve">После рассмотрения требований к ИТ-инфраструктуре составлена Таблица 2.1. </w:t>
      </w:r>
      <w:r w:rsidRPr="00C67294">
        <w:t>В данной таблице представлено необходимое оборудование</w:t>
      </w:r>
      <w:r w:rsidR="00C67294">
        <w:t>, его количество и модель.</w:t>
      </w:r>
    </w:p>
    <w:p w14:paraId="06EAC276" w14:textId="1E6CE527" w:rsidR="00C67294" w:rsidRDefault="0090541F" w:rsidP="0090541F">
      <w:pPr>
        <w:pStyle w:val="a6"/>
      </w:pPr>
      <w:r>
        <w:t xml:space="preserve">Таблица </w:t>
      </w:r>
      <w:fldSimple w:instr=" STYLEREF  \s &quot;Заголовок первого уровня курсач&quot; ">
        <w:r w:rsidR="00C67294">
          <w:rPr>
            <w:noProof/>
          </w:rPr>
          <w:t>2</w:t>
        </w:r>
      </w:fldSimple>
      <w:r>
        <w:t>.</w:t>
      </w:r>
      <w:r w:rsidR="00C67294">
        <w:t xml:space="preserve">1 – </w:t>
      </w:r>
      <w:r w:rsidR="00707808">
        <w:t>Необходимое оборудование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0"/>
        <w:gridCol w:w="1448"/>
      </w:tblGrid>
      <w:tr w:rsidR="00926A8B" w14:paraId="0FC8588B" w14:textId="77777777" w:rsidTr="00707808">
        <w:trPr>
          <w:trHeight w:val="170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B2902B" w14:textId="132ED748" w:rsidR="00926A8B" w:rsidRPr="0058000D" w:rsidRDefault="00926A8B" w:rsidP="00B9415D">
            <w:pPr>
              <w:pStyle w:val="af1"/>
            </w:pPr>
            <w:r w:rsidRPr="00D2634E">
              <w:t>Элемент</w:t>
            </w:r>
            <w:r w:rsidR="0058000D">
              <w:t xml:space="preserve"> и модель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851A8E0" w14:textId="5399F453" w:rsidR="00926A8B" w:rsidRPr="00C67294" w:rsidRDefault="00C67294" w:rsidP="00B9415D">
            <w:pPr>
              <w:pStyle w:val="af1"/>
            </w:pPr>
            <w:r>
              <w:t>Количество</w:t>
            </w:r>
          </w:p>
        </w:tc>
      </w:tr>
      <w:tr w:rsidR="00926A8B" w:rsidRPr="006E11A2" w14:paraId="334FEB7E" w14:textId="77777777" w:rsidTr="00707808">
        <w:tc>
          <w:tcPr>
            <w:tcW w:w="0" w:type="auto"/>
            <w:tcBorders>
              <w:top w:val="single" w:sz="2" w:space="0" w:color="auto"/>
            </w:tcBorders>
            <w:vAlign w:val="center"/>
          </w:tcPr>
          <w:p w14:paraId="13F984B2" w14:textId="1641F2A4" w:rsidR="00926A8B" w:rsidRPr="009556E0" w:rsidRDefault="00926A8B" w:rsidP="00B9415D">
            <w:pPr>
              <w:pStyle w:val="af1"/>
            </w:pPr>
            <w:r w:rsidRPr="009556E0">
              <w:t xml:space="preserve">Компьютер ТоргПК </w:t>
            </w:r>
            <w:r w:rsidRPr="00F10ED6">
              <w:t>Start</w:t>
            </w:r>
            <w:r w:rsidRPr="009556E0">
              <w:t xml:space="preserve"> 470889 (</w:t>
            </w:r>
            <w:r w:rsidRPr="00F10ED6">
              <w:t>Intel</w:t>
            </w:r>
            <w:r w:rsidRPr="009556E0">
              <w:t xml:space="preserve"> </w:t>
            </w:r>
            <w:r w:rsidRPr="00F10ED6">
              <w:t>Core</w:t>
            </w:r>
            <w:r w:rsidRPr="009556E0">
              <w:t xml:space="preserve"> </w:t>
            </w:r>
            <w:r w:rsidRPr="00F10ED6">
              <w:t>i</w:t>
            </w:r>
            <w:r w:rsidRPr="009556E0">
              <w:t>5-9500 3000 МГц/</w:t>
            </w:r>
            <w:r w:rsidRPr="00F10ED6">
              <w:t>Intel</w:t>
            </w:r>
            <w:r w:rsidRPr="009556E0">
              <w:t xml:space="preserve"> </w:t>
            </w:r>
            <w:r w:rsidRPr="00F10ED6">
              <w:t>H</w:t>
            </w:r>
            <w:r w:rsidRPr="009556E0">
              <w:t xml:space="preserve">310/8 ГБ </w:t>
            </w:r>
            <w:r w:rsidRPr="00F10ED6">
              <w:t>DDR</w:t>
            </w:r>
            <w:r w:rsidRPr="009556E0">
              <w:t xml:space="preserve">4 2666МГц/60 ГБ </w:t>
            </w:r>
            <w:r w:rsidRPr="00F10ED6">
              <w:t>SSD</w:t>
            </w:r>
            <w:r w:rsidRPr="009556E0">
              <w:t>/</w:t>
            </w:r>
            <w:r w:rsidRPr="00F10ED6">
              <w:t>DVD</w:t>
            </w:r>
            <w:r w:rsidRPr="009556E0">
              <w:t>-</w:t>
            </w:r>
            <w:r w:rsidRPr="00F10ED6">
              <w:t>RW</w:t>
            </w:r>
            <w:r w:rsidRPr="009556E0">
              <w:t xml:space="preserve">/Корпус </w:t>
            </w:r>
            <w:r w:rsidRPr="00F10ED6">
              <w:t>mATX</w:t>
            </w:r>
            <w:r w:rsidRPr="009556E0">
              <w:t>/450</w:t>
            </w:r>
            <w:r w:rsidRPr="00F10ED6">
              <w:t>W</w:t>
            </w:r>
            <w:r w:rsidRPr="009556E0">
              <w:t>/</w:t>
            </w:r>
            <w:r w:rsidRPr="00F10ED6">
              <w:t>Windows</w:t>
            </w:r>
            <w:r w:rsidRPr="009556E0">
              <w:t xml:space="preserve"> 10 </w:t>
            </w:r>
            <w:r w:rsidR="007A3F3F">
              <w:t>Pro</w:t>
            </w:r>
            <w:r w:rsidRPr="009556E0">
              <w:t>)</w:t>
            </w:r>
          </w:p>
        </w:tc>
        <w:tc>
          <w:tcPr>
            <w:tcW w:w="0" w:type="auto"/>
            <w:tcBorders>
              <w:top w:val="single" w:sz="2" w:space="0" w:color="auto"/>
            </w:tcBorders>
            <w:vAlign w:val="center"/>
          </w:tcPr>
          <w:p w14:paraId="66645CFB" w14:textId="7120ED78" w:rsidR="00926A8B" w:rsidRPr="00ED1469" w:rsidRDefault="00ED1469" w:rsidP="00B9415D">
            <w:pPr>
              <w:pStyle w:val="af1"/>
            </w:pPr>
            <w:r>
              <w:t>12</w:t>
            </w:r>
          </w:p>
        </w:tc>
      </w:tr>
      <w:tr w:rsidR="00926A8B" w:rsidRPr="00720CEA" w14:paraId="1ABAC1A2" w14:textId="77777777" w:rsidTr="00707808">
        <w:tc>
          <w:tcPr>
            <w:tcW w:w="0" w:type="auto"/>
            <w:vAlign w:val="center"/>
          </w:tcPr>
          <w:p w14:paraId="1C0A003D" w14:textId="77777777" w:rsidR="00926A8B" w:rsidRPr="009556E0" w:rsidRDefault="00926A8B" w:rsidP="00B9415D">
            <w:pPr>
              <w:pStyle w:val="af1"/>
            </w:pPr>
            <w:r w:rsidRPr="009556E0">
              <w:t xml:space="preserve">Монитор </w:t>
            </w:r>
            <w:r w:rsidRPr="00312F19">
              <w:t>AOC</w:t>
            </w:r>
            <w:r w:rsidRPr="009556E0">
              <w:t xml:space="preserve"> </w:t>
            </w:r>
            <w:r w:rsidRPr="00312F19">
              <w:t>e</w:t>
            </w:r>
            <w:r w:rsidRPr="009556E0">
              <w:t>2270</w:t>
            </w:r>
            <w:r w:rsidRPr="00312F19">
              <w:t>Swn</w:t>
            </w:r>
            <w:r w:rsidRPr="009556E0">
              <w:t xml:space="preserve"> 21.5 (с разрешением 1920×1080(16:9), матрица </w:t>
            </w:r>
            <w:r>
              <w:t>T</w:t>
            </w:r>
            <w:r>
              <w:rPr>
                <w:lang w:val="en-GB"/>
              </w:rPr>
              <w:t>N</w:t>
            </w:r>
            <w:r w:rsidRPr="009556E0">
              <w:t>, яркость 200 кд/м</w:t>
            </w:r>
            <w:r w:rsidRPr="009556E0">
              <w:rPr>
                <w:vertAlign w:val="superscript"/>
              </w:rPr>
              <w:t xml:space="preserve">2 </w:t>
            </w:r>
            <w:r w:rsidRPr="009556E0">
              <w:t>)</w:t>
            </w:r>
          </w:p>
        </w:tc>
        <w:tc>
          <w:tcPr>
            <w:tcW w:w="0" w:type="auto"/>
            <w:vAlign w:val="center"/>
          </w:tcPr>
          <w:p w14:paraId="46B7F83B" w14:textId="4BB10602" w:rsidR="00926A8B" w:rsidRPr="00720CEA" w:rsidRDefault="0058000D" w:rsidP="00B9415D">
            <w:pPr>
              <w:pStyle w:val="af1"/>
            </w:pPr>
            <w:r>
              <w:t>12</w:t>
            </w:r>
          </w:p>
        </w:tc>
      </w:tr>
      <w:tr w:rsidR="00926A8B" w:rsidRPr="00720CEA" w14:paraId="255BE549" w14:textId="77777777" w:rsidTr="00707808">
        <w:tc>
          <w:tcPr>
            <w:tcW w:w="0" w:type="auto"/>
            <w:vAlign w:val="center"/>
          </w:tcPr>
          <w:p w14:paraId="09A3214C" w14:textId="77777777" w:rsidR="00926A8B" w:rsidRPr="009556E0" w:rsidRDefault="00926A8B" w:rsidP="00B9415D">
            <w:pPr>
              <w:pStyle w:val="af1"/>
            </w:pPr>
            <w:r w:rsidRPr="009556E0">
              <w:t>Периферия (клавиатура, компьютерная мышь, провода и т.д.)</w:t>
            </w:r>
          </w:p>
        </w:tc>
        <w:tc>
          <w:tcPr>
            <w:tcW w:w="0" w:type="auto"/>
            <w:vAlign w:val="center"/>
          </w:tcPr>
          <w:p w14:paraId="524111FD" w14:textId="7CF6BCEA" w:rsidR="00926A8B" w:rsidRPr="00720CEA" w:rsidRDefault="0058000D" w:rsidP="00B9415D">
            <w:pPr>
              <w:pStyle w:val="af1"/>
            </w:pPr>
            <w:r>
              <w:t>12</w:t>
            </w:r>
          </w:p>
        </w:tc>
      </w:tr>
      <w:tr w:rsidR="00926A8B" w:rsidRPr="006E11A2" w14:paraId="5AB30053" w14:textId="77777777" w:rsidTr="00707808">
        <w:tc>
          <w:tcPr>
            <w:tcW w:w="0" w:type="auto"/>
            <w:vAlign w:val="center"/>
          </w:tcPr>
          <w:p w14:paraId="5177FB35" w14:textId="0C0F5CEB" w:rsidR="00C73F02" w:rsidRPr="009556E0" w:rsidRDefault="00926A8B" w:rsidP="00B9415D">
            <w:pPr>
              <w:pStyle w:val="af1"/>
            </w:pPr>
            <w:r w:rsidRPr="009556E0">
              <w:t xml:space="preserve">Сервер </w:t>
            </w:r>
            <w:r w:rsidRPr="00F47267">
              <w:t>HP</w:t>
            </w:r>
            <w:r w:rsidRPr="009556E0">
              <w:t xml:space="preserve"> 874572-</w:t>
            </w:r>
            <w:r w:rsidRPr="00F47267">
              <w:t>B</w:t>
            </w:r>
            <w:r w:rsidRPr="009556E0">
              <w:t>21</w:t>
            </w:r>
            <w:r w:rsidR="00707808" w:rsidRPr="009556E0">
              <w:t xml:space="preserve"> </w:t>
            </w:r>
          </w:p>
        </w:tc>
        <w:tc>
          <w:tcPr>
            <w:tcW w:w="0" w:type="auto"/>
            <w:vAlign w:val="center"/>
          </w:tcPr>
          <w:p w14:paraId="02ED0A5B" w14:textId="345E3717" w:rsidR="00926A8B" w:rsidRPr="0058000D" w:rsidRDefault="0058000D" w:rsidP="00B9415D">
            <w:pPr>
              <w:pStyle w:val="af1"/>
            </w:pPr>
            <w:r>
              <w:t>1</w:t>
            </w:r>
          </w:p>
        </w:tc>
      </w:tr>
      <w:tr w:rsidR="00C73F02" w:rsidRPr="00C73F02" w14:paraId="045D890E" w14:textId="77777777" w:rsidTr="00707808">
        <w:tc>
          <w:tcPr>
            <w:tcW w:w="0" w:type="auto"/>
          </w:tcPr>
          <w:p w14:paraId="5403097B" w14:textId="2DD7814C" w:rsidR="00C73F02" w:rsidRPr="009556E0" w:rsidRDefault="00C73F02" w:rsidP="00B9415D">
            <w:pPr>
              <w:pStyle w:val="af1"/>
            </w:pPr>
            <w:r w:rsidRPr="009556E0">
              <w:t xml:space="preserve">Коммутатор </w:t>
            </w:r>
            <w:r w:rsidRPr="0017664D">
              <w:t>TP</w:t>
            </w:r>
            <w:r w:rsidRPr="009556E0">
              <w:t>-</w:t>
            </w:r>
            <w:r w:rsidRPr="0017664D">
              <w:t>LINK</w:t>
            </w:r>
            <w:r w:rsidRPr="009556E0">
              <w:t xml:space="preserve"> </w:t>
            </w:r>
            <w:r w:rsidRPr="0017664D">
              <w:t>TL</w:t>
            </w:r>
            <w:r w:rsidRPr="009556E0">
              <w:t>-</w:t>
            </w:r>
            <w:r w:rsidRPr="0017664D">
              <w:t>SG</w:t>
            </w:r>
            <w:r w:rsidRPr="009556E0">
              <w:t>1005</w:t>
            </w:r>
            <w:r w:rsidRPr="0017664D">
              <w:t>LP</w:t>
            </w:r>
            <w:r w:rsidRPr="009556E0">
              <w:t xml:space="preserve"> </w:t>
            </w:r>
          </w:p>
        </w:tc>
        <w:tc>
          <w:tcPr>
            <w:tcW w:w="0" w:type="auto"/>
          </w:tcPr>
          <w:p w14:paraId="138F87E8" w14:textId="632B15E4" w:rsidR="00C73F02" w:rsidRPr="0058000D" w:rsidRDefault="0058000D" w:rsidP="00B9415D">
            <w:pPr>
              <w:pStyle w:val="af1"/>
            </w:pPr>
            <w:r>
              <w:t>5</w:t>
            </w:r>
          </w:p>
        </w:tc>
      </w:tr>
      <w:tr w:rsidR="00C73F02" w:rsidRPr="00C73F02" w14:paraId="6306B03A" w14:textId="77777777" w:rsidTr="00707808">
        <w:trPr>
          <w:trHeight w:val="285"/>
        </w:trPr>
        <w:tc>
          <w:tcPr>
            <w:tcW w:w="0" w:type="auto"/>
          </w:tcPr>
          <w:p w14:paraId="41D05254" w14:textId="2DA1B118" w:rsidR="00C73F02" w:rsidRPr="0017664D" w:rsidRDefault="00C73F02" w:rsidP="00B9415D">
            <w:pPr>
              <w:pStyle w:val="af1"/>
            </w:pPr>
            <w:r w:rsidRPr="00931ABF">
              <w:t xml:space="preserve">Маршрутизатор MikroTik RB2011UiAS-IN </w:t>
            </w:r>
          </w:p>
        </w:tc>
        <w:tc>
          <w:tcPr>
            <w:tcW w:w="0" w:type="auto"/>
          </w:tcPr>
          <w:p w14:paraId="6FF34764" w14:textId="06F3C750" w:rsidR="00C73F02" w:rsidRPr="0058000D" w:rsidRDefault="0058000D" w:rsidP="00B9415D">
            <w:pPr>
              <w:pStyle w:val="af1"/>
            </w:pPr>
            <w:r>
              <w:t>2</w:t>
            </w:r>
          </w:p>
        </w:tc>
      </w:tr>
    </w:tbl>
    <w:p w14:paraId="44010F3E" w14:textId="527746DB" w:rsidR="00926A8B" w:rsidRDefault="00926A8B" w:rsidP="00C67294">
      <w:pPr>
        <w:pStyle w:val="af"/>
      </w:pPr>
    </w:p>
    <w:p w14:paraId="44E6259C" w14:textId="5367A552" w:rsidR="00C67294" w:rsidRDefault="00C67294" w:rsidP="00C67294">
      <w:pPr>
        <w:pStyle w:val="af"/>
      </w:pPr>
      <w:r>
        <w:t>Также была составлена таблица необходимого ПО (Таблица 2.2).</w:t>
      </w:r>
    </w:p>
    <w:p w14:paraId="731389A3" w14:textId="29ABC185" w:rsidR="00707808" w:rsidRPr="00707808" w:rsidRDefault="00707808" w:rsidP="00707808">
      <w:pPr>
        <w:pStyle w:val="a6"/>
        <w:rPr>
          <w:lang w:eastAsia="en-US"/>
        </w:rPr>
      </w:pPr>
      <w:r>
        <w:t xml:space="preserve">Таблица </w:t>
      </w:r>
      <w:fldSimple w:instr=" STYLEREF  \s &quot;Заголовок первого уровня курсач&quot; ">
        <w:r>
          <w:rPr>
            <w:noProof/>
          </w:rPr>
          <w:t>2</w:t>
        </w:r>
      </w:fldSimple>
      <w:r>
        <w:t>.2 – Необходимое ПО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0"/>
        <w:gridCol w:w="1448"/>
      </w:tblGrid>
      <w:tr w:rsidR="00C67294" w:rsidRPr="00D74AC5" w14:paraId="5F22B21E" w14:textId="77777777" w:rsidTr="00707808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9E08A3" w14:textId="25614FAD" w:rsidR="00C67294" w:rsidRPr="0058000D" w:rsidRDefault="00C67294" w:rsidP="00B9415D">
            <w:pPr>
              <w:pStyle w:val="af1"/>
            </w:pPr>
            <w:r w:rsidRPr="00D2634E">
              <w:t>Элемент</w:t>
            </w:r>
            <w:r w:rsidR="0058000D">
              <w:t xml:space="preserve"> и модель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FBE35CD" w14:textId="34D872C0" w:rsidR="00C67294" w:rsidRPr="00C67294" w:rsidRDefault="00C67294" w:rsidP="00B9415D">
            <w:pPr>
              <w:pStyle w:val="af1"/>
            </w:pPr>
            <w:r>
              <w:t>Количество</w:t>
            </w:r>
          </w:p>
        </w:tc>
      </w:tr>
      <w:tr w:rsidR="00707808" w:rsidRPr="00D74AC5" w14:paraId="1CD31257" w14:textId="77777777" w:rsidTr="00707808">
        <w:tc>
          <w:tcPr>
            <w:tcW w:w="0" w:type="auto"/>
            <w:tcBorders>
              <w:top w:val="single" w:sz="2" w:space="0" w:color="auto"/>
            </w:tcBorders>
            <w:vAlign w:val="center"/>
          </w:tcPr>
          <w:p w14:paraId="51180F06" w14:textId="2829CBDA" w:rsidR="00707808" w:rsidRPr="009556E0" w:rsidRDefault="00707808" w:rsidP="00B9415D">
            <w:pPr>
              <w:pStyle w:val="af1"/>
            </w:pPr>
            <w:r w:rsidRPr="009556E0">
              <w:t>Лицензия на сервер 1С: Предприятие 8 для 32-х или 64-х разрядных ОС (программная защита) на 1 предприятие</w:t>
            </w:r>
          </w:p>
        </w:tc>
        <w:tc>
          <w:tcPr>
            <w:tcW w:w="0" w:type="auto"/>
            <w:tcBorders>
              <w:top w:val="single" w:sz="2" w:space="0" w:color="auto"/>
            </w:tcBorders>
            <w:vAlign w:val="center"/>
          </w:tcPr>
          <w:p w14:paraId="23054920" w14:textId="3E591505" w:rsidR="00707808" w:rsidRPr="0058000D" w:rsidRDefault="00707808" w:rsidP="00B9415D">
            <w:pPr>
              <w:pStyle w:val="af1"/>
            </w:pPr>
            <w:r>
              <w:t>1</w:t>
            </w:r>
          </w:p>
        </w:tc>
      </w:tr>
      <w:tr w:rsidR="00C67294" w:rsidRPr="00811FD3" w14:paraId="4D9226A2" w14:textId="77777777" w:rsidTr="00707808">
        <w:tc>
          <w:tcPr>
            <w:tcW w:w="0" w:type="auto"/>
            <w:vAlign w:val="center"/>
          </w:tcPr>
          <w:p w14:paraId="6873528B" w14:textId="79E28ADC" w:rsidR="00C67294" w:rsidRPr="0093150E" w:rsidRDefault="00C67294" w:rsidP="00B9415D">
            <w:pPr>
              <w:pStyle w:val="af1"/>
              <w:rPr>
                <w:lang w:val="en-US"/>
              </w:rPr>
            </w:pPr>
            <w:r w:rsidRPr="0093150E">
              <w:rPr>
                <w:sz w:val="22"/>
                <w:szCs w:val="24"/>
                <w:lang w:val="en-US"/>
              </w:rPr>
              <w:t>Microsoft SQL Server. License &amp; software assurance (Open Value)</w:t>
            </w:r>
            <w:r w:rsidR="00707808" w:rsidRPr="0093150E">
              <w:rPr>
                <w:sz w:val="22"/>
                <w:szCs w:val="24"/>
                <w:lang w:val="en-US"/>
              </w:rPr>
              <w:t xml:space="preserve"> </w:t>
            </w:r>
            <w:r w:rsidR="00707808" w:rsidRPr="009556E0">
              <w:rPr>
                <w:sz w:val="22"/>
                <w:szCs w:val="24"/>
              </w:rPr>
              <w:t>на</w:t>
            </w:r>
            <w:r w:rsidR="00707808" w:rsidRPr="0093150E">
              <w:rPr>
                <w:sz w:val="22"/>
                <w:szCs w:val="24"/>
                <w:lang w:val="en-US"/>
              </w:rPr>
              <w:t xml:space="preserve"> 1 </w:t>
            </w:r>
            <w:r w:rsidR="00707808" w:rsidRPr="009556E0">
              <w:rPr>
                <w:sz w:val="22"/>
                <w:szCs w:val="24"/>
              </w:rPr>
              <w:t>рабочее</w:t>
            </w:r>
            <w:r w:rsidR="00707808" w:rsidRPr="0093150E">
              <w:rPr>
                <w:sz w:val="22"/>
                <w:szCs w:val="24"/>
                <w:lang w:val="en-US"/>
              </w:rPr>
              <w:t xml:space="preserve"> </w:t>
            </w:r>
            <w:r w:rsidR="00707808" w:rsidRPr="009556E0">
              <w:rPr>
                <w:sz w:val="22"/>
                <w:szCs w:val="24"/>
              </w:rPr>
              <w:t>место</w:t>
            </w:r>
          </w:p>
        </w:tc>
        <w:tc>
          <w:tcPr>
            <w:tcW w:w="0" w:type="auto"/>
            <w:vAlign w:val="center"/>
          </w:tcPr>
          <w:p w14:paraId="2B328E84" w14:textId="32EDAA0B" w:rsidR="00C67294" w:rsidRPr="00707808" w:rsidRDefault="00707808" w:rsidP="00B9415D">
            <w:pPr>
              <w:pStyle w:val="af1"/>
            </w:pPr>
            <w:r>
              <w:t>12</w:t>
            </w:r>
          </w:p>
        </w:tc>
      </w:tr>
      <w:tr w:rsidR="00C67294" w:rsidRPr="0058000D" w14:paraId="22AC2C22" w14:textId="77777777" w:rsidTr="00707808">
        <w:tc>
          <w:tcPr>
            <w:tcW w:w="0" w:type="auto"/>
            <w:vAlign w:val="center"/>
          </w:tcPr>
          <w:p w14:paraId="7AE0F608" w14:textId="4A4BB13D" w:rsidR="00C67294" w:rsidRPr="009556E0" w:rsidRDefault="00C67294" w:rsidP="00B9415D">
            <w:pPr>
              <w:pStyle w:val="af1"/>
            </w:pPr>
            <w:r>
              <w:rPr>
                <w:lang w:val="en-GB"/>
              </w:rPr>
              <w:t>Microsoft</w:t>
            </w:r>
            <w:r w:rsidRPr="009556E0">
              <w:t xml:space="preserve"> 365 бизнес стандарт</w:t>
            </w:r>
            <w:r w:rsidR="0058000D" w:rsidRPr="009556E0">
              <w:t xml:space="preserve"> на 1 рабочее место</w:t>
            </w:r>
          </w:p>
        </w:tc>
        <w:tc>
          <w:tcPr>
            <w:tcW w:w="0" w:type="auto"/>
            <w:vAlign w:val="center"/>
          </w:tcPr>
          <w:p w14:paraId="234B814D" w14:textId="5E33EE40" w:rsidR="00C67294" w:rsidRPr="0058000D" w:rsidRDefault="00707808" w:rsidP="00B9415D">
            <w:pPr>
              <w:pStyle w:val="af1"/>
            </w:pPr>
            <w:r>
              <w:t>12</w:t>
            </w:r>
          </w:p>
        </w:tc>
      </w:tr>
      <w:tr w:rsidR="00C73F02" w:rsidRPr="0058000D" w14:paraId="4A0D0D30" w14:textId="77777777" w:rsidTr="00707808">
        <w:tc>
          <w:tcPr>
            <w:tcW w:w="0" w:type="auto"/>
          </w:tcPr>
          <w:p w14:paraId="51C82C5E" w14:textId="01918CAD" w:rsidR="00C73F02" w:rsidRPr="009556E0" w:rsidRDefault="00C73F02" w:rsidP="00B9415D">
            <w:pPr>
              <w:pStyle w:val="af1"/>
            </w:pPr>
            <w:r w:rsidRPr="00295904">
              <w:t>Windows</w:t>
            </w:r>
            <w:r w:rsidRPr="009556E0">
              <w:t xml:space="preserve"> </w:t>
            </w:r>
            <w:r w:rsidRPr="00295904">
              <w:t>Server</w:t>
            </w:r>
            <w:r w:rsidRPr="009556E0">
              <w:t xml:space="preserve"> 2012/2012 </w:t>
            </w:r>
            <w:r w:rsidRPr="00295904">
              <w:t>R</w:t>
            </w:r>
            <w:r w:rsidRPr="009556E0">
              <w:t>2</w:t>
            </w:r>
            <w:r w:rsidR="0058000D" w:rsidRPr="009556E0">
              <w:t xml:space="preserve"> на 1 предприятие</w:t>
            </w:r>
          </w:p>
        </w:tc>
        <w:tc>
          <w:tcPr>
            <w:tcW w:w="0" w:type="auto"/>
          </w:tcPr>
          <w:p w14:paraId="075B064B" w14:textId="293F2F16" w:rsidR="00C73F02" w:rsidRPr="0058000D" w:rsidRDefault="00707808" w:rsidP="00B9415D">
            <w:pPr>
              <w:pStyle w:val="af1"/>
            </w:pPr>
            <w:r>
              <w:t>12</w:t>
            </w:r>
          </w:p>
        </w:tc>
      </w:tr>
      <w:tr w:rsidR="0058000D" w:rsidRPr="001814CD" w14:paraId="5CC9BC37" w14:textId="77777777" w:rsidTr="00707808">
        <w:tc>
          <w:tcPr>
            <w:tcW w:w="0" w:type="auto"/>
            <w:vAlign w:val="center"/>
          </w:tcPr>
          <w:p w14:paraId="2AF9470D" w14:textId="0F24A586" w:rsidR="0058000D" w:rsidRPr="00C73F02" w:rsidRDefault="0058000D" w:rsidP="00B9415D">
            <w:pPr>
              <w:pStyle w:val="af1"/>
            </w:pPr>
            <w:r w:rsidRPr="009556E0">
              <w:t xml:space="preserve">1С: Предприятие 8. Фитнес клуб. Клиентская лицензия на 1 рабочее место. </w:t>
            </w:r>
            <w:r w:rsidRPr="000C4212">
              <w:t>Электронная поставка</w:t>
            </w:r>
          </w:p>
        </w:tc>
        <w:tc>
          <w:tcPr>
            <w:tcW w:w="0" w:type="auto"/>
          </w:tcPr>
          <w:p w14:paraId="3827753F" w14:textId="64FA05DF" w:rsidR="0058000D" w:rsidRPr="00C73F02" w:rsidRDefault="0058000D" w:rsidP="00B9415D">
            <w:pPr>
              <w:pStyle w:val="af1"/>
            </w:pPr>
            <w:r>
              <w:t>12</w:t>
            </w:r>
          </w:p>
        </w:tc>
      </w:tr>
    </w:tbl>
    <w:p w14:paraId="10CED4BA" w14:textId="77777777" w:rsidR="00C67294" w:rsidRPr="00C67294" w:rsidRDefault="00C67294" w:rsidP="00C67294">
      <w:pPr>
        <w:pStyle w:val="af"/>
      </w:pPr>
    </w:p>
    <w:p w14:paraId="5E0EC24D" w14:textId="79503442" w:rsidR="00BC6298" w:rsidRDefault="00E75E1F" w:rsidP="00414CE2">
      <w:pPr>
        <w:pStyle w:val="a2"/>
      </w:pPr>
      <w:bookmarkStart w:id="13" w:name="_Toc90226358"/>
      <w:r>
        <w:lastRenderedPageBreak/>
        <w:t>Логические схемы сетевой инфраструктуры</w:t>
      </w:r>
      <w:bookmarkEnd w:id="13"/>
    </w:p>
    <w:p w14:paraId="7740E12E" w14:textId="17F90E75" w:rsidR="00813689" w:rsidRPr="00524D39" w:rsidRDefault="00813689" w:rsidP="0029708A">
      <w:pPr>
        <w:pStyle w:val="11"/>
        <w:rPr>
          <w:lang w:val="en-US"/>
        </w:rPr>
      </w:pPr>
      <w:r w:rsidRPr="00767570">
        <w:t xml:space="preserve">Схема </w:t>
      </w:r>
      <w:r w:rsidR="00BE2C62">
        <w:t>физического уровня</w:t>
      </w:r>
      <w:r w:rsidR="00524D39">
        <w:rPr>
          <w:lang w:val="en-US"/>
        </w:rPr>
        <w:t xml:space="preserve"> (L1)</w:t>
      </w:r>
    </w:p>
    <w:p w14:paraId="0F0BA06B" w14:textId="6E0E17ED" w:rsidR="00813689" w:rsidRDefault="00BE2C62" w:rsidP="00414CE2">
      <w:pPr>
        <w:pStyle w:val="af"/>
      </w:pPr>
      <w:r w:rsidRPr="000D63B3">
        <w:t xml:space="preserve">В рамках работы была составлена схема физического уровня ООО «Геркулес Фитнес», которая, применяется для отображения коммутации устройств. На схеме указаны названия устройств, используемые интерфейсы и, при необходимости, способ подключения. </w:t>
      </w:r>
      <w:r w:rsidR="00813689" w:rsidRPr="000D63B3">
        <w:t xml:space="preserve">(см. </w:t>
      </w:r>
      <w:r w:rsidR="00813689">
        <w:t xml:space="preserve">Рисунок </w:t>
      </w:r>
      <w:r w:rsidR="00A97E10">
        <w:t>2</w:t>
      </w:r>
      <w:r w:rsidR="009374DE">
        <w:t>.1</w:t>
      </w:r>
      <w:r w:rsidR="00813689">
        <w:t>).</w:t>
      </w:r>
    </w:p>
    <w:p w14:paraId="0AE91CE9" w14:textId="77777777" w:rsidR="00A6158C" w:rsidRDefault="00A97E10" w:rsidP="00A6158C">
      <w:pPr>
        <w:keepNext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22073BE" wp14:editId="3EA0D7E2">
            <wp:extent cx="5760000" cy="388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411"/>
                    <a:stretch/>
                  </pic:blipFill>
                  <pic:spPr bwMode="auto">
                    <a:xfrm>
                      <a:off x="0" y="0"/>
                      <a:ext cx="5760000" cy="38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EDD85" w14:textId="16770579" w:rsidR="00F53FCC" w:rsidRPr="003F7765" w:rsidRDefault="00F53FCC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2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A6158C">
        <w:fldChar w:fldCharType="begin"/>
      </w:r>
      <w:r w:rsidR="00A6158C" w:rsidRPr="003F7765">
        <w:rPr>
          <w:lang w:val="ru-RU"/>
        </w:rPr>
        <w:instrText xml:space="preserve"> </w:instrText>
      </w:r>
      <w:r w:rsidR="00A6158C">
        <w:instrText>AUTONUMLGL</w:instrText>
      </w:r>
      <w:r w:rsidR="00A6158C" w:rsidRPr="003F7765">
        <w:rPr>
          <w:lang w:val="ru-RU"/>
        </w:rPr>
        <w:instrText xml:space="preserve">  \* </w:instrText>
      </w:r>
      <w:r w:rsidR="00A6158C">
        <w:instrText>Arabic</w:instrText>
      </w:r>
      <w:r w:rsidR="00A6158C" w:rsidRPr="003F7765">
        <w:rPr>
          <w:lang w:val="ru-RU"/>
        </w:rPr>
        <w:instrText xml:space="preserve"> \</w:instrText>
      </w:r>
      <w:r w:rsidR="00A6158C">
        <w:instrText>e</w:instrText>
      </w:r>
      <w:r w:rsidR="00A6158C" w:rsidRPr="003F7765">
        <w:rPr>
          <w:lang w:val="ru-RU"/>
        </w:rPr>
        <w:instrText xml:space="preserve"> </w:instrText>
      </w:r>
      <w:r w:rsidR="00A6158C">
        <w:fldChar w:fldCharType="end"/>
      </w:r>
      <w:r w:rsidRPr="003F7765">
        <w:rPr>
          <w:lang w:val="ru-RU"/>
        </w:rPr>
        <w:t xml:space="preserve"> – Схема </w:t>
      </w:r>
      <w:r w:rsidR="00BE2C62" w:rsidRPr="003F7765">
        <w:rPr>
          <w:lang w:val="ru-RU"/>
        </w:rPr>
        <w:t>физического уровня</w:t>
      </w:r>
    </w:p>
    <w:p w14:paraId="50145B01" w14:textId="7443CFF7" w:rsidR="00813689" w:rsidRPr="00B14190" w:rsidRDefault="00813689" w:rsidP="0029708A">
      <w:pPr>
        <w:pStyle w:val="11"/>
      </w:pPr>
      <w:r w:rsidRPr="00BE2C62">
        <w:t xml:space="preserve">Схема </w:t>
      </w:r>
      <w:r w:rsidR="00BE2C62">
        <w:t>канального уровня</w:t>
      </w:r>
      <w:r w:rsidR="00524D39" w:rsidRPr="00B14190">
        <w:t xml:space="preserve"> (</w:t>
      </w:r>
      <w:r w:rsidR="00524D39">
        <w:rPr>
          <w:lang w:val="en-US"/>
        </w:rPr>
        <w:t>L</w:t>
      </w:r>
      <w:r w:rsidR="00524D39" w:rsidRPr="00B14190">
        <w:t>2)</w:t>
      </w:r>
    </w:p>
    <w:p w14:paraId="632C78CF" w14:textId="7B0285EC" w:rsidR="009374DE" w:rsidRPr="000D63B3" w:rsidRDefault="00BE2C62" w:rsidP="009374DE">
      <w:pPr>
        <w:pStyle w:val="af"/>
      </w:pPr>
      <w:r w:rsidRPr="000D63B3">
        <w:t xml:space="preserve">На Рисунке </w:t>
      </w:r>
      <w:r w:rsidR="009374DE" w:rsidRPr="000D63B3">
        <w:t>2.2</w:t>
      </w:r>
      <w:r w:rsidRPr="000D63B3">
        <w:t xml:space="preserve"> изображена схема канального уровня, которая применяется для отображения виртуальных ЛВС (</w:t>
      </w:r>
      <w:r w:rsidRPr="00BE2C62">
        <w:t>VLAN</w:t>
      </w:r>
      <w:r w:rsidRPr="000D63B3">
        <w:t>)</w:t>
      </w:r>
      <w:r w:rsidR="00771726" w:rsidRPr="000D63B3">
        <w:t>, п</w:t>
      </w:r>
      <w:r w:rsidRPr="000D63B3">
        <w:t xml:space="preserve">оказывает какие коммутаторы обслуживаются </w:t>
      </w:r>
      <w:r w:rsidRPr="00BE2C62">
        <w:t>VLAN</w:t>
      </w:r>
      <w:r w:rsidRPr="000D63B3">
        <w:t xml:space="preserve">, его номер, а также используемые им </w:t>
      </w:r>
      <w:r w:rsidRPr="000D63B3">
        <w:lastRenderedPageBreak/>
        <w:t>линии связи.</w:t>
      </w:r>
      <w:r w:rsidR="009374DE" w:rsidRPr="000D63B3">
        <w:t xml:space="preserve"> Схема построена на шаблоне схемы физического уровня, с разделением всех подключенных к подсети абонентов по отделам.</w:t>
      </w:r>
    </w:p>
    <w:p w14:paraId="66EC42FC" w14:textId="17B10661" w:rsidR="00771726" w:rsidRDefault="00771726" w:rsidP="00A6158C">
      <w:pPr>
        <w:pStyle w:val="af"/>
        <w:ind w:firstLine="0"/>
      </w:pPr>
      <w:r>
        <w:rPr>
          <w:lang w:val="en-US" w:eastAsia="en-US"/>
        </w:rPr>
        <w:drawing>
          <wp:inline distT="0" distB="0" distL="0" distR="0" wp14:anchorId="7D4E7E31" wp14:editId="3B86C528">
            <wp:extent cx="5760000" cy="315720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8978" t="7363" b="3126"/>
                    <a:stretch/>
                  </pic:blipFill>
                  <pic:spPr bwMode="auto">
                    <a:xfrm>
                      <a:off x="0" y="0"/>
                      <a:ext cx="5760000" cy="31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DE231" w14:textId="48C4A2F5" w:rsidR="00F53FCC" w:rsidRPr="003F7765" w:rsidRDefault="00F53FCC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2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A6158C">
        <w:fldChar w:fldCharType="begin"/>
      </w:r>
      <w:r w:rsidR="00A6158C" w:rsidRPr="003F7765">
        <w:rPr>
          <w:lang w:val="ru-RU"/>
        </w:rPr>
        <w:instrText xml:space="preserve"> </w:instrText>
      </w:r>
      <w:r w:rsidR="00A6158C">
        <w:instrText>AUTONUMLGL</w:instrText>
      </w:r>
      <w:r w:rsidR="00A6158C" w:rsidRPr="003F7765">
        <w:rPr>
          <w:lang w:val="ru-RU"/>
        </w:rPr>
        <w:instrText xml:space="preserve">  \* </w:instrText>
      </w:r>
      <w:r w:rsidR="00A6158C">
        <w:instrText>Arabic</w:instrText>
      </w:r>
      <w:r w:rsidR="00A6158C" w:rsidRPr="003F7765">
        <w:rPr>
          <w:lang w:val="ru-RU"/>
        </w:rPr>
        <w:instrText xml:space="preserve"> \</w:instrText>
      </w:r>
      <w:r w:rsidR="00A6158C">
        <w:instrText>e</w:instrText>
      </w:r>
      <w:r w:rsidR="00A6158C" w:rsidRPr="003F7765">
        <w:rPr>
          <w:lang w:val="ru-RU"/>
        </w:rPr>
        <w:instrText xml:space="preserve"> </w:instrText>
      </w:r>
      <w:r w:rsidR="00A6158C">
        <w:fldChar w:fldCharType="end"/>
      </w:r>
      <w:r w:rsidRPr="003F7765">
        <w:rPr>
          <w:lang w:val="ru-RU"/>
        </w:rPr>
        <w:t xml:space="preserve"> – Схема </w:t>
      </w:r>
      <w:r w:rsidR="00771726" w:rsidRPr="003F7765">
        <w:rPr>
          <w:lang w:val="ru-RU"/>
        </w:rPr>
        <w:t>канального уровня</w:t>
      </w:r>
    </w:p>
    <w:p w14:paraId="3FC198ED" w14:textId="70A85EB9" w:rsidR="00813689" w:rsidRPr="00524D39" w:rsidRDefault="00813689" w:rsidP="0029708A">
      <w:pPr>
        <w:pStyle w:val="11"/>
      </w:pPr>
      <w:r>
        <w:t xml:space="preserve">Схема </w:t>
      </w:r>
      <w:r w:rsidR="00771726">
        <w:t>сетевого уровня</w:t>
      </w:r>
      <w:r w:rsidR="00524D39">
        <w:t xml:space="preserve"> (</w:t>
      </w:r>
      <w:r w:rsidR="00524D39">
        <w:rPr>
          <w:lang w:val="en-US"/>
        </w:rPr>
        <w:t>L</w:t>
      </w:r>
      <w:r w:rsidR="00524D39" w:rsidRPr="00524D39">
        <w:t>3)</w:t>
      </w:r>
    </w:p>
    <w:p w14:paraId="636D63E9" w14:textId="63398F68" w:rsidR="00524D39" w:rsidRPr="000D63B3" w:rsidRDefault="00524D39" w:rsidP="00414CE2">
      <w:pPr>
        <w:pStyle w:val="af"/>
      </w:pPr>
      <w:r w:rsidRPr="000D63B3">
        <w:t xml:space="preserve">Схема сетевого уровня на Рисунке </w:t>
      </w:r>
      <w:r w:rsidR="009374DE" w:rsidRPr="000D63B3">
        <w:t>2.3</w:t>
      </w:r>
      <w:r w:rsidRPr="000D63B3">
        <w:t xml:space="preserve"> отражает общую топологию сети. Имеет большое значение с большим количеством маршрутизаторов и других устройств уровня </w:t>
      </w:r>
      <w:r>
        <w:t>L</w:t>
      </w:r>
      <w:r w:rsidRPr="000D63B3">
        <w:t xml:space="preserve">3 модели </w:t>
      </w:r>
      <w:r>
        <w:t>OSI</w:t>
      </w:r>
      <w:r w:rsidRPr="000D63B3">
        <w:t>.</w:t>
      </w:r>
    </w:p>
    <w:p w14:paraId="5E663D91" w14:textId="7684E5B6" w:rsidR="00F53FCC" w:rsidRDefault="00F53FCC" w:rsidP="00A6158C">
      <w:pPr>
        <w:pStyle w:val="af"/>
        <w:ind w:firstLine="0"/>
      </w:pPr>
      <w:r>
        <w:rPr>
          <w:lang w:val="en-US" w:eastAsia="en-US"/>
        </w:rPr>
        <w:drawing>
          <wp:inline distT="0" distB="0" distL="0" distR="0" wp14:anchorId="711FBDA4" wp14:editId="43A67CAB">
            <wp:extent cx="5760000" cy="1983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4926" w14:textId="04C2242D" w:rsidR="00F53FCC" w:rsidRPr="00E051E9" w:rsidRDefault="00F53FCC" w:rsidP="00C44C03">
      <w:pPr>
        <w:pStyle w:val="a4"/>
      </w:pPr>
      <w:r>
        <w:t xml:space="preserve">Рисунок </w:t>
      </w:r>
      <w:r w:rsidR="00F3616E">
        <w:fldChar w:fldCharType="begin"/>
      </w:r>
      <w:r w:rsidR="00F3616E">
        <w:instrText xml:space="preserve"> STYLEREF  \s "Заголовок первого уровня курсач" </w:instrText>
      </w:r>
      <w:r w:rsidR="00F3616E">
        <w:fldChar w:fldCharType="separate"/>
      </w:r>
      <w:r w:rsidR="00633B5C">
        <w:rPr>
          <w:noProof/>
        </w:rPr>
        <w:t>2</w:t>
      </w:r>
      <w:r w:rsidR="00F3616E">
        <w:rPr>
          <w:noProof/>
        </w:rPr>
        <w:fldChar w:fldCharType="end"/>
      </w:r>
      <w:r w:rsidR="00A6158C">
        <w:t>.</w:t>
      </w:r>
      <w:r w:rsidR="00A6158C">
        <w:fldChar w:fldCharType="begin"/>
      </w:r>
      <w:r w:rsidR="00A6158C">
        <w:instrText xml:space="preserve"> AUTONUMLGL  \* Arabic \e </w:instrText>
      </w:r>
      <w:r w:rsidR="00A6158C">
        <w:fldChar w:fldCharType="end"/>
      </w:r>
      <w:r w:rsidRPr="00A6158C">
        <w:t xml:space="preserve"> – </w:t>
      </w:r>
      <w:r>
        <w:t xml:space="preserve">Схема </w:t>
      </w:r>
      <w:r w:rsidR="00E051E9">
        <w:t>сетевого уровня</w:t>
      </w:r>
    </w:p>
    <w:p w14:paraId="50B6A3C1" w14:textId="74384A9E" w:rsidR="00E75E1F" w:rsidRDefault="00E75E1F" w:rsidP="00414CE2">
      <w:pPr>
        <w:pStyle w:val="a2"/>
      </w:pPr>
      <w:bookmarkStart w:id="14" w:name="_Toc90226359"/>
      <w:r>
        <w:lastRenderedPageBreak/>
        <w:t>Описание необходимой инженерной инфраструктуры</w:t>
      </w:r>
      <w:bookmarkEnd w:id="14"/>
    </w:p>
    <w:p w14:paraId="6ED34EDC" w14:textId="77777777" w:rsidR="00D67C48" w:rsidRPr="00342037" w:rsidRDefault="00D67C48" w:rsidP="00342037">
      <w:pPr>
        <w:pStyle w:val="af"/>
      </w:pPr>
      <w:r w:rsidRPr="00342037">
        <w:t xml:space="preserve">Для оптимального функционирования ИС необходимо наличие структурированной кабельной системы (СКС), обеспечивающей передачу сигналов всех типов, объединяющей в единую систему множество систем. СКС строится следующим образом: </w:t>
      </w:r>
    </w:p>
    <w:p w14:paraId="3B854E59" w14:textId="77777777" w:rsidR="00D67C48" w:rsidRDefault="00D67C48" w:rsidP="003A2282">
      <w:pPr>
        <w:pStyle w:val="a0"/>
        <w:numPr>
          <w:ilvl w:val="0"/>
          <w:numId w:val="8"/>
        </w:numPr>
      </w:pPr>
      <w:r>
        <w:t>Специалисты оборудуют рабочие места розетками для подключения компьютеров и прочего оборудования.</w:t>
      </w:r>
    </w:p>
    <w:p w14:paraId="041B9310" w14:textId="77777777" w:rsidR="00D67C48" w:rsidRDefault="00D67C48" w:rsidP="003A2282">
      <w:pPr>
        <w:pStyle w:val="a0"/>
        <w:numPr>
          <w:ilvl w:val="0"/>
          <w:numId w:val="8"/>
        </w:numPr>
      </w:pPr>
      <w:r>
        <w:t>Между этажами и кабинетами прокладываются линии связи: медные или оптоволоконные.</w:t>
      </w:r>
    </w:p>
    <w:p w14:paraId="30E5816A" w14:textId="77777777" w:rsidR="00D67C48" w:rsidRDefault="00D67C48" w:rsidP="003A2282">
      <w:pPr>
        <w:pStyle w:val="a0"/>
        <w:numPr>
          <w:ilvl w:val="0"/>
          <w:numId w:val="8"/>
        </w:numPr>
      </w:pPr>
      <w:r>
        <w:t>В сети устанавливается коммутационное оборудование – серверы для хранения и обработки данных и т.д.</w:t>
      </w:r>
    </w:p>
    <w:p w14:paraId="6FA2869D" w14:textId="77777777" w:rsidR="00D67C48" w:rsidRDefault="00D67C48" w:rsidP="00D67C48">
      <w:pPr>
        <w:pStyle w:val="BodyText"/>
        <w:ind w:firstLine="708"/>
      </w:pPr>
      <w:r>
        <w:t>Благодаря этому образуется единая кабельная компьютерная сеть передачи данных. Для обеспечения избыточности в сети прокладываются дополнительные кабели, увеличивающие пропускную способность на случай дальнейшего расширения. Также производится установка дополнительных розеток, позволяющих быстро подключать к сети дополнительные рабочие места.</w:t>
      </w:r>
    </w:p>
    <w:p w14:paraId="49131D56" w14:textId="77777777" w:rsidR="00D67C48" w:rsidRDefault="00D67C48" w:rsidP="00D67C48">
      <w:pPr>
        <w:pStyle w:val="BodyText"/>
        <w:ind w:firstLine="708"/>
      </w:pPr>
      <w:r>
        <w:t>Важно обеспечить бесперебойное энергопотребление за счет источников бесперебойного питания (ИБП) для повышения надежности электропитания ИТ-инфраструктуры. Необходимые технологии ИБП:</w:t>
      </w:r>
    </w:p>
    <w:p w14:paraId="7D594015" w14:textId="77777777" w:rsidR="00D67C48" w:rsidRDefault="00D67C48" w:rsidP="003A2282">
      <w:pPr>
        <w:pStyle w:val="ListParagraph"/>
        <w:numPr>
          <w:ilvl w:val="0"/>
          <w:numId w:val="2"/>
        </w:numPr>
      </w:pPr>
      <w:r>
        <w:t>Технология</w:t>
      </w:r>
      <w:r w:rsidRPr="00AD0326">
        <w:t xml:space="preserve"> </w:t>
      </w:r>
      <w:r w:rsidRPr="00342037">
        <w:t>Line</w:t>
      </w:r>
      <w:r w:rsidRPr="00AD0326">
        <w:t>-</w:t>
      </w:r>
      <w:r w:rsidRPr="00342037">
        <w:t>interactive</w:t>
      </w:r>
      <w:r w:rsidRPr="00AD0326">
        <w:t xml:space="preserve"> </w:t>
      </w:r>
      <w:r>
        <w:t>для</w:t>
      </w:r>
      <w:r w:rsidRPr="00AD0326">
        <w:t xml:space="preserve"> </w:t>
      </w:r>
      <w:r>
        <w:t>защиты групп персональных компьютеров работников и сетевого оборудования;</w:t>
      </w:r>
    </w:p>
    <w:p w14:paraId="63FC6FA5" w14:textId="6473B455" w:rsidR="00D67C48" w:rsidRDefault="00342037" w:rsidP="003A2282">
      <w:pPr>
        <w:pStyle w:val="ListParagraph"/>
        <w:numPr>
          <w:ilvl w:val="0"/>
          <w:numId w:val="2"/>
        </w:numPr>
      </w:pPr>
      <w:r>
        <w:t>Т</w:t>
      </w:r>
      <w:r w:rsidR="00D67C48">
        <w:t xml:space="preserve">ехнология </w:t>
      </w:r>
      <w:r w:rsidR="00D67C48" w:rsidRPr="00342037">
        <w:t>On</w:t>
      </w:r>
      <w:r w:rsidR="00D67C48" w:rsidRPr="00AD0326">
        <w:t>-</w:t>
      </w:r>
      <w:r w:rsidR="00D67C48" w:rsidRPr="00342037">
        <w:t>line</w:t>
      </w:r>
      <w:r w:rsidR="00D67C48" w:rsidRPr="00AD0326">
        <w:t xml:space="preserve"> </w:t>
      </w:r>
      <w:r w:rsidR="00D67C48">
        <w:t>для защиты файловых серверов.</w:t>
      </w:r>
    </w:p>
    <w:p w14:paraId="6653FD42" w14:textId="77777777" w:rsidR="00D67C48" w:rsidRPr="00AD0326" w:rsidRDefault="00D67C48" w:rsidP="00D67C48">
      <w:pPr>
        <w:pStyle w:val="BodyText"/>
      </w:pPr>
      <w:r>
        <w:t>ИБП стоит выбирать с условием того, что источник будет работать не на максимальной своей мощности, а также иметь возможность увеличения мощности в будущем.</w:t>
      </w:r>
    </w:p>
    <w:p w14:paraId="09B511E6" w14:textId="40497BCC" w:rsidR="00E75E1F" w:rsidRDefault="00E75E1F" w:rsidP="00414CE2">
      <w:pPr>
        <w:pStyle w:val="a2"/>
      </w:pPr>
      <w:bookmarkStart w:id="15" w:name="_Toc90226360"/>
      <w:r>
        <w:lastRenderedPageBreak/>
        <w:t>Оценка стоимости проекта</w:t>
      </w:r>
      <w:bookmarkEnd w:id="15"/>
    </w:p>
    <w:p w14:paraId="51D1FC3E" w14:textId="6242E71D" w:rsidR="00926A8B" w:rsidRPr="00926A8B" w:rsidRDefault="00CE46A6" w:rsidP="00926A8B">
      <w:pPr>
        <w:pStyle w:val="af"/>
      </w:pPr>
      <w:r>
        <w:t>На основании Таблицы 2.1 и Таблицы 2.2 была составлена Таблица 2.3, отображающая необходимые затраты на внедрение ИТ-инфраструктуры в рассматриваемую нами организацию.</w:t>
      </w:r>
    </w:p>
    <w:p w14:paraId="2714AAA6" w14:textId="30B5ADDC" w:rsidR="005A167E" w:rsidRDefault="005A167E" w:rsidP="005A167E">
      <w:pPr>
        <w:pStyle w:val="a6"/>
      </w:pPr>
      <w:r>
        <w:t xml:space="preserve">Таблица </w:t>
      </w:r>
      <w:fldSimple w:instr=" STYLEREF  \s &quot;Заголовок первого уровня курсач&quot; ">
        <w:r w:rsidR="00852167">
          <w:rPr>
            <w:noProof/>
          </w:rPr>
          <w:t>2</w:t>
        </w:r>
      </w:fldSimple>
      <w:r w:rsidR="009527F2">
        <w:t>.</w:t>
      </w:r>
      <w:r w:rsidR="00CE46A6">
        <w:t>3</w:t>
      </w:r>
      <w:r>
        <w:t xml:space="preserve"> – Оценка стоимости проекта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249"/>
        <w:gridCol w:w="1501"/>
        <w:gridCol w:w="1594"/>
      </w:tblGrid>
      <w:tr w:rsidR="00336733" w:rsidRPr="000C4212" w14:paraId="4972E5A8" w14:textId="7A6D90CF" w:rsidTr="00424A21">
        <w:trPr>
          <w:jc w:val="center"/>
        </w:trPr>
        <w:tc>
          <w:tcPr>
            <w:tcW w:w="3344" w:type="pct"/>
            <w:vAlign w:val="center"/>
          </w:tcPr>
          <w:p w14:paraId="7C2A7B93" w14:textId="77777777" w:rsidR="00336733" w:rsidRPr="000C4212" w:rsidRDefault="00336733" w:rsidP="00B9415D">
            <w:pPr>
              <w:pStyle w:val="af1"/>
            </w:pPr>
            <w:r w:rsidRPr="000C4212">
              <w:t>Элемент</w:t>
            </w:r>
          </w:p>
        </w:tc>
        <w:tc>
          <w:tcPr>
            <w:tcW w:w="803" w:type="pct"/>
            <w:vAlign w:val="center"/>
          </w:tcPr>
          <w:p w14:paraId="04D3B928" w14:textId="77777777" w:rsidR="00336733" w:rsidRPr="000C4212" w:rsidRDefault="00336733" w:rsidP="00B9415D">
            <w:pPr>
              <w:pStyle w:val="af1"/>
            </w:pPr>
            <w:r w:rsidRPr="000C4212">
              <w:t>Количество</w:t>
            </w:r>
          </w:p>
        </w:tc>
        <w:tc>
          <w:tcPr>
            <w:tcW w:w="853" w:type="pct"/>
            <w:vAlign w:val="center"/>
          </w:tcPr>
          <w:p w14:paraId="58595780" w14:textId="1CA1A849" w:rsidR="00336733" w:rsidRPr="000C4212" w:rsidRDefault="00336733" w:rsidP="00B9415D">
            <w:pPr>
              <w:pStyle w:val="af1"/>
            </w:pPr>
            <w:r w:rsidRPr="000C4212">
              <w:t>Стоимость</w:t>
            </w:r>
            <w:r w:rsidR="001A4F00" w:rsidRPr="000C4212">
              <w:t xml:space="preserve"> (1 шт)</w:t>
            </w:r>
          </w:p>
        </w:tc>
      </w:tr>
      <w:tr w:rsidR="00336733" w:rsidRPr="000C4212" w14:paraId="4D2DAAFD" w14:textId="5D288E54" w:rsidTr="00424A21">
        <w:trPr>
          <w:jc w:val="center"/>
        </w:trPr>
        <w:tc>
          <w:tcPr>
            <w:tcW w:w="3344" w:type="pct"/>
            <w:vAlign w:val="center"/>
          </w:tcPr>
          <w:p w14:paraId="57E14BBA" w14:textId="77777777" w:rsidR="00336733" w:rsidRPr="009556E0" w:rsidRDefault="00336733" w:rsidP="00B9415D">
            <w:pPr>
              <w:pStyle w:val="af1"/>
            </w:pPr>
            <w:r w:rsidRPr="009556E0">
              <w:t>Лицензия на сервер 1С: Предприятие 8 для 32-х или 64-х разрядных ОС (программная защита) на 1 предприятие</w:t>
            </w:r>
          </w:p>
        </w:tc>
        <w:tc>
          <w:tcPr>
            <w:tcW w:w="803" w:type="pct"/>
            <w:vAlign w:val="center"/>
          </w:tcPr>
          <w:p w14:paraId="7922F569" w14:textId="2230FC61" w:rsidR="00336733" w:rsidRPr="000C4212" w:rsidRDefault="00336733" w:rsidP="00B9415D">
            <w:pPr>
              <w:pStyle w:val="af1"/>
            </w:pPr>
            <w:r w:rsidRPr="000C4212">
              <w:t>1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77E91723" w14:textId="13B3F6FE" w:rsidR="00336733" w:rsidRPr="000C4212" w:rsidRDefault="001A4F00" w:rsidP="00B9415D">
            <w:pPr>
              <w:pStyle w:val="af1"/>
            </w:pPr>
            <w:r w:rsidRPr="000C4212">
              <w:t>86 400 руб</w:t>
            </w:r>
          </w:p>
        </w:tc>
      </w:tr>
      <w:tr w:rsidR="00336733" w:rsidRPr="000C4212" w14:paraId="04DE8899" w14:textId="1E7E608A" w:rsidTr="00424A21">
        <w:trPr>
          <w:jc w:val="center"/>
        </w:trPr>
        <w:tc>
          <w:tcPr>
            <w:tcW w:w="3344" w:type="pct"/>
            <w:vAlign w:val="center"/>
          </w:tcPr>
          <w:p w14:paraId="6C0590D6" w14:textId="77777777" w:rsidR="00336733" w:rsidRPr="009556E0" w:rsidRDefault="00336733" w:rsidP="00B9415D">
            <w:pPr>
              <w:pStyle w:val="af1"/>
            </w:pPr>
            <w:r w:rsidRPr="000C4212">
              <w:t>Windows</w:t>
            </w:r>
            <w:r w:rsidRPr="009556E0">
              <w:t xml:space="preserve"> </w:t>
            </w:r>
            <w:r w:rsidRPr="000C4212">
              <w:t>Server</w:t>
            </w:r>
            <w:r w:rsidRPr="009556E0">
              <w:t xml:space="preserve"> 2012/2012 </w:t>
            </w:r>
            <w:r w:rsidRPr="000C4212">
              <w:t>R</w:t>
            </w:r>
            <w:r w:rsidRPr="009556E0">
              <w:t>2 на 1 предприятие</w:t>
            </w:r>
          </w:p>
        </w:tc>
        <w:tc>
          <w:tcPr>
            <w:tcW w:w="803" w:type="pct"/>
            <w:vAlign w:val="center"/>
          </w:tcPr>
          <w:p w14:paraId="2C925548" w14:textId="52ABF1FD" w:rsidR="00336733" w:rsidRPr="000C4212" w:rsidRDefault="00336733" w:rsidP="00B9415D">
            <w:pPr>
              <w:pStyle w:val="af1"/>
            </w:pPr>
            <w:r w:rsidRPr="000C4212">
              <w:t>1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714A626D" w14:textId="2D31E373" w:rsidR="00336733" w:rsidRPr="000C4212" w:rsidRDefault="001A4F00" w:rsidP="00B9415D">
            <w:pPr>
              <w:pStyle w:val="af1"/>
            </w:pPr>
            <w:r w:rsidRPr="000C4212">
              <w:t>14 578 руб</w:t>
            </w:r>
          </w:p>
        </w:tc>
      </w:tr>
      <w:tr w:rsidR="00336733" w:rsidRPr="000C4212" w14:paraId="76E9164F" w14:textId="18079C76" w:rsidTr="00424A21">
        <w:trPr>
          <w:jc w:val="center"/>
        </w:trPr>
        <w:tc>
          <w:tcPr>
            <w:tcW w:w="3344" w:type="pct"/>
            <w:vAlign w:val="center"/>
          </w:tcPr>
          <w:p w14:paraId="682AF619" w14:textId="77777777" w:rsidR="00336733" w:rsidRPr="000C4212" w:rsidRDefault="00336733" w:rsidP="00B9415D">
            <w:pPr>
              <w:pStyle w:val="af1"/>
            </w:pPr>
            <w:r w:rsidRPr="000C4212">
              <w:t>Маршрутизатор MikroTik RB2011UiAS-IN</w:t>
            </w:r>
          </w:p>
        </w:tc>
        <w:tc>
          <w:tcPr>
            <w:tcW w:w="803" w:type="pct"/>
            <w:vAlign w:val="center"/>
          </w:tcPr>
          <w:p w14:paraId="533016D7" w14:textId="56CCD430" w:rsidR="00336733" w:rsidRPr="000C4212" w:rsidRDefault="00336733" w:rsidP="00B9415D">
            <w:pPr>
              <w:pStyle w:val="af1"/>
            </w:pPr>
            <w:r w:rsidRPr="000C4212">
              <w:t>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770A1EAD" w14:textId="739DEC16" w:rsidR="00336733" w:rsidRPr="000C4212" w:rsidRDefault="001A4F00" w:rsidP="00B9415D">
            <w:pPr>
              <w:pStyle w:val="af1"/>
            </w:pPr>
            <w:r w:rsidRPr="000C4212">
              <w:t>8 195 руб</w:t>
            </w:r>
          </w:p>
        </w:tc>
      </w:tr>
      <w:tr w:rsidR="00336733" w:rsidRPr="000C4212" w14:paraId="51FF1C6F" w14:textId="46188F86" w:rsidTr="00424A21">
        <w:trPr>
          <w:jc w:val="center"/>
        </w:trPr>
        <w:tc>
          <w:tcPr>
            <w:tcW w:w="3344" w:type="pct"/>
            <w:vAlign w:val="center"/>
          </w:tcPr>
          <w:p w14:paraId="6709DD97" w14:textId="77777777" w:rsidR="00336733" w:rsidRPr="009556E0" w:rsidRDefault="00336733" w:rsidP="00B9415D">
            <w:pPr>
              <w:pStyle w:val="af1"/>
            </w:pPr>
            <w:r w:rsidRPr="009556E0">
              <w:t xml:space="preserve">Коммутатор </w:t>
            </w:r>
            <w:r w:rsidRPr="000C4212">
              <w:t>TP</w:t>
            </w:r>
            <w:r w:rsidRPr="009556E0">
              <w:t>-</w:t>
            </w:r>
            <w:r w:rsidRPr="000C4212">
              <w:t>LINK</w:t>
            </w:r>
            <w:r w:rsidRPr="009556E0">
              <w:t xml:space="preserve"> </w:t>
            </w:r>
            <w:r w:rsidRPr="000C4212">
              <w:t>TL</w:t>
            </w:r>
            <w:r w:rsidRPr="009556E0">
              <w:t>-</w:t>
            </w:r>
            <w:r w:rsidRPr="000C4212">
              <w:t>SG</w:t>
            </w:r>
            <w:r w:rsidRPr="009556E0">
              <w:t>1005</w:t>
            </w:r>
            <w:r w:rsidRPr="000C4212">
              <w:t>LP</w:t>
            </w:r>
          </w:p>
        </w:tc>
        <w:tc>
          <w:tcPr>
            <w:tcW w:w="803" w:type="pct"/>
            <w:vAlign w:val="center"/>
          </w:tcPr>
          <w:p w14:paraId="0086E4AB" w14:textId="1590D0A8" w:rsidR="00336733" w:rsidRPr="000C4212" w:rsidRDefault="002A6680" w:rsidP="00B9415D">
            <w:pPr>
              <w:pStyle w:val="af1"/>
            </w:pPr>
            <w:r>
              <w:t>5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3746D2FC" w14:textId="689A98B2" w:rsidR="00336733" w:rsidRPr="000C4212" w:rsidRDefault="001A4F00" w:rsidP="00B9415D">
            <w:pPr>
              <w:pStyle w:val="af1"/>
            </w:pPr>
            <w:r w:rsidRPr="000C4212">
              <w:t>3 485 руб</w:t>
            </w:r>
          </w:p>
        </w:tc>
      </w:tr>
      <w:tr w:rsidR="00336733" w:rsidRPr="000C4212" w14:paraId="4F7416A1" w14:textId="6FF7AD3B" w:rsidTr="00424A21">
        <w:trPr>
          <w:jc w:val="center"/>
        </w:trPr>
        <w:tc>
          <w:tcPr>
            <w:tcW w:w="3344" w:type="pct"/>
            <w:vAlign w:val="center"/>
          </w:tcPr>
          <w:p w14:paraId="5EAA20E6" w14:textId="77777777" w:rsidR="00336733" w:rsidRPr="009556E0" w:rsidRDefault="00336733" w:rsidP="00B9415D">
            <w:pPr>
              <w:pStyle w:val="af1"/>
            </w:pPr>
            <w:r w:rsidRPr="009556E0">
              <w:t xml:space="preserve">Компьютер ТоргПК </w:t>
            </w:r>
            <w:r w:rsidRPr="000C4212">
              <w:t>Start</w:t>
            </w:r>
            <w:r w:rsidRPr="009556E0">
              <w:t xml:space="preserve"> 470889 (</w:t>
            </w:r>
            <w:r w:rsidRPr="000C4212">
              <w:t>Intel</w:t>
            </w:r>
            <w:r w:rsidRPr="009556E0">
              <w:t xml:space="preserve"> </w:t>
            </w:r>
            <w:r w:rsidRPr="000C4212">
              <w:t>Core</w:t>
            </w:r>
            <w:r w:rsidRPr="009556E0">
              <w:t xml:space="preserve"> </w:t>
            </w:r>
            <w:r w:rsidRPr="000C4212">
              <w:t>i</w:t>
            </w:r>
            <w:r w:rsidRPr="009556E0">
              <w:t>5-9500 3000 МГц/</w:t>
            </w:r>
            <w:r w:rsidRPr="000C4212">
              <w:t>Intel</w:t>
            </w:r>
            <w:r w:rsidRPr="009556E0">
              <w:t xml:space="preserve"> </w:t>
            </w:r>
            <w:r w:rsidRPr="000C4212">
              <w:t>H</w:t>
            </w:r>
            <w:r w:rsidRPr="009556E0">
              <w:t xml:space="preserve">310/8 ГБ </w:t>
            </w:r>
            <w:r w:rsidRPr="000C4212">
              <w:t>DDR</w:t>
            </w:r>
            <w:r w:rsidRPr="009556E0">
              <w:t xml:space="preserve">4 2666МГц/60 ГБ </w:t>
            </w:r>
            <w:r w:rsidRPr="000C4212">
              <w:t>SSD</w:t>
            </w:r>
            <w:r w:rsidRPr="009556E0">
              <w:t>/</w:t>
            </w:r>
            <w:r w:rsidRPr="000C4212">
              <w:t>DVD</w:t>
            </w:r>
            <w:r w:rsidRPr="009556E0">
              <w:t>-</w:t>
            </w:r>
            <w:r w:rsidRPr="000C4212">
              <w:t>RW</w:t>
            </w:r>
            <w:r w:rsidRPr="009556E0">
              <w:t xml:space="preserve">/Корпус </w:t>
            </w:r>
            <w:r w:rsidRPr="000C4212">
              <w:t>mATX</w:t>
            </w:r>
            <w:r w:rsidRPr="009556E0">
              <w:t>/450</w:t>
            </w:r>
            <w:r w:rsidRPr="000C4212">
              <w:t>W</w:t>
            </w:r>
            <w:r w:rsidRPr="009556E0">
              <w:t>/</w:t>
            </w:r>
            <w:r w:rsidRPr="000C4212">
              <w:t>Windows</w:t>
            </w:r>
            <w:r w:rsidRPr="009556E0">
              <w:t xml:space="preserve"> 10 </w:t>
            </w:r>
            <w:r w:rsidRPr="000C4212">
              <w:t>Home</w:t>
            </w:r>
            <w:r w:rsidRPr="009556E0">
              <w:t>)</w:t>
            </w:r>
          </w:p>
        </w:tc>
        <w:tc>
          <w:tcPr>
            <w:tcW w:w="803" w:type="pct"/>
            <w:vAlign w:val="center"/>
          </w:tcPr>
          <w:p w14:paraId="3FBCF79D" w14:textId="2BAADE7D" w:rsidR="00336733" w:rsidRPr="000C4212" w:rsidRDefault="00336733" w:rsidP="00B9415D">
            <w:pPr>
              <w:pStyle w:val="af1"/>
            </w:pPr>
            <w:r w:rsidRPr="000C4212">
              <w:t>12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0BBDAC4B" w14:textId="7CD016AA" w:rsidR="00336733" w:rsidRPr="000C4212" w:rsidRDefault="001A4F00" w:rsidP="00B9415D">
            <w:pPr>
              <w:pStyle w:val="af1"/>
            </w:pPr>
            <w:r w:rsidRPr="000C4212">
              <w:t>38 208 руб</w:t>
            </w:r>
          </w:p>
        </w:tc>
      </w:tr>
      <w:tr w:rsidR="00336733" w:rsidRPr="000C4212" w14:paraId="2BFAD8C8" w14:textId="2C3644EA" w:rsidTr="00424A21">
        <w:trPr>
          <w:jc w:val="center"/>
        </w:trPr>
        <w:tc>
          <w:tcPr>
            <w:tcW w:w="3344" w:type="pct"/>
            <w:vAlign w:val="center"/>
          </w:tcPr>
          <w:p w14:paraId="3394FB1A" w14:textId="77777777" w:rsidR="00336733" w:rsidRPr="009556E0" w:rsidRDefault="00336733" w:rsidP="00B9415D">
            <w:pPr>
              <w:pStyle w:val="af1"/>
            </w:pPr>
            <w:r w:rsidRPr="009556E0">
              <w:t xml:space="preserve">Монитор </w:t>
            </w:r>
            <w:r w:rsidRPr="000C4212">
              <w:t>AOC</w:t>
            </w:r>
            <w:r w:rsidRPr="009556E0">
              <w:t xml:space="preserve"> </w:t>
            </w:r>
            <w:r w:rsidRPr="000C4212">
              <w:t>e</w:t>
            </w:r>
            <w:r w:rsidRPr="009556E0">
              <w:t>2270</w:t>
            </w:r>
            <w:r w:rsidRPr="000C4212">
              <w:t>Swn</w:t>
            </w:r>
            <w:r w:rsidRPr="009556E0">
              <w:t xml:space="preserve"> 21.5 (с разрешением 1920×1080(16:9), матрица </w:t>
            </w:r>
            <w:r w:rsidRPr="000C4212">
              <w:t>TN</w:t>
            </w:r>
            <w:r w:rsidRPr="009556E0">
              <w:t>, яркость 200 кд/м</w:t>
            </w:r>
            <w:r w:rsidRPr="009556E0">
              <w:rPr>
                <w:vertAlign w:val="superscript"/>
              </w:rPr>
              <w:t>2</w:t>
            </w:r>
            <w:r w:rsidRPr="009556E0">
              <w:t>)</w:t>
            </w:r>
          </w:p>
        </w:tc>
        <w:tc>
          <w:tcPr>
            <w:tcW w:w="803" w:type="pct"/>
            <w:vAlign w:val="center"/>
          </w:tcPr>
          <w:p w14:paraId="7571DB66" w14:textId="2A49ACE8" w:rsidR="00336733" w:rsidRPr="000C4212" w:rsidRDefault="00336733" w:rsidP="00B9415D">
            <w:pPr>
              <w:pStyle w:val="af1"/>
            </w:pPr>
            <w:r w:rsidRPr="000C4212">
              <w:t>12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38FE9D93" w14:textId="25772BBD" w:rsidR="00336733" w:rsidRPr="000C4212" w:rsidRDefault="001A4F00" w:rsidP="00B9415D">
            <w:pPr>
              <w:pStyle w:val="af1"/>
            </w:pPr>
            <w:r w:rsidRPr="000C4212">
              <w:t>8 158 руб</w:t>
            </w:r>
          </w:p>
        </w:tc>
      </w:tr>
      <w:tr w:rsidR="00336733" w:rsidRPr="000C4212" w14:paraId="75100A16" w14:textId="40098A64" w:rsidTr="00424A21">
        <w:trPr>
          <w:jc w:val="center"/>
        </w:trPr>
        <w:tc>
          <w:tcPr>
            <w:tcW w:w="3344" w:type="pct"/>
            <w:vAlign w:val="center"/>
          </w:tcPr>
          <w:p w14:paraId="515B4CE4" w14:textId="77777777" w:rsidR="00336733" w:rsidRPr="009556E0" w:rsidRDefault="00336733" w:rsidP="00B9415D">
            <w:pPr>
              <w:pStyle w:val="af1"/>
            </w:pPr>
            <w:r w:rsidRPr="009556E0">
              <w:t>Периферия (клавиатура, компьютерная мышь, провода)</w:t>
            </w:r>
          </w:p>
        </w:tc>
        <w:tc>
          <w:tcPr>
            <w:tcW w:w="803" w:type="pct"/>
            <w:vAlign w:val="center"/>
          </w:tcPr>
          <w:p w14:paraId="36A1B7AC" w14:textId="41FF9B0E" w:rsidR="00336733" w:rsidRPr="000C4212" w:rsidRDefault="00336733" w:rsidP="00B9415D">
            <w:pPr>
              <w:pStyle w:val="af1"/>
            </w:pPr>
            <w:r w:rsidRPr="000C4212">
              <w:t>12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490EFFA9" w14:textId="4C642287" w:rsidR="00336733" w:rsidRPr="000C4212" w:rsidRDefault="001A4F00" w:rsidP="00B9415D">
            <w:pPr>
              <w:pStyle w:val="af1"/>
            </w:pPr>
            <w:r w:rsidRPr="000C4212">
              <w:t>4 000 руб</w:t>
            </w:r>
          </w:p>
        </w:tc>
      </w:tr>
      <w:tr w:rsidR="00336733" w:rsidRPr="000C4212" w14:paraId="27AF8D96" w14:textId="4E9A00B7" w:rsidTr="00424A21">
        <w:trPr>
          <w:jc w:val="center"/>
        </w:trPr>
        <w:tc>
          <w:tcPr>
            <w:tcW w:w="3344" w:type="pct"/>
            <w:vAlign w:val="center"/>
          </w:tcPr>
          <w:p w14:paraId="035FEE93" w14:textId="77777777" w:rsidR="00336733" w:rsidRPr="009556E0" w:rsidRDefault="00336733" w:rsidP="00B9415D">
            <w:pPr>
              <w:pStyle w:val="af1"/>
            </w:pPr>
            <w:r w:rsidRPr="009556E0">
              <w:t xml:space="preserve">Сервер </w:t>
            </w:r>
            <w:r w:rsidRPr="000C4212">
              <w:t>HP</w:t>
            </w:r>
            <w:r w:rsidRPr="009556E0">
              <w:t xml:space="preserve"> 874572-</w:t>
            </w:r>
            <w:r w:rsidRPr="000C4212">
              <w:t>B</w:t>
            </w:r>
            <w:r w:rsidRPr="009556E0">
              <w:t>21 на 1 место</w:t>
            </w:r>
          </w:p>
        </w:tc>
        <w:tc>
          <w:tcPr>
            <w:tcW w:w="803" w:type="pct"/>
            <w:vAlign w:val="center"/>
          </w:tcPr>
          <w:p w14:paraId="12502531" w14:textId="20AE337E" w:rsidR="00336733" w:rsidRPr="00D67C48" w:rsidRDefault="00D67C48" w:rsidP="00B9415D">
            <w:pPr>
              <w:pStyle w:val="af1"/>
            </w:pPr>
            <w:r>
              <w:t>1 шт</w:t>
            </w:r>
          </w:p>
        </w:tc>
        <w:tc>
          <w:tcPr>
            <w:tcW w:w="853" w:type="pct"/>
            <w:vAlign w:val="center"/>
          </w:tcPr>
          <w:p w14:paraId="051A57B5" w14:textId="4506D8BA" w:rsidR="00336733" w:rsidRPr="000C4212" w:rsidRDefault="001A4F00" w:rsidP="00B9415D">
            <w:pPr>
              <w:pStyle w:val="af1"/>
            </w:pPr>
            <w:r w:rsidRPr="000C4212">
              <w:t>13 400 руб</w:t>
            </w:r>
          </w:p>
        </w:tc>
      </w:tr>
      <w:tr w:rsidR="00336733" w:rsidRPr="000C4212" w14:paraId="72137FD3" w14:textId="415F5A3E" w:rsidTr="00424A21">
        <w:trPr>
          <w:jc w:val="center"/>
        </w:trPr>
        <w:tc>
          <w:tcPr>
            <w:tcW w:w="3344" w:type="pct"/>
            <w:vAlign w:val="center"/>
          </w:tcPr>
          <w:p w14:paraId="14D78398" w14:textId="77777777" w:rsidR="00336733" w:rsidRPr="000C4212" w:rsidRDefault="00336733" w:rsidP="00B9415D">
            <w:pPr>
              <w:pStyle w:val="af1"/>
            </w:pPr>
            <w:r w:rsidRPr="009556E0">
              <w:t xml:space="preserve">1С: Предприятие 8. Фитнес клуб. Клиентская лицензия на 1 рабочее место. </w:t>
            </w:r>
            <w:r w:rsidRPr="000C4212">
              <w:t>Электронная поставка</w:t>
            </w:r>
          </w:p>
        </w:tc>
        <w:tc>
          <w:tcPr>
            <w:tcW w:w="803" w:type="pct"/>
            <w:vAlign w:val="center"/>
          </w:tcPr>
          <w:p w14:paraId="2AE0185D" w14:textId="7589F1EE" w:rsidR="00336733" w:rsidRPr="000C4212" w:rsidRDefault="00336733" w:rsidP="00B9415D">
            <w:pPr>
              <w:pStyle w:val="af1"/>
            </w:pPr>
            <w:r w:rsidRPr="000C4212">
              <w:t>12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0215E341" w14:textId="031A2682" w:rsidR="00336733" w:rsidRPr="000C4212" w:rsidRDefault="001A4F00" w:rsidP="00B9415D">
            <w:pPr>
              <w:pStyle w:val="af1"/>
            </w:pPr>
            <w:r w:rsidRPr="000C4212">
              <w:t>19 000 руб</w:t>
            </w:r>
          </w:p>
        </w:tc>
      </w:tr>
      <w:tr w:rsidR="00336733" w:rsidRPr="000C4212" w14:paraId="5591FEAD" w14:textId="50022215" w:rsidTr="00424A21">
        <w:trPr>
          <w:jc w:val="center"/>
        </w:trPr>
        <w:tc>
          <w:tcPr>
            <w:tcW w:w="3344" w:type="pct"/>
            <w:vAlign w:val="center"/>
          </w:tcPr>
          <w:p w14:paraId="711BABE6" w14:textId="77777777" w:rsidR="00336733" w:rsidRPr="0093150E" w:rsidRDefault="00336733" w:rsidP="00B9415D">
            <w:pPr>
              <w:pStyle w:val="af1"/>
              <w:rPr>
                <w:lang w:val="en-US"/>
              </w:rPr>
            </w:pPr>
            <w:r w:rsidRPr="0093150E">
              <w:rPr>
                <w:lang w:val="en-US"/>
              </w:rPr>
              <w:t xml:space="preserve">Microsoft SQL Server. License &amp; software assurance (Open Value) </w:t>
            </w:r>
            <w:r w:rsidRPr="000C4212">
              <w:t>на</w:t>
            </w:r>
            <w:r w:rsidRPr="0093150E">
              <w:rPr>
                <w:lang w:val="en-US"/>
              </w:rPr>
              <w:t xml:space="preserve"> 1 </w:t>
            </w:r>
            <w:r w:rsidRPr="000C4212">
              <w:t>рабочее</w:t>
            </w:r>
            <w:r w:rsidRPr="0093150E">
              <w:rPr>
                <w:lang w:val="en-US"/>
              </w:rPr>
              <w:t xml:space="preserve"> </w:t>
            </w:r>
            <w:r w:rsidRPr="000C4212">
              <w:t>место</w:t>
            </w:r>
          </w:p>
        </w:tc>
        <w:tc>
          <w:tcPr>
            <w:tcW w:w="803" w:type="pct"/>
            <w:vAlign w:val="center"/>
          </w:tcPr>
          <w:p w14:paraId="4D9E8646" w14:textId="56747828" w:rsidR="00336733" w:rsidRPr="000C4212" w:rsidRDefault="00336733" w:rsidP="00B9415D">
            <w:pPr>
              <w:pStyle w:val="af1"/>
            </w:pPr>
            <w:r w:rsidRPr="000C4212">
              <w:t>12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7CE25F9C" w14:textId="5D2FCA4C" w:rsidR="00336733" w:rsidRPr="000C4212" w:rsidRDefault="001A4F00" w:rsidP="00B9415D">
            <w:pPr>
              <w:pStyle w:val="af1"/>
            </w:pPr>
            <w:r w:rsidRPr="000C4212">
              <w:t>6 683 руб/год</w:t>
            </w:r>
          </w:p>
        </w:tc>
      </w:tr>
      <w:tr w:rsidR="00336733" w:rsidRPr="000C4212" w14:paraId="07C8AC1C" w14:textId="08D86B93" w:rsidTr="00424A21">
        <w:trPr>
          <w:jc w:val="center"/>
        </w:trPr>
        <w:tc>
          <w:tcPr>
            <w:tcW w:w="3344" w:type="pct"/>
            <w:vAlign w:val="center"/>
          </w:tcPr>
          <w:p w14:paraId="5CE4051E" w14:textId="77777777" w:rsidR="00336733" w:rsidRPr="009556E0" w:rsidRDefault="00336733" w:rsidP="00B9415D">
            <w:pPr>
              <w:pStyle w:val="af1"/>
            </w:pPr>
            <w:r w:rsidRPr="000C4212">
              <w:rPr>
                <w:lang w:val="en-GB"/>
              </w:rPr>
              <w:t>Microsoft</w:t>
            </w:r>
            <w:r w:rsidRPr="009556E0">
              <w:t xml:space="preserve"> 365 бизнес стандарт на 1 рабочее место</w:t>
            </w:r>
          </w:p>
        </w:tc>
        <w:tc>
          <w:tcPr>
            <w:tcW w:w="803" w:type="pct"/>
            <w:vAlign w:val="center"/>
          </w:tcPr>
          <w:p w14:paraId="32A53AAC" w14:textId="632CCE87" w:rsidR="00336733" w:rsidRPr="000C4212" w:rsidRDefault="00336733" w:rsidP="00B9415D">
            <w:pPr>
              <w:pStyle w:val="af1"/>
            </w:pPr>
            <w:r w:rsidRPr="000C4212">
              <w:t>12</w:t>
            </w:r>
            <w:r w:rsidR="001A4F00" w:rsidRPr="000C4212">
              <w:t xml:space="preserve"> шт</w:t>
            </w:r>
          </w:p>
        </w:tc>
        <w:tc>
          <w:tcPr>
            <w:tcW w:w="853" w:type="pct"/>
            <w:vAlign w:val="center"/>
          </w:tcPr>
          <w:p w14:paraId="71A39DEC" w14:textId="45EC5A12" w:rsidR="00336733" w:rsidRPr="000C4212" w:rsidRDefault="001A4F00" w:rsidP="00B9415D">
            <w:pPr>
              <w:pStyle w:val="af1"/>
            </w:pPr>
            <w:r w:rsidRPr="000C4212">
              <w:t>9 592 руб/год</w:t>
            </w:r>
          </w:p>
        </w:tc>
      </w:tr>
      <w:tr w:rsidR="006A55E4" w:rsidRPr="000C4212" w14:paraId="31E23206" w14:textId="77777777" w:rsidTr="00424A21">
        <w:trPr>
          <w:jc w:val="center"/>
        </w:trPr>
        <w:tc>
          <w:tcPr>
            <w:tcW w:w="4147" w:type="pct"/>
            <w:gridSpan w:val="2"/>
            <w:vAlign w:val="center"/>
          </w:tcPr>
          <w:p w14:paraId="1929D794" w14:textId="37F62583" w:rsidR="006A55E4" w:rsidRPr="009374DE" w:rsidRDefault="006A55E4" w:rsidP="00B9415D">
            <w:pPr>
              <w:pStyle w:val="af1"/>
            </w:pPr>
            <w:r w:rsidRPr="009374DE">
              <w:t>Итого на предприятие:</w:t>
            </w:r>
          </w:p>
        </w:tc>
        <w:tc>
          <w:tcPr>
            <w:tcW w:w="853" w:type="pct"/>
            <w:vAlign w:val="center"/>
          </w:tcPr>
          <w:p w14:paraId="753FF68B" w14:textId="36F3EA35" w:rsidR="006A55E4" w:rsidRPr="000C4212" w:rsidRDefault="005A167E" w:rsidP="00B9415D">
            <w:pPr>
              <w:pStyle w:val="af1"/>
            </w:pPr>
            <w:r w:rsidRPr="000C4212">
              <w:t>1 </w:t>
            </w:r>
            <w:r w:rsidR="00D66AB1">
              <w:t>175</w:t>
            </w:r>
            <w:r w:rsidRPr="000C4212">
              <w:t> </w:t>
            </w:r>
            <w:r w:rsidR="00D66AB1">
              <w:t>8</w:t>
            </w:r>
            <w:r w:rsidR="00AD1D3B">
              <w:t>85</w:t>
            </w:r>
            <w:r w:rsidRPr="000C4212">
              <w:t xml:space="preserve"> руб</w:t>
            </w:r>
          </w:p>
        </w:tc>
      </w:tr>
    </w:tbl>
    <w:p w14:paraId="23E32895" w14:textId="77777777" w:rsidR="005A167E" w:rsidRDefault="005A167E" w:rsidP="00414CE2">
      <w:pPr>
        <w:pStyle w:val="af"/>
      </w:pPr>
    </w:p>
    <w:p w14:paraId="027C5A35" w14:textId="5744208B" w:rsidR="00D318DB" w:rsidRPr="000D63B3" w:rsidRDefault="005A167E" w:rsidP="00414CE2">
      <w:pPr>
        <w:pStyle w:val="af"/>
        <w:rPr>
          <w:rFonts w:eastAsiaTheme="minorHAnsi"/>
        </w:rPr>
      </w:pPr>
      <w:r w:rsidRPr="000D63B3">
        <w:t>Из Таблицы 2</w:t>
      </w:r>
      <w:r w:rsidR="009374DE" w:rsidRPr="000D63B3">
        <w:t>.</w:t>
      </w:r>
      <w:r w:rsidR="002261C0">
        <w:t>3</w:t>
      </w:r>
      <w:r w:rsidRPr="000D63B3">
        <w:t xml:space="preserve"> видно, что для обеспечения всего ООО «Геркулес Фитнес», с общим количеством сотрудников 20 человек, 12 из которых необходим компьютер, потребуется около</w:t>
      </w:r>
      <w:r w:rsidRPr="000D63B3">
        <w:rPr>
          <w:b/>
          <w:bCs/>
        </w:rPr>
        <w:t xml:space="preserve"> </w:t>
      </w:r>
      <w:r w:rsidRPr="000D63B3">
        <w:t>1.</w:t>
      </w:r>
      <w:r w:rsidR="00D66AB1">
        <w:t>2</w:t>
      </w:r>
      <w:r w:rsidRPr="000D63B3">
        <w:t xml:space="preserve"> млн рублей.</w:t>
      </w:r>
    </w:p>
    <w:p w14:paraId="779D58D3" w14:textId="7DAFA676" w:rsidR="00D940D0" w:rsidRPr="00524D39" w:rsidRDefault="00D940D0" w:rsidP="00C0761C">
      <w:pPr>
        <w:pStyle w:val="a1"/>
      </w:pPr>
      <w:bookmarkStart w:id="16" w:name="_Toc90226361"/>
      <w:r w:rsidRPr="00524D39">
        <w:lastRenderedPageBreak/>
        <w:t>МОДЕЛИРОВАНИЕ СТАДИИ РЕАЛИЗАЦИИ ПРОЕКТА</w:t>
      </w:r>
      <w:bookmarkEnd w:id="16"/>
    </w:p>
    <w:p w14:paraId="6A6591FC" w14:textId="0BD9D630" w:rsidR="00E75E1F" w:rsidRDefault="005A167E" w:rsidP="00414CE2">
      <w:pPr>
        <w:pStyle w:val="a2"/>
      </w:pPr>
      <w:bookmarkStart w:id="17" w:name="_Toc90226362"/>
      <w:r>
        <w:t>С</w:t>
      </w:r>
      <w:r w:rsidR="00E75E1F">
        <w:t>оздание виртуальной машины сервера и клиента</w:t>
      </w:r>
      <w:bookmarkEnd w:id="17"/>
    </w:p>
    <w:p w14:paraId="3EFAA3D0" w14:textId="191AEAF8" w:rsidR="000B5A2F" w:rsidRPr="000B5A2F" w:rsidRDefault="000B5A2F" w:rsidP="000B5A2F">
      <w:pPr>
        <w:pStyle w:val="af"/>
        <w:rPr>
          <w:b/>
          <w:bCs/>
        </w:rPr>
      </w:pPr>
      <w:r w:rsidRPr="000B5A2F">
        <w:rPr>
          <w:b/>
          <w:bCs/>
        </w:rPr>
        <w:t>Создание виртуальной машины сервера:</w:t>
      </w:r>
    </w:p>
    <w:p w14:paraId="00C722CF" w14:textId="7C80F47C" w:rsidR="000B5A2F" w:rsidRPr="000B5A2F" w:rsidRDefault="000B5A2F" w:rsidP="000B5A2F">
      <w:pPr>
        <w:pStyle w:val="af"/>
      </w:pPr>
      <w:r w:rsidRPr="001051D7">
        <w:t xml:space="preserve">Перед установкой виртуальной машины сервера, скачиваем образ Ubuntu версии 16.4 для сервера </w:t>
      </w:r>
      <w:r w:rsidRPr="000B5A2F">
        <w:t>64-</w:t>
      </w:r>
      <w:r>
        <w:rPr>
          <w:lang w:val="en-US"/>
        </w:rPr>
        <w:t>x</w:t>
      </w:r>
      <w:r w:rsidRPr="000B5A2F">
        <w:t>.</w:t>
      </w:r>
    </w:p>
    <w:p w14:paraId="728F1D03" w14:textId="5798A127" w:rsidR="000B5A2F" w:rsidRPr="001051D7" w:rsidRDefault="000B5A2F" w:rsidP="000B5A2F">
      <w:pPr>
        <w:pStyle w:val="af"/>
      </w:pPr>
      <w:r>
        <w:t>Далее создадим</w:t>
      </w:r>
      <w:r w:rsidRPr="001051D7">
        <w:t xml:space="preserve"> новую виртуальную машину в Orcale VirtualBox и подключаем образ ОС Ubuntu Server 16.04. Запускаем ВМ и начинаем установку, оставляя практически все настройки по умолчанию, после выключаем ВМ.</w:t>
      </w:r>
    </w:p>
    <w:p w14:paraId="38B4EE42" w14:textId="2C1BFE80" w:rsidR="000B5A2F" w:rsidRDefault="000B5A2F" w:rsidP="000B5A2F">
      <w:pPr>
        <w:pStyle w:val="af"/>
        <w:rPr>
          <w:lang w:val="en-US"/>
        </w:rPr>
      </w:pPr>
      <w:r w:rsidRPr="001051D7">
        <w:t>Перейдем в настройки ВМ, раздел «Сеть». Включаем второй адаптер</w:t>
      </w:r>
      <w:r>
        <w:t xml:space="preserve"> (Рисунок 3.</w:t>
      </w:r>
      <w:r>
        <w:rPr>
          <w:lang w:val="en-US"/>
        </w:rPr>
        <w:t>1).</w:t>
      </w:r>
    </w:p>
    <w:p w14:paraId="42B6FE4B" w14:textId="77777777" w:rsidR="000B5A2F" w:rsidRDefault="000B5A2F" w:rsidP="000B5A2F">
      <w:pPr>
        <w:pStyle w:val="af"/>
        <w:keepNext/>
        <w:ind w:firstLine="0"/>
        <w:jc w:val="center"/>
      </w:pPr>
      <w:r w:rsidRPr="000B5A2F">
        <w:rPr>
          <w:lang w:val="en-US" w:eastAsia="en-US"/>
        </w:rPr>
        <w:drawing>
          <wp:inline distT="0" distB="0" distL="0" distR="0" wp14:anchorId="7F369A93" wp14:editId="62CB93BE">
            <wp:extent cx="3596640" cy="2217427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5579" cy="2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71E8" w14:textId="103E462B" w:rsidR="00C44C03" w:rsidRPr="003F7765" w:rsidRDefault="000B5A2F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C44C03" w:rsidRPr="003F7765">
        <w:rPr>
          <w:lang w:val="ru-RU"/>
        </w:rPr>
        <w:t>3.1 – Подключение второго адаптера</w:t>
      </w:r>
    </w:p>
    <w:p w14:paraId="3C91BDB4" w14:textId="489DBFCA" w:rsidR="00C44C03" w:rsidRDefault="00C44C03" w:rsidP="00C44C03">
      <w:pPr>
        <w:pStyle w:val="af"/>
      </w:pPr>
      <w:r>
        <w:t xml:space="preserve">В терминале виртуальной машины ищем ненастроенный сетевой интерфейс, используя утилиту </w:t>
      </w:r>
      <w:r w:rsidRPr="00C44C03">
        <w:t>ifconfig –a</w:t>
      </w:r>
      <w:r>
        <w:t>.</w:t>
      </w:r>
    </w:p>
    <w:p w14:paraId="5C1AAC29" w14:textId="101129D9" w:rsidR="00C44C03" w:rsidRPr="00CF3479" w:rsidRDefault="00C44C03" w:rsidP="00C44C03">
      <w:pPr>
        <w:pStyle w:val="af"/>
      </w:pPr>
      <w:r>
        <w:t xml:space="preserve">Настроим интерфейс enp0s8. Для начала включим интерфейс, используя команду </w:t>
      </w:r>
      <w:r w:rsidRPr="00C44C03">
        <w:t>sudo ifconfig enp0s8 up</w:t>
      </w:r>
      <w:r>
        <w:t xml:space="preserve">. Присвоим ip, используя команду </w:t>
      </w:r>
      <w:r w:rsidRPr="00C44C03">
        <w:t>sudo ifconfig enp0s8 192.168.56.8 netmask 255.255.255.0</w:t>
      </w:r>
      <w:r w:rsidR="00CF3479">
        <w:rPr>
          <w:lang w:val="en-US"/>
        </w:rPr>
        <w:t xml:space="preserve"> (</w:t>
      </w:r>
      <w:r w:rsidR="00CF3479">
        <w:t>Рисунок 3.2).</w:t>
      </w:r>
    </w:p>
    <w:p w14:paraId="06250ADB" w14:textId="77777777" w:rsidR="003F7765" w:rsidRDefault="003F7765" w:rsidP="003F7765">
      <w:pPr>
        <w:pStyle w:val="af"/>
        <w:keepNext/>
        <w:ind w:firstLine="0"/>
        <w:jc w:val="center"/>
      </w:pPr>
      <w:r>
        <w:rPr>
          <w:lang w:val="en-US" w:eastAsia="en-US"/>
        </w:rPr>
        <w:lastRenderedPageBreak/>
        <w:drawing>
          <wp:inline distT="0" distB="0" distL="0" distR="0" wp14:anchorId="6A9A9E59" wp14:editId="34F86C0A">
            <wp:extent cx="3091273" cy="2705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0" r="29827"/>
                    <a:stretch/>
                  </pic:blipFill>
                  <pic:spPr bwMode="auto">
                    <a:xfrm>
                      <a:off x="0" y="0"/>
                      <a:ext cx="3105808" cy="27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7FB21" w14:textId="70E808D2" w:rsidR="003F7765" w:rsidRPr="00F70742" w:rsidRDefault="003F7765" w:rsidP="003F7765">
      <w:pPr>
        <w:pStyle w:val="a4"/>
        <w:rPr>
          <w:lang w:val="ru-RU"/>
        </w:rPr>
      </w:pPr>
      <w:r w:rsidRPr="00F70742">
        <w:rPr>
          <w:lang w:val="ru-RU"/>
        </w:rPr>
        <w:t xml:space="preserve">Рисунок 3.2 – </w:t>
      </w:r>
      <w:r w:rsidR="00CF3479">
        <w:rPr>
          <w:lang w:val="ru-RU"/>
        </w:rPr>
        <w:t xml:space="preserve">Настройка интерфейса </w:t>
      </w:r>
      <w:r w:rsidR="00CF3479">
        <w:t>enp</w:t>
      </w:r>
      <w:r w:rsidR="00CF3479" w:rsidRPr="00F70742">
        <w:rPr>
          <w:lang w:val="ru-RU"/>
        </w:rPr>
        <w:t>0</w:t>
      </w:r>
      <w:r w:rsidR="00CF3479">
        <w:t>s</w:t>
      </w:r>
      <w:r w:rsidR="00CF3479" w:rsidRPr="00F70742">
        <w:rPr>
          <w:lang w:val="ru-RU"/>
        </w:rPr>
        <w:t>8</w:t>
      </w:r>
    </w:p>
    <w:p w14:paraId="2CD794D5" w14:textId="44076B24" w:rsidR="00CF3479" w:rsidRPr="0064233D" w:rsidRDefault="00CF3479" w:rsidP="00CF3479">
      <w:pPr>
        <w:pStyle w:val="af"/>
        <w:rPr>
          <w:b/>
          <w:bCs/>
        </w:rPr>
      </w:pPr>
      <w:r w:rsidRPr="0064233D">
        <w:rPr>
          <w:b/>
          <w:bCs/>
        </w:rPr>
        <w:t>Создание виртуальной машины клиента:</w:t>
      </w:r>
    </w:p>
    <w:p w14:paraId="7E1B9679" w14:textId="69BDD0FC" w:rsidR="00CF3479" w:rsidRDefault="00CF3479" w:rsidP="00CF3479">
      <w:pPr>
        <w:pStyle w:val="af"/>
      </w:pPr>
      <w:r>
        <w:t xml:space="preserve">Перед установкой виртуальной машины, необходимо скачать образ виртуальной машины на </w:t>
      </w:r>
      <w:r w:rsidRPr="0064233D">
        <w:t>Windows</w:t>
      </w:r>
      <w:r w:rsidRPr="00C26BAB">
        <w:t xml:space="preserve"> </w:t>
      </w:r>
      <w:r>
        <w:t>ОС с сайта разработчика.</w:t>
      </w:r>
    </w:p>
    <w:p w14:paraId="6BA62269" w14:textId="6CBCD020" w:rsidR="00CF3479" w:rsidRDefault="00CF3479" w:rsidP="00CF3479">
      <w:pPr>
        <w:pStyle w:val="af"/>
      </w:pPr>
      <w:r>
        <w:t xml:space="preserve">В </w:t>
      </w:r>
      <w:r w:rsidRPr="0064233D">
        <w:t>VirtualBox</w:t>
      </w:r>
      <w:r w:rsidRPr="009341DE">
        <w:t xml:space="preserve"> </w:t>
      </w:r>
      <w:r>
        <w:t>выбираем пункт импорт конфигураций и находим скачанный нами образ (Рисунок 3.3).</w:t>
      </w:r>
    </w:p>
    <w:p w14:paraId="604B32EA" w14:textId="77777777" w:rsidR="00CF3479" w:rsidRDefault="00CF3479" w:rsidP="00CF3479">
      <w:pPr>
        <w:pStyle w:val="af"/>
        <w:keepNext/>
        <w:ind w:firstLine="0"/>
        <w:jc w:val="center"/>
      </w:pPr>
      <w:r w:rsidRPr="00CF3479">
        <w:rPr>
          <w:lang w:val="en-US" w:eastAsia="en-US"/>
        </w:rPr>
        <w:drawing>
          <wp:inline distT="0" distB="0" distL="0" distR="0" wp14:anchorId="309061C0" wp14:editId="443DED1F">
            <wp:extent cx="2918460" cy="25591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3048" cy="25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FD80" w14:textId="2FBB76D6" w:rsidR="00CF3479" w:rsidRDefault="00CF3479" w:rsidP="00CF3479">
      <w:pPr>
        <w:pStyle w:val="a4"/>
        <w:rPr>
          <w:lang w:val="ru-RU"/>
        </w:rPr>
      </w:pPr>
      <w:r w:rsidRPr="00CF3479">
        <w:rPr>
          <w:lang w:val="ru-RU"/>
        </w:rPr>
        <w:t xml:space="preserve">Рисунок </w:t>
      </w:r>
      <w:r>
        <w:rPr>
          <w:lang w:val="ru-RU"/>
        </w:rPr>
        <w:t xml:space="preserve">3.3 – </w:t>
      </w:r>
      <w:r w:rsidR="0064233D">
        <w:rPr>
          <w:lang w:val="ru-RU"/>
        </w:rPr>
        <w:t xml:space="preserve">Импорт образа </w:t>
      </w:r>
      <w:r w:rsidR="0064233D">
        <w:t>Windows</w:t>
      </w:r>
      <w:r w:rsidR="0064233D" w:rsidRPr="0064233D">
        <w:rPr>
          <w:lang w:val="ru-RU"/>
        </w:rPr>
        <w:t xml:space="preserve"> </w:t>
      </w:r>
      <w:r w:rsidR="0064233D">
        <w:rPr>
          <w:lang w:val="ru-RU"/>
        </w:rPr>
        <w:t>для виртуальной машины клиента</w:t>
      </w:r>
    </w:p>
    <w:p w14:paraId="45CAB400" w14:textId="4BAD268F" w:rsidR="0064233D" w:rsidRDefault="0064233D" w:rsidP="0064233D">
      <w:pPr>
        <w:pStyle w:val="af"/>
      </w:pPr>
      <w:r>
        <w:t>Все</w:t>
      </w:r>
      <w:r w:rsidRPr="001051D7">
        <w:t xml:space="preserve"> настройки по умолчанию и нажимаем импорт.</w:t>
      </w:r>
      <w:r>
        <w:t xml:space="preserve"> </w:t>
      </w:r>
      <w:r w:rsidRPr="0064233D">
        <w:t>После импортирования у нас появляется иконка виртуальной машины.</w:t>
      </w:r>
    </w:p>
    <w:p w14:paraId="1FC4C0F2" w14:textId="77777777" w:rsidR="00202BA8" w:rsidRDefault="00202BA8" w:rsidP="00202BA8">
      <w:pPr>
        <w:pStyle w:val="af"/>
        <w:keepNext/>
        <w:ind w:firstLine="0"/>
        <w:jc w:val="center"/>
      </w:pPr>
      <w:r w:rsidRPr="00202BA8">
        <w:rPr>
          <w:lang w:val="en-US" w:eastAsia="en-US"/>
        </w:rPr>
        <w:drawing>
          <wp:inline distT="0" distB="0" distL="0" distR="0" wp14:anchorId="764CB9DD" wp14:editId="28774182">
            <wp:extent cx="5608320" cy="6289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398" cy="6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53AC" w14:textId="150A7BDD" w:rsidR="00202BA8" w:rsidRPr="00202BA8" w:rsidRDefault="00202BA8" w:rsidP="00202BA8">
      <w:pPr>
        <w:pStyle w:val="a4"/>
      </w:pPr>
      <w:r>
        <w:t xml:space="preserve">Рисунок </w:t>
      </w:r>
      <w:r>
        <w:rPr>
          <w:lang w:val="ru-RU"/>
        </w:rPr>
        <w:t>3.4 – Виртуальная машина клиента</w:t>
      </w:r>
    </w:p>
    <w:p w14:paraId="559E60B7" w14:textId="4B32C8D7" w:rsidR="00E75E1F" w:rsidRDefault="00813689" w:rsidP="00414CE2">
      <w:pPr>
        <w:pStyle w:val="a2"/>
      </w:pPr>
      <w:bookmarkStart w:id="18" w:name="_Toc90226363"/>
      <w:r>
        <w:lastRenderedPageBreak/>
        <w:t>С</w:t>
      </w:r>
      <w:r w:rsidR="00E75E1F">
        <w:t>оздание виртуального лабораторного стенда</w:t>
      </w:r>
      <w:bookmarkEnd w:id="18"/>
    </w:p>
    <w:p w14:paraId="37F12319" w14:textId="0839A263" w:rsidR="00813689" w:rsidRDefault="00813689" w:rsidP="0029708A">
      <w:pPr>
        <w:pStyle w:val="11"/>
      </w:pPr>
      <w:bookmarkStart w:id="19" w:name="_Toc86137885"/>
      <w:r w:rsidRPr="003A1811">
        <w:t>Подключение компонентов системы</w:t>
      </w:r>
      <w:bookmarkEnd w:id="19"/>
    </w:p>
    <w:p w14:paraId="38DC4F06" w14:textId="1E141725" w:rsidR="00813689" w:rsidRPr="000D63B3" w:rsidRDefault="0027230F" w:rsidP="0027230F">
      <w:pPr>
        <w:pStyle w:val="af"/>
      </w:pPr>
      <w:r w:rsidRPr="000D63B3">
        <w:t>На основании схем физического и канального уровня, представленных во втором разделе работы, создадим виртуальный лабораторный стенд (Рисунок 3.1).</w:t>
      </w:r>
    </w:p>
    <w:p w14:paraId="28F04558" w14:textId="77777777" w:rsidR="00E051E9" w:rsidRDefault="00E051E9" w:rsidP="00E051E9">
      <w:pPr>
        <w:keepNext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1EAB3C2" wp14:editId="10ED3458">
            <wp:extent cx="4869180" cy="3307999"/>
            <wp:effectExtent l="0" t="0" r="762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6785" t="15544" r="45212" b="26477"/>
                    <a:stretch/>
                  </pic:blipFill>
                  <pic:spPr bwMode="auto">
                    <a:xfrm>
                      <a:off x="0" y="0"/>
                      <a:ext cx="4878962" cy="331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66B4" w14:textId="25C1037E" w:rsidR="00E051E9" w:rsidRPr="003F7765" w:rsidRDefault="00E051E9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3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D241C4" w:rsidRPr="003F7765">
        <w:rPr>
          <w:lang w:val="ru-RU"/>
        </w:rPr>
        <w:t>1</w:t>
      </w:r>
      <w:r w:rsidRPr="003F7765">
        <w:rPr>
          <w:lang w:val="ru-RU"/>
        </w:rPr>
        <w:t xml:space="preserve"> – Схема физического и канального уровня</w:t>
      </w:r>
    </w:p>
    <w:p w14:paraId="624DC299" w14:textId="69DF20E3" w:rsidR="0027230F" w:rsidRPr="000D63B3" w:rsidRDefault="0027230F" w:rsidP="0027230F">
      <w:pPr>
        <w:pStyle w:val="af"/>
      </w:pPr>
      <w:r w:rsidRPr="000D63B3">
        <w:t xml:space="preserve">Настроим лабораторный стенд на основании плана подключения оборудования к портам (Таблица 3.1) и плана </w:t>
      </w:r>
      <w:r>
        <w:t>IP</w:t>
      </w:r>
      <w:r w:rsidRPr="000D63B3">
        <w:t>-адресации (Таблица 3.2).</w:t>
      </w:r>
    </w:p>
    <w:p w14:paraId="27FAC417" w14:textId="07501AD7" w:rsidR="00412908" w:rsidRPr="00412908" w:rsidRDefault="00412908" w:rsidP="00412908">
      <w:pPr>
        <w:pStyle w:val="a6"/>
        <w:rPr>
          <w:lang w:eastAsia="en-US"/>
        </w:rPr>
      </w:pPr>
      <w:r>
        <w:t xml:space="preserve">Таблица </w:t>
      </w:r>
      <w:fldSimple w:instr=" STYLEREF  \s &quot;Заголовок первого уровня курсач&quot; ">
        <w:r w:rsidR="00633B5C">
          <w:rPr>
            <w:noProof/>
          </w:rPr>
          <w:t>3</w:t>
        </w:r>
      </w:fldSimple>
      <w:r>
        <w:t>.1 – План подключения оборудования по портам</w:t>
      </w:r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600" w:firstRow="0" w:lastRow="0" w:firstColumn="0" w:lastColumn="0" w:noHBand="1" w:noVBand="1"/>
      </w:tblPr>
      <w:tblGrid>
        <w:gridCol w:w="2846"/>
        <w:gridCol w:w="1136"/>
        <w:gridCol w:w="2964"/>
        <w:gridCol w:w="1280"/>
        <w:gridCol w:w="1118"/>
      </w:tblGrid>
      <w:tr w:rsidR="00412908" w:rsidRPr="00412908" w14:paraId="3F9CDF25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C8B8A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Имя устройства</w:t>
            </w:r>
          </w:p>
        </w:tc>
        <w:tc>
          <w:tcPr>
            <w:tcW w:w="608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FE5C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Порт</w:t>
            </w:r>
          </w:p>
        </w:tc>
        <w:tc>
          <w:tcPr>
            <w:tcW w:w="1586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87BF01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Что подключено</w:t>
            </w:r>
          </w:p>
        </w:tc>
        <w:tc>
          <w:tcPr>
            <w:tcW w:w="128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B749F4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VLAN</w:t>
            </w:r>
          </w:p>
        </w:tc>
      </w:tr>
      <w:tr w:rsidR="00412908" w:rsidRPr="00412908" w14:paraId="38C52498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296F8D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</w:p>
        </w:tc>
        <w:tc>
          <w:tcPr>
            <w:tcW w:w="608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93748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</w:p>
        </w:tc>
        <w:tc>
          <w:tcPr>
            <w:tcW w:w="1586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AB4CE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B6F710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access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30EB71" w14:textId="77777777" w:rsidR="00412908" w:rsidRPr="00412908" w:rsidRDefault="00412908" w:rsidP="006E7CD7">
            <w:pPr>
              <w:pStyle w:val="af1"/>
              <w:ind w:left="0"/>
              <w:jc w:val="center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trunk</w:t>
            </w:r>
          </w:p>
        </w:tc>
      </w:tr>
      <w:tr w:rsidR="00B9415D" w:rsidRPr="00412908" w14:paraId="264ED479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E365BE6" w14:textId="5C38420D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Pr="00B9415D">
              <w:rPr>
                <w:rFonts w:eastAsia="Times New Roman"/>
              </w:rPr>
              <w:t>R2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05347" w14:textId="6764DEEB" w:rsidR="00B9415D" w:rsidRPr="00B9415D" w:rsidRDefault="006E7CD7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="00B9415D">
              <w:rPr>
                <w:rFonts w:eastAsia="Times New Roman"/>
              </w:rPr>
              <w:t>gi0/0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7CAFF" w14:textId="7E4578F0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R1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36A62" w14:textId="77777777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C511F5" w14:textId="25579214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</w:tr>
      <w:tr w:rsidR="00B9415D" w:rsidRPr="00412908" w14:paraId="5CBD5626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451F1ED" w14:textId="77777777" w:rsid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AD4E8" w14:textId="6E738F88" w:rsid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Pr="00412908">
              <w:rPr>
                <w:rFonts w:eastAsia="Times New Roman"/>
              </w:rPr>
              <w:t>gi1/0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B0E1" w14:textId="63262E90" w:rsid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WS3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3C9775" w14:textId="2B8BCDC0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B36AD" w14:textId="77777777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5D2C9FEF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A5595" w14:textId="77777777" w:rsid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20562" w14:textId="64DC31E8" w:rsid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Pr="00412908">
              <w:rPr>
                <w:rFonts w:eastAsia="Times New Roman"/>
              </w:rPr>
              <w:t>gi2/0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52253" w14:textId="4AD544AC" w:rsid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WS4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627396" w14:textId="2D611957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F92C7D" w14:textId="77777777" w:rsidR="00B9415D" w:rsidRPr="00B9415D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6F5DCDBB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19AD30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R1</w:t>
            </w:r>
          </w:p>
          <w:p w14:paraId="3A15FFB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F5A3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47778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83D17" w14:textId="40A1795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AC76FF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</w:tr>
      <w:tr w:rsidR="00B9415D" w:rsidRPr="00412908" w14:paraId="6AA5964E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CAA688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81A8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gi1/0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E2B53" w14:textId="51E93DB0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WS</w:t>
            </w:r>
            <w:r>
              <w:rPr>
                <w:rFonts w:eastAsia="Times New Roman"/>
              </w:rPr>
              <w:t>5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F0BBCF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D7ED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1B73DCBC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842E29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EBD67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gi2/0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EE7D9" w14:textId="504C6674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WS</w:t>
            </w:r>
            <w:r>
              <w:rPr>
                <w:rFonts w:eastAsia="Times New Roman"/>
              </w:rPr>
              <w:t>1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614329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A1F6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3A60C6D2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7D24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9E16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gi3/0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C980EA" w14:textId="0105DF2B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WS</w:t>
            </w:r>
            <w:r>
              <w:rPr>
                <w:rFonts w:eastAsia="Times New Roman"/>
              </w:rPr>
              <w:t>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636FF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CA4FB6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7CD61925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827A1" w14:textId="64902661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WS</w:t>
            </w:r>
            <w:r w:rsidR="006E7CD7">
              <w:rPr>
                <w:rFonts w:eastAsia="Times New Roman"/>
              </w:rPr>
              <w:t>5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50DF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50189" w14:textId="2D40B55D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</w:t>
            </w:r>
            <w:r w:rsidR="000A1A10">
              <w:rPr>
                <w:rFonts w:eastAsia="Times New Roman"/>
              </w:rPr>
              <w:t>1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8D1F0" w14:textId="0FFFB66D" w:rsidR="00B9415D" w:rsidRPr="00412908" w:rsidRDefault="006E7CD7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AD6FA" w14:textId="6CBFAA93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4B985EE4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C8FA8F6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1BD68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C2907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S1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1EE14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9A8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7F984DCD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7D3FB9" w14:textId="68BF426F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lastRenderedPageBreak/>
              <w:t>WS</w:t>
            </w:r>
            <w:r w:rsidR="006E7CD7">
              <w:rPr>
                <w:rFonts w:eastAsia="Times New Roman"/>
              </w:rPr>
              <w:t>1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026F73" w14:textId="2A75E751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</w:t>
            </w:r>
            <w:r w:rsidR="000A1A10">
              <w:rPr>
                <w:rFonts w:eastAsia="Times New Roman"/>
              </w:rPr>
              <w:t>2</w:t>
            </w:r>
            <w:r w:rsidRPr="00412908">
              <w:rPr>
                <w:rFonts w:eastAsia="Times New Roman"/>
              </w:rPr>
              <w:t>/0</w:t>
            </w:r>
          </w:p>
        </w:tc>
        <w:tc>
          <w:tcPr>
            <w:tcW w:w="1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7A876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9B21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117B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40E64CD0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EDAEC2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55F09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fa0/0</w:t>
            </w:r>
          </w:p>
        </w:tc>
        <w:tc>
          <w:tcPr>
            <w:tcW w:w="1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FAA4F8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97A412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7E288B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0D7364FC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1DAC1D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60CB99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fa0/1</w:t>
            </w:r>
          </w:p>
        </w:tc>
        <w:tc>
          <w:tcPr>
            <w:tcW w:w="1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F781D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5FA79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DD28E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1609889C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F5D16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6ECBD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fa0/2</w:t>
            </w:r>
          </w:p>
        </w:tc>
        <w:tc>
          <w:tcPr>
            <w:tcW w:w="1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8F8B4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PC3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F83F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FAF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0685C02C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A890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F7F93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fa0/3</w:t>
            </w:r>
          </w:p>
        </w:tc>
        <w:tc>
          <w:tcPr>
            <w:tcW w:w="1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2139E8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PC4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73B37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7A730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30919992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2A0265" w14:textId="12FF226D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WS</w:t>
            </w:r>
            <w:r w:rsidR="000A1A10">
              <w:rPr>
                <w:rFonts w:eastAsia="Times New Roman"/>
              </w:rPr>
              <w:t>2</w:t>
            </w:r>
          </w:p>
        </w:tc>
        <w:tc>
          <w:tcPr>
            <w:tcW w:w="608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AAAF2F" w14:textId="66E232A5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</w:t>
            </w:r>
            <w:r w:rsidR="000A1A10">
              <w:rPr>
                <w:rFonts w:eastAsia="Times New Roman"/>
              </w:rPr>
              <w:t>3</w:t>
            </w:r>
            <w:r w:rsidRPr="00412908">
              <w:rPr>
                <w:rFonts w:eastAsia="Times New Roman"/>
              </w:rPr>
              <w:t>/0</w:t>
            </w:r>
          </w:p>
        </w:tc>
        <w:tc>
          <w:tcPr>
            <w:tcW w:w="1586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0F9DC1" w14:textId="384041E9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</w:t>
            </w:r>
            <w:r w:rsidR="000A1A10">
              <w:rPr>
                <w:rFonts w:eastAsia="Times New Roman"/>
              </w:rPr>
              <w:t>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23BC5F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E5862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3F032E04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D341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83CC6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4EC1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PC5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257C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8DEE7D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091E4C7B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092BFD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E96F4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fa0/1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E3BF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PC6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2FA91B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74EFE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0313FC85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67050" w14:textId="211DA835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WS</w:t>
            </w:r>
            <w:r w:rsidR="000A1A10">
              <w:rPr>
                <w:rFonts w:eastAsia="Times New Roman"/>
              </w:rPr>
              <w:t>3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FAACB" w14:textId="72AE011D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</w:t>
            </w:r>
            <w:r w:rsidR="000A1A10">
              <w:rPr>
                <w:rFonts w:eastAsia="Times New Roman"/>
              </w:rPr>
              <w:t>1</w:t>
            </w:r>
            <w:r w:rsidRPr="00412908">
              <w:rPr>
                <w:rFonts w:eastAsia="Times New Roman"/>
              </w:rPr>
              <w:t>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7FFCC" w14:textId="0F890D1D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</w:t>
            </w:r>
            <w:r w:rsidR="006E7CD7">
              <w:rPr>
                <w:rFonts w:eastAsia="Times New Roman"/>
              </w:rPr>
              <w:t>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9CE49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B3B0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1EC43FA5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CB3BA8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C5E7E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1FD08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PC7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5267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0DE12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27A89F0F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A4E0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FEEAF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fa0/1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4736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PC8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B5F3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0173E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07A3F38F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EACDC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E42DA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fa0/2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B7E63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PC9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691C9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39766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33EA4E4B" w14:textId="77777777" w:rsidTr="00B9415D">
        <w:trPr>
          <w:jc w:val="center"/>
        </w:trPr>
        <w:tc>
          <w:tcPr>
            <w:tcW w:w="152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35DB6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EEE1C3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fa0/3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7DD17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PC10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9A0BB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81CE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02F805E4" w14:textId="77777777" w:rsidTr="00B9415D">
        <w:trPr>
          <w:jc w:val="center"/>
        </w:trPr>
        <w:tc>
          <w:tcPr>
            <w:tcW w:w="1523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ECA74CE" w14:textId="43A121F2" w:rsidR="00B9415D" w:rsidRPr="00412908" w:rsidRDefault="006E7CD7" w:rsidP="00B9415D">
            <w:pPr>
              <w:pStyle w:val="af1"/>
              <w:ind w:left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="00B9415D" w:rsidRPr="00412908">
              <w:rPr>
                <w:rFonts w:eastAsia="Times New Roman"/>
              </w:rPr>
              <w:t>WS</w:t>
            </w:r>
            <w:r w:rsidR="000A1A10">
              <w:rPr>
                <w:rFonts w:eastAsia="Times New Roman"/>
              </w:rPr>
              <w:t>4</w:t>
            </w: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EFC957" w14:textId="40558E46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gi</w:t>
            </w:r>
            <w:r w:rsidR="000A1A10">
              <w:rPr>
                <w:rFonts w:eastAsia="Times New Roman"/>
              </w:rPr>
              <w:t>2</w:t>
            </w:r>
            <w:r w:rsidRPr="00412908">
              <w:rPr>
                <w:rFonts w:eastAsia="Times New Roman"/>
              </w:rPr>
              <w:t>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0C0BE3" w14:textId="0927DA1D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R</w:t>
            </w:r>
            <w:r w:rsidR="000A1A10">
              <w:rPr>
                <w:rFonts w:eastAsia="Times New Roman"/>
              </w:rPr>
              <w:t>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30D1E9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1DEA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390287A0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0069F0C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0511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fa0/0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31BD7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PC11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4FDD15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E16C3F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  <w:tr w:rsidR="00B9415D" w:rsidRPr="00412908" w14:paraId="46245243" w14:textId="77777777" w:rsidTr="00B9415D">
        <w:trPr>
          <w:jc w:val="center"/>
        </w:trPr>
        <w:tc>
          <w:tcPr>
            <w:tcW w:w="1523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9DDB1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  <w:tc>
          <w:tcPr>
            <w:tcW w:w="6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A9D9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fa0/1</w:t>
            </w:r>
          </w:p>
        </w:tc>
        <w:tc>
          <w:tcPr>
            <w:tcW w:w="1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5CEFAA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PC12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633AFB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  <w:r w:rsidRPr="00412908">
              <w:rPr>
                <w:rFonts w:eastAsia="Times New Roman"/>
              </w:rPr>
              <w:t>+</w:t>
            </w:r>
          </w:p>
        </w:tc>
        <w:tc>
          <w:tcPr>
            <w:tcW w:w="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DA6A14" w14:textId="77777777" w:rsidR="00B9415D" w:rsidRPr="00412908" w:rsidRDefault="00B9415D" w:rsidP="00B9415D">
            <w:pPr>
              <w:pStyle w:val="af1"/>
              <w:ind w:left="0"/>
              <w:rPr>
                <w:rFonts w:eastAsia="Times New Roman"/>
              </w:rPr>
            </w:pPr>
          </w:p>
        </w:tc>
      </w:tr>
    </w:tbl>
    <w:p w14:paraId="4EFFAAA9" w14:textId="6A2E08AA" w:rsidR="00183BA7" w:rsidRPr="00183BA7" w:rsidRDefault="00183BA7" w:rsidP="00183BA7">
      <w:pPr>
        <w:pStyle w:val="a6"/>
      </w:pPr>
      <w:r>
        <w:t xml:space="preserve">Таблица </w:t>
      </w:r>
      <w:fldSimple w:instr=" STYLEREF  \s &quot;Заголовок первого уровня курсач&quot; ">
        <w:r w:rsidR="00633B5C">
          <w:rPr>
            <w:noProof/>
          </w:rPr>
          <w:t>3</w:t>
        </w:r>
      </w:fldSimple>
      <w:r>
        <w:t xml:space="preserve">.2 – План </w:t>
      </w:r>
      <w:r>
        <w:rPr>
          <w:lang w:val="en-US"/>
        </w:rPr>
        <w:t xml:space="preserve">IP </w:t>
      </w:r>
      <w:r>
        <w:t>адресации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1"/>
        <w:gridCol w:w="1417"/>
        <w:gridCol w:w="1095"/>
        <w:gridCol w:w="4851"/>
      </w:tblGrid>
      <w:tr w:rsidR="00412908" w:rsidRPr="00BF7B0B" w14:paraId="1F4612E0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32026" w14:textId="77777777" w:rsidR="00412908" w:rsidRPr="00183BA7" w:rsidRDefault="00412908" w:rsidP="006E7CD7">
            <w:pPr>
              <w:pStyle w:val="af1"/>
              <w:jc w:val="center"/>
              <w:rPr>
                <w:rFonts w:eastAsia="Times New Roman"/>
                <w:szCs w:val="24"/>
              </w:rPr>
            </w:pPr>
            <w:r w:rsidRPr="00183BA7">
              <w:rPr>
                <w:rFonts w:eastAsia="Times New Roman"/>
              </w:rPr>
              <w:t>IP – адрес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5279A" w14:textId="77777777" w:rsidR="00412908" w:rsidRPr="00183BA7" w:rsidRDefault="00412908" w:rsidP="006E7CD7">
            <w:pPr>
              <w:pStyle w:val="af1"/>
              <w:jc w:val="center"/>
              <w:rPr>
                <w:rFonts w:eastAsia="Times New Roman"/>
                <w:szCs w:val="24"/>
              </w:rPr>
            </w:pPr>
            <w:r w:rsidRPr="00183BA7">
              <w:rPr>
                <w:rFonts w:eastAsia="Times New Roman"/>
              </w:rPr>
              <w:t>Интерфейс</w:t>
            </w:r>
          </w:p>
        </w:tc>
        <w:tc>
          <w:tcPr>
            <w:tcW w:w="58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CCF199" w14:textId="77777777" w:rsidR="00412908" w:rsidRPr="00183BA7" w:rsidRDefault="00412908" w:rsidP="006E7CD7">
            <w:pPr>
              <w:pStyle w:val="af1"/>
              <w:jc w:val="center"/>
              <w:rPr>
                <w:rFonts w:eastAsia="Times New Roman"/>
                <w:szCs w:val="24"/>
              </w:rPr>
            </w:pPr>
            <w:r w:rsidRPr="00183BA7">
              <w:rPr>
                <w:rFonts w:eastAsia="Times New Roman"/>
              </w:rPr>
              <w:t>VLAN</w:t>
            </w: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5D4C55" w14:textId="77777777" w:rsidR="00412908" w:rsidRPr="00183BA7" w:rsidRDefault="00412908" w:rsidP="006E7CD7">
            <w:pPr>
              <w:pStyle w:val="af1"/>
              <w:jc w:val="center"/>
              <w:rPr>
                <w:rFonts w:eastAsia="Times New Roman"/>
                <w:szCs w:val="24"/>
              </w:rPr>
            </w:pPr>
            <w:r w:rsidRPr="00183BA7">
              <w:rPr>
                <w:rFonts w:eastAsia="Times New Roman"/>
              </w:rPr>
              <w:t>Примечание</w:t>
            </w:r>
          </w:p>
        </w:tc>
      </w:tr>
      <w:tr w:rsidR="00412908" w:rsidRPr="00BF7B0B" w14:paraId="5DE2F61C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EE57A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192.168.10.0/24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66BD0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586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2D305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10</w:t>
            </w: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63318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Серверная</w:t>
            </w:r>
          </w:p>
        </w:tc>
      </w:tr>
      <w:tr w:rsidR="00412908" w:rsidRPr="00BF7B0B" w14:paraId="6393FCB1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087A91" w14:textId="50392BD2" w:rsidR="00412908" w:rsidRPr="00D2361A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192.168.10.</w:t>
            </w:r>
            <w:r w:rsidR="00D2361A">
              <w:rPr>
                <w:rFonts w:eastAsia="Times New Roman"/>
              </w:rPr>
              <w:t>1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0A2E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R1.gi0/0</w:t>
            </w:r>
          </w:p>
        </w:tc>
        <w:tc>
          <w:tcPr>
            <w:tcW w:w="586" w:type="pct"/>
            <w:vMerge/>
            <w:vAlign w:val="center"/>
            <w:hideMark/>
          </w:tcPr>
          <w:p w14:paraId="4BBA6A11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3E278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Шлюз</w:t>
            </w:r>
          </w:p>
        </w:tc>
      </w:tr>
      <w:tr w:rsidR="00412908" w:rsidRPr="00BF7B0B" w14:paraId="2C4C6535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2101B" w14:textId="5638624E" w:rsidR="00412908" w:rsidRPr="00D2361A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192.168.10.</w:t>
            </w:r>
            <w:r w:rsidR="00D2361A">
              <w:rPr>
                <w:rFonts w:eastAsia="Times New Roman"/>
              </w:rPr>
              <w:t>2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0B4AC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S1.e0</w:t>
            </w:r>
          </w:p>
        </w:tc>
        <w:tc>
          <w:tcPr>
            <w:tcW w:w="586" w:type="pct"/>
            <w:vMerge/>
            <w:vAlign w:val="center"/>
            <w:hideMark/>
          </w:tcPr>
          <w:p w14:paraId="2F6014A9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559A2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Сервер</w:t>
            </w:r>
          </w:p>
        </w:tc>
      </w:tr>
      <w:tr w:rsidR="00412908" w:rsidRPr="00BF7B0B" w14:paraId="0A0A348E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756E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192.168.10.3 -</w:t>
            </w:r>
          </w:p>
          <w:p w14:paraId="104CA1E7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192.168.10.254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BE372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586" w:type="pct"/>
            <w:vMerge/>
            <w:vAlign w:val="center"/>
            <w:hideMark/>
          </w:tcPr>
          <w:p w14:paraId="02818607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FF6674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Резерв</w:t>
            </w:r>
          </w:p>
        </w:tc>
      </w:tr>
      <w:tr w:rsidR="00412908" w:rsidRPr="00BF7B0B" w14:paraId="4B744D6A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EEFD8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192.168.20.0/24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41D84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586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3D27F1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20</w:t>
            </w: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24455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>
              <w:rPr>
                <w:rFonts w:eastAsia="Times New Roman"/>
              </w:rPr>
              <w:t>Руководство</w:t>
            </w:r>
          </w:p>
        </w:tc>
      </w:tr>
      <w:tr w:rsidR="00412908" w:rsidRPr="00BF7B0B" w14:paraId="4E55A9FB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AC1DC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192.168.20.1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BF368" w14:textId="08777FC1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R1.gi</w:t>
            </w:r>
            <w:r w:rsidR="00D2361A">
              <w:rPr>
                <w:rFonts w:eastAsia="Times New Roman"/>
              </w:rPr>
              <w:t>0</w:t>
            </w:r>
            <w:r w:rsidRPr="00BF7B0B">
              <w:rPr>
                <w:rFonts w:eastAsia="Times New Roman"/>
              </w:rPr>
              <w:t>/</w:t>
            </w:r>
            <w:r w:rsidR="006E7CD7">
              <w:rPr>
                <w:rFonts w:eastAsia="Times New Roman"/>
              </w:rPr>
              <w:t>0</w:t>
            </w:r>
          </w:p>
        </w:tc>
        <w:tc>
          <w:tcPr>
            <w:tcW w:w="586" w:type="pct"/>
            <w:vMerge/>
            <w:vAlign w:val="center"/>
            <w:hideMark/>
          </w:tcPr>
          <w:p w14:paraId="5635B87E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3A033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Шлюз</w:t>
            </w:r>
          </w:p>
        </w:tc>
      </w:tr>
      <w:tr w:rsidR="00412908" w:rsidRPr="00BF7B0B" w14:paraId="1ABB1C87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66D9C6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192.168.20.2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D67BB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PC1.e0</w:t>
            </w:r>
          </w:p>
        </w:tc>
        <w:tc>
          <w:tcPr>
            <w:tcW w:w="586" w:type="pct"/>
            <w:vMerge/>
            <w:vAlign w:val="center"/>
            <w:hideMark/>
          </w:tcPr>
          <w:p w14:paraId="304152DE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14D1A2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генерального директора</w:t>
            </w:r>
          </w:p>
        </w:tc>
      </w:tr>
      <w:tr w:rsidR="00412908" w:rsidRPr="00BF7B0B" w14:paraId="38FB5D58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42375E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192.168.20.3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2E032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PC2.e0</w:t>
            </w:r>
          </w:p>
        </w:tc>
        <w:tc>
          <w:tcPr>
            <w:tcW w:w="586" w:type="pct"/>
            <w:vMerge/>
            <w:vAlign w:val="center"/>
            <w:hideMark/>
          </w:tcPr>
          <w:p w14:paraId="206FD035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934642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управляющего</w:t>
            </w:r>
          </w:p>
        </w:tc>
      </w:tr>
      <w:tr w:rsidR="00412908" w:rsidRPr="00BF7B0B" w14:paraId="5B29C2A6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38CD1E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21AAB4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PC3.e0</w:t>
            </w:r>
          </w:p>
        </w:tc>
        <w:tc>
          <w:tcPr>
            <w:tcW w:w="586" w:type="pct"/>
            <w:vMerge/>
            <w:vAlign w:val="center"/>
            <w:hideMark/>
          </w:tcPr>
          <w:p w14:paraId="1A9E74B7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0423C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руководителя отдела продаж</w:t>
            </w:r>
          </w:p>
        </w:tc>
      </w:tr>
      <w:tr w:rsidR="00412908" w:rsidRPr="00BF7B0B" w14:paraId="3732E183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1D45C0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192.168.20.</w:t>
            </w:r>
            <w:r>
              <w:rPr>
                <w:rFonts w:eastAsia="Times New Roman"/>
              </w:rPr>
              <w:t>5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9C2B9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4</w:t>
            </w:r>
            <w:r w:rsidRPr="00BF7B0B">
              <w:rPr>
                <w:rFonts w:eastAsia="Times New Roman"/>
              </w:rPr>
              <w:t>.e</w:t>
            </w:r>
            <w:r>
              <w:rPr>
                <w:rFonts w:eastAsia="Times New Roman"/>
              </w:rPr>
              <w:t>0</w:t>
            </w:r>
          </w:p>
        </w:tc>
        <w:tc>
          <w:tcPr>
            <w:tcW w:w="586" w:type="pct"/>
            <w:vMerge/>
            <w:vAlign w:val="center"/>
          </w:tcPr>
          <w:p w14:paraId="2380034F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BA7D9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  <w:r>
              <w:rPr>
                <w:rFonts w:eastAsia="Times New Roman"/>
              </w:rPr>
              <w:t>Компьютер главного бухгалтера</w:t>
            </w:r>
          </w:p>
        </w:tc>
      </w:tr>
      <w:tr w:rsidR="00412908" w:rsidRPr="00BF7B0B" w14:paraId="60B51EC8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02227A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</w:t>
            </w:r>
            <w:r>
              <w:rPr>
                <w:rFonts w:eastAsia="Times New Roman"/>
              </w:rPr>
              <w:t>6</w:t>
            </w:r>
            <w:r w:rsidRPr="00BF7B0B">
              <w:rPr>
                <w:rFonts w:eastAsia="Times New Roman"/>
              </w:rPr>
              <w:t xml:space="preserve"> -</w:t>
            </w:r>
          </w:p>
          <w:p w14:paraId="0AF176FE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192.168.20.254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EAB7D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586" w:type="pct"/>
            <w:vAlign w:val="center"/>
            <w:hideMark/>
          </w:tcPr>
          <w:p w14:paraId="6CB5C39B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1E126A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Резерв</w:t>
            </w:r>
          </w:p>
        </w:tc>
      </w:tr>
      <w:tr w:rsidR="00412908" w:rsidRPr="00BF7B0B" w14:paraId="1B6B72CD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ADA4A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192.168.30.0/24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45177B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586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2B847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30</w:t>
            </w: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845988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Бухгалтерия</w:t>
            </w:r>
          </w:p>
        </w:tc>
      </w:tr>
      <w:tr w:rsidR="00412908" w:rsidRPr="00BF7B0B" w14:paraId="22B40D1A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1FE563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192.168.30.1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FC24F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R</w:t>
            </w:r>
            <w:r>
              <w:rPr>
                <w:rFonts w:eastAsia="Times New Roman"/>
              </w:rPr>
              <w:t>1</w:t>
            </w:r>
            <w:r w:rsidRPr="00BF7B0B">
              <w:rPr>
                <w:rFonts w:eastAsia="Times New Roman"/>
              </w:rPr>
              <w:t>.gi</w:t>
            </w:r>
            <w:r>
              <w:rPr>
                <w:rFonts w:eastAsia="Times New Roman"/>
              </w:rPr>
              <w:t>2/0</w:t>
            </w:r>
          </w:p>
        </w:tc>
        <w:tc>
          <w:tcPr>
            <w:tcW w:w="586" w:type="pct"/>
            <w:vMerge/>
            <w:vAlign w:val="center"/>
            <w:hideMark/>
          </w:tcPr>
          <w:p w14:paraId="2FBE2525" w14:textId="77777777" w:rsidR="00412908" w:rsidRPr="00BF7B0B" w:rsidRDefault="00412908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9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A3CB1E" w14:textId="77777777" w:rsidR="00412908" w:rsidRPr="00BF7B0B" w:rsidRDefault="00412908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Шлюз</w:t>
            </w:r>
          </w:p>
        </w:tc>
      </w:tr>
    </w:tbl>
    <w:p w14:paraId="00027A61" w14:textId="77777777" w:rsidR="00AE194C" w:rsidRDefault="00AE194C" w:rsidP="00B9415D">
      <w:pPr>
        <w:pStyle w:val="af1"/>
        <w:rPr>
          <w:rFonts w:eastAsia="Times New Roman"/>
        </w:rPr>
        <w:sectPr w:rsidR="00AE194C" w:rsidSect="00B11855">
          <w:headerReference w:type="default" r:id="rId33"/>
          <w:footerReference w:type="default" r:id="rId34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1F655843" w14:textId="7F4CF8D7" w:rsidR="00AE194C" w:rsidRDefault="00AE194C" w:rsidP="00AE194C">
      <w:pPr>
        <w:pStyle w:val="a6"/>
      </w:pPr>
      <w:r>
        <w:lastRenderedPageBreak/>
        <w:t>Продолжение Таблицы 3.2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1"/>
        <w:gridCol w:w="1417"/>
        <w:gridCol w:w="1132"/>
        <w:gridCol w:w="4814"/>
      </w:tblGrid>
      <w:tr w:rsidR="00183BA7" w:rsidRPr="00BF7B0B" w14:paraId="24880828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751B2" w14:textId="1C12354C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192.168.30.2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5FCC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 w:val="restart"/>
            <w:vAlign w:val="center"/>
            <w:hideMark/>
          </w:tcPr>
          <w:p w14:paraId="4EAFDD93" w14:textId="774BD518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30</w:t>
            </w: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D42479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Компьютер бухгалтера</w:t>
            </w:r>
            <w:r>
              <w:rPr>
                <w:rFonts w:eastAsia="Times New Roman"/>
              </w:rPr>
              <w:t xml:space="preserve"> 1</w:t>
            </w:r>
          </w:p>
        </w:tc>
      </w:tr>
      <w:tr w:rsidR="00183BA7" w:rsidRPr="00BF7B0B" w14:paraId="4AD5BC68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DA3FA" w14:textId="6F827BCC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192.168.30.3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85F33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6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  <w:hideMark/>
          </w:tcPr>
          <w:p w14:paraId="1DE8F5E8" w14:textId="77937019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2E789C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Компьютер бухгалтера</w:t>
            </w:r>
            <w:r>
              <w:rPr>
                <w:rFonts w:eastAsia="Times New Roman"/>
              </w:rPr>
              <w:t xml:space="preserve"> 2</w:t>
            </w:r>
          </w:p>
        </w:tc>
      </w:tr>
      <w:tr w:rsidR="00183BA7" w:rsidRPr="00BF7B0B" w14:paraId="112B035E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A9C36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192.168.30.4 -</w:t>
            </w:r>
          </w:p>
          <w:p w14:paraId="7FBA86F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192.168.30.254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94458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606" w:type="pct"/>
            <w:vMerge/>
            <w:vAlign w:val="center"/>
            <w:hideMark/>
          </w:tcPr>
          <w:p w14:paraId="771FB2DD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1DD2C1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Резерв</w:t>
            </w:r>
          </w:p>
        </w:tc>
      </w:tr>
      <w:tr w:rsidR="00183BA7" w:rsidRPr="00BF7B0B" w14:paraId="2AAD019D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2CEB0A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192.168.40.0/24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41B9D2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606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2894D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183BA7">
              <w:rPr>
                <w:rFonts w:eastAsia="Times New Roman"/>
              </w:rPr>
              <w:t>40</w:t>
            </w: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A2AE8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>
              <w:rPr>
                <w:rFonts w:eastAsia="Times New Roman"/>
              </w:rPr>
              <w:t>Отдел продаж</w:t>
            </w:r>
          </w:p>
        </w:tc>
      </w:tr>
      <w:tr w:rsidR="00183BA7" w:rsidRPr="00BF7B0B" w14:paraId="7FE0B79E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3BD46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192.168.40.1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210D15" w14:textId="4D9A9932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R</w:t>
            </w:r>
            <w:r>
              <w:rPr>
                <w:rFonts w:eastAsia="Times New Roman"/>
              </w:rPr>
              <w:t>2</w:t>
            </w:r>
            <w:r w:rsidRPr="00BF7B0B">
              <w:rPr>
                <w:rFonts w:eastAsia="Times New Roman"/>
              </w:rPr>
              <w:t>.gi</w:t>
            </w:r>
            <w:r w:rsidR="006E7CD7">
              <w:rPr>
                <w:rFonts w:eastAsia="Times New Roman"/>
              </w:rPr>
              <w:t>3</w:t>
            </w:r>
            <w:r w:rsidRPr="00BF7B0B">
              <w:rPr>
                <w:rFonts w:eastAsia="Times New Roman"/>
              </w:rPr>
              <w:t>/</w:t>
            </w:r>
            <w:r w:rsidR="006E7CD7">
              <w:rPr>
                <w:rFonts w:eastAsia="Times New Roman"/>
              </w:rPr>
              <w:t>0</w:t>
            </w:r>
          </w:p>
        </w:tc>
        <w:tc>
          <w:tcPr>
            <w:tcW w:w="606" w:type="pct"/>
            <w:vMerge/>
            <w:vAlign w:val="center"/>
            <w:hideMark/>
          </w:tcPr>
          <w:p w14:paraId="06FFB2A1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46F5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Шлюз</w:t>
            </w:r>
          </w:p>
        </w:tc>
      </w:tr>
      <w:tr w:rsidR="00183BA7" w:rsidRPr="00BF7B0B" w14:paraId="60EFB1B1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12620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192.168.40.2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09209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7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  <w:hideMark/>
          </w:tcPr>
          <w:p w14:paraId="6DFF3936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2B391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администратора 1</w:t>
            </w:r>
          </w:p>
        </w:tc>
      </w:tr>
      <w:tr w:rsidR="00183BA7" w:rsidRPr="00BF7B0B" w14:paraId="05FCF1C2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80C26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192.168.40.3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F6B05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8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  <w:hideMark/>
          </w:tcPr>
          <w:p w14:paraId="08A98B17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49B6F6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администратора 2</w:t>
            </w:r>
          </w:p>
        </w:tc>
      </w:tr>
      <w:tr w:rsidR="00183BA7" w:rsidRPr="00BF7B0B" w14:paraId="343AB64C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D352A7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6ACD4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9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  <w:hideMark/>
          </w:tcPr>
          <w:p w14:paraId="19F12AE4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739A1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менеджера 1</w:t>
            </w:r>
          </w:p>
        </w:tc>
      </w:tr>
      <w:tr w:rsidR="00183BA7" w:rsidRPr="00BF7B0B" w14:paraId="3197702A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852C58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192.168.40.5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2EDF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10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  <w:hideMark/>
          </w:tcPr>
          <w:p w14:paraId="557090FF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7662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менеджера 2</w:t>
            </w:r>
          </w:p>
        </w:tc>
      </w:tr>
      <w:tr w:rsidR="00183BA7" w:rsidRPr="00BF7B0B" w14:paraId="2C281392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B6CE5B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 xml:space="preserve"> -</w:t>
            </w:r>
          </w:p>
          <w:p w14:paraId="15173D65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192.168.40.254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9B1858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606" w:type="pct"/>
            <w:vMerge/>
            <w:vAlign w:val="center"/>
            <w:hideMark/>
          </w:tcPr>
          <w:p w14:paraId="5401BAD7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99FE6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Резерв</w:t>
            </w:r>
          </w:p>
        </w:tc>
      </w:tr>
      <w:tr w:rsidR="00183BA7" w:rsidRPr="00BF7B0B" w14:paraId="12B2228A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399CA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192.168.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0.0/24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F9461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606" w:type="pct"/>
            <w:vMerge w:val="restart"/>
            <w:vAlign w:val="center"/>
          </w:tcPr>
          <w:p w14:paraId="69DC1757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</w:t>
            </w: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785719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>
              <w:rPr>
                <w:rFonts w:eastAsia="Times New Roman"/>
              </w:rPr>
              <w:t>Административно-хозяйственный отдел</w:t>
            </w:r>
          </w:p>
        </w:tc>
      </w:tr>
      <w:tr w:rsidR="00183BA7" w:rsidRPr="00BF7B0B" w14:paraId="2432B432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3D469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192.168.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0.1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89689" w14:textId="38717A14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R</w:t>
            </w:r>
            <w:r>
              <w:rPr>
                <w:rFonts w:eastAsia="Times New Roman"/>
              </w:rPr>
              <w:t>2</w:t>
            </w:r>
            <w:r w:rsidRPr="00BF7B0B">
              <w:rPr>
                <w:rFonts w:eastAsia="Times New Roman"/>
              </w:rPr>
              <w:t>.gi</w:t>
            </w:r>
            <w:r w:rsidR="006E7CD7">
              <w:rPr>
                <w:rFonts w:eastAsia="Times New Roman"/>
              </w:rPr>
              <w:t>4</w:t>
            </w:r>
            <w:r w:rsidRPr="00BF7B0B">
              <w:rPr>
                <w:rFonts w:eastAsia="Times New Roman"/>
              </w:rPr>
              <w:t>/</w:t>
            </w:r>
            <w:r w:rsidR="006E7CD7">
              <w:rPr>
                <w:rFonts w:eastAsia="Times New Roman"/>
              </w:rPr>
              <w:t>0</w:t>
            </w:r>
          </w:p>
        </w:tc>
        <w:tc>
          <w:tcPr>
            <w:tcW w:w="606" w:type="pct"/>
            <w:vMerge/>
            <w:vAlign w:val="center"/>
          </w:tcPr>
          <w:p w14:paraId="4A93F02B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7178C4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Шлюз</w:t>
            </w:r>
          </w:p>
        </w:tc>
      </w:tr>
      <w:tr w:rsidR="00183BA7" w:rsidRPr="00BF7B0B" w14:paraId="309AF136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7B675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192.168.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0.2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5F8D9C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11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</w:tcPr>
          <w:p w14:paraId="18C84AC1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8809D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охранника</w:t>
            </w:r>
          </w:p>
        </w:tc>
      </w:tr>
      <w:tr w:rsidR="00183BA7" w:rsidRPr="00BF7B0B" w14:paraId="79379E0E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2466DB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192.168.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0.3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8AA8E9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PC</w:t>
            </w:r>
            <w:r>
              <w:rPr>
                <w:rFonts w:eastAsia="Times New Roman"/>
              </w:rPr>
              <w:t>12</w:t>
            </w:r>
            <w:r w:rsidRPr="00BF7B0B">
              <w:rPr>
                <w:rFonts w:eastAsia="Times New Roman"/>
              </w:rPr>
              <w:t>.e0</w:t>
            </w:r>
          </w:p>
        </w:tc>
        <w:tc>
          <w:tcPr>
            <w:tcW w:w="606" w:type="pct"/>
            <w:vMerge/>
            <w:vAlign w:val="center"/>
          </w:tcPr>
          <w:p w14:paraId="707EEC2D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76C03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 xml:space="preserve">Компьютер </w:t>
            </w:r>
            <w:r>
              <w:rPr>
                <w:rFonts w:eastAsia="Times New Roman"/>
              </w:rPr>
              <w:t>системного администратора</w:t>
            </w:r>
          </w:p>
        </w:tc>
      </w:tr>
      <w:tr w:rsidR="00183BA7" w:rsidRPr="00BF7B0B" w14:paraId="0202730C" w14:textId="77777777" w:rsidTr="006E7CD7">
        <w:tc>
          <w:tcPr>
            <w:tcW w:w="1060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77FA9" w14:textId="77777777" w:rsidR="00183BA7" w:rsidRPr="00BF7B0B" w:rsidRDefault="00183BA7" w:rsidP="00B9415D">
            <w:pPr>
              <w:pStyle w:val="af1"/>
              <w:rPr>
                <w:rFonts w:eastAsia="Times New Roman"/>
                <w:szCs w:val="24"/>
              </w:rPr>
            </w:pPr>
            <w:r w:rsidRPr="00BF7B0B">
              <w:rPr>
                <w:rFonts w:eastAsia="Times New Roman"/>
              </w:rPr>
              <w:t>192.168.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0.4 -</w:t>
            </w:r>
          </w:p>
          <w:p w14:paraId="4BA96AE8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192.168.</w:t>
            </w:r>
            <w:r>
              <w:rPr>
                <w:rFonts w:eastAsia="Times New Roman"/>
              </w:rPr>
              <w:t>5</w:t>
            </w:r>
            <w:r w:rsidRPr="00BF7B0B">
              <w:rPr>
                <w:rFonts w:eastAsia="Times New Roman"/>
              </w:rPr>
              <w:t>0.254</w:t>
            </w:r>
          </w:p>
        </w:tc>
        <w:tc>
          <w:tcPr>
            <w:tcW w:w="758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77316E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606" w:type="pct"/>
            <w:vMerge/>
            <w:vAlign w:val="center"/>
          </w:tcPr>
          <w:p w14:paraId="20B01910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</w:p>
        </w:tc>
        <w:tc>
          <w:tcPr>
            <w:tcW w:w="2576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E34F6" w14:textId="77777777" w:rsidR="00183BA7" w:rsidRPr="00BF7B0B" w:rsidRDefault="00183BA7" w:rsidP="00B9415D">
            <w:pPr>
              <w:pStyle w:val="af1"/>
              <w:rPr>
                <w:rFonts w:eastAsia="Times New Roman"/>
              </w:rPr>
            </w:pPr>
            <w:r w:rsidRPr="00BF7B0B">
              <w:rPr>
                <w:rFonts w:eastAsia="Times New Roman"/>
              </w:rPr>
              <w:t>Резерв</w:t>
            </w:r>
          </w:p>
        </w:tc>
      </w:tr>
    </w:tbl>
    <w:p w14:paraId="58DB68DA" w14:textId="77777777" w:rsidR="00813689" w:rsidRDefault="00813689" w:rsidP="0029708A">
      <w:pPr>
        <w:pStyle w:val="11"/>
      </w:pPr>
      <w:bookmarkStart w:id="20" w:name="_Toc86137886"/>
      <w:r w:rsidRPr="003A1811">
        <w:t>Подключение сетевых коммутаторов</w:t>
      </w:r>
      <w:bookmarkEnd w:id="20"/>
    </w:p>
    <w:p w14:paraId="745249CF" w14:textId="26F13104" w:rsidR="00813689" w:rsidRPr="000D63B3" w:rsidRDefault="00813689" w:rsidP="00183BA7">
      <w:pPr>
        <w:pStyle w:val="af"/>
      </w:pPr>
      <w:r w:rsidRPr="000D63B3">
        <w:t xml:space="preserve">Конфигурации коммутаторов представлены на </w:t>
      </w:r>
      <w:r w:rsidR="00E051E9" w:rsidRPr="000D63B3">
        <w:t>Р</w:t>
      </w:r>
      <w:r w:rsidRPr="000D63B3">
        <w:t xml:space="preserve">исунках </w:t>
      </w:r>
      <w:r w:rsidR="00183BA7" w:rsidRPr="000D63B3">
        <w:t xml:space="preserve">3.2-3.5 </w:t>
      </w:r>
      <w:r w:rsidRPr="000D63B3">
        <w:t>(порт, соединяющий с маршрутизатором, отмеч</w:t>
      </w:r>
      <w:r w:rsidR="00E051E9" w:rsidRPr="000D63B3">
        <w:t>ен</w:t>
      </w:r>
      <w:r w:rsidRPr="000D63B3">
        <w:t xml:space="preserve"> типом </w:t>
      </w:r>
      <w:r>
        <w:t>dot</w:t>
      </w:r>
      <w:r w:rsidRPr="000D63B3">
        <w:t>1</w:t>
      </w:r>
      <w:r>
        <w:t>Q</w:t>
      </w:r>
      <w:r w:rsidRPr="000D63B3">
        <w:t>).</w:t>
      </w:r>
    </w:p>
    <w:p w14:paraId="70499BB3" w14:textId="77777777" w:rsidR="00B14190" w:rsidRDefault="00B14190" w:rsidP="00B14190">
      <w:pPr>
        <w:keepNext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A897BD3" wp14:editId="263AF266">
            <wp:extent cx="2982686" cy="2087880"/>
            <wp:effectExtent l="0" t="0" r="825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905" t="1483" r="789" b="1508"/>
                    <a:stretch/>
                  </pic:blipFill>
                  <pic:spPr bwMode="auto">
                    <a:xfrm>
                      <a:off x="0" y="0"/>
                      <a:ext cx="2990221" cy="209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BEB7D" w14:textId="7D25CEF4" w:rsidR="00B14190" w:rsidRDefault="00B14190" w:rsidP="00C44C03">
      <w:pPr>
        <w:pStyle w:val="a4"/>
      </w:pPr>
      <w:r>
        <w:t xml:space="preserve">Рисунок </w:t>
      </w:r>
      <w:r w:rsidR="00F3616E">
        <w:fldChar w:fldCharType="begin"/>
      </w:r>
      <w:r w:rsidR="00F3616E">
        <w:instrText xml:space="preserve"> STYLEREF  \s "Заголовок первого уровня курсач" </w:instrText>
      </w:r>
      <w:r w:rsidR="00F3616E">
        <w:fldChar w:fldCharType="separate"/>
      </w:r>
      <w:r w:rsidR="00633B5C">
        <w:rPr>
          <w:noProof/>
        </w:rPr>
        <w:t>3</w:t>
      </w:r>
      <w:r w:rsidR="00F3616E">
        <w:rPr>
          <w:noProof/>
        </w:rPr>
        <w:fldChar w:fldCharType="end"/>
      </w:r>
      <w:r w:rsidR="00A6158C">
        <w:t>.</w:t>
      </w:r>
      <w:r w:rsidR="00D241C4">
        <w:t>2</w:t>
      </w:r>
      <w:r>
        <w:t xml:space="preserve"> – Конфигурация Switch 1</w:t>
      </w:r>
    </w:p>
    <w:p w14:paraId="4BD7FB15" w14:textId="77777777" w:rsidR="00B14190" w:rsidRDefault="00B14190" w:rsidP="00D241C4">
      <w:pPr>
        <w:pStyle w:val="af"/>
        <w:ind w:firstLine="0"/>
        <w:jc w:val="center"/>
      </w:pPr>
      <w:r>
        <w:rPr>
          <w:lang w:val="en-US" w:eastAsia="en-US"/>
        </w:rPr>
        <w:lastRenderedPageBreak/>
        <w:drawing>
          <wp:inline distT="0" distB="0" distL="0" distR="0" wp14:anchorId="5C2B5286" wp14:editId="247FD68B">
            <wp:extent cx="2984400" cy="2088000"/>
            <wp:effectExtent l="0" t="0" r="698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 preferRelativeResize="0">
                      <a:picLocks noChangeAspect="1"/>
                    </pic:cNvPicPr>
                  </pic:nvPicPr>
                  <pic:blipFill rotWithShape="1">
                    <a:blip r:embed="rId36"/>
                    <a:srcRect l="754" t="1050" r="779" b="1610"/>
                    <a:stretch/>
                  </pic:blipFill>
                  <pic:spPr bwMode="auto">
                    <a:xfrm>
                      <a:off x="0" y="0"/>
                      <a:ext cx="2984400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24AD0" w14:textId="3547D5A9" w:rsidR="00B14190" w:rsidRDefault="00B14190" w:rsidP="00C44C03">
      <w:pPr>
        <w:pStyle w:val="a4"/>
      </w:pPr>
      <w:r>
        <w:t xml:space="preserve">Рисунок </w:t>
      </w:r>
      <w:r w:rsidR="00F3616E">
        <w:fldChar w:fldCharType="begin"/>
      </w:r>
      <w:r w:rsidR="00F3616E">
        <w:instrText xml:space="preserve"> STYLEREF  \s "Заголовок первого уровня курсач" </w:instrText>
      </w:r>
      <w:r w:rsidR="00F3616E">
        <w:fldChar w:fldCharType="separate"/>
      </w:r>
      <w:r w:rsidR="00633B5C">
        <w:rPr>
          <w:noProof/>
        </w:rPr>
        <w:t>3</w:t>
      </w:r>
      <w:r w:rsidR="00F3616E">
        <w:rPr>
          <w:noProof/>
        </w:rPr>
        <w:fldChar w:fldCharType="end"/>
      </w:r>
      <w:r w:rsidR="00A6158C">
        <w:t>.</w:t>
      </w:r>
      <w:r w:rsidR="00D241C4">
        <w:t>3</w:t>
      </w:r>
      <w:r>
        <w:t xml:space="preserve"> – Конфигурация Switch 2</w:t>
      </w:r>
    </w:p>
    <w:p w14:paraId="52837CA1" w14:textId="77777777" w:rsidR="00B14190" w:rsidRDefault="00B14190" w:rsidP="00D241C4">
      <w:pPr>
        <w:pStyle w:val="af"/>
        <w:ind w:firstLine="0"/>
        <w:jc w:val="center"/>
      </w:pPr>
      <w:r>
        <w:rPr>
          <w:lang w:val="en-US" w:eastAsia="en-US"/>
        </w:rPr>
        <w:drawing>
          <wp:inline distT="0" distB="0" distL="0" distR="0" wp14:anchorId="70016677" wp14:editId="57564ED0">
            <wp:extent cx="2984400" cy="2088000"/>
            <wp:effectExtent l="0" t="0" r="698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 preferRelativeResize="0">
                      <a:picLocks noChangeAspect="1"/>
                    </pic:cNvPicPr>
                  </pic:nvPicPr>
                  <pic:blipFill rotWithShape="1">
                    <a:blip r:embed="rId37"/>
                    <a:srcRect l="903" t="1266" r="1378" b="1862"/>
                    <a:stretch/>
                  </pic:blipFill>
                  <pic:spPr bwMode="auto">
                    <a:xfrm>
                      <a:off x="0" y="0"/>
                      <a:ext cx="2984400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BD8A9" w14:textId="6C54B970" w:rsidR="00B14190" w:rsidRDefault="00B14190" w:rsidP="00C44C03">
      <w:pPr>
        <w:pStyle w:val="a4"/>
      </w:pPr>
      <w:r>
        <w:t xml:space="preserve">Рисунок </w:t>
      </w:r>
      <w:r w:rsidR="00F3616E">
        <w:fldChar w:fldCharType="begin"/>
      </w:r>
      <w:r w:rsidR="00F3616E">
        <w:instrText xml:space="preserve"> STYLEREF  \s "Заголовок первого уровня курсач" </w:instrText>
      </w:r>
      <w:r w:rsidR="00F3616E">
        <w:fldChar w:fldCharType="separate"/>
      </w:r>
      <w:r w:rsidR="00633B5C">
        <w:rPr>
          <w:noProof/>
        </w:rPr>
        <w:t>3</w:t>
      </w:r>
      <w:r w:rsidR="00F3616E">
        <w:rPr>
          <w:noProof/>
        </w:rPr>
        <w:fldChar w:fldCharType="end"/>
      </w:r>
      <w:r w:rsidR="00A6158C">
        <w:t>.</w:t>
      </w:r>
      <w:r w:rsidR="00D241C4">
        <w:t>4</w:t>
      </w:r>
      <w:r w:rsidRPr="00B14190">
        <w:t xml:space="preserve"> – </w:t>
      </w:r>
      <w:r>
        <w:t>Конфигурация Switch</w:t>
      </w:r>
      <w:r w:rsidRPr="00B14190">
        <w:t xml:space="preserve"> 3</w:t>
      </w:r>
    </w:p>
    <w:p w14:paraId="3E31516D" w14:textId="77777777" w:rsidR="00A91DFC" w:rsidRDefault="00A91DFC" w:rsidP="00D241C4">
      <w:pPr>
        <w:pStyle w:val="af"/>
        <w:ind w:firstLine="0"/>
        <w:jc w:val="center"/>
      </w:pPr>
      <w:r>
        <w:rPr>
          <w:lang w:val="en-US" w:eastAsia="en-US"/>
        </w:rPr>
        <w:drawing>
          <wp:inline distT="0" distB="0" distL="0" distR="0" wp14:anchorId="7491C35D" wp14:editId="251A63DF">
            <wp:extent cx="2984400" cy="2088000"/>
            <wp:effectExtent l="0" t="0" r="698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904" t="1265" r="952" b="2171"/>
                    <a:stretch/>
                  </pic:blipFill>
                  <pic:spPr bwMode="auto">
                    <a:xfrm>
                      <a:off x="0" y="0"/>
                      <a:ext cx="2984400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59AE0" w14:textId="02C805C9" w:rsidR="00A91DFC" w:rsidRPr="003F7765" w:rsidRDefault="00A91DFC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3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D241C4" w:rsidRPr="003F7765">
        <w:rPr>
          <w:lang w:val="ru-RU"/>
        </w:rPr>
        <w:t>5</w:t>
      </w:r>
      <w:r w:rsidRPr="003F7765">
        <w:rPr>
          <w:lang w:val="ru-RU"/>
        </w:rPr>
        <w:t xml:space="preserve"> – Конфигурация </w:t>
      </w:r>
      <w:r>
        <w:t>Switch</w:t>
      </w:r>
      <w:r w:rsidRPr="003F7765">
        <w:rPr>
          <w:lang w:val="ru-RU"/>
        </w:rPr>
        <w:t xml:space="preserve"> 4</w:t>
      </w:r>
    </w:p>
    <w:p w14:paraId="229BE864" w14:textId="77777777" w:rsidR="00813689" w:rsidRDefault="00813689" w:rsidP="0029708A">
      <w:pPr>
        <w:pStyle w:val="11"/>
      </w:pPr>
      <w:bookmarkStart w:id="21" w:name="_Toc86137887"/>
      <w:r w:rsidRPr="003A1811">
        <w:t>Подключение к маршрутизаторам</w:t>
      </w:r>
      <w:bookmarkEnd w:id="21"/>
    </w:p>
    <w:p w14:paraId="41EF3A38" w14:textId="77777777" w:rsidR="00A91DFC" w:rsidRPr="000D63B3" w:rsidRDefault="00813689" w:rsidP="00414CE2">
      <w:pPr>
        <w:pStyle w:val="af"/>
      </w:pPr>
      <w:r w:rsidRPr="000D63B3">
        <w:t xml:space="preserve">Настроим порты подключения на маршрутизаторах. Для того, чтобы настроить маршрутизатор, нам необходимо прописать несколько команд. Для </w:t>
      </w:r>
      <w:r w:rsidRPr="000D63B3">
        <w:lastRenderedPageBreak/>
        <w:t>начала заходим в конфигурацию роутера (</w:t>
      </w:r>
      <w:r w:rsidRPr="00A91DFC">
        <w:t>conf</w:t>
      </w:r>
      <w:r w:rsidRPr="000D63B3">
        <w:t xml:space="preserve"> </w:t>
      </w:r>
      <w:r w:rsidRPr="00A91DFC">
        <w:t>t</w:t>
      </w:r>
      <w:r w:rsidRPr="000D63B3">
        <w:t xml:space="preserve">), прописываем </w:t>
      </w:r>
      <w:r w:rsidRPr="00A91DFC">
        <w:t>int</w:t>
      </w:r>
      <w:r w:rsidRPr="000D63B3">
        <w:t xml:space="preserve"> </w:t>
      </w:r>
      <w:r w:rsidRPr="00A91DFC">
        <w:t>gi</w:t>
      </w:r>
      <w:r w:rsidRPr="000D63B3">
        <w:t xml:space="preserve">1/0, </w:t>
      </w:r>
      <w:r w:rsidRPr="00A91DFC">
        <w:t>no</w:t>
      </w:r>
      <w:r w:rsidRPr="000D63B3">
        <w:t xml:space="preserve"> </w:t>
      </w:r>
      <w:r w:rsidRPr="00A91DFC">
        <w:t>sh</w:t>
      </w:r>
      <w:r w:rsidRPr="000D63B3">
        <w:t xml:space="preserve"> (</w:t>
      </w:r>
      <w:r w:rsidRPr="00A91DFC">
        <w:t>no</w:t>
      </w:r>
      <w:r w:rsidRPr="000D63B3">
        <w:t xml:space="preserve"> </w:t>
      </w:r>
      <w:r w:rsidRPr="00A91DFC">
        <w:t>shutdown</w:t>
      </w:r>
      <w:r w:rsidRPr="000D63B3">
        <w:t xml:space="preserve">) и затем </w:t>
      </w:r>
      <w:r w:rsidRPr="00A91DFC">
        <w:t>exit</w:t>
      </w:r>
      <w:r w:rsidRPr="000D63B3">
        <w:t xml:space="preserve">. После этого прописываем </w:t>
      </w:r>
      <w:r w:rsidRPr="00A91DFC">
        <w:t>int</w:t>
      </w:r>
      <w:r w:rsidRPr="000D63B3">
        <w:t xml:space="preserve"> </w:t>
      </w:r>
      <w:r w:rsidRPr="00A91DFC">
        <w:t>gi</w:t>
      </w:r>
      <w:r w:rsidRPr="000D63B3">
        <w:t xml:space="preserve">1/0.10, зайдя в порт 1 прописываем команду </w:t>
      </w:r>
      <w:r w:rsidRPr="00A91DFC">
        <w:t>encapsulation</w:t>
      </w:r>
      <w:r w:rsidRPr="000D63B3">
        <w:t xml:space="preserve"> </w:t>
      </w:r>
      <w:r w:rsidRPr="00A91DFC">
        <w:t>dot</w:t>
      </w:r>
      <w:r w:rsidRPr="000D63B3">
        <w:t>1</w:t>
      </w:r>
      <w:r w:rsidRPr="00A91DFC">
        <w:t>Q</w:t>
      </w:r>
      <w:r w:rsidRPr="000D63B3">
        <w:t xml:space="preserve"> 10, резервируя для этого порта </w:t>
      </w:r>
      <w:r w:rsidRPr="00A91DFC">
        <w:t>VLAN</w:t>
      </w:r>
      <w:r w:rsidRPr="000D63B3">
        <w:t xml:space="preserve"> 10. </w:t>
      </w:r>
      <w:r w:rsidRPr="00B9415D">
        <w:t xml:space="preserve">Далее прописываем команду </w:t>
      </w:r>
      <w:r w:rsidRPr="00A91DFC">
        <w:t>ip</w:t>
      </w:r>
      <w:r w:rsidRPr="00B9415D">
        <w:t xml:space="preserve"> </w:t>
      </w:r>
      <w:r w:rsidRPr="00A91DFC">
        <w:t>address</w:t>
      </w:r>
      <w:r w:rsidRPr="00B9415D">
        <w:t xml:space="preserve"> &lt;Адрес шлюза&gt;&lt;Маска&gt;. </w:t>
      </w:r>
      <w:r w:rsidRPr="000D63B3">
        <w:t xml:space="preserve">Аналогично, настраиваем остальные порты. Далее пишем два раза команду </w:t>
      </w:r>
      <w:r w:rsidRPr="00A91DFC">
        <w:t>exit</w:t>
      </w:r>
      <w:r w:rsidRPr="000D63B3">
        <w:t xml:space="preserve"> и в конце пишем </w:t>
      </w:r>
      <w:r w:rsidRPr="00A91DFC">
        <w:t>write</w:t>
      </w:r>
      <w:r w:rsidRPr="000D63B3">
        <w:t xml:space="preserve"> для сохранения настроек маршрутизатора. Для всех остальных портов делаем тоже самое. </w:t>
      </w:r>
    </w:p>
    <w:p w14:paraId="522EFB06" w14:textId="73B0A922" w:rsidR="00813689" w:rsidRPr="00A91DFC" w:rsidRDefault="00813689" w:rsidP="00414CE2">
      <w:pPr>
        <w:pStyle w:val="af"/>
      </w:pPr>
      <w:r w:rsidRPr="000D63B3">
        <w:t xml:space="preserve">Для задания сетей, с которыми будет работать роутер, пишем </w:t>
      </w:r>
      <w:r w:rsidRPr="00A91DFC">
        <w:t>conf</w:t>
      </w:r>
      <w:r w:rsidRPr="000D63B3">
        <w:t xml:space="preserve"> </w:t>
      </w:r>
      <w:r w:rsidRPr="00A91DFC">
        <w:t>t</w:t>
      </w:r>
      <w:r w:rsidRPr="000D63B3">
        <w:t xml:space="preserve">, далее </w:t>
      </w:r>
      <w:r w:rsidRPr="00A91DFC">
        <w:t>router</w:t>
      </w:r>
      <w:r w:rsidRPr="000D63B3">
        <w:t xml:space="preserve"> </w:t>
      </w:r>
      <w:r w:rsidRPr="00A91DFC">
        <w:t>rip</w:t>
      </w:r>
      <w:r w:rsidRPr="000D63B3">
        <w:t xml:space="preserve">, через команду </w:t>
      </w:r>
      <w:r w:rsidRPr="00A91DFC">
        <w:t>net</w:t>
      </w:r>
      <w:r w:rsidRPr="000D63B3">
        <w:t xml:space="preserve"> &lt;Адрес сети&gt; задаем все необходимые сети. </w:t>
      </w:r>
      <w:r w:rsidRPr="00A91DFC">
        <w:t xml:space="preserve">Результаты настройки маршрутизатора представлены на </w:t>
      </w:r>
      <w:r w:rsidR="00A91DFC">
        <w:t>Р</w:t>
      </w:r>
      <w:r w:rsidRPr="00A91DFC">
        <w:t xml:space="preserve">исунках </w:t>
      </w:r>
      <w:r w:rsidR="00A76EF0">
        <w:t>3.6</w:t>
      </w:r>
      <w:r w:rsidRPr="00A91DFC">
        <w:t>-</w:t>
      </w:r>
      <w:r w:rsidR="00A76EF0">
        <w:t>3.7</w:t>
      </w:r>
      <w:r w:rsidRPr="00A91DFC">
        <w:t>.</w:t>
      </w:r>
    </w:p>
    <w:p w14:paraId="3363B5F0" w14:textId="5D45A4A0" w:rsidR="00A91DFC" w:rsidRDefault="00AE194C" w:rsidP="00A91DFC">
      <w:pPr>
        <w:pStyle w:val="Caption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8DD0E91" wp14:editId="1CE3767F">
            <wp:extent cx="3505200" cy="30784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C884" w14:textId="582F744F" w:rsidR="00A91DFC" w:rsidRPr="00AE194C" w:rsidRDefault="00A91DFC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3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D241C4" w:rsidRPr="003F7765">
        <w:rPr>
          <w:lang w:val="ru-RU"/>
        </w:rPr>
        <w:t>6</w:t>
      </w:r>
      <w:r w:rsidRPr="003F7765">
        <w:rPr>
          <w:lang w:val="ru-RU"/>
        </w:rPr>
        <w:t xml:space="preserve"> – Подключение к </w:t>
      </w:r>
      <w:r w:rsidR="00794338" w:rsidRPr="003F7765">
        <w:rPr>
          <w:lang w:val="ru-RU"/>
        </w:rPr>
        <w:t xml:space="preserve">маршрутизатору </w:t>
      </w:r>
      <w:r>
        <w:t>R</w:t>
      </w:r>
      <w:r w:rsidRPr="003F7765">
        <w:rPr>
          <w:lang w:val="ru-RU"/>
        </w:rPr>
        <w:t>1</w:t>
      </w:r>
      <w:r w:rsidR="00AE194C" w:rsidRPr="003F7765">
        <w:rPr>
          <w:lang w:val="ru-RU"/>
        </w:rPr>
        <w:t xml:space="preserve"> и </w:t>
      </w:r>
      <w:r w:rsidR="00AE194C">
        <w:t>R</w:t>
      </w:r>
      <w:r w:rsidR="00AE194C" w:rsidRPr="00AE194C">
        <w:rPr>
          <w:lang w:val="ru-RU"/>
        </w:rPr>
        <w:t>2</w:t>
      </w:r>
    </w:p>
    <w:p w14:paraId="5C894C0B" w14:textId="10A2EECB" w:rsidR="00813689" w:rsidRDefault="00813689" w:rsidP="0029708A">
      <w:pPr>
        <w:pStyle w:val="11"/>
      </w:pPr>
      <w:bookmarkStart w:id="22" w:name="_Toc86137888"/>
      <w:r w:rsidRPr="003A1811">
        <w:t xml:space="preserve">Проверка </w:t>
      </w:r>
      <w:r>
        <w:t>подключе</w:t>
      </w:r>
      <w:r w:rsidRPr="003A1811">
        <w:t>ния</w:t>
      </w:r>
      <w:bookmarkEnd w:id="22"/>
    </w:p>
    <w:p w14:paraId="1A372EF2" w14:textId="77777777" w:rsidR="00813689" w:rsidRPr="000D63B3" w:rsidRDefault="00813689" w:rsidP="00414CE2">
      <w:pPr>
        <w:pStyle w:val="af"/>
      </w:pPr>
      <w:r w:rsidRPr="000D63B3">
        <w:t xml:space="preserve">Далее вводим </w:t>
      </w:r>
      <w:r w:rsidRPr="00930E25">
        <w:t>ip</w:t>
      </w:r>
      <w:r w:rsidRPr="000D63B3">
        <w:t xml:space="preserve"> для каждого из компьютеров в формате &lt;</w:t>
      </w:r>
      <w:r w:rsidRPr="00930E25">
        <w:t>ip</w:t>
      </w:r>
      <w:r w:rsidRPr="000D63B3">
        <w:t xml:space="preserve"> компьютера&gt;.&lt;маска&gt;.&lt;адрес шлюза&gt; (В конце пишем </w:t>
      </w:r>
      <w:r w:rsidRPr="00930E25">
        <w:t>save</w:t>
      </w:r>
      <w:r w:rsidRPr="000D63B3">
        <w:t xml:space="preserve"> для сохранения).</w:t>
      </w:r>
    </w:p>
    <w:p w14:paraId="5210B16F" w14:textId="02B66032" w:rsidR="00813689" w:rsidRPr="000D63B3" w:rsidRDefault="00813689" w:rsidP="00414CE2">
      <w:pPr>
        <w:pStyle w:val="af"/>
      </w:pPr>
      <w:r w:rsidRPr="000D63B3">
        <w:t xml:space="preserve">После успешной настройки </w:t>
      </w:r>
      <w:r w:rsidRPr="00930E25">
        <w:t>ip</w:t>
      </w:r>
      <w:r w:rsidRPr="000D63B3">
        <w:t xml:space="preserve"> всех компьютеров, проверим, доступно ли их соединение между собой. Для этого используем команду </w:t>
      </w:r>
      <w:r w:rsidRPr="00930E25">
        <w:t>ping</w:t>
      </w:r>
      <w:r w:rsidRPr="000D63B3">
        <w:t xml:space="preserve"> &lt;</w:t>
      </w:r>
      <w:r>
        <w:t>ip</w:t>
      </w:r>
      <w:r w:rsidRPr="000D63B3">
        <w:t xml:space="preserve"> компьютера для соединения&gt;. Пример представлен на </w:t>
      </w:r>
      <w:r w:rsidR="00794338" w:rsidRPr="000D63B3">
        <w:t>Р</w:t>
      </w:r>
      <w:r w:rsidRPr="000D63B3">
        <w:t xml:space="preserve">исунках </w:t>
      </w:r>
      <w:r w:rsidR="00A76EF0" w:rsidRPr="000D63B3">
        <w:t>3.8</w:t>
      </w:r>
      <w:r w:rsidRPr="000D63B3">
        <w:t>-</w:t>
      </w:r>
      <w:r w:rsidR="00794338" w:rsidRPr="000D63B3">
        <w:t>3</w:t>
      </w:r>
      <w:r w:rsidRPr="000D63B3">
        <w:t>.</w:t>
      </w:r>
      <w:r w:rsidR="00A76EF0" w:rsidRPr="000D63B3">
        <w:t>9.</w:t>
      </w:r>
    </w:p>
    <w:p w14:paraId="513BB600" w14:textId="77777777" w:rsidR="00794338" w:rsidRDefault="00794338" w:rsidP="00794338">
      <w:pPr>
        <w:keepNext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93E6F41" wp14:editId="31DFB69E">
            <wp:extent cx="2644140" cy="27432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l="1103" t="12175" r="5352" b="6056"/>
                    <a:stretch/>
                  </pic:blipFill>
                  <pic:spPr bwMode="auto">
                    <a:xfrm>
                      <a:off x="0" y="0"/>
                      <a:ext cx="2644548" cy="274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4E9FE" w14:textId="48641E7C" w:rsidR="00794338" w:rsidRPr="003F7765" w:rsidRDefault="00794338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3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D241C4" w:rsidRPr="003F7765">
        <w:rPr>
          <w:lang w:val="ru-RU"/>
        </w:rPr>
        <w:t>8</w:t>
      </w:r>
      <w:r w:rsidRPr="003F7765">
        <w:rPr>
          <w:lang w:val="ru-RU"/>
        </w:rPr>
        <w:t xml:space="preserve"> – Проверка подключения для </w:t>
      </w:r>
      <w:r>
        <w:t>PC</w:t>
      </w:r>
      <w:r w:rsidRPr="003F7765">
        <w:rPr>
          <w:lang w:val="ru-RU"/>
        </w:rPr>
        <w:t xml:space="preserve"> 2</w:t>
      </w:r>
    </w:p>
    <w:p w14:paraId="042A0387" w14:textId="77777777" w:rsidR="003E4E84" w:rsidRDefault="00794338" w:rsidP="003E4E84">
      <w:pPr>
        <w:keepNext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6269A26" wp14:editId="548AF03D">
            <wp:extent cx="2646000" cy="2743200"/>
            <wp:effectExtent l="0" t="0" r="2540" b="0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l="701" t="8909" r="9987" b="7669"/>
                    <a:stretch/>
                  </pic:blipFill>
                  <pic:spPr bwMode="auto">
                    <a:xfrm>
                      <a:off x="0" y="0"/>
                      <a:ext cx="26460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076C" w14:textId="4436488C" w:rsidR="003E4E84" w:rsidRPr="003F7765" w:rsidRDefault="003E4E84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F3616E">
        <w:fldChar w:fldCharType="begin"/>
      </w:r>
      <w:r w:rsidR="00F3616E" w:rsidRPr="003F7765">
        <w:rPr>
          <w:lang w:val="ru-RU"/>
        </w:rPr>
        <w:instrText xml:space="preserve"> </w:instrText>
      </w:r>
      <w:r w:rsidR="00F3616E">
        <w:instrText>STYLEREF</w:instrText>
      </w:r>
      <w:r w:rsidR="00F3616E" w:rsidRPr="003F7765">
        <w:rPr>
          <w:lang w:val="ru-RU"/>
        </w:rPr>
        <w:instrText xml:space="preserve">  \</w:instrText>
      </w:r>
      <w:r w:rsidR="00F3616E">
        <w:instrText>s</w:instrText>
      </w:r>
      <w:r w:rsidR="00F3616E" w:rsidRPr="003F7765">
        <w:rPr>
          <w:lang w:val="ru-RU"/>
        </w:rPr>
        <w:instrText xml:space="preserve"> "Заголовок первого уровня курсач" </w:instrText>
      </w:r>
      <w:r w:rsidR="00F3616E">
        <w:fldChar w:fldCharType="separate"/>
      </w:r>
      <w:r w:rsidR="00633B5C" w:rsidRPr="003F7765">
        <w:rPr>
          <w:noProof/>
          <w:lang w:val="ru-RU"/>
        </w:rPr>
        <w:t>3</w:t>
      </w:r>
      <w:r w:rsidR="00F3616E">
        <w:rPr>
          <w:noProof/>
        </w:rPr>
        <w:fldChar w:fldCharType="end"/>
      </w:r>
      <w:r w:rsidR="00A6158C" w:rsidRPr="003F7765">
        <w:rPr>
          <w:lang w:val="ru-RU"/>
        </w:rPr>
        <w:t>.</w:t>
      </w:r>
      <w:r w:rsidR="0036448C" w:rsidRPr="003F7765">
        <w:rPr>
          <w:lang w:val="ru-RU"/>
        </w:rPr>
        <w:t>9</w:t>
      </w:r>
      <w:r w:rsidRPr="003F7765">
        <w:rPr>
          <w:lang w:val="ru-RU"/>
        </w:rPr>
        <w:t xml:space="preserve"> – Проверка подключения для </w:t>
      </w:r>
      <w:r>
        <w:t>PC</w:t>
      </w:r>
      <w:r w:rsidRPr="003F7765">
        <w:rPr>
          <w:lang w:val="ru-RU"/>
        </w:rPr>
        <w:t xml:space="preserve"> 11</w:t>
      </w:r>
    </w:p>
    <w:p w14:paraId="19AC0789" w14:textId="5B9998B4" w:rsidR="00813689" w:rsidRDefault="00813689" w:rsidP="00414CE2">
      <w:pPr>
        <w:pStyle w:val="a2"/>
      </w:pPr>
      <w:bookmarkStart w:id="23" w:name="_Toc90226364"/>
      <w:r>
        <w:t>П</w:t>
      </w:r>
      <w:r w:rsidR="00E75E1F">
        <w:t>одключение виртуальных машин к лабораторному стенду</w:t>
      </w:r>
      <w:bookmarkEnd w:id="23"/>
    </w:p>
    <w:p w14:paraId="1DA0DF2B" w14:textId="4DB1F068" w:rsidR="00BE026A" w:rsidRDefault="00BE026A" w:rsidP="00BE026A">
      <w:pPr>
        <w:pStyle w:val="af"/>
      </w:pPr>
      <w:r>
        <w:t>Рассмотрим только подключение виртуальной машины сервера к лабораторному стенду, так как все остальные виртуальные машины будут подключаться аналогично.</w:t>
      </w:r>
    </w:p>
    <w:p w14:paraId="2E840743" w14:textId="49A1FA38" w:rsidR="00BE026A" w:rsidRDefault="00BE026A" w:rsidP="00BE026A">
      <w:pPr>
        <w:pStyle w:val="af"/>
      </w:pPr>
      <w:r>
        <w:t>Открываем лабораторный стенд в GNS3</w:t>
      </w:r>
      <w:r w:rsidR="00ED63C3">
        <w:t xml:space="preserve"> (Рисунок 3.10).</w:t>
      </w:r>
    </w:p>
    <w:p w14:paraId="26F4C99B" w14:textId="6FE0B54D" w:rsidR="00BE026A" w:rsidRDefault="00BE026A" w:rsidP="00BE026A">
      <w:pPr>
        <w:pStyle w:val="af"/>
        <w:keepNext/>
        <w:tabs>
          <w:tab w:val="left" w:pos="7371"/>
        </w:tabs>
        <w:ind w:firstLine="0"/>
        <w:jc w:val="center"/>
      </w:pPr>
      <w:r>
        <w:rPr>
          <w:lang w:val="en-US" w:eastAsia="en-US"/>
        </w:rPr>
        <w:lastRenderedPageBreak/>
        <w:drawing>
          <wp:inline distT="0" distB="0" distL="0" distR="0" wp14:anchorId="1A983659" wp14:editId="2D315C25">
            <wp:extent cx="4442460" cy="23081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7640"/>
                    <a:stretch/>
                  </pic:blipFill>
                  <pic:spPr bwMode="auto">
                    <a:xfrm>
                      <a:off x="0" y="0"/>
                      <a:ext cx="4450890" cy="231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1781C" w14:textId="7146D534" w:rsidR="00BE026A" w:rsidRPr="003F7765" w:rsidRDefault="00BE026A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3.10 – Лабораторный стенд в </w:t>
      </w:r>
      <w:r>
        <w:t>GNS</w:t>
      </w:r>
      <w:r w:rsidRPr="003F7765">
        <w:rPr>
          <w:lang w:val="ru-RU"/>
        </w:rPr>
        <w:t>3</w:t>
      </w:r>
    </w:p>
    <w:p w14:paraId="456E1397" w14:textId="41EA5FBC" w:rsidR="00BE026A" w:rsidRDefault="00BE026A" w:rsidP="00BE026A">
      <w:pPr>
        <w:pStyle w:val="af"/>
      </w:pPr>
      <w:r>
        <w:t xml:space="preserve">Затем открываем настройки, раздел </w:t>
      </w:r>
      <w:r>
        <w:rPr>
          <w:lang w:val="en-US"/>
        </w:rPr>
        <w:t>VirtualBox</w:t>
      </w:r>
      <w:r w:rsidRPr="00BE026A">
        <w:t xml:space="preserve">, </w:t>
      </w:r>
      <w:r w:rsidR="0003113B">
        <w:t xml:space="preserve">указываем путь до исполняемого файла </w:t>
      </w:r>
      <w:r w:rsidR="0003113B">
        <w:rPr>
          <w:lang w:val="en-US"/>
        </w:rPr>
        <w:t>VirtualBox</w:t>
      </w:r>
      <w:r w:rsidR="00ED63C3">
        <w:t xml:space="preserve"> (Рисунок 3.11).</w:t>
      </w:r>
    </w:p>
    <w:p w14:paraId="4DDB857E" w14:textId="77777777" w:rsidR="0003113B" w:rsidRDefault="0003113B" w:rsidP="0003113B">
      <w:pPr>
        <w:pStyle w:val="af"/>
        <w:keepNext/>
        <w:ind w:firstLine="0"/>
        <w:jc w:val="center"/>
      </w:pPr>
      <w:r w:rsidRPr="0003113B">
        <w:rPr>
          <w:lang w:val="en-US" w:eastAsia="en-US"/>
        </w:rPr>
        <w:drawing>
          <wp:inline distT="0" distB="0" distL="0" distR="0" wp14:anchorId="3CC8EC0A" wp14:editId="743378D5">
            <wp:extent cx="3877584" cy="28575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155" t="1053" r="705"/>
                    <a:stretch/>
                  </pic:blipFill>
                  <pic:spPr bwMode="auto">
                    <a:xfrm>
                      <a:off x="0" y="0"/>
                      <a:ext cx="3887058" cy="286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7444" w14:textId="2407A6E1" w:rsidR="0003113B" w:rsidRPr="000B5A2F" w:rsidRDefault="0003113B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3.11 – Настройка </w:t>
      </w:r>
      <w:r>
        <w:t>VirtualBox</w:t>
      </w:r>
      <w:r w:rsidRPr="003F7765">
        <w:rPr>
          <w:lang w:val="ru-RU"/>
        </w:rPr>
        <w:t xml:space="preserve"> в </w:t>
      </w:r>
      <w:r>
        <w:t>GNS</w:t>
      </w:r>
      <w:r w:rsidRPr="000B5A2F">
        <w:rPr>
          <w:lang w:val="ru-RU"/>
        </w:rPr>
        <w:t>3</w:t>
      </w:r>
    </w:p>
    <w:p w14:paraId="5499CF04" w14:textId="14938DCD" w:rsidR="00060B38" w:rsidRDefault="00060B38" w:rsidP="00060B38">
      <w:pPr>
        <w:pStyle w:val="af"/>
      </w:pPr>
      <w:r w:rsidRPr="00467013">
        <w:t>Далее переходим в раздел VirtualBox VMs.</w:t>
      </w:r>
      <w:r w:rsidRPr="00060B38">
        <w:t xml:space="preserve"> </w:t>
      </w:r>
      <w:r w:rsidRPr="00467013">
        <w:t>Создаем новую виртуальную машину в GNS3</w:t>
      </w:r>
      <w:r w:rsidRPr="00060B38">
        <w:t xml:space="preserve">, </w:t>
      </w:r>
      <w:r>
        <w:t>затем выбираем из списка нужную нам виртуальную машину для сервера</w:t>
      </w:r>
      <w:r w:rsidR="00ED63C3">
        <w:t xml:space="preserve"> (Рисунок 3.12).</w:t>
      </w:r>
    </w:p>
    <w:p w14:paraId="1F9E91EB" w14:textId="77777777" w:rsidR="00060B38" w:rsidRDefault="0003113B" w:rsidP="00060B38">
      <w:pPr>
        <w:pStyle w:val="af"/>
        <w:keepNext/>
        <w:ind w:firstLine="0"/>
        <w:jc w:val="center"/>
      </w:pPr>
      <w:r w:rsidRPr="0003113B">
        <w:rPr>
          <w:lang w:val="en-US" w:eastAsia="en-US"/>
        </w:rPr>
        <w:lastRenderedPageBreak/>
        <w:drawing>
          <wp:inline distT="0" distB="0" distL="0" distR="0" wp14:anchorId="6495AFFF" wp14:editId="0B7F7C58">
            <wp:extent cx="3886200" cy="281994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42" t="1057"/>
                    <a:stretch/>
                  </pic:blipFill>
                  <pic:spPr bwMode="auto">
                    <a:xfrm>
                      <a:off x="0" y="0"/>
                      <a:ext cx="3902032" cy="283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8F671" w14:textId="40BB61F6" w:rsidR="00060B38" w:rsidRPr="003F7765" w:rsidRDefault="00060B38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3.12 – </w:t>
      </w:r>
    </w:p>
    <w:p w14:paraId="64F67357" w14:textId="2404B4E2" w:rsidR="00060B38" w:rsidRDefault="00060B38" w:rsidP="00060B38">
      <w:pPr>
        <w:pStyle w:val="af"/>
      </w:pPr>
      <w:r w:rsidRPr="00467013">
        <w:t>Теперь на лабораторном стенде можно заменить стандартную иконку сервера на новую, которая появилась после добавления виртуальной машины в GNS3</w:t>
      </w:r>
      <w:r w:rsidR="00ED63C3">
        <w:t xml:space="preserve"> (Рисунок 3.13).</w:t>
      </w:r>
      <w:r>
        <w:t xml:space="preserve"> Чтобы подключить другие виртуальные машины необходимо проделать последовательность действий, которая описана выше, поэтому в данной работе подключения других машин не будет показано.</w:t>
      </w:r>
    </w:p>
    <w:p w14:paraId="33D6F840" w14:textId="77777777" w:rsidR="00AE194C" w:rsidRDefault="00AE194C" w:rsidP="00AE194C">
      <w:pPr>
        <w:pStyle w:val="af"/>
        <w:keepNext/>
        <w:ind w:firstLine="0"/>
        <w:jc w:val="center"/>
      </w:pPr>
      <w:r w:rsidRPr="00AE194C">
        <w:rPr>
          <w:lang w:val="en-US" w:eastAsia="en-US"/>
        </w:rPr>
        <w:drawing>
          <wp:inline distT="0" distB="0" distL="0" distR="0" wp14:anchorId="09944AB2" wp14:editId="57E30B75">
            <wp:extent cx="4511040" cy="2606121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0682" cy="26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740" w14:textId="05AE520E" w:rsidR="00AE194C" w:rsidRPr="003F7765" w:rsidRDefault="00AE194C" w:rsidP="00C44C03">
      <w:pPr>
        <w:pStyle w:val="a4"/>
        <w:rPr>
          <w:lang w:val="ru-RU"/>
        </w:rPr>
      </w:pPr>
      <w:r w:rsidRPr="003F7765">
        <w:rPr>
          <w:lang w:val="ru-RU"/>
        </w:rPr>
        <w:t>Рисунок 3.13 – Лабораторный стенд с подключенным сервером</w:t>
      </w:r>
    </w:p>
    <w:p w14:paraId="6FA9ED03" w14:textId="77777777" w:rsidR="00060B38" w:rsidRPr="003F7765" w:rsidRDefault="00060B38" w:rsidP="00C44C03">
      <w:pPr>
        <w:pStyle w:val="a4"/>
        <w:rPr>
          <w:lang w:val="ru-RU"/>
        </w:rPr>
      </w:pPr>
    </w:p>
    <w:p w14:paraId="77A9BF59" w14:textId="77777777" w:rsidR="00D940D0" w:rsidRPr="009272FF" w:rsidRDefault="00813689" w:rsidP="009272FF">
      <w:pPr>
        <w:spacing w:line="259" w:lineRule="auto"/>
        <w:ind w:firstLine="0"/>
        <w:jc w:val="left"/>
        <w:rPr>
          <w:b/>
          <w:sz w:val="10"/>
        </w:rPr>
      </w:pPr>
      <w:r>
        <w:br w:type="page"/>
      </w:r>
    </w:p>
    <w:p w14:paraId="461EBC75" w14:textId="3BA23230" w:rsidR="00D940D0" w:rsidRPr="00AB5F26" w:rsidRDefault="002D3F83" w:rsidP="00C0761C">
      <w:pPr>
        <w:pStyle w:val="a1"/>
      </w:pPr>
      <w:bookmarkStart w:id="24" w:name="_Toc90226365"/>
      <w:r w:rsidRPr="00AB5F26">
        <w:rPr>
          <w:caps w:val="0"/>
        </w:rPr>
        <w:lastRenderedPageBreak/>
        <w:t>УПРАВЛЕНИЕ КОНФИГУРАЦИЕЙ И МОНИТОРИНГ ИТ-ИНФРАСТРУКТУРЫ</w:t>
      </w:r>
      <w:bookmarkEnd w:id="24"/>
    </w:p>
    <w:p w14:paraId="2430A98D" w14:textId="59145FFA" w:rsidR="00E75E1F" w:rsidRPr="003E4E84" w:rsidRDefault="00E75E1F" w:rsidP="00414CE2">
      <w:pPr>
        <w:pStyle w:val="a2"/>
      </w:pPr>
      <w:bookmarkStart w:id="25" w:name="_Toc90226366"/>
      <w:r w:rsidRPr="003E4E84">
        <w:t>Характеристика процесса управления конфигурациями</w:t>
      </w:r>
      <w:bookmarkEnd w:id="25"/>
    </w:p>
    <w:p w14:paraId="79E53FEA" w14:textId="5BA01594" w:rsidR="00E75E1F" w:rsidRDefault="00E75E1F" w:rsidP="001D7C3D">
      <w:pPr>
        <w:pStyle w:val="a3"/>
      </w:pPr>
      <w:bookmarkStart w:id="26" w:name="_Toc90226367"/>
      <w:r w:rsidRPr="001D7C3D">
        <w:t>Выбор масштаба базы данных управления конфигурациями</w:t>
      </w:r>
      <w:bookmarkEnd w:id="26"/>
    </w:p>
    <w:p w14:paraId="20922C9E" w14:textId="3F5F13D3" w:rsidR="00BE1896" w:rsidRDefault="00BE1896" w:rsidP="00BE1896">
      <w:pPr>
        <w:pStyle w:val="af"/>
      </w:pPr>
      <w:r>
        <w:t>ITSM –</w:t>
      </w:r>
      <w:r w:rsidR="009D0668" w:rsidRPr="009D0668">
        <w:t xml:space="preserve"> </w:t>
      </w:r>
      <w:r>
        <w:t>область знаний об управлении деятельностью по оказанию информационно-технологических услуг, которые помогают достичь полного удовлетворения потребностей бизнеса. Организация управления информационно-технологическими услугами осуществляется путем выбора оптимального сочетания специалистов, процессов и информационных технологий. Управление информационно-технологическими услугами охватывает все процессы,</w:t>
      </w:r>
      <w:r w:rsidR="009D0668">
        <w:t xml:space="preserve"> которые связаны</w:t>
      </w:r>
      <w:r>
        <w:t xml:space="preserve"> с проектированием, созданием и поддержкой информационно-технологических услуг.</w:t>
      </w:r>
    </w:p>
    <w:p w14:paraId="22C67DEB" w14:textId="034F641E" w:rsidR="00BE1896" w:rsidRDefault="00BE1896" w:rsidP="009D0668">
      <w:pPr>
        <w:pStyle w:val="af"/>
      </w:pPr>
      <w:r>
        <w:t xml:space="preserve">Основной принцип ITSM </w:t>
      </w:r>
      <w:r w:rsidR="009D0668">
        <w:t xml:space="preserve">заключается в том, что </w:t>
      </w:r>
      <w:r>
        <w:t xml:space="preserve">информационно-технологические продукты должны соответствовать потребностям клиента и предоставляться в виде услуг. </w:t>
      </w:r>
    </w:p>
    <w:p w14:paraId="33D97604" w14:textId="187326AF" w:rsidR="00BE1896" w:rsidRDefault="00BE1896" w:rsidP="00BE1896">
      <w:pPr>
        <w:pStyle w:val="af"/>
      </w:pPr>
      <w:r>
        <w:t xml:space="preserve">Внедрение ITSM позволяет руководителям перейти на управление ценностями, которые предоставляет ITSM, а также сосредоточиться на важных бизнес-целях. ITSM помогает управлять инцидентами, обращениями, конфигурациями, проблемами, изменениями и задачами организации. Все процессы, </w:t>
      </w:r>
      <w:r w:rsidR="009D0668">
        <w:t xml:space="preserve">которые протекают </w:t>
      </w:r>
      <w:r>
        <w:t>внутри системы, пересекаются и тесно взаимодействуют внутри ИТ</w:t>
      </w:r>
      <w:r w:rsidR="009D0668">
        <w:t>-</w:t>
      </w:r>
      <w:r>
        <w:t xml:space="preserve">подразделений, что </w:t>
      </w:r>
      <w:r w:rsidR="009D0668">
        <w:t xml:space="preserve">способствует </w:t>
      </w:r>
      <w:r>
        <w:t>улучш</w:t>
      </w:r>
      <w:r w:rsidR="009D0668">
        <w:t>ению</w:t>
      </w:r>
      <w:r>
        <w:t xml:space="preserve"> качеств</w:t>
      </w:r>
      <w:r w:rsidR="009D0668">
        <w:t>а</w:t>
      </w:r>
      <w:r>
        <w:t xml:space="preserve"> и оптимиз</w:t>
      </w:r>
      <w:r w:rsidR="009D0668">
        <w:t>ации</w:t>
      </w:r>
      <w:r>
        <w:t xml:space="preserve"> работ</w:t>
      </w:r>
      <w:r w:rsidR="009D0668">
        <w:t>ы</w:t>
      </w:r>
      <w:r>
        <w:t xml:space="preserve"> организации.</w:t>
      </w:r>
    </w:p>
    <w:p w14:paraId="7DE5F757" w14:textId="77777777" w:rsidR="009D0668" w:rsidRDefault="00BE1896" w:rsidP="009D0668">
      <w:pPr>
        <w:pStyle w:val="af"/>
      </w:pPr>
      <w:r>
        <w:lastRenderedPageBreak/>
        <w:t xml:space="preserve">iTop (IT Operational Portal) </w:t>
      </w:r>
      <w:r w:rsidR="009D0668">
        <w:t>–</w:t>
      </w:r>
      <w:r>
        <w:t xml:space="preserve"> веб-продукт с открытым исходным кодом, который предназначен для автоматизации работы информационно-технологических подразделений организации. Система является достаточно гибкой, </w:t>
      </w:r>
      <w:r w:rsidR="009D0668">
        <w:t xml:space="preserve">и благодаря этому </w:t>
      </w:r>
      <w:r>
        <w:t xml:space="preserve">ей легко адаптироваться к процессам любой организации. iTop позволяет управлять следующими частями организации: </w:t>
      </w:r>
    </w:p>
    <w:p w14:paraId="37717285" w14:textId="77777777" w:rsidR="009D0668" w:rsidRDefault="00BE1896" w:rsidP="009D0668">
      <w:pPr>
        <w:pStyle w:val="a"/>
      </w:pPr>
      <w:r>
        <w:t xml:space="preserve">инцидентами и запросами на обслуживание; </w:t>
      </w:r>
    </w:p>
    <w:p w14:paraId="2B27375C" w14:textId="77777777" w:rsidR="009D0668" w:rsidRDefault="00BE1896" w:rsidP="009D0668">
      <w:pPr>
        <w:pStyle w:val="a"/>
      </w:pPr>
      <w:r>
        <w:t xml:space="preserve">проблемами и изменениями; </w:t>
      </w:r>
    </w:p>
    <w:p w14:paraId="44335AD8" w14:textId="77777777" w:rsidR="009D0668" w:rsidRDefault="00BE1896" w:rsidP="009D0668">
      <w:pPr>
        <w:pStyle w:val="a"/>
      </w:pPr>
      <w:r>
        <w:t xml:space="preserve">активами и конфигурацией; </w:t>
      </w:r>
    </w:p>
    <w:p w14:paraId="4A6083FA" w14:textId="77777777" w:rsidR="009D0668" w:rsidRDefault="00BE1896" w:rsidP="009D0668">
      <w:pPr>
        <w:pStyle w:val="a"/>
      </w:pPr>
      <w:r>
        <w:t xml:space="preserve">уровнем сервиса и поставщиками. </w:t>
      </w:r>
    </w:p>
    <w:p w14:paraId="2768A96E" w14:textId="53F49BC0" w:rsidR="00BE1896" w:rsidRPr="00BE1896" w:rsidRDefault="009D0668" w:rsidP="009D0668">
      <w:pPr>
        <w:pStyle w:val="af"/>
      </w:pPr>
      <w:r>
        <w:t>Исходя из вышеперечисленных характеристик</w:t>
      </w:r>
      <w:r w:rsidR="00BE1896">
        <w:t>, данная система была выбрана для управления конфигурациями предприятия ООО «</w:t>
      </w:r>
      <w:r>
        <w:t>Геркулес Фитнес</w:t>
      </w:r>
      <w:r w:rsidR="00BE1896">
        <w:t>».</w:t>
      </w:r>
    </w:p>
    <w:p w14:paraId="6AD1EEF6" w14:textId="438C581C" w:rsidR="00E75E1F" w:rsidRDefault="00E75E1F" w:rsidP="001D7C3D">
      <w:pPr>
        <w:pStyle w:val="a3"/>
      </w:pPr>
      <w:bookmarkStart w:id="27" w:name="_Toc90226368"/>
      <w:r w:rsidRPr="001D7C3D">
        <w:t>Схема реализации процесса управления конфигурациями</w:t>
      </w:r>
      <w:bookmarkEnd w:id="27"/>
    </w:p>
    <w:p w14:paraId="3503AC11" w14:textId="41216AF6" w:rsidR="003B5F7D" w:rsidRPr="003B5F7D" w:rsidRDefault="003B5F7D" w:rsidP="003B5F7D">
      <w:pPr>
        <w:pStyle w:val="af"/>
      </w:pPr>
      <w:r w:rsidRPr="003B5F7D">
        <w:t>Рассмотрим кратко основные составляющие процесса управления конфигурацией в системе iTop (Рисунок 4.1).</w:t>
      </w:r>
    </w:p>
    <w:p w14:paraId="4CAE9042" w14:textId="63A7BCD2" w:rsidR="003B5F7D" w:rsidRDefault="003B5F7D" w:rsidP="003B5F7D">
      <w:pPr>
        <w:pStyle w:val="af5"/>
        <w:keepNext/>
      </w:pPr>
      <w:r>
        <w:rPr>
          <w:noProof/>
          <w:lang w:val="en-US" w:eastAsia="en-US"/>
        </w:rPr>
        <w:drawing>
          <wp:inline distT="0" distB="0" distL="0" distR="0" wp14:anchorId="56D88F4A" wp14:editId="6A7B9F37">
            <wp:extent cx="2956560" cy="3003823"/>
            <wp:effectExtent l="0" t="0" r="0" b="6350"/>
            <wp:docPr id="45" name="Рисунок 45" descr="Описание системы iTop - Service Desc и CMDB | osLogic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писание системы iTop - Service Desc и CMDB | osLogic.r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75" cy="30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90CD" w14:textId="6EFE954B" w:rsidR="003B5F7D" w:rsidRPr="003B5F7D" w:rsidRDefault="003B5F7D" w:rsidP="003B5F7D">
      <w:pPr>
        <w:pStyle w:val="a4"/>
        <w:rPr>
          <w:lang w:val="ru-RU"/>
        </w:rPr>
      </w:pPr>
      <w:r w:rsidRPr="003B5F7D">
        <w:rPr>
          <w:lang w:val="ru-RU"/>
        </w:rPr>
        <w:t xml:space="preserve">Рисунок </w:t>
      </w:r>
      <w:r>
        <w:rPr>
          <w:lang w:val="ru-RU"/>
        </w:rPr>
        <w:t xml:space="preserve">4.1 – Схема управления конфигурацией </w:t>
      </w:r>
      <w:r>
        <w:t>iTop</w:t>
      </w:r>
    </w:p>
    <w:p w14:paraId="6A5B68F7" w14:textId="72472C3C" w:rsidR="003B5F7D" w:rsidRPr="003E2BD3" w:rsidRDefault="003B5F7D" w:rsidP="003B5F7D">
      <w:pPr>
        <w:pStyle w:val="af"/>
      </w:pPr>
      <w:r w:rsidRPr="003E2BD3">
        <w:rPr>
          <w:lang w:val="en-US"/>
        </w:rPr>
        <w:lastRenderedPageBreak/>
        <w:t>CMDB</w:t>
      </w:r>
      <w:r w:rsidRPr="003E2BD3">
        <w:t xml:space="preserve"> или </w:t>
      </w:r>
      <w:r>
        <w:t xml:space="preserve">Ядро </w:t>
      </w:r>
      <w:r w:rsidRPr="003E2BD3">
        <w:rPr>
          <w:lang w:val="en-US"/>
        </w:rPr>
        <w:t>iTop</w:t>
      </w:r>
      <w:r w:rsidRPr="003E2BD3">
        <w:t xml:space="preserve"> </w:t>
      </w:r>
      <w:r>
        <w:t>представляет собой</w:t>
      </w:r>
      <w:r w:rsidRPr="003E2BD3">
        <w:t xml:space="preserve"> баз</w:t>
      </w:r>
      <w:r>
        <w:t>у</w:t>
      </w:r>
      <w:r w:rsidRPr="003E2BD3">
        <w:t xml:space="preserve"> данных управления конфигурацией (</w:t>
      </w:r>
      <w:r w:rsidRPr="003E2BD3">
        <w:rPr>
          <w:lang w:val="en-US"/>
        </w:rPr>
        <w:t>CMDB</w:t>
      </w:r>
      <w:r w:rsidRPr="003E2BD3">
        <w:t>), которая хранит в себе всю актуальную информацию об информационно-технологической инфраструктуре предприятия в виде конфигурационных элементов и взаимоотношений между ними</w:t>
      </w:r>
      <w:r w:rsidR="007417E0">
        <w:t>, а именно:</w:t>
      </w:r>
    </w:p>
    <w:p w14:paraId="4FD6BC7F" w14:textId="2B2D076C" w:rsidR="003B5F7D" w:rsidRPr="003E2BD3" w:rsidRDefault="003B5F7D" w:rsidP="003B5F7D">
      <w:pPr>
        <w:pStyle w:val="a"/>
      </w:pPr>
      <w:r w:rsidRPr="003E2BD3">
        <w:t>Физические устройства</w:t>
      </w:r>
      <w:r>
        <w:t>;</w:t>
      </w:r>
    </w:p>
    <w:p w14:paraId="7C0A3C22" w14:textId="798289F5" w:rsidR="003B5F7D" w:rsidRPr="003E2BD3" w:rsidRDefault="003B5F7D" w:rsidP="003B5F7D">
      <w:pPr>
        <w:pStyle w:val="a"/>
      </w:pPr>
      <w:r w:rsidRPr="003E2BD3">
        <w:t>Программное обеспечение</w:t>
      </w:r>
      <w:r>
        <w:t>;</w:t>
      </w:r>
    </w:p>
    <w:p w14:paraId="2FB1E90D" w14:textId="1FF3770A" w:rsidR="003B5F7D" w:rsidRPr="003E2BD3" w:rsidRDefault="003B5F7D" w:rsidP="003B5F7D">
      <w:pPr>
        <w:pStyle w:val="a"/>
      </w:pPr>
      <w:r w:rsidRPr="003E2BD3">
        <w:t>Бизнес-процессы</w:t>
      </w:r>
      <w:r>
        <w:t>;</w:t>
      </w:r>
    </w:p>
    <w:p w14:paraId="57466592" w14:textId="5A2A77FF" w:rsidR="003B5F7D" w:rsidRPr="003E2BD3" w:rsidRDefault="003B5F7D" w:rsidP="003B5F7D">
      <w:pPr>
        <w:pStyle w:val="a"/>
      </w:pPr>
      <w:r w:rsidRPr="003E2BD3">
        <w:t>Документы</w:t>
      </w:r>
      <w:r>
        <w:t>;</w:t>
      </w:r>
    </w:p>
    <w:p w14:paraId="42B387AD" w14:textId="2A4A68C6" w:rsidR="003B5F7D" w:rsidRPr="003E2BD3" w:rsidRDefault="003B5F7D" w:rsidP="003B5F7D">
      <w:pPr>
        <w:pStyle w:val="a"/>
      </w:pPr>
      <w:r w:rsidRPr="003E2BD3">
        <w:t>Расположения</w:t>
      </w:r>
      <w:r>
        <w:t>;</w:t>
      </w:r>
    </w:p>
    <w:p w14:paraId="7C68D86D" w14:textId="7B59AAEC" w:rsidR="003B5F7D" w:rsidRPr="003E2BD3" w:rsidRDefault="003B5F7D" w:rsidP="003B5F7D">
      <w:pPr>
        <w:pStyle w:val="a"/>
      </w:pPr>
      <w:r w:rsidRPr="003E2BD3">
        <w:t>Контакты</w:t>
      </w:r>
      <w:r w:rsidR="00C67E54">
        <w:t>.</w:t>
      </w:r>
    </w:p>
    <w:p w14:paraId="5D43D2F8" w14:textId="77777777" w:rsidR="003B5F7D" w:rsidRPr="00467013" w:rsidRDefault="003B5F7D" w:rsidP="003B5F7D">
      <w:pPr>
        <w:pStyle w:val="af"/>
      </w:pPr>
      <w:r w:rsidRPr="00467013">
        <w:t>CMBD предоставляет ИТ-специалистам организации полную модель инфраструктуры и является надежным инструментом для построения процессов управления инцидентами, проблемами и изменениями.</w:t>
      </w:r>
    </w:p>
    <w:p w14:paraId="0E015A39" w14:textId="6859FCE7" w:rsidR="003B5F7D" w:rsidRPr="00467013" w:rsidRDefault="003B5F7D" w:rsidP="003B5F7D">
      <w:pPr>
        <w:pStyle w:val="af"/>
      </w:pPr>
      <w:r w:rsidRPr="00467013">
        <w:t xml:space="preserve">Процессы управления в системе iTop построены в виде модулей. </w:t>
      </w:r>
      <w:r>
        <w:t xml:space="preserve">Это </w:t>
      </w:r>
      <w:r w:rsidRPr="00467013">
        <w:t xml:space="preserve">позволяет руководству организации принимать решения и устанавливать только те модули, которые необходимы для достижения бизнес-целей организации. </w:t>
      </w:r>
    </w:p>
    <w:p w14:paraId="64EF0649" w14:textId="5F48289F" w:rsidR="003B5F7D" w:rsidRPr="00467013" w:rsidRDefault="003B5F7D" w:rsidP="003B5F7D">
      <w:pPr>
        <w:pStyle w:val="af"/>
      </w:pPr>
      <w:r w:rsidRPr="00467013">
        <w:t>В системе iTop реализована система моделирования правил зависимостей, используемых для анализа и графического отображения влияния конфигурационных элементов друг на друга.</w:t>
      </w:r>
    </w:p>
    <w:p w14:paraId="40D10698" w14:textId="77777777" w:rsidR="003B5F7D" w:rsidRPr="00467013" w:rsidRDefault="003B5F7D" w:rsidP="003B5F7D">
      <w:pPr>
        <w:pStyle w:val="af"/>
      </w:pPr>
      <w:r w:rsidRPr="00467013">
        <w:t>Настраиваемая модель данных приложения позволяет адаптировать iTop к потребностям и целям любой организации. Модель позволяет изменять существующие классы элементов и зависимости между ними, создавать новые, добавлять статусы и жизненные циклы объектам. Изменить можно всё. В системе iTop разработан удобный механизм, который позволяет расшить функционал с помощью дополнительных плагинов модулей.</w:t>
      </w:r>
    </w:p>
    <w:p w14:paraId="12C9566B" w14:textId="1037C858" w:rsidR="00E75E1F" w:rsidRDefault="00E75E1F" w:rsidP="00414CE2">
      <w:pPr>
        <w:pStyle w:val="a2"/>
      </w:pPr>
      <w:bookmarkStart w:id="28" w:name="_Toc90226369"/>
      <w:r>
        <w:lastRenderedPageBreak/>
        <w:t xml:space="preserve">Установка </w:t>
      </w:r>
      <w:r>
        <w:rPr>
          <w:lang w:val="en-US"/>
        </w:rPr>
        <w:t>ITMS</w:t>
      </w:r>
      <w:r w:rsidRPr="00E75E1F">
        <w:t>-</w:t>
      </w:r>
      <w:r>
        <w:t>системы и заполнение базы данных управления конфигурацией</w:t>
      </w:r>
      <w:bookmarkEnd w:id="28"/>
    </w:p>
    <w:p w14:paraId="470D9795" w14:textId="10E3E6C6" w:rsidR="002261C0" w:rsidRDefault="002261C0" w:rsidP="002261C0">
      <w:pPr>
        <w:pStyle w:val="af"/>
      </w:pPr>
      <w:r w:rsidRPr="002261C0">
        <w:t>Для установки ITSM-системы iTop создаем виртуальную машину, указываем ее имя, тип и версию устанавливаемой ОС (в нашем случае iTopServer</w:t>
      </w:r>
      <w:r>
        <w:t>,</w:t>
      </w:r>
      <w:r w:rsidRPr="002261C0">
        <w:t xml:space="preserve"> Linux, Ubuntu (64-bit)). Создаем новый виртуальный жесткий диск, настраиваем его. После создания ВМ переходим в настройки носителей и подключаем образ ОС. Далее устанавливаем на нее Ubuntu Server.</w:t>
      </w:r>
    </w:p>
    <w:p w14:paraId="60196ECE" w14:textId="77777777" w:rsidR="00D66AB1" w:rsidRPr="00D66AB1" w:rsidRDefault="00D66AB1" w:rsidP="00D66AB1">
      <w:pPr>
        <w:pStyle w:val="af"/>
      </w:pPr>
      <w:r w:rsidRPr="00D66AB1">
        <w:t>В меню «Менеджер сетей хоста» создаем виртуальный сетевой адаптер хоста и подключаем его.</w:t>
      </w:r>
    </w:p>
    <w:p w14:paraId="4ABCD1AB" w14:textId="77777777" w:rsidR="00D66AB1" w:rsidRPr="00D66AB1" w:rsidRDefault="00D66AB1" w:rsidP="00D66AB1">
      <w:pPr>
        <w:pStyle w:val="af"/>
      </w:pPr>
      <w:r w:rsidRPr="00D66AB1">
        <w:t>Запускаем ВМ, вводим логин и пароль и ищем ненастроенный сетевой интерфейс с помощью команды «ifconfig -a». Найденному интерфейсу присваиваем IP-адрес 192.168.56.8 с маской 255.255.255.0.</w:t>
      </w:r>
    </w:p>
    <w:p w14:paraId="48C45820" w14:textId="77777777" w:rsidR="00D66AB1" w:rsidRPr="00D66AB1" w:rsidRDefault="00D66AB1" w:rsidP="00D66AB1">
      <w:pPr>
        <w:pStyle w:val="af"/>
      </w:pPr>
      <w:r w:rsidRPr="00D66AB1">
        <w:t>С помощью терминала операционной системы подключаемся к созданной сети для установки iTop. После успешной установки подключаемся к серверу, используя браузер, по IP-адресу 192.168.56.8/itop/, скачиваем пропущенные компоненты и завершаем настройку.</w:t>
      </w:r>
    </w:p>
    <w:p w14:paraId="1218E517" w14:textId="40B2CAD0" w:rsidR="00D66AB1" w:rsidRDefault="00D66AB1" w:rsidP="00D66AB1">
      <w:pPr>
        <w:pStyle w:val="af"/>
      </w:pPr>
      <w:r w:rsidRPr="00D66AB1">
        <w:t>Переходим к заполнению базы данных управления конфигурациями. В модуле «Администрирование данных» заполняем сведения об организации в разделе «Организации» (см. Рисунок 4.1)</w:t>
      </w:r>
      <w:r>
        <w:t>.</w:t>
      </w:r>
    </w:p>
    <w:p w14:paraId="35C65126" w14:textId="77777777" w:rsidR="00C3032C" w:rsidRDefault="00C3032C" w:rsidP="00C3032C">
      <w:pPr>
        <w:pStyle w:val="af"/>
        <w:keepNext/>
        <w:ind w:firstLine="0"/>
        <w:jc w:val="center"/>
      </w:pPr>
      <w:r w:rsidRPr="00211A9F">
        <w:rPr>
          <w:lang w:val="en-US" w:eastAsia="en-US"/>
        </w:rPr>
        <w:drawing>
          <wp:inline distT="0" distB="0" distL="0" distR="0" wp14:anchorId="1C2AFD16" wp14:editId="14775723">
            <wp:extent cx="3489960" cy="2309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5091"/>
                    <a:stretch/>
                  </pic:blipFill>
                  <pic:spPr bwMode="auto">
                    <a:xfrm>
                      <a:off x="0" y="0"/>
                      <a:ext cx="3496958" cy="231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E3B6" w14:textId="40CD562D" w:rsidR="00C3032C" w:rsidRPr="003F7765" w:rsidRDefault="00C3032C" w:rsidP="00C44C03">
      <w:pPr>
        <w:pStyle w:val="a4"/>
        <w:rPr>
          <w:lang w:val="ru-RU" w:eastAsia="en-US"/>
        </w:rPr>
      </w:pPr>
      <w:r w:rsidRPr="003F7765">
        <w:rPr>
          <w:lang w:val="ru-RU"/>
        </w:rPr>
        <w:t xml:space="preserve">Рисунок 4.1 – </w:t>
      </w:r>
      <w:r w:rsidR="00BF57A6" w:rsidRPr="003F7765">
        <w:rPr>
          <w:lang w:val="ru-RU"/>
        </w:rPr>
        <w:t>Заполнение сведений об организации</w:t>
      </w:r>
    </w:p>
    <w:p w14:paraId="3371B835" w14:textId="06A2A7A0" w:rsidR="00C3032C" w:rsidRPr="00C3032C" w:rsidRDefault="00C3032C" w:rsidP="00C3032C">
      <w:pPr>
        <w:pStyle w:val="af"/>
      </w:pPr>
      <w:r w:rsidRPr="00C3032C">
        <w:lastRenderedPageBreak/>
        <w:t>Заполняем раздел типологии: добавляем бренды и модели используемой техники, семейства ОС и их версии, типы сетевых устройств</w:t>
      </w:r>
      <w:r w:rsidR="00BF57A6">
        <w:t xml:space="preserve"> (Рисунок 4.2).</w:t>
      </w:r>
    </w:p>
    <w:p w14:paraId="70264E7A" w14:textId="77777777" w:rsidR="00BF57A6" w:rsidRDefault="00C3032C" w:rsidP="00C4035E">
      <w:pPr>
        <w:pStyle w:val="af"/>
        <w:keepNext/>
        <w:ind w:firstLine="0"/>
        <w:jc w:val="center"/>
      </w:pPr>
      <w:r w:rsidRPr="00C3032C">
        <w:rPr>
          <w:lang w:val="en-US" w:eastAsia="en-US"/>
        </w:rPr>
        <w:drawing>
          <wp:inline distT="0" distB="0" distL="0" distR="0" wp14:anchorId="170AC54D" wp14:editId="7EA7999B">
            <wp:extent cx="5939790" cy="5073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18D" w14:textId="23FB45EE" w:rsidR="00BF57A6" w:rsidRPr="003F7765" w:rsidRDefault="00BF57A6" w:rsidP="00C44C03">
      <w:pPr>
        <w:pStyle w:val="a4"/>
        <w:rPr>
          <w:lang w:val="ru-RU"/>
        </w:rPr>
      </w:pPr>
      <w:r w:rsidRPr="003F7765">
        <w:rPr>
          <w:lang w:val="ru-RU"/>
        </w:rPr>
        <w:t>Рисунок 4.2 – Добавление моделей используемых устройств</w:t>
      </w:r>
    </w:p>
    <w:p w14:paraId="5567FEC9" w14:textId="54E4CFB4" w:rsidR="00BF57A6" w:rsidRDefault="00BF57A6" w:rsidP="00BF57A6">
      <w:pPr>
        <w:pStyle w:val="af"/>
      </w:pPr>
      <w:r w:rsidRPr="00BF57A6">
        <w:t>Добавление конфигурационных единиц осуществляется в модуле «Управление конфигурациями». В разделе «Контакты» добавляем всех сотрудников организации (см. Рисунок 4.3).</w:t>
      </w:r>
    </w:p>
    <w:p w14:paraId="02B38A0D" w14:textId="77777777" w:rsidR="00BF57A6" w:rsidRDefault="00BF57A6" w:rsidP="00BF57A6">
      <w:pPr>
        <w:pStyle w:val="af"/>
        <w:keepNext/>
        <w:ind w:firstLine="0"/>
        <w:jc w:val="center"/>
      </w:pPr>
      <w:r w:rsidRPr="003A3A73">
        <w:rPr>
          <w:lang w:val="en-US" w:eastAsia="en-US"/>
        </w:rPr>
        <w:drawing>
          <wp:inline distT="0" distB="0" distL="0" distR="0" wp14:anchorId="53D670CB" wp14:editId="7E6DD3AC">
            <wp:extent cx="5242560" cy="25201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360" cy="25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32E1" w14:textId="4F601957" w:rsidR="00BF57A6" w:rsidRPr="003F7765" w:rsidRDefault="00BF57A6" w:rsidP="00C44C03">
      <w:pPr>
        <w:pStyle w:val="a4"/>
        <w:rPr>
          <w:lang w:val="ru-RU"/>
        </w:rPr>
      </w:pPr>
      <w:r w:rsidRPr="003F7765">
        <w:rPr>
          <w:lang w:val="ru-RU"/>
        </w:rPr>
        <w:t>Рисунок 4.3 – Добавленные контакты</w:t>
      </w:r>
    </w:p>
    <w:p w14:paraId="7C4F68F8" w14:textId="77777777" w:rsidR="00BF57A6" w:rsidRPr="00BF57A6" w:rsidRDefault="00BF57A6" w:rsidP="00BF57A6">
      <w:pPr>
        <w:pStyle w:val="af"/>
      </w:pPr>
      <w:r w:rsidRPr="00BF57A6">
        <w:t>Далее добавляем информацию о расположении организации в соответствующем разделе (см. Рисунок 4.4).</w:t>
      </w:r>
    </w:p>
    <w:p w14:paraId="0AB2A842" w14:textId="77777777" w:rsidR="00BF57A6" w:rsidRDefault="00BF57A6" w:rsidP="00BF57A6">
      <w:pPr>
        <w:pStyle w:val="af"/>
        <w:keepNext/>
        <w:ind w:firstLine="0"/>
        <w:jc w:val="center"/>
      </w:pPr>
      <w:r w:rsidRPr="003A3A73">
        <w:rPr>
          <w:lang w:val="en-US" w:eastAsia="en-US"/>
        </w:rPr>
        <w:drawing>
          <wp:inline distT="0" distB="0" distL="0" distR="0" wp14:anchorId="34A36C65" wp14:editId="285D3F28">
            <wp:extent cx="3444240" cy="280131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605" cy="28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937" w14:textId="60549038" w:rsidR="00BF57A6" w:rsidRPr="003F7765" w:rsidRDefault="00BF57A6" w:rsidP="00C44C03">
      <w:pPr>
        <w:pStyle w:val="a4"/>
        <w:rPr>
          <w:lang w:val="ru-RU"/>
        </w:rPr>
      </w:pPr>
      <w:r w:rsidRPr="003F7765">
        <w:rPr>
          <w:lang w:val="ru-RU"/>
        </w:rPr>
        <w:t>Рисунок 4.4 – Информация о расположении</w:t>
      </w:r>
    </w:p>
    <w:p w14:paraId="706C2FA7" w14:textId="77777777" w:rsidR="00BF57A6" w:rsidRPr="00BF57A6" w:rsidRDefault="00BF57A6" w:rsidP="00BF57A6">
      <w:pPr>
        <w:pStyle w:val="af"/>
      </w:pPr>
      <w:r w:rsidRPr="00BF57A6">
        <w:lastRenderedPageBreak/>
        <w:t>В разделе «Новая КЕ» добавляем используемые устройства: маршрутизаторы, коммутаторы, персональные компьютеры и серверы, в соответствии со спецификацией и ранее составленным схемам маршрутизации (см. Рисунок 4.5-4.8).</w:t>
      </w:r>
    </w:p>
    <w:p w14:paraId="79CF4AD1" w14:textId="77777777" w:rsidR="00FD045E" w:rsidRDefault="00FD045E" w:rsidP="00FD045E">
      <w:pPr>
        <w:pStyle w:val="af"/>
        <w:keepNext/>
        <w:ind w:firstLine="0"/>
        <w:jc w:val="center"/>
      </w:pPr>
      <w:r w:rsidRPr="00FD045E">
        <w:rPr>
          <w:lang w:val="en-US" w:eastAsia="en-US"/>
        </w:rPr>
        <w:drawing>
          <wp:inline distT="0" distB="0" distL="0" distR="0" wp14:anchorId="2D138C53" wp14:editId="5BA9947E">
            <wp:extent cx="5939790" cy="46101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FBCE" w14:textId="7FA0B9FB" w:rsidR="00FD045E" w:rsidRDefault="00FD045E" w:rsidP="00C44C03">
      <w:pPr>
        <w:pStyle w:val="a4"/>
      </w:pPr>
      <w:r>
        <w:t>Рисунок 4.5 – Добавление сервера</w:t>
      </w:r>
    </w:p>
    <w:p w14:paraId="540BCAAB" w14:textId="77777777" w:rsidR="00FD045E" w:rsidRDefault="00FD045E" w:rsidP="00C44C03">
      <w:pPr>
        <w:pStyle w:val="a4"/>
      </w:pPr>
    </w:p>
    <w:p w14:paraId="1DBF8A15" w14:textId="77777777" w:rsidR="00FD045E" w:rsidRDefault="00FD045E" w:rsidP="00C44C03">
      <w:pPr>
        <w:pStyle w:val="a4"/>
      </w:pPr>
      <w:r w:rsidRPr="00FD045E">
        <w:rPr>
          <w:noProof/>
          <w:lang w:eastAsia="en-US"/>
        </w:rPr>
        <w:drawing>
          <wp:inline distT="0" distB="0" distL="0" distR="0" wp14:anchorId="68BE2639" wp14:editId="60A2C39D">
            <wp:extent cx="5402580" cy="1212895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6629" cy="12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C19B" w14:textId="4827DE40" w:rsidR="00FD045E" w:rsidRDefault="00FD045E" w:rsidP="00C44C03">
      <w:pPr>
        <w:pStyle w:val="a4"/>
      </w:pPr>
      <w:r>
        <w:t>Рисунок 4.6 – Добавленные сетевые устройства</w:t>
      </w:r>
    </w:p>
    <w:p w14:paraId="3C861A03" w14:textId="77777777" w:rsidR="00FD045E" w:rsidRDefault="00FD045E" w:rsidP="00C44C03">
      <w:pPr>
        <w:pStyle w:val="a4"/>
      </w:pPr>
    </w:p>
    <w:p w14:paraId="773550E8" w14:textId="77777777" w:rsidR="00FD045E" w:rsidRDefault="00FD045E" w:rsidP="00C44C03">
      <w:pPr>
        <w:pStyle w:val="a4"/>
      </w:pPr>
      <w:r w:rsidRPr="00FD045E">
        <w:rPr>
          <w:noProof/>
          <w:lang w:eastAsia="en-US"/>
        </w:rPr>
        <w:drawing>
          <wp:inline distT="0" distB="0" distL="0" distR="0" wp14:anchorId="3855BBCD" wp14:editId="614A5B29">
            <wp:extent cx="5448300" cy="1693202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0240" cy="16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87CA" w14:textId="6D7F3161" w:rsidR="000B211C" w:rsidRDefault="00FD045E" w:rsidP="00C44C03">
      <w:pPr>
        <w:pStyle w:val="a4"/>
        <w:rPr>
          <w:noProof/>
        </w:rPr>
      </w:pPr>
      <w:r>
        <w:t>Рисунок 4.7 – Добавленные персональные компьютеры</w:t>
      </w:r>
      <w:r w:rsidR="000B211C" w:rsidRPr="000B211C">
        <w:rPr>
          <w:noProof/>
        </w:rPr>
        <w:t xml:space="preserve"> </w:t>
      </w:r>
    </w:p>
    <w:p w14:paraId="550B2522" w14:textId="77777777" w:rsidR="00856002" w:rsidRDefault="00856002" w:rsidP="00C44C03">
      <w:pPr>
        <w:pStyle w:val="a4"/>
      </w:pPr>
    </w:p>
    <w:p w14:paraId="248E5B5A" w14:textId="799E9D72" w:rsidR="000B211C" w:rsidRDefault="000B211C" w:rsidP="00C44C03">
      <w:pPr>
        <w:pStyle w:val="a4"/>
      </w:pPr>
      <w:r w:rsidRPr="000B211C">
        <w:rPr>
          <w:noProof/>
          <w:lang w:eastAsia="en-US"/>
        </w:rPr>
        <w:drawing>
          <wp:inline distT="0" distB="0" distL="0" distR="0" wp14:anchorId="2BC405CA" wp14:editId="2B4044E7">
            <wp:extent cx="5463540" cy="87963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2735" cy="8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E8C" w14:textId="769432B4" w:rsidR="000B211C" w:rsidRPr="003F7765" w:rsidRDefault="000B211C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4.8 – </w:t>
      </w:r>
      <w:r w:rsidR="00856002" w:rsidRPr="003F7765">
        <w:rPr>
          <w:lang w:val="ru-RU"/>
        </w:rPr>
        <w:t>Добавленные веб-серверы</w:t>
      </w:r>
    </w:p>
    <w:p w14:paraId="2DF5C32B" w14:textId="0BA44D4F" w:rsidR="00856002" w:rsidRDefault="00856002" w:rsidP="00856002">
      <w:pPr>
        <w:pStyle w:val="af"/>
      </w:pPr>
      <w:r w:rsidRPr="00856002">
        <w:t>Для визуализации зависимостей используем вкладки «Сетевые интерфейсы» для регистрации физических выходов устройства и «Сетевые устройства» для создания связи устройств. Пример настройки маршрутизатора R</w:t>
      </w:r>
      <w:r w:rsidR="00D471BC">
        <w:t>1</w:t>
      </w:r>
      <w:r w:rsidRPr="00856002">
        <w:t xml:space="preserve"> представлен на Рисунках 4.9-4.10.</w:t>
      </w:r>
    </w:p>
    <w:p w14:paraId="32AA513E" w14:textId="77777777" w:rsidR="00D471BC" w:rsidRDefault="00D471BC" w:rsidP="00C4035E">
      <w:pPr>
        <w:pStyle w:val="af"/>
        <w:keepNext/>
        <w:ind w:firstLine="0"/>
        <w:jc w:val="center"/>
      </w:pPr>
      <w:r w:rsidRPr="00D471BC">
        <w:rPr>
          <w:lang w:val="en-US" w:eastAsia="en-US"/>
        </w:rPr>
        <w:lastRenderedPageBreak/>
        <w:drawing>
          <wp:inline distT="0" distB="0" distL="0" distR="0" wp14:anchorId="0ED63D04" wp14:editId="1B54A02D">
            <wp:extent cx="4625340" cy="270726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5689" cy="27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F9AF" w14:textId="01BCAE9A" w:rsidR="00583C5E" w:rsidRPr="00583C5E" w:rsidRDefault="00D471BC" w:rsidP="00C44C03">
      <w:pPr>
        <w:pStyle w:val="a4"/>
      </w:pPr>
      <w:r>
        <w:t xml:space="preserve">Рисунок </w:t>
      </w:r>
      <w:r w:rsidR="00583C5E" w:rsidRPr="00583C5E">
        <w:t xml:space="preserve">4.9 – </w:t>
      </w:r>
      <w:r w:rsidR="00583C5E">
        <w:t>Сетевые интерфейсы маршрутизатора R</w:t>
      </w:r>
      <w:r w:rsidR="00583C5E" w:rsidRPr="00583C5E">
        <w:t>1</w:t>
      </w:r>
    </w:p>
    <w:p w14:paraId="0409809E" w14:textId="0C286B35" w:rsidR="00856002" w:rsidRDefault="00856002" w:rsidP="00856002">
      <w:pPr>
        <w:pStyle w:val="af"/>
        <w:keepNext/>
        <w:ind w:firstLine="0"/>
        <w:jc w:val="center"/>
      </w:pPr>
      <w:r w:rsidRPr="00856002">
        <w:rPr>
          <w:lang w:val="en-US" w:eastAsia="en-US"/>
        </w:rPr>
        <w:drawing>
          <wp:inline distT="0" distB="0" distL="0" distR="0" wp14:anchorId="05A593EB" wp14:editId="7A8B367F">
            <wp:extent cx="4594860" cy="20965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109" cy="20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882C" w14:textId="1D96289B" w:rsidR="00856002" w:rsidRPr="003F7765" w:rsidRDefault="00856002" w:rsidP="00C44C03">
      <w:pPr>
        <w:pStyle w:val="a4"/>
        <w:rPr>
          <w:lang w:val="ru-RU"/>
        </w:rPr>
      </w:pPr>
      <w:r w:rsidRPr="003F7765">
        <w:rPr>
          <w:lang w:val="ru-RU"/>
        </w:rPr>
        <w:t>Рисунок 4.</w:t>
      </w:r>
      <w:r w:rsidR="005D72D8" w:rsidRPr="003F7765">
        <w:rPr>
          <w:lang w:val="ru-RU"/>
        </w:rPr>
        <w:t>10</w:t>
      </w:r>
      <w:r w:rsidRPr="003F7765">
        <w:rPr>
          <w:lang w:val="ru-RU"/>
        </w:rPr>
        <w:t xml:space="preserve"> – Сетевые </w:t>
      </w:r>
      <w:r w:rsidR="00583C5E" w:rsidRPr="003F7765">
        <w:rPr>
          <w:lang w:val="ru-RU"/>
        </w:rPr>
        <w:t xml:space="preserve">устройства маршрутизатора </w:t>
      </w:r>
      <w:r w:rsidR="00583C5E">
        <w:t>R</w:t>
      </w:r>
      <w:r w:rsidR="00583C5E" w:rsidRPr="003F7765">
        <w:rPr>
          <w:lang w:val="ru-RU"/>
        </w:rPr>
        <w:t>1</w:t>
      </w:r>
    </w:p>
    <w:p w14:paraId="510514DF" w14:textId="18FB3006" w:rsidR="00E75E1F" w:rsidRPr="005637B0" w:rsidRDefault="00E75E1F" w:rsidP="00414CE2">
      <w:pPr>
        <w:pStyle w:val="a2"/>
      </w:pPr>
      <w:bookmarkStart w:id="29" w:name="_Toc90226370"/>
      <w:r w:rsidRPr="005637B0">
        <w:t>Настройка системы мониторинга</w:t>
      </w:r>
      <w:bookmarkEnd w:id="29"/>
    </w:p>
    <w:p w14:paraId="4AFE8C39" w14:textId="6E4BCDE7" w:rsidR="00E75E1F" w:rsidRDefault="00E75E1F" w:rsidP="0029708A">
      <w:pPr>
        <w:pStyle w:val="a3"/>
      </w:pPr>
      <w:bookmarkStart w:id="30" w:name="_Toc90226371"/>
      <w:r>
        <w:t>Определение показателей для мониторинга</w:t>
      </w:r>
      <w:bookmarkEnd w:id="30"/>
    </w:p>
    <w:p w14:paraId="442FAC75" w14:textId="16E4A0FE" w:rsidR="00202219" w:rsidRDefault="00202219" w:rsidP="00202219">
      <w:pPr>
        <w:pStyle w:val="af"/>
      </w:pPr>
      <w:r>
        <w:t>Для ИТ-инфраструктуры «Геркулес Фитнес»</w:t>
      </w:r>
      <w:r w:rsidR="007145F0">
        <w:t xml:space="preserve"> выберем основные</w:t>
      </w:r>
      <w:r>
        <w:t xml:space="preserve"> показатели</w:t>
      </w:r>
      <w:r w:rsidRPr="00202219">
        <w:t xml:space="preserve"> </w:t>
      </w:r>
      <w:r>
        <w:t>для мониторинга</w:t>
      </w:r>
      <w:r w:rsidR="007145F0">
        <w:t>, которые представлены в системе Zabbix</w:t>
      </w:r>
      <w:r w:rsidR="007145F0" w:rsidRPr="007145F0">
        <w:t xml:space="preserve">. </w:t>
      </w:r>
      <w:r w:rsidR="007145F0">
        <w:t>Их</w:t>
      </w:r>
      <w:r>
        <w:t xml:space="preserve"> </w:t>
      </w:r>
      <w:r w:rsidRPr="00202219">
        <w:t>можно поделить на 3 основные</w:t>
      </w:r>
      <w:r>
        <w:t xml:space="preserve"> категории:</w:t>
      </w:r>
    </w:p>
    <w:p w14:paraId="6E6E30BA" w14:textId="52987E86" w:rsidR="00202219" w:rsidRDefault="00202219" w:rsidP="003A2282">
      <w:pPr>
        <w:pStyle w:val="a0"/>
        <w:numPr>
          <w:ilvl w:val="0"/>
          <w:numId w:val="9"/>
        </w:numPr>
      </w:pPr>
      <w:r>
        <w:t>Показатели</w:t>
      </w:r>
      <w:r w:rsidRPr="00202219">
        <w:t xml:space="preserve">, связанные с агентом </w:t>
      </w:r>
      <w:r w:rsidRPr="00C01602">
        <w:t>Zabbix</w:t>
      </w:r>
      <w:r w:rsidR="00026F24">
        <w:t>, необходимые для отслеживания состояния системы:</w:t>
      </w:r>
    </w:p>
    <w:p w14:paraId="407BAEE0" w14:textId="7959792E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lastRenderedPageBreak/>
        <w:t>Zabbix agent ping – проверка ответа агента</w:t>
      </w:r>
      <w:r>
        <w:t>;</w:t>
      </w:r>
    </w:p>
    <w:p w14:paraId="63F0AF4C" w14:textId="463D6BCA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 xml:space="preserve">Zabbix agent availability </w:t>
      </w:r>
      <w:r>
        <w:t>–</w:t>
      </w:r>
      <w:r w:rsidRPr="00F51C08">
        <w:t xml:space="preserve"> проверка доступности агента</w:t>
      </w:r>
      <w:r>
        <w:t>;</w:t>
      </w:r>
    </w:p>
    <w:p w14:paraId="3F3AB3EB" w14:textId="7436EE99" w:rsidR="00026F24" w:rsidRPr="00F51C08" w:rsidRDefault="00F51C08" w:rsidP="003A2282">
      <w:pPr>
        <w:pStyle w:val="a"/>
        <w:numPr>
          <w:ilvl w:val="1"/>
          <w:numId w:val="5"/>
        </w:numPr>
        <w:rPr>
          <w:lang w:val="en-US"/>
        </w:rPr>
      </w:pPr>
      <w:r w:rsidRPr="00F51C08">
        <w:rPr>
          <w:lang w:val="en-US"/>
        </w:rPr>
        <w:t xml:space="preserve">Version of Zabbix agent running – </w:t>
      </w:r>
      <w:r>
        <w:t>проверка</w:t>
      </w:r>
      <w:r w:rsidRPr="00F51C08">
        <w:rPr>
          <w:lang w:val="en-US"/>
        </w:rPr>
        <w:t xml:space="preserve"> </w:t>
      </w:r>
      <w:r>
        <w:t>версии</w:t>
      </w:r>
      <w:r w:rsidRPr="00F51C08">
        <w:rPr>
          <w:lang w:val="en-US"/>
        </w:rPr>
        <w:t xml:space="preserve"> </w:t>
      </w:r>
      <w:r>
        <w:t>агента</w:t>
      </w:r>
      <w:r w:rsidRPr="00F51C08">
        <w:rPr>
          <w:lang w:val="en-US"/>
        </w:rPr>
        <w:t>.</w:t>
      </w:r>
    </w:p>
    <w:p w14:paraId="5F93D8BD" w14:textId="3D570859" w:rsidR="00202219" w:rsidRDefault="00202219" w:rsidP="003A2282">
      <w:pPr>
        <w:pStyle w:val="a0"/>
        <w:numPr>
          <w:ilvl w:val="0"/>
          <w:numId w:val="9"/>
        </w:numPr>
      </w:pPr>
      <w:r>
        <w:t xml:space="preserve">Показатели, </w:t>
      </w:r>
      <w:r w:rsidRPr="00C01602">
        <w:t>связанные с агентом Linux</w:t>
      </w:r>
      <w:r w:rsidR="001B194C">
        <w:t xml:space="preserve">, которые </w:t>
      </w:r>
      <w:r w:rsidR="001B194C" w:rsidRPr="00C01602">
        <w:t>отвечаю</w:t>
      </w:r>
      <w:r w:rsidR="001B194C">
        <w:t xml:space="preserve">т </w:t>
      </w:r>
      <w:r w:rsidR="001B194C" w:rsidRPr="00C01602">
        <w:t>за общее состояние с</w:t>
      </w:r>
      <w:r w:rsidR="007902A6">
        <w:t>ервера</w:t>
      </w:r>
      <w:r w:rsidR="001B194C" w:rsidRPr="00C01602">
        <w:t xml:space="preserve">: </w:t>
      </w:r>
    </w:p>
    <w:p w14:paraId="4D82F29E" w14:textId="39C3A773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 xml:space="preserve">Total memory </w:t>
      </w:r>
      <w:r>
        <w:t>–</w:t>
      </w:r>
      <w:r w:rsidRPr="00F51C08">
        <w:t xml:space="preserve"> общий объем доступной физической памяти</w:t>
      </w:r>
      <w:r>
        <w:t>;</w:t>
      </w:r>
    </w:p>
    <w:p w14:paraId="33A26A32" w14:textId="7524170F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 xml:space="preserve">System uptime – время </w:t>
      </w:r>
      <w:r>
        <w:t xml:space="preserve">безотказной </w:t>
      </w:r>
      <w:r w:rsidRPr="00F51C08">
        <w:t>работы системы</w:t>
      </w:r>
      <w:r>
        <w:t>;</w:t>
      </w:r>
    </w:p>
    <w:p w14:paraId="78D0CEFC" w14:textId="76783729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System name – имя системы</w:t>
      </w:r>
      <w:r>
        <w:t>;</w:t>
      </w:r>
    </w:p>
    <w:p w14:paraId="7DA19D0B" w14:textId="37CEEED9" w:rsidR="00F51C08" w:rsidRPr="00F51C08" w:rsidRDefault="00F51C08" w:rsidP="003A2282">
      <w:pPr>
        <w:pStyle w:val="a"/>
        <w:numPr>
          <w:ilvl w:val="1"/>
          <w:numId w:val="5"/>
        </w:numPr>
        <w:rPr>
          <w:lang w:val="en-US"/>
        </w:rPr>
      </w:pPr>
      <w:r w:rsidRPr="00F51C08">
        <w:rPr>
          <w:lang w:val="en-US"/>
        </w:rPr>
        <w:t xml:space="preserve">System local time – </w:t>
      </w:r>
      <w:r w:rsidRPr="00F51C08">
        <w:t>время</w:t>
      </w:r>
      <w:r w:rsidRPr="00F51C08">
        <w:rPr>
          <w:lang w:val="en-US"/>
        </w:rPr>
        <w:t xml:space="preserve"> </w:t>
      </w:r>
      <w:r w:rsidRPr="00F51C08">
        <w:t>в</w:t>
      </w:r>
      <w:r w:rsidRPr="00F51C08">
        <w:rPr>
          <w:lang w:val="en-US"/>
        </w:rPr>
        <w:t xml:space="preserve"> </w:t>
      </w:r>
      <w:r w:rsidRPr="00F51C08">
        <w:t>системе</w:t>
      </w:r>
      <w:r w:rsidR="007902A6" w:rsidRPr="007902A6">
        <w:rPr>
          <w:lang w:val="en-US"/>
        </w:rPr>
        <w:t>;</w:t>
      </w:r>
    </w:p>
    <w:p w14:paraId="3C12A6CF" w14:textId="5F741FC7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Operating system – ОС системы</w:t>
      </w:r>
      <w:r w:rsidR="007902A6">
        <w:t>;</w:t>
      </w:r>
    </w:p>
    <w:p w14:paraId="329617C2" w14:textId="1D23FD49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Number of processes – количество запущенных задач</w:t>
      </w:r>
      <w:r w:rsidR="007902A6">
        <w:t>;</w:t>
      </w:r>
    </w:p>
    <w:p w14:paraId="431A4F09" w14:textId="5A486CDD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Number of CPUs – количество</w:t>
      </w:r>
      <w:r w:rsidR="007902A6">
        <w:t xml:space="preserve"> процессоров;</w:t>
      </w:r>
    </w:p>
    <w:p w14:paraId="6356D2C6" w14:textId="65426EC9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Memory utilization – процент используемой памяти</w:t>
      </w:r>
      <w:r w:rsidR="007902A6">
        <w:t>;</w:t>
      </w:r>
    </w:p>
    <w:p w14:paraId="14E0F336" w14:textId="7BCC9F00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Maximum number of processes – максимальное количество процессов</w:t>
      </w:r>
      <w:r w:rsidR="007902A6">
        <w:t>;</w:t>
      </w:r>
    </w:p>
    <w:p w14:paraId="14DF2D12" w14:textId="4260B912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Maximum number of open file descriptors – максимальное количество открытых файлов в системе</w:t>
      </w:r>
      <w:r w:rsidR="007902A6">
        <w:t>;</w:t>
      </w:r>
    </w:p>
    <w:p w14:paraId="50D0C5D5" w14:textId="4A3DCCDC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Load average (15m avg) – длина очереди выполнения (15 мин.)</w:t>
      </w:r>
      <w:r w:rsidR="007902A6">
        <w:t>;</w:t>
      </w:r>
    </w:p>
    <w:p w14:paraId="7442625A" w14:textId="07A3C0BC" w:rsidR="00F51C08" w:rsidRPr="007902A6" w:rsidRDefault="00F51C08" w:rsidP="003A2282">
      <w:pPr>
        <w:pStyle w:val="a"/>
        <w:numPr>
          <w:ilvl w:val="1"/>
          <w:numId w:val="5"/>
        </w:numPr>
      </w:pPr>
      <w:r w:rsidRPr="00F51C08">
        <w:t xml:space="preserve">Load average (5m avg) </w:t>
      </w:r>
      <w:r w:rsidR="007902A6">
        <w:t>–</w:t>
      </w:r>
      <w:r w:rsidRPr="00F51C08">
        <w:t xml:space="preserve"> </w:t>
      </w:r>
      <w:r w:rsidRPr="007902A6">
        <w:t>длина очереди выполнения (5 мин.)</w:t>
      </w:r>
      <w:r w:rsidR="007902A6">
        <w:t>;</w:t>
      </w:r>
    </w:p>
    <w:p w14:paraId="31C41F11" w14:textId="126C28C6" w:rsidR="00F51C08" w:rsidRPr="007902A6" w:rsidRDefault="00F51C08" w:rsidP="003A2282">
      <w:pPr>
        <w:pStyle w:val="a"/>
        <w:numPr>
          <w:ilvl w:val="1"/>
          <w:numId w:val="5"/>
        </w:numPr>
      </w:pPr>
      <w:r w:rsidRPr="00F51C08">
        <w:t xml:space="preserve">Load average (1m avg) </w:t>
      </w:r>
      <w:r w:rsidR="007902A6">
        <w:t>–</w:t>
      </w:r>
      <w:r w:rsidRPr="007902A6">
        <w:t xml:space="preserve"> длина очереди выполнения (1 мин.)</w:t>
      </w:r>
      <w:r w:rsidR="007902A6" w:rsidRPr="007902A6">
        <w:t>;</w:t>
      </w:r>
    </w:p>
    <w:p w14:paraId="4BE89921" w14:textId="77777777" w:rsidR="00F51C08" w:rsidRPr="00F51C08" w:rsidRDefault="00F51C08" w:rsidP="003A2282">
      <w:pPr>
        <w:pStyle w:val="a"/>
        <w:numPr>
          <w:ilvl w:val="1"/>
          <w:numId w:val="5"/>
        </w:numPr>
      </w:pPr>
      <w:r w:rsidRPr="00F51C08">
        <w:t>CPU utilization – процент использования процессора.</w:t>
      </w:r>
    </w:p>
    <w:p w14:paraId="074400BC" w14:textId="3AEEB6CC" w:rsidR="007902A6" w:rsidRDefault="00202219" w:rsidP="003A2282">
      <w:pPr>
        <w:pStyle w:val="a0"/>
        <w:numPr>
          <w:ilvl w:val="0"/>
          <w:numId w:val="9"/>
        </w:numPr>
      </w:pPr>
      <w:r>
        <w:t>Показатели</w:t>
      </w:r>
      <w:r w:rsidRPr="00202219">
        <w:t xml:space="preserve">, связанные с </w:t>
      </w:r>
      <w:r w:rsidRPr="00C01602">
        <w:t>MySQL</w:t>
      </w:r>
      <w:r w:rsidR="00F20C8C">
        <w:t xml:space="preserve"> – базовые элементы</w:t>
      </w:r>
      <w:r w:rsidR="007902A6">
        <w:t>, которые отслеживают состояние программы:</w:t>
      </w:r>
    </w:p>
    <w:p w14:paraId="361489EE" w14:textId="24517AD1" w:rsidR="007902A6" w:rsidRPr="007902A6" w:rsidRDefault="007902A6" w:rsidP="003A2282">
      <w:pPr>
        <w:pStyle w:val="a"/>
        <w:numPr>
          <w:ilvl w:val="1"/>
          <w:numId w:val="5"/>
        </w:numPr>
      </w:pPr>
      <w:r w:rsidRPr="007902A6">
        <w:t>Version – версия системы</w:t>
      </w:r>
      <w:r>
        <w:t>;</w:t>
      </w:r>
    </w:p>
    <w:p w14:paraId="4CFC3D50" w14:textId="53E13853" w:rsidR="007902A6" w:rsidRPr="007902A6" w:rsidRDefault="007902A6" w:rsidP="003A2282">
      <w:pPr>
        <w:pStyle w:val="a"/>
        <w:numPr>
          <w:ilvl w:val="1"/>
          <w:numId w:val="5"/>
        </w:numPr>
      </w:pPr>
      <w:r w:rsidRPr="007902A6">
        <w:t xml:space="preserve">Uptime – время </w:t>
      </w:r>
      <w:r w:rsidR="0086380A">
        <w:t xml:space="preserve">безотказной </w:t>
      </w:r>
      <w:r w:rsidRPr="007902A6">
        <w:t>работы системы</w:t>
      </w:r>
      <w:r>
        <w:t>;</w:t>
      </w:r>
    </w:p>
    <w:p w14:paraId="03C8F557" w14:textId="620A9A1B" w:rsidR="007902A6" w:rsidRPr="007902A6" w:rsidRDefault="007902A6" w:rsidP="003A2282">
      <w:pPr>
        <w:pStyle w:val="a"/>
        <w:numPr>
          <w:ilvl w:val="1"/>
          <w:numId w:val="5"/>
        </w:numPr>
      </w:pPr>
      <w:r w:rsidRPr="007902A6">
        <w:t>Status – статус системы</w:t>
      </w:r>
      <w:r>
        <w:t>;</w:t>
      </w:r>
    </w:p>
    <w:p w14:paraId="4F78C4D3" w14:textId="1CFB2F3E" w:rsidR="007902A6" w:rsidRPr="007902A6" w:rsidRDefault="007902A6" w:rsidP="003A2282">
      <w:pPr>
        <w:pStyle w:val="a"/>
        <w:numPr>
          <w:ilvl w:val="1"/>
          <w:numId w:val="5"/>
        </w:numPr>
        <w:rPr>
          <w:lang w:val="en-US"/>
        </w:rPr>
      </w:pPr>
      <w:r w:rsidRPr="007902A6">
        <w:rPr>
          <w:lang w:val="en-US"/>
        </w:rPr>
        <w:t xml:space="preserve">Slow queries per second – </w:t>
      </w:r>
      <w:r w:rsidRPr="007902A6">
        <w:t>запросов</w:t>
      </w:r>
      <w:r w:rsidRPr="007902A6">
        <w:rPr>
          <w:lang w:val="en-US"/>
        </w:rPr>
        <w:t xml:space="preserve"> </w:t>
      </w:r>
      <w:r w:rsidRPr="007902A6">
        <w:t>в</w:t>
      </w:r>
      <w:r w:rsidRPr="007902A6">
        <w:rPr>
          <w:lang w:val="en-US"/>
        </w:rPr>
        <w:t xml:space="preserve"> </w:t>
      </w:r>
      <w:r w:rsidRPr="007902A6">
        <w:t>секунду</w:t>
      </w:r>
      <w:r w:rsidR="0086380A" w:rsidRPr="0086380A">
        <w:rPr>
          <w:lang w:val="en-US"/>
        </w:rPr>
        <w:t>;</w:t>
      </w:r>
    </w:p>
    <w:p w14:paraId="6723B1A9" w14:textId="66B81E99" w:rsidR="007902A6" w:rsidRPr="007902A6" w:rsidRDefault="007902A6" w:rsidP="003A2282">
      <w:pPr>
        <w:pStyle w:val="a"/>
        <w:numPr>
          <w:ilvl w:val="1"/>
          <w:numId w:val="5"/>
        </w:numPr>
      </w:pPr>
      <w:r w:rsidRPr="007902A6">
        <w:lastRenderedPageBreak/>
        <w:t>Created tmp tables on memory per second – создано таблиц в оперативной памяти в секунду</w:t>
      </w:r>
      <w:r w:rsidR="0086380A">
        <w:t>;</w:t>
      </w:r>
    </w:p>
    <w:p w14:paraId="5F638685" w14:textId="315D6352" w:rsidR="007902A6" w:rsidRPr="0086380A" w:rsidRDefault="007902A6" w:rsidP="003A2282">
      <w:pPr>
        <w:pStyle w:val="a"/>
        <w:numPr>
          <w:ilvl w:val="1"/>
          <w:numId w:val="5"/>
        </w:numPr>
        <w:rPr>
          <w:lang w:val="en-US"/>
        </w:rPr>
      </w:pPr>
      <w:r w:rsidRPr="0086380A">
        <w:rPr>
          <w:lang w:val="en-US"/>
        </w:rPr>
        <w:t>Created tmp tables on disk per second –</w:t>
      </w:r>
      <w:r w:rsidRPr="007902A6">
        <w:t>создано</w:t>
      </w:r>
      <w:r w:rsidRPr="0086380A">
        <w:rPr>
          <w:lang w:val="en-US"/>
        </w:rPr>
        <w:t xml:space="preserve"> </w:t>
      </w:r>
      <w:r w:rsidRPr="007902A6">
        <w:t>таблиц</w:t>
      </w:r>
      <w:r w:rsidRPr="0086380A">
        <w:rPr>
          <w:lang w:val="en-US"/>
        </w:rPr>
        <w:t xml:space="preserve"> </w:t>
      </w:r>
      <w:r w:rsidRPr="007902A6">
        <w:t>на</w:t>
      </w:r>
      <w:r w:rsidRPr="0086380A">
        <w:rPr>
          <w:lang w:val="en-US"/>
        </w:rPr>
        <w:t xml:space="preserve"> </w:t>
      </w:r>
      <w:r w:rsidRPr="007902A6">
        <w:t>диске</w:t>
      </w:r>
      <w:r w:rsidRPr="0086380A">
        <w:rPr>
          <w:lang w:val="en-US"/>
        </w:rPr>
        <w:t xml:space="preserve"> </w:t>
      </w:r>
      <w:r w:rsidRPr="007902A6">
        <w:t>в</w:t>
      </w:r>
      <w:r w:rsidRPr="0086380A">
        <w:rPr>
          <w:lang w:val="en-US"/>
        </w:rPr>
        <w:t xml:space="preserve"> </w:t>
      </w:r>
      <w:r w:rsidRPr="007902A6">
        <w:t>секунду</w:t>
      </w:r>
      <w:r w:rsidR="0086380A" w:rsidRPr="0086380A">
        <w:rPr>
          <w:lang w:val="en-US"/>
        </w:rPr>
        <w:t>;</w:t>
      </w:r>
    </w:p>
    <w:p w14:paraId="082C8C43" w14:textId="2B4569B3" w:rsidR="007902A6" w:rsidRPr="0086380A" w:rsidRDefault="007902A6" w:rsidP="003A2282">
      <w:pPr>
        <w:pStyle w:val="a"/>
        <w:numPr>
          <w:ilvl w:val="1"/>
          <w:numId w:val="5"/>
        </w:numPr>
        <w:rPr>
          <w:lang w:val="en-US"/>
        </w:rPr>
      </w:pPr>
      <w:r w:rsidRPr="0086380A">
        <w:rPr>
          <w:lang w:val="en-US"/>
        </w:rPr>
        <w:t xml:space="preserve">Created tmp files on disk per second – </w:t>
      </w:r>
      <w:r w:rsidRPr="007902A6">
        <w:t>создано</w:t>
      </w:r>
      <w:r w:rsidRPr="0086380A">
        <w:rPr>
          <w:lang w:val="en-US"/>
        </w:rPr>
        <w:t xml:space="preserve"> </w:t>
      </w:r>
      <w:r w:rsidRPr="007902A6">
        <w:t>файлов</w:t>
      </w:r>
      <w:r w:rsidRPr="0086380A">
        <w:rPr>
          <w:lang w:val="en-US"/>
        </w:rPr>
        <w:t xml:space="preserve"> </w:t>
      </w:r>
      <w:r w:rsidRPr="007902A6">
        <w:t>на</w:t>
      </w:r>
      <w:r w:rsidRPr="0086380A">
        <w:rPr>
          <w:lang w:val="en-US"/>
        </w:rPr>
        <w:t xml:space="preserve"> </w:t>
      </w:r>
      <w:r w:rsidRPr="007902A6">
        <w:t>диске</w:t>
      </w:r>
      <w:r w:rsidRPr="0086380A">
        <w:rPr>
          <w:lang w:val="en-US"/>
        </w:rPr>
        <w:t xml:space="preserve"> </w:t>
      </w:r>
      <w:r w:rsidRPr="007902A6">
        <w:t>в</w:t>
      </w:r>
      <w:r w:rsidRPr="0086380A">
        <w:rPr>
          <w:lang w:val="en-US"/>
        </w:rPr>
        <w:t xml:space="preserve"> </w:t>
      </w:r>
      <w:r w:rsidRPr="007902A6">
        <w:t>секунду</w:t>
      </w:r>
      <w:r w:rsidR="0086380A" w:rsidRPr="0086380A">
        <w:rPr>
          <w:lang w:val="en-US"/>
        </w:rPr>
        <w:t>;</w:t>
      </w:r>
    </w:p>
    <w:p w14:paraId="300DA80E" w14:textId="66613A27" w:rsidR="007902A6" w:rsidRPr="0086380A" w:rsidRDefault="007902A6" w:rsidP="003A2282">
      <w:pPr>
        <w:pStyle w:val="a"/>
        <w:numPr>
          <w:ilvl w:val="1"/>
          <w:numId w:val="5"/>
        </w:numPr>
        <w:rPr>
          <w:lang w:val="en-US"/>
        </w:rPr>
      </w:pPr>
      <w:r w:rsidRPr="0086380A">
        <w:rPr>
          <w:lang w:val="en-US"/>
        </w:rPr>
        <w:t xml:space="preserve">Connection errors select per second – </w:t>
      </w:r>
      <w:r w:rsidRPr="007902A6">
        <w:t>ошибки</w:t>
      </w:r>
      <w:r w:rsidRPr="0086380A">
        <w:rPr>
          <w:lang w:val="en-US"/>
        </w:rPr>
        <w:t xml:space="preserve"> </w:t>
      </w:r>
      <w:r w:rsidRPr="007902A6">
        <w:t>подключения</w:t>
      </w:r>
      <w:r w:rsidRPr="0086380A">
        <w:rPr>
          <w:lang w:val="en-US"/>
        </w:rPr>
        <w:t xml:space="preserve"> </w:t>
      </w:r>
      <w:r w:rsidRPr="007902A6">
        <w:t>в</w:t>
      </w:r>
      <w:r w:rsidRPr="0086380A">
        <w:rPr>
          <w:lang w:val="en-US"/>
        </w:rPr>
        <w:t xml:space="preserve"> </w:t>
      </w:r>
      <w:r w:rsidRPr="007902A6">
        <w:t>секунду</w:t>
      </w:r>
      <w:r w:rsidR="0086380A" w:rsidRPr="0086380A">
        <w:rPr>
          <w:lang w:val="en-US"/>
        </w:rPr>
        <w:t>;</w:t>
      </w:r>
    </w:p>
    <w:p w14:paraId="16F4E007" w14:textId="2A7FEEF7" w:rsidR="007902A6" w:rsidRPr="007902A6" w:rsidRDefault="007902A6" w:rsidP="003A2282">
      <w:pPr>
        <w:pStyle w:val="a"/>
        <w:numPr>
          <w:ilvl w:val="1"/>
          <w:numId w:val="5"/>
        </w:numPr>
      </w:pPr>
      <w:r w:rsidRPr="007902A6">
        <w:t>Buffer pool utilization – использование буфера в процентах</w:t>
      </w:r>
      <w:r w:rsidR="0086380A">
        <w:t>;</w:t>
      </w:r>
    </w:p>
    <w:p w14:paraId="4B433632" w14:textId="77777777" w:rsidR="007902A6" w:rsidRPr="0086380A" w:rsidRDefault="007902A6" w:rsidP="003A2282">
      <w:pPr>
        <w:pStyle w:val="a"/>
        <w:numPr>
          <w:ilvl w:val="1"/>
          <w:numId w:val="5"/>
        </w:numPr>
        <w:rPr>
          <w:lang w:val="en-US"/>
        </w:rPr>
      </w:pPr>
      <w:r w:rsidRPr="0086380A">
        <w:rPr>
          <w:lang w:val="en-US"/>
        </w:rPr>
        <w:t xml:space="preserve">Aborted connections per second – </w:t>
      </w:r>
      <w:r w:rsidRPr="007902A6">
        <w:t>прервано</w:t>
      </w:r>
      <w:r w:rsidRPr="0086380A">
        <w:rPr>
          <w:lang w:val="en-US"/>
        </w:rPr>
        <w:t xml:space="preserve"> </w:t>
      </w:r>
      <w:r w:rsidRPr="007902A6">
        <w:t>соединений</w:t>
      </w:r>
      <w:r w:rsidRPr="0086380A">
        <w:rPr>
          <w:lang w:val="en-US"/>
        </w:rPr>
        <w:t xml:space="preserve"> </w:t>
      </w:r>
      <w:r w:rsidRPr="007902A6">
        <w:t>в</w:t>
      </w:r>
      <w:r w:rsidRPr="0086380A">
        <w:rPr>
          <w:lang w:val="en-US"/>
        </w:rPr>
        <w:t xml:space="preserve"> </w:t>
      </w:r>
      <w:r w:rsidRPr="007902A6">
        <w:t>секунду</w:t>
      </w:r>
      <w:r w:rsidRPr="0086380A">
        <w:rPr>
          <w:lang w:val="en-US"/>
        </w:rPr>
        <w:t>.</w:t>
      </w:r>
    </w:p>
    <w:p w14:paraId="72E77F88" w14:textId="34EAA417" w:rsidR="007902A6" w:rsidRPr="0086380A" w:rsidRDefault="0086380A" w:rsidP="0086380A">
      <w:pPr>
        <w:pStyle w:val="af"/>
      </w:pPr>
      <w:r w:rsidRPr="0086380A">
        <w:t>По вышеперечисленным показателям и будем проводить мониторинг системы.</w:t>
      </w:r>
    </w:p>
    <w:p w14:paraId="6E017C58" w14:textId="1B49CBEE" w:rsidR="007902A6" w:rsidRDefault="007902A6" w:rsidP="007902A6">
      <w:pPr>
        <w:pStyle w:val="a3"/>
        <w:ind w:left="709" w:firstLine="0"/>
      </w:pPr>
      <w:bookmarkStart w:id="31" w:name="_Toc90226372"/>
      <w:r>
        <w:t>Выбор шаблона для мониторинга узла</w:t>
      </w:r>
      <w:bookmarkEnd w:id="31"/>
    </w:p>
    <w:p w14:paraId="07F001D3" w14:textId="3EB6F412" w:rsidR="00F66D5D" w:rsidRDefault="00F66D5D" w:rsidP="00F66D5D">
      <w:pPr>
        <w:pStyle w:val="a3"/>
        <w:numPr>
          <w:ilvl w:val="0"/>
          <w:numId w:val="0"/>
        </w:numPr>
        <w:ind w:left="1560"/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66D5D">
        <w:drawing>
          <wp:anchor distT="0" distB="0" distL="114300" distR="114300" simplePos="0" relativeHeight="251664384" behindDoc="1" locked="0" layoutInCell="1" allowOverlap="1" wp14:anchorId="5ACC4075" wp14:editId="56DE038C">
            <wp:simplePos x="0" y="0"/>
            <wp:positionH relativeFrom="margin">
              <wp:posOffset>32674</wp:posOffset>
            </wp:positionH>
            <wp:positionV relativeFrom="paragraph">
              <wp:posOffset>323946</wp:posOffset>
            </wp:positionV>
            <wp:extent cx="923026" cy="3962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23" cy="40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6D5D">
        <w:rPr>
          <w:noProof/>
          <w:lang w:val="en-US" w:eastAsia="en-US"/>
        </w:rPr>
        <w:drawing>
          <wp:anchor distT="0" distB="0" distL="114300" distR="114300" simplePos="0" relativeHeight="251665408" behindDoc="1" locked="0" layoutInCell="1" allowOverlap="1" wp14:anchorId="508ACBA8" wp14:editId="63FAE0EB">
            <wp:simplePos x="0" y="0"/>
            <wp:positionH relativeFrom="column">
              <wp:posOffset>1843980</wp:posOffset>
            </wp:positionH>
            <wp:positionV relativeFrom="paragraph">
              <wp:posOffset>263154</wp:posOffset>
            </wp:positionV>
            <wp:extent cx="5939790" cy="692785"/>
            <wp:effectExtent l="0" t="0" r="3810" b="0"/>
            <wp:wrapNone/>
            <wp:docPr id="12" name="Picture 12" descr="C:\Users\Hung\Downloads\269559657_232873585589649_91025524968235347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ng\Downloads\269559657_232873585589649_9102552496823534793_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6D5D"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1511353" w14:textId="349ACECC" w:rsidR="00F66D5D" w:rsidRDefault="00F66D5D" w:rsidP="00F66D5D">
      <w:pPr>
        <w:pStyle w:val="a3"/>
        <w:numPr>
          <w:ilvl w:val="0"/>
          <w:numId w:val="0"/>
        </w:numPr>
        <w:ind w:left="1560"/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A765C1E" w14:textId="77777777" w:rsidR="00F66D5D" w:rsidRDefault="00F66D5D" w:rsidP="00F66D5D">
      <w:pPr>
        <w:pStyle w:val="a3"/>
        <w:numPr>
          <w:ilvl w:val="0"/>
          <w:numId w:val="0"/>
        </w:numPr>
        <w:ind w:left="1560"/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A88FCB0" w14:textId="682E0E75" w:rsidR="00E16A98" w:rsidRPr="007902A6" w:rsidRDefault="00EE14CE" w:rsidP="00F66D5D">
      <w:pPr>
        <w:pStyle w:val="a3"/>
        <w:numPr>
          <w:ilvl w:val="0"/>
          <w:numId w:val="0"/>
        </w:numPr>
        <w:ind w:left="1560"/>
      </w:pPr>
      <w:r w:rsidRPr="007902A6">
        <w:t xml:space="preserve">Создадим шаблон для отслеживания работы сервера на базе </w:t>
      </w:r>
      <w:r w:rsidRPr="0086380A">
        <w:t>Linux</w:t>
      </w:r>
      <w:r w:rsidRPr="007902A6">
        <w:t xml:space="preserve"> с установленной базой данных </w:t>
      </w:r>
      <w:r w:rsidRPr="0086380A">
        <w:t>MySQL</w:t>
      </w:r>
      <w:r w:rsidRPr="007902A6">
        <w:t xml:space="preserve"> (которая активно используется для работы 1С). Данный шаблон </w:t>
      </w:r>
      <w:r w:rsidRPr="007902A6">
        <w:lastRenderedPageBreak/>
        <w:t>будет удобным для нашего предприятия. Создание шаблона изображено на Рисунках 4.12-4.13</w:t>
      </w:r>
    </w:p>
    <w:p w14:paraId="4535ABC3" w14:textId="77777777" w:rsidR="00EE14CE" w:rsidRDefault="00EE14CE" w:rsidP="00C4035E">
      <w:pPr>
        <w:pStyle w:val="af"/>
        <w:keepNext/>
        <w:ind w:firstLine="0"/>
        <w:jc w:val="center"/>
      </w:pPr>
      <w:r w:rsidRPr="00A639DE">
        <w:rPr>
          <w:lang w:val="en-US" w:eastAsia="en-US"/>
        </w:rPr>
        <w:drawing>
          <wp:inline distT="0" distB="0" distL="0" distR="0" wp14:anchorId="77A9E01E" wp14:editId="4B07DC2E">
            <wp:extent cx="4785360" cy="1431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1641" cy="14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3396" w14:textId="0BD8542B" w:rsidR="00EE14CE" w:rsidRDefault="00EE14CE" w:rsidP="00C44C03">
      <w:pPr>
        <w:pStyle w:val="a4"/>
      </w:pPr>
      <w:r>
        <w:t>Рисунок 4.12 – Создание шаблона</w:t>
      </w:r>
    </w:p>
    <w:p w14:paraId="70816E45" w14:textId="77777777" w:rsidR="0086380A" w:rsidRDefault="00EE14CE" w:rsidP="00C44C03">
      <w:pPr>
        <w:pStyle w:val="a4"/>
      </w:pPr>
      <w:r w:rsidRPr="00A639DE">
        <w:rPr>
          <w:noProof/>
          <w:lang w:eastAsia="en-US"/>
        </w:rPr>
        <w:drawing>
          <wp:inline distT="0" distB="0" distL="0" distR="0" wp14:anchorId="765B32AF" wp14:editId="23B45398">
            <wp:extent cx="4945380" cy="1210045"/>
            <wp:effectExtent l="0" t="0" r="762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1651" cy="12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1548" w14:textId="2EBAE2C7" w:rsidR="00AA3DBC" w:rsidRPr="003F7765" w:rsidRDefault="0086380A" w:rsidP="00C44C03">
      <w:pPr>
        <w:pStyle w:val="a4"/>
        <w:rPr>
          <w:lang w:val="ru-RU"/>
        </w:rPr>
      </w:pPr>
      <w:r w:rsidRPr="003F7765">
        <w:rPr>
          <w:lang w:val="ru-RU"/>
        </w:rPr>
        <w:t xml:space="preserve">Рисунок </w:t>
      </w:r>
      <w:r w:rsidR="00AA3DBC" w:rsidRPr="003F7765">
        <w:rPr>
          <w:lang w:val="ru-RU"/>
        </w:rPr>
        <w:t>4.13 – Добавление связанных шаблонов</w:t>
      </w:r>
    </w:p>
    <w:p w14:paraId="0C7F754A" w14:textId="3468449C" w:rsidR="00C4035E" w:rsidRDefault="00C4035E" w:rsidP="00C4035E">
      <w:pPr>
        <w:pStyle w:val="af"/>
      </w:pPr>
      <w:r w:rsidRPr="00C4035E">
        <w:t xml:space="preserve">На Рисунке </w:t>
      </w:r>
      <w:r>
        <w:t>4.14</w:t>
      </w:r>
      <w:r w:rsidRPr="00C4035E">
        <w:t xml:space="preserve"> выделены Графики, которые не понадобятся для мониторинга нашей ИТ-инфраструктуры.</w:t>
      </w:r>
    </w:p>
    <w:p w14:paraId="2FA15B2F" w14:textId="1EF94F47" w:rsidR="00C4035E" w:rsidRPr="00A962E0" w:rsidRDefault="00A962E0" w:rsidP="00C4035E">
      <w:pPr>
        <w:pStyle w:val="af"/>
      </w:pPr>
      <w:r>
        <w:t>В г</w:t>
      </w:r>
      <w:r w:rsidR="00C4035E" w:rsidRPr="00A962E0">
        <w:t>рафик</w:t>
      </w:r>
      <w:r>
        <w:t>е</w:t>
      </w:r>
      <w:r w:rsidR="00C4035E" w:rsidRPr="00A962E0">
        <w:t xml:space="preserve"> </w:t>
      </w:r>
      <w:r w:rsidR="00C4035E" w:rsidRPr="00C4035E">
        <w:t>InnoDB</w:t>
      </w:r>
      <w:r w:rsidR="00C4035E" w:rsidRPr="00A962E0">
        <w:t xml:space="preserve"> </w:t>
      </w:r>
      <w:r w:rsidR="00C4035E" w:rsidRPr="00C4035E">
        <w:t>buffer</w:t>
      </w:r>
      <w:r w:rsidR="00C4035E" w:rsidRPr="00A962E0">
        <w:t xml:space="preserve"> </w:t>
      </w:r>
      <w:r w:rsidR="00C4035E" w:rsidRPr="00C4035E">
        <w:t>pool</w:t>
      </w:r>
      <w:r>
        <w:t xml:space="preserve"> нет необходимости</w:t>
      </w:r>
      <w:r w:rsidR="00C4035E" w:rsidRPr="00A962E0">
        <w:t>, так</w:t>
      </w:r>
      <w:r>
        <w:t xml:space="preserve"> как в рамках инфраструктуры нашего предприятия</w:t>
      </w:r>
      <w:r w:rsidR="00C4035E" w:rsidRPr="00A962E0">
        <w:t xml:space="preserve"> </w:t>
      </w:r>
      <w:r>
        <w:t xml:space="preserve">не имеет смысла </w:t>
      </w:r>
      <w:r w:rsidR="00C4035E" w:rsidRPr="00A962E0">
        <w:t>отслеживать такие низкоуровневые вещи, как индексы, кэши, буфер</w:t>
      </w:r>
      <w:r>
        <w:t>ы и им подобные.</w:t>
      </w:r>
    </w:p>
    <w:p w14:paraId="5C33DEEF" w14:textId="2A8CDF59" w:rsidR="00C4035E" w:rsidRPr="00A962E0" w:rsidRDefault="00A962E0" w:rsidP="00C4035E">
      <w:pPr>
        <w:pStyle w:val="af"/>
      </w:pPr>
      <w:r>
        <w:t xml:space="preserve">В свою очередь, график </w:t>
      </w:r>
      <w:r w:rsidR="00C4035E" w:rsidRPr="00C4035E">
        <w:t>Swap</w:t>
      </w:r>
      <w:r w:rsidR="00C4035E" w:rsidRPr="00A962E0">
        <w:t xml:space="preserve"> </w:t>
      </w:r>
      <w:r w:rsidR="00C4035E" w:rsidRPr="00C4035E">
        <w:t>usage</w:t>
      </w:r>
      <w:r w:rsidR="00C4035E" w:rsidRPr="00A962E0">
        <w:t xml:space="preserve"> не нужен, </w:t>
      </w:r>
      <w:r>
        <w:t>так как в рамках</w:t>
      </w:r>
      <w:r w:rsidR="00C4035E" w:rsidRPr="00A962E0">
        <w:t xml:space="preserve"> нашей ИТ-инфраструктуре файл подкачки</w:t>
      </w:r>
      <w:r>
        <w:t xml:space="preserve"> не будет использоваться.</w:t>
      </w:r>
    </w:p>
    <w:p w14:paraId="3BB76222" w14:textId="77777777" w:rsidR="00A962E0" w:rsidRDefault="00C4035E" w:rsidP="00C44C03">
      <w:pPr>
        <w:pStyle w:val="a4"/>
      </w:pPr>
      <w:r>
        <w:rPr>
          <w:noProof/>
          <w:lang w:eastAsia="en-US"/>
        </w:rPr>
        <w:drawing>
          <wp:inline distT="0" distB="0" distL="0" distR="0" wp14:anchorId="190B40E7" wp14:editId="5FC5A27A">
            <wp:extent cx="4838700" cy="2284094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1402" b="4675"/>
                    <a:stretch/>
                  </pic:blipFill>
                  <pic:spPr bwMode="auto">
                    <a:xfrm>
                      <a:off x="0" y="0"/>
                      <a:ext cx="4841760" cy="228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C6B4C" w14:textId="2B9E9117" w:rsidR="00A962E0" w:rsidRDefault="00A962E0" w:rsidP="00A962E0">
      <w:pPr>
        <w:pStyle w:val="af5"/>
      </w:pPr>
      <w:r>
        <w:t>Рисунок 4.14 – Выделение лишних графиков</w:t>
      </w:r>
    </w:p>
    <w:p w14:paraId="453427DD" w14:textId="77777777" w:rsidR="00A962E0" w:rsidRPr="00A962E0" w:rsidRDefault="00A962E0" w:rsidP="00A962E0">
      <w:pPr>
        <w:pStyle w:val="af"/>
      </w:pPr>
      <w:r w:rsidRPr="00A962E0">
        <w:lastRenderedPageBreak/>
        <w:t>Теперь опишем функционал оставшихся графиков:</w:t>
      </w:r>
    </w:p>
    <w:p w14:paraId="7CEA22D2" w14:textId="77777777" w:rsidR="00A962E0" w:rsidRPr="00E94A41" w:rsidRDefault="00A962E0" w:rsidP="003A2282">
      <w:pPr>
        <w:pStyle w:val="a0"/>
        <w:numPr>
          <w:ilvl w:val="0"/>
          <w:numId w:val="10"/>
        </w:numPr>
      </w:pPr>
      <w:r>
        <w:t>CPU jumps – показывает количество переключений процессора</w:t>
      </w:r>
      <w:r w:rsidRPr="00E94A41">
        <w:t xml:space="preserve"> </w:t>
      </w:r>
      <w:r>
        <w:t>между процессами, которые как правило находятся в состоянии</w:t>
      </w:r>
      <w:r w:rsidRPr="00E94A41">
        <w:t xml:space="preserve"> </w:t>
      </w:r>
      <w:r>
        <w:t>покоя с короткими периодами активности;</w:t>
      </w:r>
    </w:p>
    <w:p w14:paraId="3D46D4D1" w14:textId="77777777" w:rsidR="00A962E0" w:rsidRDefault="00A962E0" w:rsidP="00A962E0">
      <w:pPr>
        <w:pStyle w:val="a0"/>
      </w:pPr>
      <w:r>
        <w:t>CPU usage – показывает использование процессора;</w:t>
      </w:r>
    </w:p>
    <w:p w14:paraId="615F1996" w14:textId="77777777" w:rsidR="00A962E0" w:rsidRDefault="00A962E0" w:rsidP="00A962E0">
      <w:pPr>
        <w:pStyle w:val="a0"/>
      </w:pPr>
      <w:r>
        <w:t>CPU utilization – показывает среднюю загруженность процессора;</w:t>
      </w:r>
    </w:p>
    <w:p w14:paraId="18656A28" w14:textId="77777777" w:rsidR="00A962E0" w:rsidRDefault="00A962E0" w:rsidP="00A962E0">
      <w:pPr>
        <w:pStyle w:val="a0"/>
      </w:pPr>
      <w:r>
        <w:t>Memory usage – показывает использование памяти;</w:t>
      </w:r>
    </w:p>
    <w:p w14:paraId="05A65222" w14:textId="77777777" w:rsidR="00A962E0" w:rsidRDefault="00A962E0" w:rsidP="00A962E0">
      <w:pPr>
        <w:pStyle w:val="a0"/>
      </w:pPr>
      <w:r>
        <w:t>Memory utilization – показывает среднее использование памяти;</w:t>
      </w:r>
    </w:p>
    <w:p w14:paraId="58A98E69" w14:textId="77777777" w:rsidR="00A962E0" w:rsidRDefault="00A962E0" w:rsidP="00A962E0">
      <w:pPr>
        <w:pStyle w:val="a0"/>
      </w:pPr>
      <w:r>
        <w:t>MySQL: Bandwidth – показывает пропускную способность базы</w:t>
      </w:r>
      <w:r w:rsidRPr="00E94A41">
        <w:t xml:space="preserve"> </w:t>
      </w:r>
      <w:r>
        <w:t>данных;</w:t>
      </w:r>
    </w:p>
    <w:p w14:paraId="7BC9247D" w14:textId="77777777" w:rsidR="00A962E0" w:rsidRPr="00E94A41" w:rsidRDefault="00A962E0" w:rsidP="00A962E0">
      <w:pPr>
        <w:pStyle w:val="a0"/>
      </w:pPr>
      <w:r>
        <w:t>MySQL: Connections – показывает количество подключений к</w:t>
      </w:r>
      <w:r w:rsidRPr="00E94A41">
        <w:t xml:space="preserve"> </w:t>
      </w:r>
      <w:r>
        <w:t>базе данных;</w:t>
      </w:r>
    </w:p>
    <w:p w14:paraId="6E89C126" w14:textId="77777777" w:rsidR="00A962E0" w:rsidRDefault="00A962E0" w:rsidP="00A962E0">
      <w:pPr>
        <w:pStyle w:val="a0"/>
      </w:pPr>
      <w:r>
        <w:t>MySQL: Operations – показывает количество операций в рамках</w:t>
      </w:r>
      <w:r w:rsidRPr="00E94A41">
        <w:t xml:space="preserve"> </w:t>
      </w:r>
      <w:r>
        <w:t>базы данных;</w:t>
      </w:r>
    </w:p>
    <w:p w14:paraId="35C3C4D1" w14:textId="77777777" w:rsidR="00A962E0" w:rsidRDefault="00A962E0" w:rsidP="00A962E0">
      <w:pPr>
        <w:pStyle w:val="a0"/>
      </w:pPr>
      <w:r>
        <w:t>MySQL: Queries – показывает количество запросов к базе</w:t>
      </w:r>
      <w:r w:rsidRPr="00E94A41">
        <w:t xml:space="preserve"> </w:t>
      </w:r>
      <w:r>
        <w:t>данных;</w:t>
      </w:r>
    </w:p>
    <w:p w14:paraId="32626310" w14:textId="77777777" w:rsidR="00A962E0" w:rsidRDefault="00A962E0" w:rsidP="00A962E0">
      <w:pPr>
        <w:pStyle w:val="a0"/>
      </w:pPr>
      <w:r>
        <w:t>MySQL: Threads – показывает количество потоков, используемых</w:t>
      </w:r>
      <w:r w:rsidRPr="00E94A41">
        <w:t xml:space="preserve"> </w:t>
      </w:r>
      <w:r>
        <w:t>базой данных;</w:t>
      </w:r>
    </w:p>
    <w:p w14:paraId="037F2E30" w14:textId="77777777" w:rsidR="00A962E0" w:rsidRDefault="00A962E0" w:rsidP="00A962E0">
      <w:pPr>
        <w:pStyle w:val="a0"/>
      </w:pPr>
      <w:r>
        <w:t>Processes – показывает количество процессов, запущенных в</w:t>
      </w:r>
      <w:r w:rsidRPr="00E94A41">
        <w:t xml:space="preserve"> </w:t>
      </w:r>
      <w:r>
        <w:t>системе;</w:t>
      </w:r>
    </w:p>
    <w:p w14:paraId="411BA4F4" w14:textId="77777777" w:rsidR="00A962E0" w:rsidRDefault="00A962E0" w:rsidP="00A962E0">
      <w:pPr>
        <w:pStyle w:val="a0"/>
      </w:pPr>
      <w:r>
        <w:t>System load – показывает загруженность системы.</w:t>
      </w:r>
    </w:p>
    <w:p w14:paraId="5C940359" w14:textId="3F5101AD" w:rsidR="00A962E0" w:rsidRPr="00F371CB" w:rsidRDefault="00A962E0" w:rsidP="00F371CB">
      <w:pPr>
        <w:pStyle w:val="af"/>
      </w:pPr>
      <w:r w:rsidRPr="00F371CB">
        <w:t xml:space="preserve">Для нашей ИТ-инфраструктуры будет достаточно графиков и триггеров, </w:t>
      </w:r>
      <w:r w:rsidR="00FA2CF7" w:rsidRPr="00F371CB">
        <w:t>которые описаны</w:t>
      </w:r>
      <w:r w:rsidRPr="00F371CB">
        <w:t xml:space="preserve"> в шаблонах MySQL и Linux Agents, нам не важны элементы, которые </w:t>
      </w:r>
      <w:r w:rsidR="00FA2CF7" w:rsidRPr="00F371CB">
        <w:t xml:space="preserve">используются в удаленных графиках, а также элементы без графиков или без триггеров. Поэтому их </w:t>
      </w:r>
      <w:r w:rsidR="00453459" w:rsidRPr="00F371CB">
        <w:t xml:space="preserve">тоже </w:t>
      </w:r>
      <w:r w:rsidR="00FA2CF7" w:rsidRPr="00F371CB">
        <w:t>отключим</w:t>
      </w:r>
      <w:r w:rsidR="00EA45D1" w:rsidRPr="00F371CB">
        <w:t xml:space="preserve"> (Рисунок 4.15). Помимо этого, отключим триггеры, которые задействуют выключенные элементы</w:t>
      </w:r>
      <w:r w:rsidR="00F371CB" w:rsidRPr="00F371CB">
        <w:t xml:space="preserve"> (Рисунок 4.16).</w:t>
      </w:r>
    </w:p>
    <w:p w14:paraId="102E48E5" w14:textId="748F2D2F" w:rsidR="00EA45D1" w:rsidRDefault="00EA45D1" w:rsidP="00EA45D1">
      <w:pPr>
        <w:pStyle w:val="af5"/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3C548A1" wp14:editId="46974B85">
            <wp:extent cx="5332281" cy="8728382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168" cy="87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567F" w14:textId="4EE6E278" w:rsidR="00EA45D1" w:rsidRDefault="00EA45D1" w:rsidP="00EA45D1">
      <w:pPr>
        <w:pStyle w:val="af5"/>
      </w:pPr>
      <w:r>
        <w:t>Рисунок 4.15 – Элементы</w:t>
      </w:r>
    </w:p>
    <w:p w14:paraId="3A9C27DC" w14:textId="77777777" w:rsidR="00F371CB" w:rsidRDefault="00F371CB" w:rsidP="00F371CB">
      <w:pPr>
        <w:pStyle w:val="af5"/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310C8A0F" wp14:editId="3EDD6B20">
            <wp:extent cx="5939790" cy="4791710"/>
            <wp:effectExtent l="0" t="0" r="381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E70B" w14:textId="2C18E1D6" w:rsidR="00F371CB" w:rsidRPr="00EE14CE" w:rsidRDefault="00F371CB" w:rsidP="00C44C03">
      <w:pPr>
        <w:pStyle w:val="a4"/>
      </w:pPr>
      <w:r>
        <w:t>Рисунок 4.16 - Триггеры</w:t>
      </w:r>
    </w:p>
    <w:p w14:paraId="61BD8F1E" w14:textId="1C82C214" w:rsidR="00E75E1F" w:rsidRDefault="00E75E1F" w:rsidP="0029708A">
      <w:pPr>
        <w:pStyle w:val="a3"/>
      </w:pPr>
      <w:bookmarkStart w:id="32" w:name="_Toc90226373"/>
      <w:r>
        <w:t>Перечень необходимых отчетов</w:t>
      </w:r>
      <w:bookmarkEnd w:id="32"/>
    </w:p>
    <w:p w14:paraId="5F5C3309" w14:textId="01425005" w:rsidR="00F371CB" w:rsidRDefault="00F371CB" w:rsidP="00F371CB">
      <w:pPr>
        <w:pStyle w:val="af"/>
      </w:pPr>
      <w:r>
        <w:t>Необходимым отчетом для мониторинга системы является непосредственно системный отчет в системе</w:t>
      </w:r>
      <w:r w:rsidR="00DA2F5C">
        <w:t xml:space="preserve"> </w:t>
      </w:r>
      <w:r>
        <w:rPr>
          <w:lang w:val="en-US"/>
        </w:rPr>
        <w:t>Zabbix</w:t>
      </w:r>
      <w:r w:rsidR="00DA2F5C">
        <w:t xml:space="preserve"> (Рисунок 4.17).</w:t>
      </w:r>
    </w:p>
    <w:p w14:paraId="5B42922A" w14:textId="77777777" w:rsidR="00DA2F5C" w:rsidRDefault="00DA2F5C" w:rsidP="00DA2F5C">
      <w:pPr>
        <w:pStyle w:val="af"/>
        <w:keepNext/>
        <w:ind w:firstLine="0"/>
        <w:jc w:val="center"/>
      </w:pPr>
      <w:r w:rsidRPr="00DA2F5C">
        <w:rPr>
          <w:lang w:val="en-US" w:eastAsia="en-US"/>
        </w:rPr>
        <w:drawing>
          <wp:inline distT="0" distB="0" distL="0" distR="0" wp14:anchorId="55520371" wp14:editId="79BA8C0C">
            <wp:extent cx="5939790" cy="118999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C15A" w14:textId="20246623" w:rsidR="00DA2F5C" w:rsidRPr="004A10D6" w:rsidRDefault="00DA2F5C" w:rsidP="00C44C03">
      <w:pPr>
        <w:pStyle w:val="a4"/>
        <w:rPr>
          <w:lang w:val="vi-VN"/>
        </w:rPr>
      </w:pPr>
      <w:r>
        <w:t>Рисунок 4.17 – Отчет System Information</w:t>
      </w:r>
    </w:p>
    <w:p w14:paraId="65B79A47" w14:textId="77777777" w:rsidR="00D940D0" w:rsidRPr="00AB5F26" w:rsidRDefault="00813689" w:rsidP="00C0761C">
      <w:pPr>
        <w:pStyle w:val="a1"/>
      </w:pPr>
      <w:bookmarkStart w:id="33" w:name="_Toc90226374"/>
      <w:r w:rsidRPr="00AB5F26">
        <w:lastRenderedPageBreak/>
        <w:t>ГРАФИЧЕСКИЕ МОДЕЛИ ИТ-</w:t>
      </w:r>
      <w:r w:rsidR="00D940D0" w:rsidRPr="00AB5F26">
        <w:t>ИНФРАСТРУКТУРЫ ОРГАНИЗАЦИИ</w:t>
      </w:r>
      <w:bookmarkEnd w:id="33"/>
    </w:p>
    <w:p w14:paraId="4FA6819D" w14:textId="59FECE02" w:rsidR="00E75E1F" w:rsidRDefault="00E75E1F" w:rsidP="00414CE2">
      <w:pPr>
        <w:pStyle w:val="a2"/>
      </w:pPr>
      <w:bookmarkStart w:id="34" w:name="_Toc90226375"/>
      <w:r>
        <w:t>Графы зависимости ИТ-сервисов от объектов инфраструктуры</w:t>
      </w:r>
      <w:bookmarkEnd w:id="34"/>
    </w:p>
    <w:p w14:paraId="120BF33B" w14:textId="77777777" w:rsidR="00BE1896" w:rsidRDefault="00BE1896" w:rsidP="00BE1896">
      <w:pPr>
        <w:pStyle w:val="af5"/>
        <w:keepNext/>
      </w:pPr>
      <w:r w:rsidRPr="00F73BBC">
        <w:rPr>
          <w:noProof/>
          <w:lang w:val="en-US" w:eastAsia="en-US"/>
        </w:rPr>
        <w:drawing>
          <wp:inline distT="0" distB="0" distL="0" distR="0" wp14:anchorId="4CA614E6" wp14:editId="1BABBBF9">
            <wp:extent cx="4433938" cy="499745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2192" cy="50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8119" w14:textId="238E43A2" w:rsidR="00BE1896" w:rsidRPr="00BE1896" w:rsidRDefault="00BE1896" w:rsidP="00BE1896">
      <w:pPr>
        <w:pStyle w:val="a4"/>
        <w:rPr>
          <w:lang w:val="ru-RU"/>
        </w:rPr>
      </w:pPr>
      <w:r w:rsidRPr="00BE1896">
        <w:rPr>
          <w:lang w:val="ru-RU"/>
        </w:rPr>
        <w:t xml:space="preserve">Рисунок 5.1 – </w:t>
      </w:r>
      <w:r>
        <w:rPr>
          <w:lang w:val="ru-RU"/>
        </w:rPr>
        <w:t>Граф зависимости ИТ-сервисов от объектов инфраструктуры</w:t>
      </w:r>
    </w:p>
    <w:p w14:paraId="41C74C7C" w14:textId="5F2ED924" w:rsidR="00E75E1F" w:rsidRDefault="00E75E1F" w:rsidP="00414CE2">
      <w:pPr>
        <w:pStyle w:val="a2"/>
      </w:pPr>
      <w:bookmarkStart w:id="35" w:name="_Toc90226376"/>
      <w:r>
        <w:lastRenderedPageBreak/>
        <w:t xml:space="preserve">Модель ИТ-инфраструктуры в программном обеспечении </w:t>
      </w:r>
      <w:r>
        <w:rPr>
          <w:lang w:val="en-US"/>
        </w:rPr>
        <w:t>ARIS</w:t>
      </w:r>
      <w:r w:rsidRPr="00E75E1F">
        <w:t xml:space="preserve"> </w:t>
      </w:r>
      <w:r>
        <w:rPr>
          <w:lang w:val="en-US"/>
        </w:rPr>
        <w:t>Express</w:t>
      </w:r>
      <w:bookmarkEnd w:id="35"/>
    </w:p>
    <w:p w14:paraId="15CE12D5" w14:textId="77777777" w:rsidR="00D940D0" w:rsidRDefault="00D940D0">
      <w:pPr>
        <w:spacing w:line="259" w:lineRule="auto"/>
        <w:ind w:firstLine="0"/>
        <w:jc w:val="left"/>
        <w:rPr>
          <w:b/>
          <w:sz w:val="32"/>
        </w:rPr>
      </w:pPr>
      <w:r>
        <w:br w:type="page"/>
      </w:r>
    </w:p>
    <w:p w14:paraId="1DB52A6E" w14:textId="444219A2" w:rsidR="00D940D0" w:rsidRDefault="00D940D0" w:rsidP="00A76EF0">
      <w:pPr>
        <w:pStyle w:val="a1"/>
        <w:numPr>
          <w:ilvl w:val="0"/>
          <w:numId w:val="0"/>
        </w:numPr>
        <w:ind w:left="1276" w:hanging="567"/>
      </w:pPr>
      <w:bookmarkStart w:id="36" w:name="_Toc90226377"/>
      <w:r w:rsidRPr="00A76EF0">
        <w:lastRenderedPageBreak/>
        <w:t>ЗАКЛЮЧЕНИЕ</w:t>
      </w:r>
      <w:bookmarkEnd w:id="36"/>
    </w:p>
    <w:p w14:paraId="7F46E212" w14:textId="08D1D506" w:rsidR="00B4288A" w:rsidRPr="000D63B3" w:rsidRDefault="00B4288A" w:rsidP="004A1ADE">
      <w:pPr>
        <w:pStyle w:val="af"/>
      </w:pPr>
      <w:r w:rsidRPr="000D63B3">
        <w:t xml:space="preserve">В ходе курсовой работы была проведена разработка проекта </w:t>
      </w:r>
      <w:r w:rsidRPr="004A1ADE">
        <w:t>I</w:t>
      </w:r>
      <w:r w:rsidRPr="000D63B3">
        <w:t>Т-инфраструктуры на примере ООО «Геркулес Фитнес».</w:t>
      </w:r>
    </w:p>
    <w:p w14:paraId="7BE7EAA4" w14:textId="77777777" w:rsidR="00B4288A" w:rsidRPr="000D63B3" w:rsidRDefault="00B4288A" w:rsidP="00B4288A">
      <w:pPr>
        <w:pStyle w:val="af"/>
      </w:pPr>
      <w:r w:rsidRPr="000D63B3">
        <w:t xml:space="preserve">Для достижения поставленной цели был решен ряд задач: </w:t>
      </w:r>
    </w:p>
    <w:p w14:paraId="2690BDC6" w14:textId="3AF5C3F0" w:rsidR="00B4288A" w:rsidRDefault="00B4288A" w:rsidP="003A2282">
      <w:pPr>
        <w:pStyle w:val="ListParagraph"/>
        <w:numPr>
          <w:ilvl w:val="0"/>
          <w:numId w:val="2"/>
        </w:numPr>
      </w:pPr>
      <w:r>
        <w:t>Был проведен анализ деятельности структуры организации;</w:t>
      </w:r>
    </w:p>
    <w:p w14:paraId="19CD1E83" w14:textId="7C4D2382" w:rsidR="00B4288A" w:rsidRDefault="00B4288A" w:rsidP="003A2282">
      <w:pPr>
        <w:pStyle w:val="ListParagraph"/>
        <w:numPr>
          <w:ilvl w:val="0"/>
          <w:numId w:val="2"/>
        </w:numPr>
      </w:pPr>
      <w:r>
        <w:t>Рассмотрены основные аспекты подготовки проектной документации по проектированию ИТ-инфраструктуры;</w:t>
      </w:r>
    </w:p>
    <w:p w14:paraId="6D18494D" w14:textId="6BD2537B" w:rsidR="00B4288A" w:rsidRDefault="00B4288A" w:rsidP="003A2282">
      <w:pPr>
        <w:pStyle w:val="ListParagraph"/>
        <w:numPr>
          <w:ilvl w:val="0"/>
          <w:numId w:val="2"/>
        </w:numPr>
      </w:pPr>
      <w:r>
        <w:t>Проведено моделирование стадий реализации проекта;</w:t>
      </w:r>
    </w:p>
    <w:p w14:paraId="57C0F446" w14:textId="48A61DE8" w:rsidR="00B4288A" w:rsidRDefault="00B4288A" w:rsidP="003A2282">
      <w:pPr>
        <w:pStyle w:val="ListParagraph"/>
        <w:numPr>
          <w:ilvl w:val="0"/>
          <w:numId w:val="2"/>
        </w:numPr>
      </w:pPr>
      <w:r>
        <w:t>Осуществлены управление конфигурацией и мониторинг ИТ-инфраструктуры;</w:t>
      </w:r>
    </w:p>
    <w:p w14:paraId="20681173" w14:textId="0D9234D7" w:rsidR="00B4288A" w:rsidRDefault="00B4288A" w:rsidP="003A2282">
      <w:pPr>
        <w:pStyle w:val="ListParagraph"/>
        <w:numPr>
          <w:ilvl w:val="0"/>
          <w:numId w:val="2"/>
        </w:numPr>
        <w:spacing w:after="0"/>
      </w:pPr>
      <w:r>
        <w:t>Представлены графические модели ИТ-инфраструктуры исследуемой организации.</w:t>
      </w:r>
    </w:p>
    <w:p w14:paraId="3D01CF48" w14:textId="265EC3E5" w:rsidR="00B4288A" w:rsidRPr="000D63B3" w:rsidRDefault="00B4288A" w:rsidP="00B4288A">
      <w:pPr>
        <w:pStyle w:val="af"/>
      </w:pPr>
      <w:r w:rsidRPr="000D63B3">
        <w:t>Таким образом, в ходе курсовой работы были решены поставленные задачи, а значит цель исследования достигнута.</w:t>
      </w:r>
    </w:p>
    <w:p w14:paraId="4A298884" w14:textId="77777777" w:rsidR="00D940D0" w:rsidRDefault="00D940D0">
      <w:pPr>
        <w:spacing w:line="259" w:lineRule="auto"/>
        <w:ind w:firstLine="0"/>
        <w:jc w:val="left"/>
        <w:rPr>
          <w:b/>
          <w:sz w:val="32"/>
        </w:rPr>
      </w:pPr>
      <w:r>
        <w:br w:type="page"/>
      </w:r>
    </w:p>
    <w:p w14:paraId="3666FF87" w14:textId="77777777" w:rsidR="00D940D0" w:rsidRDefault="00D940D0" w:rsidP="00A76EF0">
      <w:pPr>
        <w:pStyle w:val="a1"/>
        <w:numPr>
          <w:ilvl w:val="0"/>
          <w:numId w:val="0"/>
        </w:numPr>
        <w:ind w:left="1276" w:hanging="567"/>
      </w:pPr>
      <w:bookmarkStart w:id="37" w:name="_Toc90226378"/>
      <w:r>
        <w:lastRenderedPageBreak/>
        <w:t>СПИСОК ИСПОЛЬЗОВАННЫХ ИСТОЧНИКОВ</w:t>
      </w:r>
      <w:bookmarkEnd w:id="37"/>
    </w:p>
    <w:p w14:paraId="1EA2E2C5" w14:textId="44963ED9" w:rsidR="007C582B" w:rsidRPr="00A962E0" w:rsidRDefault="00601649" w:rsidP="003A2282">
      <w:pPr>
        <w:pStyle w:val="a0"/>
        <w:numPr>
          <w:ilvl w:val="0"/>
          <w:numId w:val="6"/>
        </w:numPr>
        <w:rPr>
          <w:lang w:val="en-US"/>
        </w:rPr>
      </w:pPr>
      <w:r w:rsidRPr="00601649">
        <w:t>Гражданский кодекс Российской Федерации (часть первая)</w:t>
      </w:r>
      <w:r w:rsidR="000F7048">
        <w:t>:</w:t>
      </w:r>
      <w:r w:rsidRPr="00601649">
        <w:t xml:space="preserve"> от 30.11.1994 </w:t>
      </w:r>
      <w:r w:rsidR="000F7048">
        <w:t>№</w:t>
      </w:r>
      <w:r w:rsidRPr="00601649">
        <w:t xml:space="preserve"> 51-ФЗ</w:t>
      </w:r>
      <w:r w:rsidR="000F7048">
        <w:t xml:space="preserve"> (принят ГД ФС РФ 21.10.1994) :</w:t>
      </w:r>
      <w:r w:rsidRPr="00601649">
        <w:t xml:space="preserve"> (ред. от 28.06.2021</w:t>
      </w:r>
      <w:r w:rsidR="000F7048">
        <w:t>): (</w:t>
      </w:r>
      <w:r w:rsidRPr="00601649">
        <w:t>с изм. от 26.10.2021)</w:t>
      </w:r>
      <w:r w:rsidR="000F7048">
        <w:t xml:space="preserve"> // КонсультантПлюс</w:t>
      </w:r>
      <w:r w:rsidR="007C582B">
        <w:t xml:space="preserve">. </w:t>
      </w:r>
      <w:r w:rsidR="007C582B" w:rsidRPr="007C582B">
        <w:t>[</w:t>
      </w:r>
      <w:r w:rsidR="007C582B">
        <w:t>Электронный ресурс</w:t>
      </w:r>
      <w:r w:rsidR="007C582B" w:rsidRPr="007C582B">
        <w:t>]</w:t>
      </w:r>
      <w:r w:rsidR="007C582B">
        <w:t xml:space="preserve">. </w:t>
      </w:r>
      <w:r w:rsidR="007C582B" w:rsidRPr="00A962E0">
        <w:rPr>
          <w:lang w:val="en-US"/>
        </w:rPr>
        <w:t xml:space="preserve">URL: </w:t>
      </w:r>
      <w:r w:rsidR="00F866E9" w:rsidRPr="00A962E0">
        <w:rPr>
          <w:lang w:val="en-US"/>
        </w:rPr>
        <w:t>http://www.consultant.ru/document/cons_doc_LAW_5142/5b4886fd41d95bd272f7a06c75e26762630ac683/</w:t>
      </w:r>
    </w:p>
    <w:p w14:paraId="245BC5E8" w14:textId="2BBAB807" w:rsidR="00F866E9" w:rsidRDefault="00F866E9" w:rsidP="003A2282">
      <w:pPr>
        <w:pStyle w:val="a0"/>
        <w:numPr>
          <w:ilvl w:val="0"/>
          <w:numId w:val="6"/>
        </w:numPr>
      </w:pPr>
      <w:r>
        <w:t>Федеральный закон «</w:t>
      </w:r>
      <w:r w:rsidRPr="00F866E9">
        <w:t>О применении контрольно-кассовой техники при осуществлении расчетов в Российской Федерации</w:t>
      </w:r>
      <w:r w:rsidR="00037BB0">
        <w:t>». – М.</w:t>
      </w:r>
      <w:r w:rsidR="00075E37">
        <w:t>: Проспект, 2021 – 64 с.</w:t>
      </w:r>
    </w:p>
    <w:p w14:paraId="3532BCE2" w14:textId="252E4D82" w:rsidR="00024DB0" w:rsidRDefault="00024DB0" w:rsidP="003A2282">
      <w:pPr>
        <w:pStyle w:val="a0"/>
        <w:numPr>
          <w:ilvl w:val="0"/>
          <w:numId w:val="6"/>
        </w:numPr>
      </w:pPr>
      <w:r>
        <w:t>Ащеулов А. В. Бизнес-планирование в фитнес-индустрии // Российское предпринимательство. – 2017. – №19 – с. 2879-2890.</w:t>
      </w:r>
    </w:p>
    <w:p w14:paraId="7C60309E" w14:textId="42CD58F0" w:rsidR="00024DB0" w:rsidRPr="00F866E9" w:rsidRDefault="00024DB0" w:rsidP="003A2282">
      <w:pPr>
        <w:pStyle w:val="a0"/>
        <w:numPr>
          <w:ilvl w:val="0"/>
          <w:numId w:val="6"/>
        </w:numPr>
      </w:pPr>
      <w:r w:rsidRPr="007E68BC">
        <w:t>Гончаренко А.Н Лекционный материал по дисциплине «Информационно-технологическая инфраструктура</w:t>
      </w:r>
      <w:r>
        <w:t>»</w:t>
      </w:r>
      <w:r w:rsidRPr="007E68BC">
        <w:t xml:space="preserve"> – Москва: МИРЭА – Российский Технологический университет, 2021.</w:t>
      </w:r>
    </w:p>
    <w:p w14:paraId="0BF67D7D" w14:textId="309617F3" w:rsidR="006E7017" w:rsidRDefault="00C2600F" w:rsidP="003A2282">
      <w:pPr>
        <w:pStyle w:val="a0"/>
        <w:numPr>
          <w:ilvl w:val="0"/>
          <w:numId w:val="6"/>
        </w:numPr>
      </w:pPr>
      <w:r>
        <w:t>Емельянов В.</w:t>
      </w:r>
      <w:r w:rsidR="00841FD0">
        <w:t xml:space="preserve"> </w:t>
      </w:r>
      <w:r>
        <w:t>А. ИТ-инфраструктура организации. Учебное пособие</w:t>
      </w:r>
      <w:r w:rsidR="00024EEF">
        <w:t xml:space="preserve"> </w:t>
      </w:r>
      <w:r>
        <w:t xml:space="preserve">– </w:t>
      </w:r>
      <w:r w:rsidR="006E7017">
        <w:t>М.: КноРус, 2021. – 146 с.</w:t>
      </w:r>
    </w:p>
    <w:p w14:paraId="092183C5" w14:textId="0923E006" w:rsidR="00024DB0" w:rsidRDefault="00024DB0" w:rsidP="003A2282">
      <w:pPr>
        <w:pStyle w:val="a0"/>
        <w:numPr>
          <w:ilvl w:val="0"/>
          <w:numId w:val="6"/>
        </w:numPr>
      </w:pPr>
      <w:r w:rsidRPr="00C522F4">
        <w:t>Одинцов</w:t>
      </w:r>
      <w:r>
        <w:t>,</w:t>
      </w:r>
      <w:r w:rsidRPr="00747FC5">
        <w:t xml:space="preserve"> </w:t>
      </w:r>
      <w:r w:rsidRPr="00C522F4">
        <w:t>Б. Е.</w:t>
      </w:r>
      <w:r>
        <w:t xml:space="preserve"> </w:t>
      </w:r>
      <w:r w:rsidRPr="00C522F4">
        <w:t>Информационные системы управления эффективностью бизнеса:</w:t>
      </w:r>
      <w:r>
        <w:t xml:space="preserve"> </w:t>
      </w:r>
      <w:r w:rsidRPr="00C522F4">
        <w:t>учебник и практикум для бакалавриата и магистратуры</w:t>
      </w:r>
      <w:r>
        <w:t xml:space="preserve"> </w:t>
      </w:r>
      <w:r>
        <w:sym w:font="Symbol" w:char="F02D"/>
      </w:r>
      <w:r w:rsidRPr="00C522F4">
        <w:t xml:space="preserve"> М</w:t>
      </w:r>
      <w:r>
        <w:t>.</w:t>
      </w:r>
      <w:r w:rsidRPr="00C522F4">
        <w:t>: Юрайт, 2016.</w:t>
      </w:r>
      <w:r>
        <w:t xml:space="preserve"> </w:t>
      </w:r>
      <w:r>
        <w:sym w:font="Symbol" w:char="F02D"/>
      </w:r>
      <w:r w:rsidRPr="00C522F4">
        <w:t xml:space="preserve"> 206 с.</w:t>
      </w:r>
    </w:p>
    <w:p w14:paraId="5390CB3F" w14:textId="280D24A7" w:rsidR="006E7017" w:rsidRPr="00841FD0" w:rsidRDefault="00841FD0" w:rsidP="003A2282">
      <w:pPr>
        <w:pStyle w:val="a0"/>
        <w:numPr>
          <w:ilvl w:val="0"/>
          <w:numId w:val="6"/>
        </w:numPr>
      </w:pPr>
      <w:r>
        <w:t xml:space="preserve">Рязанцев А. В. </w:t>
      </w:r>
      <w:r w:rsidRPr="00CA077F">
        <w:t>Как внедрить CRM-систему за 50 дней</w:t>
      </w:r>
      <w:r>
        <w:t xml:space="preserve"> </w:t>
      </w:r>
      <w:r>
        <w:sym w:font="Symbol" w:char="F02D"/>
      </w:r>
      <w:r>
        <w:t xml:space="preserve"> </w:t>
      </w:r>
      <w:r w:rsidRPr="00CA077F">
        <w:t>М</w:t>
      </w:r>
      <w:r>
        <w:t>.</w:t>
      </w:r>
      <w:r w:rsidRPr="00CA077F">
        <w:t xml:space="preserve">: Омега-Л, 2017. </w:t>
      </w:r>
      <w:r>
        <w:sym w:font="Symbol" w:char="F02D"/>
      </w:r>
      <w:r w:rsidRPr="00CA077F">
        <w:t xml:space="preserve"> 188 с.</w:t>
      </w:r>
    </w:p>
    <w:p w14:paraId="4E57EE5B" w14:textId="7588617B" w:rsidR="00A76EF0" w:rsidRDefault="00024EEF" w:rsidP="003A2282">
      <w:pPr>
        <w:pStyle w:val="a0"/>
        <w:numPr>
          <w:ilvl w:val="0"/>
          <w:numId w:val="6"/>
        </w:numPr>
      </w:pPr>
      <w:r>
        <w:t xml:space="preserve">Официальный сайт </w:t>
      </w:r>
      <w:r w:rsidR="002C21D3">
        <w:t>«</w:t>
      </w:r>
      <w:r>
        <w:t>1С</w:t>
      </w:r>
      <w:r w:rsidR="002C21D3">
        <w:t xml:space="preserve">» </w:t>
      </w:r>
      <w:r w:rsidR="002C21D3" w:rsidRPr="002C21D3">
        <w:t>[</w:t>
      </w:r>
      <w:r w:rsidR="002C21D3">
        <w:t>Электронный ресурс</w:t>
      </w:r>
      <w:r w:rsidR="002C21D3" w:rsidRPr="002C21D3">
        <w:t>]</w:t>
      </w:r>
      <w:r w:rsidR="002C21D3">
        <w:t>/</w:t>
      </w:r>
      <w:r w:rsidR="002C21D3" w:rsidRPr="002C21D3">
        <w:t xml:space="preserve"> </w:t>
      </w:r>
      <w:r w:rsidR="002C21D3">
        <w:t>1С: Предприятие 8. Фитнес клуб.</w:t>
      </w:r>
      <w:r w:rsidR="008C3891" w:rsidRPr="008C3891">
        <w:t xml:space="preserve"> </w:t>
      </w:r>
      <w:r w:rsidR="008C3891" w:rsidRPr="00A962E0">
        <w:rPr>
          <w:lang w:val="en-US"/>
        </w:rPr>
        <w:t>URL</w:t>
      </w:r>
      <w:r w:rsidR="008C3891" w:rsidRPr="008C3891">
        <w:t xml:space="preserve">: </w:t>
      </w:r>
      <w:r w:rsidR="00A76EF0" w:rsidRPr="00A962E0">
        <w:rPr>
          <w:lang w:val="en-US"/>
        </w:rPr>
        <w:t>https</w:t>
      </w:r>
      <w:r w:rsidR="00A76EF0" w:rsidRPr="00A76EF0">
        <w:t>://</w:t>
      </w:r>
      <w:r w:rsidR="00A76EF0" w:rsidRPr="00A962E0">
        <w:rPr>
          <w:lang w:val="en-US"/>
        </w:rPr>
        <w:t>solutions</w:t>
      </w:r>
      <w:r w:rsidR="00A76EF0" w:rsidRPr="00A76EF0">
        <w:t>.1</w:t>
      </w:r>
      <w:r w:rsidR="00A76EF0" w:rsidRPr="00A962E0">
        <w:rPr>
          <w:lang w:val="en-US"/>
        </w:rPr>
        <w:t>c</w:t>
      </w:r>
      <w:r w:rsidR="00A76EF0" w:rsidRPr="00A76EF0">
        <w:t>.</w:t>
      </w:r>
      <w:r w:rsidR="00A76EF0" w:rsidRPr="00A962E0">
        <w:rPr>
          <w:lang w:val="en-US"/>
        </w:rPr>
        <w:t>ru</w:t>
      </w:r>
      <w:r w:rsidR="00A76EF0" w:rsidRPr="00A76EF0">
        <w:t>/</w:t>
      </w:r>
      <w:r w:rsidR="00A76EF0" w:rsidRPr="00A962E0">
        <w:rPr>
          <w:lang w:val="en-US"/>
        </w:rPr>
        <w:t>catalog</w:t>
      </w:r>
      <w:r w:rsidR="00A76EF0" w:rsidRPr="00A76EF0">
        <w:t>/</w:t>
      </w:r>
      <w:r w:rsidR="00A76EF0" w:rsidRPr="00A962E0">
        <w:rPr>
          <w:lang w:val="en-US"/>
        </w:rPr>
        <w:t>fitness</w:t>
      </w:r>
      <w:r w:rsidR="00A76EF0" w:rsidRPr="00A76EF0">
        <w:t>/</w:t>
      </w:r>
      <w:r w:rsidR="00A76EF0" w:rsidRPr="00A962E0">
        <w:rPr>
          <w:lang w:val="en-US"/>
        </w:rPr>
        <w:t>features</w:t>
      </w:r>
      <w:r w:rsidR="00A76EF0" w:rsidRPr="00424A21">
        <w:t>.</w:t>
      </w:r>
    </w:p>
    <w:p w14:paraId="1E5FF54C" w14:textId="0C109364" w:rsidR="00A76EF0" w:rsidRPr="00A76EF0" w:rsidRDefault="00A76EF0" w:rsidP="003A2282">
      <w:pPr>
        <w:pStyle w:val="a0"/>
        <w:numPr>
          <w:ilvl w:val="0"/>
          <w:numId w:val="6"/>
        </w:numPr>
      </w:pPr>
      <w:r w:rsidRPr="00A76EF0">
        <w:t xml:space="preserve">Хабр [Электронный ресурс]/ Основы компьютерных сетей. Тема №1. Основные сетевые термины и сетевые модели – </w:t>
      </w:r>
      <w:r w:rsidRPr="00A962E0">
        <w:rPr>
          <w:lang w:val="en-US"/>
        </w:rPr>
        <w:t>URL</w:t>
      </w:r>
      <w:r w:rsidRPr="00A76EF0">
        <w:t xml:space="preserve">: https://habr.com/ru/post/307252/. </w:t>
      </w:r>
    </w:p>
    <w:sectPr w:rsidR="00A76EF0" w:rsidRPr="00A76EF0" w:rsidSect="00B11855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72FE4A" w14:textId="77777777" w:rsidR="00C24B32" w:rsidRDefault="00C24B32" w:rsidP="004E1B7E">
      <w:pPr>
        <w:spacing w:after="0" w:line="240" w:lineRule="auto"/>
      </w:pPr>
      <w:r>
        <w:separator/>
      </w:r>
    </w:p>
  </w:endnote>
  <w:endnote w:type="continuationSeparator" w:id="0">
    <w:p w14:paraId="5BD95FE2" w14:textId="77777777" w:rsidR="00C24B32" w:rsidRDefault="00C24B32" w:rsidP="004E1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50459" w14:textId="77777777" w:rsidR="00B407A1" w:rsidRDefault="00B407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21DBB" w14:textId="77777777" w:rsidR="00B407A1" w:rsidRDefault="00B407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9881FB" w14:textId="64FAED33" w:rsidR="00F70742" w:rsidRDefault="00F70742" w:rsidP="00863B72">
    <w:pPr>
      <w:pStyle w:val="Footer"/>
      <w:ind w:firstLine="0"/>
      <w:jc w:val="center"/>
    </w:pPr>
    <w:r>
      <w:t>Москва 2021</w:t>
    </w:r>
  </w:p>
  <w:p w14:paraId="3EBF6050" w14:textId="77777777" w:rsidR="00F70742" w:rsidRDefault="00F70742" w:rsidP="00863B72">
    <w:pPr>
      <w:pStyle w:val="Footer"/>
      <w:jc w:val="center"/>
    </w:pPr>
  </w:p>
  <w:p w14:paraId="4EDEA6A4" w14:textId="77777777" w:rsidR="00F70742" w:rsidRDefault="00F70742" w:rsidP="00863B72">
    <w:pPr>
      <w:pStyle w:val="Footer"/>
      <w:jc w:val="center"/>
    </w:pPr>
  </w:p>
  <w:p w14:paraId="4EABC9A7" w14:textId="77777777" w:rsidR="00F70742" w:rsidRDefault="00F70742" w:rsidP="00863B72">
    <w:pPr>
      <w:pStyle w:val="Footer"/>
      <w:jc w:val="center"/>
    </w:pPr>
  </w:p>
  <w:p w14:paraId="2F63F0F9" w14:textId="77777777" w:rsidR="00F70742" w:rsidRPr="003B2745" w:rsidRDefault="00F70742" w:rsidP="00863B72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F3F14" w14:textId="77777777" w:rsidR="00F70742" w:rsidRDefault="00F70742" w:rsidP="00863B72">
    <w:pPr>
      <w:pStyle w:val="Footer"/>
      <w:ind w:firstLine="0"/>
      <w:jc w:val="center"/>
    </w:pPr>
    <w:r>
      <w:t>Москва 2021</w:t>
    </w:r>
  </w:p>
  <w:p w14:paraId="73139836" w14:textId="77777777" w:rsidR="00F70742" w:rsidRDefault="00F70742" w:rsidP="00863B72">
    <w:pPr>
      <w:pStyle w:val="Footer"/>
      <w:jc w:val="center"/>
    </w:pPr>
  </w:p>
  <w:p w14:paraId="51C3476D" w14:textId="77777777" w:rsidR="00F70742" w:rsidRDefault="00F70742" w:rsidP="00863B72">
    <w:pPr>
      <w:pStyle w:val="Footer"/>
      <w:jc w:val="center"/>
    </w:pPr>
  </w:p>
  <w:p w14:paraId="4B980B85" w14:textId="77777777" w:rsidR="00F70742" w:rsidRDefault="00F70742" w:rsidP="00863B72">
    <w:pPr>
      <w:pStyle w:val="Footer"/>
      <w:jc w:val="center"/>
    </w:pPr>
  </w:p>
  <w:p w14:paraId="22FECEE0" w14:textId="77777777" w:rsidR="00F70742" w:rsidRPr="003B2745" w:rsidRDefault="00F70742" w:rsidP="00863B72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CA39AE" w14:textId="0DB87F2F" w:rsidR="00F70742" w:rsidRDefault="00F70742" w:rsidP="00124AAF">
    <w:pPr>
      <w:pStyle w:val="Footer"/>
      <w:ind w:firstLine="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6835783"/>
      <w:docPartObj>
        <w:docPartGallery w:val="Page Numbers (Bottom of Page)"/>
        <w:docPartUnique/>
      </w:docPartObj>
    </w:sdtPr>
    <w:sdtContent>
      <w:p w14:paraId="53A5D008" w14:textId="4BEBE725" w:rsidR="00F70742" w:rsidRDefault="00F70742" w:rsidP="00B11855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7950159"/>
      <w:docPartObj>
        <w:docPartGallery w:val="Page Numbers (Bottom of Page)"/>
        <w:docPartUnique/>
      </w:docPartObj>
    </w:sdtPr>
    <w:sdtContent>
      <w:p w14:paraId="016235A4" w14:textId="155FFC65" w:rsidR="00F70742" w:rsidRDefault="00F70742" w:rsidP="00AB3C58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0178">
          <w:rPr>
            <w:noProof/>
          </w:rPr>
          <w:t>4</w:t>
        </w:r>
        <w: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8232668"/>
      <w:docPartObj>
        <w:docPartGallery w:val="Page Numbers (Bottom of Page)"/>
        <w:docPartUnique/>
      </w:docPartObj>
    </w:sdtPr>
    <w:sdtContent>
      <w:p w14:paraId="37A52C94" w14:textId="2D606CF2" w:rsidR="00F70742" w:rsidRDefault="00F70742" w:rsidP="00E70278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0178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31A383" w14:textId="77777777" w:rsidR="00C24B32" w:rsidRDefault="00C24B32" w:rsidP="004E1B7E">
      <w:pPr>
        <w:spacing w:after="0" w:line="240" w:lineRule="auto"/>
      </w:pPr>
      <w:r>
        <w:separator/>
      </w:r>
    </w:p>
  </w:footnote>
  <w:footnote w:type="continuationSeparator" w:id="0">
    <w:p w14:paraId="4DC22519" w14:textId="77777777" w:rsidR="00C24B32" w:rsidRDefault="00C24B32" w:rsidP="004E1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AD4D2" w14:textId="77777777" w:rsidR="00B407A1" w:rsidRDefault="00B407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5BA03D" w14:textId="77777777" w:rsidR="00B407A1" w:rsidRDefault="00B407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0D1E2C" w14:textId="77777777" w:rsidR="00B407A1" w:rsidRDefault="00B407A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785173" w14:textId="77777777" w:rsidR="00F70742" w:rsidRDefault="00F7074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4EAB9B" w14:textId="77777777" w:rsidR="00F70742" w:rsidRDefault="00F70742">
    <w:pPr>
      <w:pStyle w:val="Header"/>
    </w:pPr>
    <w:bookmarkStart w:id="5" w:name="_GoBack"/>
    <w:bookmarkEnd w:id="5"/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CCE339" w14:textId="77777777" w:rsidR="00F70742" w:rsidRDefault="00F707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17F77"/>
    <w:multiLevelType w:val="hybridMultilevel"/>
    <w:tmpl w:val="8978314A"/>
    <w:lvl w:ilvl="0" w:tplc="BBAC269E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7B30EE"/>
    <w:multiLevelType w:val="hybridMultilevel"/>
    <w:tmpl w:val="F198D934"/>
    <w:lvl w:ilvl="0" w:tplc="105E5FB0">
      <w:start w:val="1"/>
      <w:numFmt w:val="bullet"/>
      <w:pStyle w:val="a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773A63E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1DF12B3"/>
    <w:multiLevelType w:val="hybridMultilevel"/>
    <w:tmpl w:val="C83416F2"/>
    <w:lvl w:ilvl="0" w:tplc="981CD87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09781A"/>
    <w:multiLevelType w:val="hybridMultilevel"/>
    <w:tmpl w:val="AE5EBE18"/>
    <w:lvl w:ilvl="0" w:tplc="773A63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402351"/>
    <w:multiLevelType w:val="hybridMultilevel"/>
    <w:tmpl w:val="022CA34C"/>
    <w:lvl w:ilvl="0" w:tplc="1D6AB474">
      <w:start w:val="1"/>
      <w:numFmt w:val="decimal"/>
      <w:pStyle w:val="a0"/>
      <w:lvlText w:val="%1.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3E01875"/>
    <w:multiLevelType w:val="hybridMultilevel"/>
    <w:tmpl w:val="FF6672CE"/>
    <w:lvl w:ilvl="0" w:tplc="07CEC3A4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A1F4F94"/>
    <w:multiLevelType w:val="multilevel"/>
    <w:tmpl w:val="AABC820A"/>
    <w:lvl w:ilvl="0">
      <w:start w:val="1"/>
      <w:numFmt w:val="decimal"/>
      <w:pStyle w:val="a1"/>
      <w:lvlText w:val="%1"/>
      <w:lvlJc w:val="left"/>
      <w:pPr>
        <w:ind w:left="1276" w:hanging="567"/>
      </w:pPr>
      <w:rPr>
        <w:rFonts w:hint="default"/>
      </w:rPr>
    </w:lvl>
    <w:lvl w:ilvl="1">
      <w:start w:val="1"/>
      <w:numFmt w:val="decimal"/>
      <w:pStyle w:val="a2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a3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3"/>
  </w:num>
  <w:num w:numId="12">
    <w:abstractNumId w:val="1"/>
  </w:num>
  <w:num w:numId="13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C7A"/>
    <w:rsid w:val="000009F0"/>
    <w:rsid w:val="00024DB0"/>
    <w:rsid w:val="00024EEF"/>
    <w:rsid w:val="00026F24"/>
    <w:rsid w:val="00027DA4"/>
    <w:rsid w:val="0003113B"/>
    <w:rsid w:val="00037BB0"/>
    <w:rsid w:val="00042218"/>
    <w:rsid w:val="00052787"/>
    <w:rsid w:val="00057C19"/>
    <w:rsid w:val="00060B38"/>
    <w:rsid w:val="000615BC"/>
    <w:rsid w:val="00074317"/>
    <w:rsid w:val="00075E37"/>
    <w:rsid w:val="00085120"/>
    <w:rsid w:val="000A1A10"/>
    <w:rsid w:val="000B211C"/>
    <w:rsid w:val="000B5A2F"/>
    <w:rsid w:val="000C4212"/>
    <w:rsid w:val="000D63B3"/>
    <w:rsid w:val="000E09B6"/>
    <w:rsid w:val="000F06A7"/>
    <w:rsid w:val="000F495F"/>
    <w:rsid w:val="000F7048"/>
    <w:rsid w:val="00124434"/>
    <w:rsid w:val="00124AAF"/>
    <w:rsid w:val="00132C5B"/>
    <w:rsid w:val="001428BE"/>
    <w:rsid w:val="00146F3C"/>
    <w:rsid w:val="00153EB6"/>
    <w:rsid w:val="0015466F"/>
    <w:rsid w:val="00165E56"/>
    <w:rsid w:val="001674A6"/>
    <w:rsid w:val="00176142"/>
    <w:rsid w:val="0018134B"/>
    <w:rsid w:val="00183BA7"/>
    <w:rsid w:val="001A4F00"/>
    <w:rsid w:val="001B194C"/>
    <w:rsid w:val="001D710D"/>
    <w:rsid w:val="001D7C3D"/>
    <w:rsid w:val="00202219"/>
    <w:rsid w:val="00202BA8"/>
    <w:rsid w:val="002261C0"/>
    <w:rsid w:val="00230619"/>
    <w:rsid w:val="00231699"/>
    <w:rsid w:val="00254FD1"/>
    <w:rsid w:val="002562F4"/>
    <w:rsid w:val="00263C7A"/>
    <w:rsid w:val="00270131"/>
    <w:rsid w:val="00270D97"/>
    <w:rsid w:val="0027230F"/>
    <w:rsid w:val="0027583E"/>
    <w:rsid w:val="0029708A"/>
    <w:rsid w:val="002A6680"/>
    <w:rsid w:val="002C21D3"/>
    <w:rsid w:val="002C27A3"/>
    <w:rsid w:val="002D3F83"/>
    <w:rsid w:val="002F216A"/>
    <w:rsid w:val="002F461E"/>
    <w:rsid w:val="00320BCC"/>
    <w:rsid w:val="0032178F"/>
    <w:rsid w:val="00321CE2"/>
    <w:rsid w:val="00325E2D"/>
    <w:rsid w:val="00336733"/>
    <w:rsid w:val="00342037"/>
    <w:rsid w:val="0036448C"/>
    <w:rsid w:val="00384851"/>
    <w:rsid w:val="00385F2E"/>
    <w:rsid w:val="003A2282"/>
    <w:rsid w:val="003B2745"/>
    <w:rsid w:val="003B4197"/>
    <w:rsid w:val="003B5DAA"/>
    <w:rsid w:val="003B5F7D"/>
    <w:rsid w:val="003B63F6"/>
    <w:rsid w:val="003D3AAE"/>
    <w:rsid w:val="003D7012"/>
    <w:rsid w:val="003E4E84"/>
    <w:rsid w:val="003F7765"/>
    <w:rsid w:val="00404A61"/>
    <w:rsid w:val="00412908"/>
    <w:rsid w:val="00414CE2"/>
    <w:rsid w:val="00424A21"/>
    <w:rsid w:val="00434415"/>
    <w:rsid w:val="0044207E"/>
    <w:rsid w:val="00453459"/>
    <w:rsid w:val="0046107F"/>
    <w:rsid w:val="00477E2C"/>
    <w:rsid w:val="00491E6D"/>
    <w:rsid w:val="004A10D6"/>
    <w:rsid w:val="004A1ADE"/>
    <w:rsid w:val="004B264F"/>
    <w:rsid w:val="004C12F4"/>
    <w:rsid w:val="004E1B7E"/>
    <w:rsid w:val="004F42A4"/>
    <w:rsid w:val="005009DF"/>
    <w:rsid w:val="0050272C"/>
    <w:rsid w:val="00511E0A"/>
    <w:rsid w:val="0051317A"/>
    <w:rsid w:val="00517D82"/>
    <w:rsid w:val="00524D39"/>
    <w:rsid w:val="00534542"/>
    <w:rsid w:val="00536FA2"/>
    <w:rsid w:val="00544C57"/>
    <w:rsid w:val="00544CAA"/>
    <w:rsid w:val="00544FA3"/>
    <w:rsid w:val="00546F89"/>
    <w:rsid w:val="00551482"/>
    <w:rsid w:val="0056347A"/>
    <w:rsid w:val="005637B0"/>
    <w:rsid w:val="00571B67"/>
    <w:rsid w:val="00571CEA"/>
    <w:rsid w:val="00577D09"/>
    <w:rsid w:val="0058000D"/>
    <w:rsid w:val="00583C5E"/>
    <w:rsid w:val="00593B3E"/>
    <w:rsid w:val="005A1229"/>
    <w:rsid w:val="005A167E"/>
    <w:rsid w:val="005B474C"/>
    <w:rsid w:val="005D72D8"/>
    <w:rsid w:val="005E3999"/>
    <w:rsid w:val="005F7642"/>
    <w:rsid w:val="00601649"/>
    <w:rsid w:val="006065FC"/>
    <w:rsid w:val="006068B6"/>
    <w:rsid w:val="00621AD7"/>
    <w:rsid w:val="00625B5B"/>
    <w:rsid w:val="00633B5C"/>
    <w:rsid w:val="0064233D"/>
    <w:rsid w:val="006737D2"/>
    <w:rsid w:val="00676AFC"/>
    <w:rsid w:val="00681DE4"/>
    <w:rsid w:val="006A55E4"/>
    <w:rsid w:val="006E0455"/>
    <w:rsid w:val="006E3BA6"/>
    <w:rsid w:val="006E6708"/>
    <w:rsid w:val="006E7017"/>
    <w:rsid w:val="006E7CD7"/>
    <w:rsid w:val="00707808"/>
    <w:rsid w:val="007145F0"/>
    <w:rsid w:val="00720CEA"/>
    <w:rsid w:val="0073571F"/>
    <w:rsid w:val="00737FF6"/>
    <w:rsid w:val="007417E0"/>
    <w:rsid w:val="007441E5"/>
    <w:rsid w:val="0076020B"/>
    <w:rsid w:val="00761DBE"/>
    <w:rsid w:val="00771726"/>
    <w:rsid w:val="00787E05"/>
    <w:rsid w:val="007902A6"/>
    <w:rsid w:val="00794338"/>
    <w:rsid w:val="007A0116"/>
    <w:rsid w:val="007A3F3F"/>
    <w:rsid w:val="007B457A"/>
    <w:rsid w:val="007C22C0"/>
    <w:rsid w:val="007C393F"/>
    <w:rsid w:val="007C582B"/>
    <w:rsid w:val="007E68BC"/>
    <w:rsid w:val="007F05EB"/>
    <w:rsid w:val="00813689"/>
    <w:rsid w:val="00841FD0"/>
    <w:rsid w:val="0084774D"/>
    <w:rsid w:val="00852167"/>
    <w:rsid w:val="00853874"/>
    <w:rsid w:val="00856002"/>
    <w:rsid w:val="0086380A"/>
    <w:rsid w:val="00863B72"/>
    <w:rsid w:val="00897A79"/>
    <w:rsid w:val="008B2E74"/>
    <w:rsid w:val="008C3891"/>
    <w:rsid w:val="008F08CD"/>
    <w:rsid w:val="0090541F"/>
    <w:rsid w:val="00910C9F"/>
    <w:rsid w:val="00926A8B"/>
    <w:rsid w:val="009272FF"/>
    <w:rsid w:val="0093150E"/>
    <w:rsid w:val="009374DE"/>
    <w:rsid w:val="0094182D"/>
    <w:rsid w:val="009527F2"/>
    <w:rsid w:val="009556E0"/>
    <w:rsid w:val="00961EEC"/>
    <w:rsid w:val="00992B18"/>
    <w:rsid w:val="009B53E2"/>
    <w:rsid w:val="009C01A2"/>
    <w:rsid w:val="009D03A7"/>
    <w:rsid w:val="009D0668"/>
    <w:rsid w:val="009E5E23"/>
    <w:rsid w:val="009F0C8D"/>
    <w:rsid w:val="009F2B5F"/>
    <w:rsid w:val="00A3499A"/>
    <w:rsid w:val="00A511F0"/>
    <w:rsid w:val="00A53649"/>
    <w:rsid w:val="00A6158C"/>
    <w:rsid w:val="00A648C2"/>
    <w:rsid w:val="00A73F76"/>
    <w:rsid w:val="00A76EF0"/>
    <w:rsid w:val="00A91DFC"/>
    <w:rsid w:val="00A962E0"/>
    <w:rsid w:val="00A96340"/>
    <w:rsid w:val="00A97E10"/>
    <w:rsid w:val="00AA0358"/>
    <w:rsid w:val="00AA3DBC"/>
    <w:rsid w:val="00AB3C58"/>
    <w:rsid w:val="00AB5F26"/>
    <w:rsid w:val="00AC759F"/>
    <w:rsid w:val="00AD1D3B"/>
    <w:rsid w:val="00AD7E72"/>
    <w:rsid w:val="00AE194C"/>
    <w:rsid w:val="00B00178"/>
    <w:rsid w:val="00B11855"/>
    <w:rsid w:val="00B14190"/>
    <w:rsid w:val="00B37B1C"/>
    <w:rsid w:val="00B407A1"/>
    <w:rsid w:val="00B4288A"/>
    <w:rsid w:val="00B629D5"/>
    <w:rsid w:val="00B70D35"/>
    <w:rsid w:val="00B817D2"/>
    <w:rsid w:val="00B9415D"/>
    <w:rsid w:val="00BC6298"/>
    <w:rsid w:val="00BD6940"/>
    <w:rsid w:val="00BD6B42"/>
    <w:rsid w:val="00BD7376"/>
    <w:rsid w:val="00BE026A"/>
    <w:rsid w:val="00BE1896"/>
    <w:rsid w:val="00BE2C62"/>
    <w:rsid w:val="00BF57A6"/>
    <w:rsid w:val="00C062A1"/>
    <w:rsid w:val="00C0761C"/>
    <w:rsid w:val="00C148A8"/>
    <w:rsid w:val="00C24B32"/>
    <w:rsid w:val="00C2600F"/>
    <w:rsid w:val="00C3032C"/>
    <w:rsid w:val="00C31052"/>
    <w:rsid w:val="00C4035E"/>
    <w:rsid w:val="00C40E21"/>
    <w:rsid w:val="00C44C03"/>
    <w:rsid w:val="00C60FCD"/>
    <w:rsid w:val="00C67294"/>
    <w:rsid w:val="00C67E54"/>
    <w:rsid w:val="00C73F02"/>
    <w:rsid w:val="00CA2A4B"/>
    <w:rsid w:val="00CA355B"/>
    <w:rsid w:val="00CD0607"/>
    <w:rsid w:val="00CE2F3A"/>
    <w:rsid w:val="00CE33D0"/>
    <w:rsid w:val="00CE46A6"/>
    <w:rsid w:val="00CF3479"/>
    <w:rsid w:val="00D0208C"/>
    <w:rsid w:val="00D05BEF"/>
    <w:rsid w:val="00D2361A"/>
    <w:rsid w:val="00D241C4"/>
    <w:rsid w:val="00D318DB"/>
    <w:rsid w:val="00D471BC"/>
    <w:rsid w:val="00D5718C"/>
    <w:rsid w:val="00D66AB1"/>
    <w:rsid w:val="00D67C48"/>
    <w:rsid w:val="00D7261C"/>
    <w:rsid w:val="00D940D0"/>
    <w:rsid w:val="00DA2464"/>
    <w:rsid w:val="00DA2F5C"/>
    <w:rsid w:val="00DB024D"/>
    <w:rsid w:val="00DB699E"/>
    <w:rsid w:val="00E040B7"/>
    <w:rsid w:val="00E051E9"/>
    <w:rsid w:val="00E16A98"/>
    <w:rsid w:val="00E36EE2"/>
    <w:rsid w:val="00E51034"/>
    <w:rsid w:val="00E57CA9"/>
    <w:rsid w:val="00E57DA2"/>
    <w:rsid w:val="00E70278"/>
    <w:rsid w:val="00E75E1F"/>
    <w:rsid w:val="00E76EA3"/>
    <w:rsid w:val="00E85CFA"/>
    <w:rsid w:val="00E86915"/>
    <w:rsid w:val="00EA45D1"/>
    <w:rsid w:val="00ED1469"/>
    <w:rsid w:val="00ED63C3"/>
    <w:rsid w:val="00EE0CE8"/>
    <w:rsid w:val="00EE14CE"/>
    <w:rsid w:val="00EE24EC"/>
    <w:rsid w:val="00EF1CF2"/>
    <w:rsid w:val="00F00600"/>
    <w:rsid w:val="00F20C8C"/>
    <w:rsid w:val="00F3616E"/>
    <w:rsid w:val="00F371CB"/>
    <w:rsid w:val="00F47724"/>
    <w:rsid w:val="00F50BC3"/>
    <w:rsid w:val="00F51C08"/>
    <w:rsid w:val="00F53FCC"/>
    <w:rsid w:val="00F64B48"/>
    <w:rsid w:val="00F66D5D"/>
    <w:rsid w:val="00F70742"/>
    <w:rsid w:val="00F73696"/>
    <w:rsid w:val="00F73BBC"/>
    <w:rsid w:val="00F81651"/>
    <w:rsid w:val="00F842DD"/>
    <w:rsid w:val="00F866E9"/>
    <w:rsid w:val="00FA2CF7"/>
    <w:rsid w:val="00FA4F4A"/>
    <w:rsid w:val="00FD045E"/>
    <w:rsid w:val="00FD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BCCC9"/>
  <w15:chartTrackingRefBased/>
  <w15:docId w15:val="{BBC4BCC3-F0BB-40E2-9A3C-2386ECB0A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7F2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E74"/>
    <w:pPr>
      <w:keepNext/>
      <w:keepLines/>
      <w:spacing w:before="36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E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E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">
    <w:name w:val="Заголовок 0"/>
    <w:basedOn w:val="Normal"/>
    <w:link w:val="00"/>
    <w:qFormat/>
    <w:rsid w:val="00EF1CF2"/>
    <w:pPr>
      <w:spacing w:before="240" w:after="240" w:line="252" w:lineRule="auto"/>
      <w:jc w:val="center"/>
    </w:pPr>
    <w:rPr>
      <w:b/>
      <w:sz w:val="36"/>
      <w:u w:val="single"/>
    </w:rPr>
  </w:style>
  <w:style w:type="character" w:customStyle="1" w:styleId="00">
    <w:name w:val="Заголовок 0 Знак"/>
    <w:basedOn w:val="DefaultParagraphFont"/>
    <w:link w:val="0"/>
    <w:rsid w:val="00EF1CF2"/>
    <w:rPr>
      <w:rFonts w:ascii="Times New Roman" w:hAnsi="Times New Roman" w:cs="Times New Roman"/>
      <w:b/>
      <w:sz w:val="36"/>
      <w:u w:val="single"/>
      <w:lang w:eastAsia="ru-RU"/>
    </w:rPr>
  </w:style>
  <w:style w:type="paragraph" w:customStyle="1" w:styleId="1">
    <w:name w:val="1 Заголовок"/>
    <w:basedOn w:val="ListParagraph"/>
    <w:link w:val="10"/>
    <w:qFormat/>
    <w:rsid w:val="008B2E74"/>
    <w:pPr>
      <w:numPr>
        <w:numId w:val="1"/>
      </w:numPr>
      <w:spacing w:before="480" w:after="240" w:line="252" w:lineRule="auto"/>
      <w:ind w:left="714" w:hanging="357"/>
    </w:pPr>
    <w:rPr>
      <w:b/>
      <w:sz w:val="32"/>
    </w:rPr>
  </w:style>
  <w:style w:type="character" w:customStyle="1" w:styleId="10">
    <w:name w:val="1 Заголовок Знак"/>
    <w:basedOn w:val="DefaultParagraphFont"/>
    <w:link w:val="1"/>
    <w:rsid w:val="008B2E74"/>
    <w:rPr>
      <w:rFonts w:ascii="Times New Roman" w:eastAsiaTheme="minorEastAsia" w:hAnsi="Times New Roman" w:cs="Times New Roman"/>
      <w:b/>
      <w:sz w:val="32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EF1CF2"/>
    <w:pPr>
      <w:ind w:left="720"/>
      <w:contextualSpacing/>
    </w:pPr>
  </w:style>
  <w:style w:type="paragraph" w:customStyle="1" w:styleId="a4">
    <w:name w:val="Рисунок"/>
    <w:basedOn w:val="ListParagraph"/>
    <w:link w:val="a5"/>
    <w:autoRedefine/>
    <w:qFormat/>
    <w:rsid w:val="00C44C03"/>
    <w:pPr>
      <w:spacing w:after="240" w:line="240" w:lineRule="auto"/>
      <w:ind w:left="0" w:firstLine="0"/>
      <w:jc w:val="center"/>
    </w:pPr>
    <w:rPr>
      <w:rFonts w:cs="Helvetica"/>
      <w:b/>
      <w:sz w:val="24"/>
      <w:szCs w:val="26"/>
      <w:lang w:val="en-US"/>
    </w:rPr>
  </w:style>
  <w:style w:type="character" w:customStyle="1" w:styleId="a5">
    <w:name w:val="Рисунок Знак"/>
    <w:basedOn w:val="DefaultParagraphFont"/>
    <w:link w:val="a4"/>
    <w:rsid w:val="00C44C03"/>
    <w:rPr>
      <w:rFonts w:ascii="Times New Roman" w:eastAsiaTheme="minorEastAsia" w:hAnsi="Times New Roman" w:cs="Helvetica"/>
      <w:b/>
      <w:sz w:val="24"/>
      <w:szCs w:val="26"/>
      <w:lang w:val="en-US" w:eastAsia="ru-RU"/>
    </w:rPr>
  </w:style>
  <w:style w:type="paragraph" w:customStyle="1" w:styleId="a6">
    <w:name w:val="Таблица"/>
    <w:basedOn w:val="ListParagraph"/>
    <w:link w:val="a7"/>
    <w:autoRedefine/>
    <w:qFormat/>
    <w:rsid w:val="009B53E2"/>
    <w:pPr>
      <w:spacing w:before="340" w:after="0" w:line="240" w:lineRule="auto"/>
      <w:ind w:left="0" w:firstLine="0"/>
      <w:jc w:val="left"/>
    </w:pPr>
    <w:rPr>
      <w:i/>
      <w:sz w:val="24"/>
    </w:rPr>
  </w:style>
  <w:style w:type="character" w:customStyle="1" w:styleId="a7">
    <w:name w:val="Таблица Знак"/>
    <w:basedOn w:val="DefaultParagraphFont"/>
    <w:link w:val="a6"/>
    <w:rsid w:val="009B53E2"/>
    <w:rPr>
      <w:rFonts w:ascii="Times New Roman" w:eastAsiaTheme="minorEastAsia" w:hAnsi="Times New Roman" w:cs="Times New Roman"/>
      <w:i/>
      <w:sz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B2E7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4207E"/>
    <w:pPr>
      <w:spacing w:after="0" w:line="240" w:lineRule="auto"/>
      <w:ind w:firstLine="0"/>
      <w:contextualSpacing/>
      <w:jc w:val="left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07E"/>
    <w:rPr>
      <w:rFonts w:ascii="Times New Roman" w:eastAsiaTheme="majorEastAsia" w:hAnsi="Times New Roman" w:cstheme="majorBidi"/>
      <w:b/>
      <w:spacing w:val="-10"/>
      <w:kern w:val="28"/>
      <w:sz w:val="36"/>
      <w:szCs w:val="56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4E1B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B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B7E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B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B7E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B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B7E"/>
    <w:rPr>
      <w:rFonts w:ascii="Segoe UI" w:eastAsiaTheme="minorEastAsia" w:hAnsi="Segoe UI" w:cs="Segoe UI"/>
      <w:sz w:val="18"/>
      <w:szCs w:val="1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E1B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B7E"/>
    <w:rPr>
      <w:rFonts w:ascii="Times New Roman" w:eastAsiaTheme="minorEastAsia" w:hAnsi="Times New Roman" w:cs="Times New Roman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4E1B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B7E"/>
    <w:rPr>
      <w:rFonts w:ascii="Times New Roman" w:eastAsiaTheme="minorEastAsia" w:hAnsi="Times New Roman" w:cs="Times New Roman"/>
      <w:sz w:val="28"/>
      <w:lang w:eastAsia="ru-RU"/>
    </w:rPr>
  </w:style>
  <w:style w:type="paragraph" w:styleId="Revision">
    <w:name w:val="Revision"/>
    <w:hidden/>
    <w:uiPriority w:val="99"/>
    <w:semiHidden/>
    <w:rsid w:val="00D940D0"/>
    <w:pPr>
      <w:spacing w:after="0" w:line="240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8">
    <w:name w:val="Заголовки разделов_к"/>
    <w:basedOn w:val="Normal"/>
    <w:link w:val="a9"/>
    <w:qFormat/>
    <w:rsid w:val="00434415"/>
    <w:pPr>
      <w:ind w:firstLine="0"/>
      <w:jc w:val="center"/>
    </w:pPr>
    <w:rPr>
      <w:b/>
      <w:sz w:val="36"/>
    </w:rPr>
  </w:style>
  <w:style w:type="paragraph" w:customStyle="1" w:styleId="aa">
    <w:name w:val="Параграф_к"/>
    <w:basedOn w:val="a8"/>
    <w:link w:val="ab"/>
    <w:qFormat/>
    <w:rsid w:val="00E57DA2"/>
    <w:pPr>
      <w:spacing w:after="0"/>
      <w:jc w:val="left"/>
    </w:pPr>
  </w:style>
  <w:style w:type="character" w:customStyle="1" w:styleId="a9">
    <w:name w:val="Заголовки разделов_к Знак"/>
    <w:basedOn w:val="DefaultParagraphFont"/>
    <w:link w:val="a8"/>
    <w:rsid w:val="00434415"/>
    <w:rPr>
      <w:rFonts w:ascii="Times New Roman" w:eastAsiaTheme="minorEastAsia" w:hAnsi="Times New Roman" w:cs="Times New Roman"/>
      <w:b/>
      <w:sz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E1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b">
    <w:name w:val="Параграф_к Знак"/>
    <w:basedOn w:val="a9"/>
    <w:link w:val="aa"/>
    <w:rsid w:val="00E57DA2"/>
    <w:rPr>
      <w:rFonts w:ascii="Times New Roman" w:eastAsiaTheme="minorEastAsia" w:hAnsi="Times New Roman" w:cs="Times New Roman"/>
      <w:b/>
      <w:sz w:val="36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E75E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B3C58"/>
    <w:pPr>
      <w:tabs>
        <w:tab w:val="left" w:pos="440"/>
        <w:tab w:val="right" w:leader="dot" w:pos="9346"/>
      </w:tabs>
      <w:spacing w:after="100" w:line="240" w:lineRule="auto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491E6D"/>
    <w:pPr>
      <w:tabs>
        <w:tab w:val="left" w:pos="880"/>
        <w:tab w:val="right" w:leader="dot" w:pos="9346"/>
      </w:tabs>
      <w:spacing w:after="100" w:line="240" w:lineRule="auto"/>
      <w:ind w:left="280" w:hanging="280"/>
    </w:pPr>
  </w:style>
  <w:style w:type="character" w:styleId="Hyperlink">
    <w:name w:val="Hyperlink"/>
    <w:basedOn w:val="DefaultParagraphFont"/>
    <w:uiPriority w:val="99"/>
    <w:unhideWhenUsed/>
    <w:rsid w:val="00E75E1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13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368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13689"/>
    <w:pPr>
      <w:spacing w:after="200" w:line="240" w:lineRule="auto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1">
    <w:name w:val="Заголовок первого уровня курсач"/>
    <w:link w:val="ac"/>
    <w:autoRedefine/>
    <w:qFormat/>
    <w:rsid w:val="00C0761C"/>
    <w:pPr>
      <w:keepNext/>
      <w:keepLines/>
      <w:pageBreakBefore/>
      <w:numPr>
        <w:numId w:val="3"/>
      </w:numPr>
      <w:spacing w:after="567" w:line="360" w:lineRule="auto"/>
      <w:outlineLvl w:val="0"/>
    </w:pPr>
    <w:rPr>
      <w:rFonts w:ascii="Times New Roman" w:eastAsiaTheme="minorEastAsia" w:hAnsi="Times New Roman" w:cs="Times New Roman"/>
      <w:b/>
      <w:caps/>
      <w:sz w:val="36"/>
      <w:lang w:eastAsia="ru-RU"/>
    </w:rPr>
  </w:style>
  <w:style w:type="paragraph" w:customStyle="1" w:styleId="a2">
    <w:name w:val="Заголовок второго уровня курсач"/>
    <w:link w:val="ad"/>
    <w:autoRedefine/>
    <w:qFormat/>
    <w:rsid w:val="00414CE2"/>
    <w:pPr>
      <w:keepNext/>
      <w:numPr>
        <w:ilvl w:val="1"/>
        <w:numId w:val="3"/>
      </w:numPr>
      <w:spacing w:before="851" w:after="567" w:line="360" w:lineRule="auto"/>
      <w:outlineLvl w:val="1"/>
    </w:pPr>
    <w:rPr>
      <w:rFonts w:ascii="Times New Roman" w:eastAsiaTheme="minorEastAsia" w:hAnsi="Times New Roman" w:cs="Times New Roman"/>
      <w:b/>
      <w:sz w:val="32"/>
      <w:lang w:eastAsia="ru-RU"/>
    </w:rPr>
  </w:style>
  <w:style w:type="character" w:customStyle="1" w:styleId="ac">
    <w:name w:val="Заголовок первого уровня курсач Знак"/>
    <w:basedOn w:val="a9"/>
    <w:link w:val="a1"/>
    <w:rsid w:val="00C0761C"/>
    <w:rPr>
      <w:rFonts w:ascii="Times New Roman" w:eastAsiaTheme="minorEastAsia" w:hAnsi="Times New Roman" w:cs="Times New Roman"/>
      <w:b/>
      <w:caps/>
      <w:sz w:val="36"/>
      <w:lang w:eastAsia="ru-RU"/>
    </w:rPr>
  </w:style>
  <w:style w:type="paragraph" w:customStyle="1" w:styleId="a3">
    <w:name w:val="Заголовок третьего уровня курсач"/>
    <w:link w:val="ae"/>
    <w:autoRedefine/>
    <w:qFormat/>
    <w:rsid w:val="001D7C3D"/>
    <w:pPr>
      <w:keepNext/>
      <w:numPr>
        <w:ilvl w:val="2"/>
        <w:numId w:val="3"/>
      </w:numPr>
      <w:tabs>
        <w:tab w:val="left" w:pos="1134"/>
      </w:tabs>
      <w:spacing w:before="851" w:after="567" w:line="360" w:lineRule="auto"/>
      <w:outlineLvl w:val="2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character" w:customStyle="1" w:styleId="ad">
    <w:name w:val="Заголовок второго уровня курсач Знак"/>
    <w:basedOn w:val="DefaultParagraphFont"/>
    <w:link w:val="a2"/>
    <w:rsid w:val="00414CE2"/>
    <w:rPr>
      <w:rFonts w:ascii="Times New Roman" w:eastAsiaTheme="minorEastAsia" w:hAnsi="Times New Roman" w:cs="Times New Roman"/>
      <w:b/>
      <w:sz w:val="32"/>
      <w:lang w:eastAsia="ru-RU"/>
    </w:rPr>
  </w:style>
  <w:style w:type="paragraph" w:customStyle="1" w:styleId="af">
    <w:name w:val="Основной текст курсач"/>
    <w:basedOn w:val="ListParagraph"/>
    <w:link w:val="af0"/>
    <w:autoRedefine/>
    <w:qFormat/>
    <w:rsid w:val="003B5F7D"/>
    <w:pPr>
      <w:tabs>
        <w:tab w:val="left" w:pos="1134"/>
      </w:tabs>
      <w:spacing w:after="0"/>
      <w:ind w:left="0"/>
    </w:pPr>
    <w:rPr>
      <w:noProof/>
      <w:color w:val="000000"/>
      <w:szCs w:val="28"/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44FA3"/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ae">
    <w:name w:val="Заголовок третьего уровня курсач Знак"/>
    <w:basedOn w:val="ListParagraphChar"/>
    <w:link w:val="a3"/>
    <w:rsid w:val="001D7C3D"/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customStyle="1" w:styleId="af1">
    <w:name w:val="Текст таблицы"/>
    <w:basedOn w:val="af"/>
    <w:link w:val="af2"/>
    <w:autoRedefine/>
    <w:qFormat/>
    <w:rsid w:val="00B9415D"/>
    <w:pPr>
      <w:spacing w:line="240" w:lineRule="auto"/>
      <w:ind w:left="31" w:firstLine="0"/>
      <w:jc w:val="left"/>
    </w:pPr>
    <w:rPr>
      <w:sz w:val="24"/>
    </w:rPr>
  </w:style>
  <w:style w:type="character" w:customStyle="1" w:styleId="af0">
    <w:name w:val="Основной текст курсач Знак"/>
    <w:basedOn w:val="ListParagraphChar"/>
    <w:link w:val="af"/>
    <w:rsid w:val="003B5F7D"/>
    <w:rPr>
      <w:rFonts w:ascii="Times New Roman" w:eastAsiaTheme="minorEastAsia" w:hAnsi="Times New Roman" w:cs="Times New Roman"/>
      <w:noProof/>
      <w:color w:val="000000"/>
      <w:sz w:val="28"/>
      <w:szCs w:val="28"/>
      <w:lang w:eastAsia="ru-RU"/>
    </w:rPr>
  </w:style>
  <w:style w:type="paragraph" w:customStyle="1" w:styleId="a">
    <w:name w:val="Список курсач"/>
    <w:basedOn w:val="af"/>
    <w:link w:val="af3"/>
    <w:qFormat/>
    <w:rsid w:val="001428BE"/>
    <w:pPr>
      <w:numPr>
        <w:numId w:val="5"/>
      </w:numPr>
    </w:pPr>
  </w:style>
  <w:style w:type="character" w:customStyle="1" w:styleId="af2">
    <w:name w:val="Текст таблицы Знак"/>
    <w:basedOn w:val="af0"/>
    <w:link w:val="af1"/>
    <w:rsid w:val="00B9415D"/>
    <w:rPr>
      <w:rFonts w:ascii="Times New Roman" w:eastAsiaTheme="minorEastAsia" w:hAnsi="Times New Roman" w:cs="Times New Roman"/>
      <w:noProof/>
      <w:color w:val="000000"/>
      <w:sz w:val="24"/>
      <w:szCs w:val="28"/>
      <w:lang w:val="en-US" w:eastAsia="ru-RU"/>
    </w:rPr>
  </w:style>
  <w:style w:type="paragraph" w:customStyle="1" w:styleId="11">
    <w:name w:val="Стиль1"/>
    <w:link w:val="12"/>
    <w:autoRedefine/>
    <w:qFormat/>
    <w:rsid w:val="0029708A"/>
    <w:pPr>
      <w:keepNext/>
      <w:spacing w:before="851" w:after="567" w:line="360" w:lineRule="auto"/>
      <w:ind w:left="709"/>
      <w:outlineLvl w:val="2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character" w:customStyle="1" w:styleId="af3">
    <w:name w:val="Список курсач Знак"/>
    <w:basedOn w:val="af0"/>
    <w:link w:val="a"/>
    <w:rsid w:val="001428BE"/>
    <w:rPr>
      <w:rFonts w:ascii="Times New Roman" w:eastAsiaTheme="minorEastAsia" w:hAnsi="Times New Roman" w:cs="Times New Roman"/>
      <w:noProof/>
      <w:color w:val="000000"/>
      <w:sz w:val="28"/>
      <w:szCs w:val="28"/>
      <w:lang w:eastAsia="ru-RU"/>
    </w:rPr>
  </w:style>
  <w:style w:type="paragraph" w:styleId="NoSpacing">
    <w:name w:val="No Spacing"/>
    <w:link w:val="NoSpacingChar"/>
    <w:uiPriority w:val="1"/>
    <w:qFormat/>
    <w:rsid w:val="00414CE2"/>
    <w:pPr>
      <w:spacing w:after="0" w:line="240" w:lineRule="auto"/>
      <w:ind w:firstLine="709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12">
    <w:name w:val="Стиль1 Знак"/>
    <w:basedOn w:val="ae"/>
    <w:link w:val="11"/>
    <w:rsid w:val="0029708A"/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customStyle="1" w:styleId="2">
    <w:name w:val="Стиль2"/>
    <w:link w:val="20"/>
    <w:autoRedefine/>
    <w:qFormat/>
    <w:rsid w:val="00A76EF0"/>
    <w:pPr>
      <w:keepNext/>
      <w:pageBreakBefore/>
      <w:widowControl w:val="0"/>
      <w:spacing w:after="567" w:line="360" w:lineRule="auto"/>
    </w:pPr>
    <w:rPr>
      <w:rFonts w:ascii="Times New Roman" w:eastAsiaTheme="minorEastAsia" w:hAnsi="Times New Roman" w:cs="Times New Roman"/>
      <w:b/>
      <w:caps/>
      <w:sz w:val="36"/>
      <w:lang w:eastAsia="ru-RU"/>
    </w:rPr>
  </w:style>
  <w:style w:type="paragraph" w:customStyle="1" w:styleId="a0">
    <w:name w:val="Нумерованный список курсач"/>
    <w:link w:val="af4"/>
    <w:autoRedefine/>
    <w:qFormat/>
    <w:rsid w:val="00A962E0"/>
    <w:pPr>
      <w:numPr>
        <w:numId w:val="4"/>
      </w:numPr>
      <w:spacing w:after="0" w:line="360" w:lineRule="auto"/>
    </w:pPr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20">
    <w:name w:val="Стиль2 Знак"/>
    <w:basedOn w:val="ac"/>
    <w:link w:val="2"/>
    <w:rsid w:val="00A76EF0"/>
    <w:rPr>
      <w:rFonts w:ascii="Times New Roman" w:eastAsiaTheme="minorEastAsia" w:hAnsi="Times New Roman" w:cs="Times New Roman"/>
      <w:b/>
      <w:caps/>
      <w:sz w:val="36"/>
      <w:lang w:eastAsia="ru-RU"/>
    </w:rPr>
  </w:style>
  <w:style w:type="character" w:customStyle="1" w:styleId="af4">
    <w:name w:val="Нумерованный список курсач Знак"/>
    <w:basedOn w:val="DefaultParagraphFont"/>
    <w:link w:val="a0"/>
    <w:rsid w:val="00A962E0"/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3891"/>
    <w:rPr>
      <w:color w:val="605E5C"/>
      <w:shd w:val="clear" w:color="auto" w:fill="E1DFDD"/>
    </w:rPr>
  </w:style>
  <w:style w:type="paragraph" w:customStyle="1" w:styleId="Default">
    <w:name w:val="Default"/>
    <w:rsid w:val="00A76E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67C48"/>
    <w:pPr>
      <w:autoSpaceDE w:val="0"/>
      <w:autoSpaceDN w:val="0"/>
      <w:spacing w:after="0"/>
      <w:contextualSpacing/>
    </w:pPr>
    <w:rPr>
      <w:rFonts w:eastAsia="Times New Roman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67C48"/>
    <w:rPr>
      <w:rFonts w:ascii="Times New Roman" w:eastAsia="Times New Roman" w:hAnsi="Times New Roman" w:cs="Times New Roman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F51C08"/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f5">
    <w:name w:val="рисунок"/>
    <w:basedOn w:val="NoSpacing"/>
    <w:link w:val="af6"/>
    <w:qFormat/>
    <w:rsid w:val="00A962E0"/>
    <w:pPr>
      <w:spacing w:after="120"/>
      <w:ind w:firstLine="0"/>
      <w:jc w:val="center"/>
    </w:pPr>
    <w:rPr>
      <w:b/>
      <w:sz w:val="24"/>
    </w:rPr>
  </w:style>
  <w:style w:type="character" w:customStyle="1" w:styleId="af6">
    <w:name w:val="рисунок Знак"/>
    <w:basedOn w:val="NoSpacingChar"/>
    <w:link w:val="af5"/>
    <w:rsid w:val="00A962E0"/>
    <w:rPr>
      <w:rFonts w:ascii="Times New Roman" w:eastAsiaTheme="minorEastAsia" w:hAnsi="Times New Roman" w:cs="Times New Roman"/>
      <w:b/>
      <w:sz w:val="24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23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6.xml"/><Relationship Id="rId34" Type="http://schemas.openxmlformats.org/officeDocument/2006/relationships/footer" Target="footer8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eader" Target="header4.xm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header" Target="header6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footer" Target="footer5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eader" Target="header1.xm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BD5EC-180D-4426-8A6A-B68C71254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46</Pages>
  <Words>5863</Words>
  <Characters>33422</Characters>
  <Application>Microsoft Office Word</Application>
  <DocSecurity>0</DocSecurity>
  <Lines>278</Lines>
  <Paragraphs>78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41</vt:i4>
      </vt:variant>
    </vt:vector>
  </HeadingPairs>
  <TitlesOfParts>
    <vt:vector size="43" baseType="lpstr">
      <vt:lpstr/>
      <vt:lpstr/>
      <vt:lpstr>ОБЩАЯ ХАРАКТЕРИСТИКА ОРГАНИЗАЦИИ</vt:lpstr>
      <vt:lpstr>    Общая информация об организации</vt:lpstr>
      <vt:lpstr>    Цели и задачи организации</vt:lpstr>
      <vt:lpstr>        Цель</vt:lpstr>
      <vt:lpstr>        Задачи</vt:lpstr>
      <vt:lpstr>    Средства автоматизации решаемых задач</vt:lpstr>
      <vt:lpstr>        Основные модули системы:</vt:lpstr>
      <vt:lpstr>        Технологические преимущества</vt:lpstr>
      <vt:lpstr>    Требования к ИТ-инфраструктуре</vt:lpstr>
      <vt:lpstr>        Минимальные требования к оборудованию</vt:lpstr>
      <vt:lpstr>        Минимальные требования к программному обеспечению</vt:lpstr>
      <vt:lpstr>АСПЕКТЫ ПОДГОТОВКИ ПРОЕКТНОЙ ДОКУМЕНТАЦИИ</vt:lpstr>
      <vt:lpstr>    Спецификация на объекты вычислительной и сетевой инфраструктуры</vt:lpstr>
      <vt:lpstr>    Логические схемы сетевой инфраструктуры</vt:lpstr>
      <vt:lpstr>        Схема физического уровня (L1)</vt:lpstr>
      <vt:lpstr>        Схема канального уровня (L2)</vt:lpstr>
      <vt:lpstr>        Схема сетевого уровня (L3)</vt:lpstr>
      <vt:lpstr>    Описание необходимой инженерной инфраструктуры</vt:lpstr>
      <vt:lpstr>    Оценка стоимости проекта</vt:lpstr>
      <vt:lpstr>МОДЕЛИРОВАНИЕ СТАДИИ РЕАЛИЗАЦИИ ПРОЕКТА</vt:lpstr>
      <vt:lpstr>    Создание виртуальной машины сервера и клиента</vt:lpstr>
      <vt:lpstr>    Создание виртуального лабораторного стенда</vt:lpstr>
      <vt:lpstr>        Подключение компонентов системы</vt:lpstr>
      <vt:lpstr>        Подключение сетевых коммутаторов</vt:lpstr>
      <vt:lpstr>        Подключение к маршрутизаторам</vt:lpstr>
      <vt:lpstr>        Проверка подключения</vt:lpstr>
      <vt:lpstr>    Подключение виртуальных машин к лабораторному стенду</vt:lpstr>
      <vt:lpstr>УПРАВЛЕНИЕ КОНФИГУРАЦИЕЙ И МОНИТОРИНГ ИТ-ИНФРАСТРУКТУРЫ</vt:lpstr>
      <vt:lpstr>    Характеристика процесса управления конфигурациями</vt:lpstr>
      <vt:lpstr>        Выбор масштаба базы данных управления конфигурациями</vt:lpstr>
      <vt:lpstr>        Схема реализации процесса управления конфигурациями</vt:lpstr>
      <vt:lpstr>    Установка ITMS-системы и заполнение базы данных управления конфигурацией</vt:lpstr>
      <vt:lpstr>    Настройка системы мониторинга</vt:lpstr>
      <vt:lpstr>        Определение показателей для мониторинга</vt:lpstr>
      <vt:lpstr>        Выбор шаблона для мониторинга узла</vt:lpstr>
      <vt:lpstr>        Перечень необходимых отчетов</vt:lpstr>
      <vt:lpstr>ГРАФИЧЕСКИЕ МОДЕЛИ ИТ-ИНФРАСТРУКТУРЫ ОРГАНИЗАЦИИ</vt:lpstr>
      <vt:lpstr>    Графы зависимости ИТ-сервисов от объектов инфраструктуры</vt:lpstr>
      <vt:lpstr>    Модель ИТ-инфраструктуры в программном обеспечении ARIS Express</vt:lpstr>
      <vt:lpstr>ЗАКЛЮЧЕНИЕ</vt:lpstr>
      <vt:lpstr>СПИСОК ИСПОЛЬЗОВАННЫХ ИСТОЧНИКОВ</vt:lpstr>
    </vt:vector>
  </TitlesOfParts>
  <Company/>
  <LinksUpToDate>false</LinksUpToDate>
  <CharactersWithSpaces>39207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Флёра</dc:creator>
  <cp:keywords/>
  <dc:description/>
  <cp:lastModifiedBy>Windows User</cp:lastModifiedBy>
  <cp:revision>31</cp:revision>
  <cp:lastPrinted>2021-11-08T17:16:00Z</cp:lastPrinted>
  <dcterms:created xsi:type="dcterms:W3CDTF">2021-11-07T20:06:00Z</dcterms:created>
  <dcterms:modified xsi:type="dcterms:W3CDTF">2021-12-20T20:34:00Z</dcterms:modified>
</cp:coreProperties>
</file>