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bottom w:val="doub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F562A3" w:rsidRPr="005B0FA9" w14:paraId="265A6F48" w14:textId="77777777" w:rsidTr="00731F71">
        <w:trPr>
          <w:cantSplit/>
          <w:trHeight w:val="176"/>
          <w:jc w:val="center"/>
        </w:trPr>
        <w:tc>
          <w:tcPr>
            <w:tcW w:w="5000" w:type="pct"/>
            <w:hideMark/>
          </w:tcPr>
          <w:p w14:paraId="23AFB25D" w14:textId="77777777" w:rsidR="00F562A3" w:rsidRPr="005B0FA9" w:rsidRDefault="00F562A3" w:rsidP="00731F71">
            <w:pPr>
              <w:jc w:val="center"/>
            </w:pPr>
            <w:bookmarkStart w:id="0" w:name="_Toc39354654"/>
            <w:r w:rsidRPr="005B0FA9">
              <w:rPr>
                <w:noProof/>
                <w:color w:val="000000"/>
                <w:lang w:val="en-US" w:eastAsia="en-US"/>
              </w:rPr>
              <w:drawing>
                <wp:inline distT="0" distB="0" distL="0" distR="0" wp14:anchorId="4AB3CBEC" wp14:editId="6EA2EB8E">
                  <wp:extent cx="895350" cy="1009650"/>
                  <wp:effectExtent l="0" t="0" r="0" b="0"/>
                  <wp:docPr id="1" name="Рисунок 1" descr="https://lh6.googleusercontent.com/QcftzNtI05T0Y6fjdSh1Rr2rt8oqZ1IvnLvbn1jLJ7CCyteVir3k-xBLv4SL1wAgWJsRhmmJSR0UW-RP63_GQenE4vVWv05BRoZTsmIcBccVTnfxwmsnNMvjg599x9SqZd8E3dk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https://lh6.googleusercontent.com/QcftzNtI05T0Y6fjdSh1Rr2rt8oqZ1IvnLvbn1jLJ7CCyteVir3k-xBLv4SL1wAgWJsRhmmJSR0UW-RP63_GQenE4vVWv05BRoZTsmIcBccVTnfxwmsnNMvjg599x9SqZd8E3dk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62A3" w:rsidRPr="005B0FA9" w14:paraId="22A277D8" w14:textId="77777777" w:rsidTr="00731F71">
        <w:trPr>
          <w:cantSplit/>
          <w:trHeight w:val="176"/>
          <w:jc w:val="center"/>
        </w:trPr>
        <w:tc>
          <w:tcPr>
            <w:tcW w:w="5000" w:type="pct"/>
            <w:hideMark/>
          </w:tcPr>
          <w:p w14:paraId="766BDA4B" w14:textId="77777777" w:rsidR="00F562A3" w:rsidRPr="005B0FA9" w:rsidRDefault="00F562A3" w:rsidP="00731F71">
            <w:pPr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 w:rsidRPr="005B0FA9"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F562A3" w:rsidRPr="005B0FA9" w14:paraId="1B531A1E" w14:textId="77777777" w:rsidTr="00731F71">
        <w:trPr>
          <w:cantSplit/>
          <w:trHeight w:val="1282"/>
          <w:jc w:val="center"/>
        </w:trPr>
        <w:tc>
          <w:tcPr>
            <w:tcW w:w="5000" w:type="pct"/>
            <w:hideMark/>
          </w:tcPr>
          <w:p w14:paraId="4DDC520A" w14:textId="77777777" w:rsidR="00F562A3" w:rsidRPr="005B0FA9" w:rsidRDefault="00F562A3" w:rsidP="00731F71">
            <w:pPr>
              <w:pStyle w:val="Heading1"/>
              <w:spacing w:before="0" w:after="0"/>
              <w:jc w:val="center"/>
              <w:rPr>
                <w:b w:val="0"/>
                <w:sz w:val="28"/>
                <w:szCs w:val="28"/>
              </w:rPr>
            </w:pPr>
            <w:bookmarkStart w:id="1" w:name="_Toc528747643"/>
            <w:bookmarkStart w:id="2" w:name="_Toc528748837"/>
            <w:bookmarkStart w:id="3" w:name="_Toc51925134"/>
            <w:bookmarkStart w:id="4" w:name="_Toc51925377"/>
            <w:bookmarkStart w:id="5" w:name="_Toc52870765"/>
            <w:bookmarkStart w:id="6" w:name="_Toc52871789"/>
            <w:bookmarkStart w:id="7" w:name="_Toc52873112"/>
            <w:bookmarkStart w:id="8" w:name="_Toc57522000"/>
            <w:bookmarkStart w:id="9" w:name="_Toc57522102"/>
            <w:bookmarkStart w:id="10" w:name="_Toc64624288"/>
            <w:bookmarkStart w:id="11" w:name="_Toc64624387"/>
            <w:bookmarkStart w:id="12" w:name="_Toc65212517"/>
            <w:bookmarkStart w:id="13" w:name="_Toc96680350"/>
            <w:bookmarkStart w:id="14" w:name="_Toc129027641"/>
            <w:bookmarkStart w:id="15" w:name="_Toc129027739"/>
            <w:bookmarkStart w:id="16" w:name="_Toc129027797"/>
            <w:r w:rsidRPr="005B0FA9">
              <w:rPr>
                <w:b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bookmarkStart w:id="17" w:name="_Toc528747644"/>
            <w:bookmarkStart w:id="18" w:name="_Toc528748838"/>
            <w:bookmarkStart w:id="19" w:name="_Toc51925135"/>
            <w:bookmarkStart w:id="20" w:name="_Toc51925378"/>
            <w:bookmarkStart w:id="21" w:name="_Toc52870766"/>
            <w:bookmarkStart w:id="22" w:name="_Toc52871790"/>
            <w:bookmarkStart w:id="23" w:name="_Toc52873113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r>
              <w:rPr>
                <w:b w:val="0"/>
                <w:sz w:val="28"/>
                <w:szCs w:val="28"/>
              </w:rPr>
              <w:t xml:space="preserve"> </w:t>
            </w:r>
            <w:r w:rsidRPr="005B0FA9">
              <w:rPr>
                <w:b w:val="0"/>
                <w:sz w:val="28"/>
                <w:szCs w:val="28"/>
              </w:rPr>
              <w:t>высшего образования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</w:p>
          <w:p w14:paraId="184428CB" w14:textId="77777777" w:rsidR="00F562A3" w:rsidRPr="005B0FA9" w:rsidRDefault="00F562A3" w:rsidP="00731F71">
            <w:pPr>
              <w:pStyle w:val="Heading1"/>
              <w:spacing w:before="0" w:after="0"/>
              <w:jc w:val="center"/>
              <w:rPr>
                <w:sz w:val="28"/>
                <w:szCs w:val="28"/>
              </w:rPr>
            </w:pPr>
            <w:bookmarkStart w:id="24" w:name="_Toc528747645"/>
            <w:bookmarkStart w:id="25" w:name="_Toc528748839"/>
            <w:bookmarkStart w:id="26" w:name="_Toc51925136"/>
            <w:bookmarkStart w:id="27" w:name="_Toc51925379"/>
            <w:bookmarkStart w:id="28" w:name="_Toc52870767"/>
            <w:bookmarkStart w:id="29" w:name="_Toc52871791"/>
            <w:bookmarkStart w:id="30" w:name="_Toc52873114"/>
            <w:bookmarkStart w:id="31" w:name="_Toc57522001"/>
            <w:bookmarkStart w:id="32" w:name="_Toc57522103"/>
            <w:bookmarkStart w:id="33" w:name="_Toc64624289"/>
            <w:bookmarkStart w:id="34" w:name="_Toc64624388"/>
            <w:bookmarkStart w:id="35" w:name="_Toc65212518"/>
            <w:bookmarkStart w:id="36" w:name="_Toc96680351"/>
            <w:bookmarkStart w:id="37" w:name="_Toc129027642"/>
            <w:bookmarkStart w:id="38" w:name="_Toc129027740"/>
            <w:bookmarkStart w:id="39" w:name="_Toc129027798"/>
            <w:r w:rsidRPr="005B0FA9">
              <w:rPr>
                <w:sz w:val="28"/>
                <w:szCs w:val="28"/>
              </w:rPr>
              <w:t xml:space="preserve">«МИРЭА </w:t>
            </w:r>
            <w:r w:rsidRPr="005B0FA9">
              <w:rPr>
                <w:b w:val="0"/>
                <w:sz w:val="28"/>
                <w:szCs w:val="28"/>
              </w:rPr>
              <w:t xml:space="preserve">- </w:t>
            </w:r>
            <w:r w:rsidRPr="005B0FA9">
              <w:rPr>
                <w:sz w:val="28"/>
                <w:szCs w:val="28"/>
              </w:rPr>
              <w:t>Российский технологический университет»</w:t>
            </w:r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</w:p>
          <w:p w14:paraId="09DDC173" w14:textId="77777777" w:rsidR="00F562A3" w:rsidRPr="00E07C8B" w:rsidRDefault="00F562A3" w:rsidP="00731F71">
            <w:pPr>
              <w:pStyle w:val="Heading1"/>
              <w:spacing w:before="0" w:after="0"/>
              <w:jc w:val="center"/>
              <w:rPr>
                <w:sz w:val="28"/>
                <w:szCs w:val="28"/>
              </w:rPr>
            </w:pPr>
            <w:bookmarkStart w:id="40" w:name="_Toc528747646"/>
            <w:bookmarkStart w:id="41" w:name="_Toc528748840"/>
            <w:bookmarkStart w:id="42" w:name="_Toc51925137"/>
            <w:bookmarkStart w:id="43" w:name="_Toc51925380"/>
            <w:bookmarkStart w:id="44" w:name="_Toc52870768"/>
            <w:bookmarkStart w:id="45" w:name="_Toc52871792"/>
            <w:bookmarkStart w:id="46" w:name="_Toc52873115"/>
            <w:bookmarkStart w:id="47" w:name="_Toc57522002"/>
            <w:bookmarkStart w:id="48" w:name="_Toc57522104"/>
            <w:bookmarkStart w:id="49" w:name="_Toc64624290"/>
            <w:bookmarkStart w:id="50" w:name="_Toc64624389"/>
            <w:bookmarkStart w:id="51" w:name="_Toc65212519"/>
            <w:bookmarkStart w:id="52" w:name="_Toc96680352"/>
            <w:bookmarkStart w:id="53" w:name="_Toc129027643"/>
            <w:bookmarkStart w:id="54" w:name="_Toc129027741"/>
            <w:bookmarkStart w:id="55" w:name="_Toc129027799"/>
            <w:r w:rsidRPr="005B0FA9">
              <w:rPr>
                <w:sz w:val="28"/>
                <w:szCs w:val="28"/>
              </w:rPr>
              <w:t>РТУ МИРЭА</w:t>
            </w:r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</w:p>
        </w:tc>
      </w:tr>
    </w:tbl>
    <w:p w14:paraId="5E1DB35C" w14:textId="77777777" w:rsidR="00F562A3" w:rsidRPr="00666E58" w:rsidRDefault="00F562A3" w:rsidP="00F562A3">
      <w:pPr>
        <w:jc w:val="center"/>
        <w:rPr>
          <w:sz w:val="28"/>
          <w:szCs w:val="28"/>
        </w:rPr>
      </w:pPr>
      <w:r w:rsidRPr="00666E58">
        <w:rPr>
          <w:sz w:val="28"/>
          <w:szCs w:val="28"/>
        </w:rPr>
        <w:t xml:space="preserve">Институт </w:t>
      </w:r>
      <w:r>
        <w:rPr>
          <w:sz w:val="28"/>
          <w:szCs w:val="28"/>
        </w:rPr>
        <w:t>ин</w:t>
      </w:r>
      <w:r w:rsidRPr="00666E58">
        <w:rPr>
          <w:sz w:val="28"/>
          <w:szCs w:val="28"/>
        </w:rPr>
        <w:t xml:space="preserve">формационных </w:t>
      </w:r>
      <w:r>
        <w:rPr>
          <w:sz w:val="28"/>
          <w:szCs w:val="28"/>
        </w:rPr>
        <w:t>т</w:t>
      </w:r>
      <w:r w:rsidRPr="00666E58">
        <w:rPr>
          <w:sz w:val="28"/>
          <w:szCs w:val="28"/>
        </w:rPr>
        <w:t>ехнологий</w:t>
      </w:r>
      <w:r>
        <w:rPr>
          <w:sz w:val="28"/>
          <w:szCs w:val="28"/>
        </w:rPr>
        <w:t xml:space="preserve"> (ИТ)</w:t>
      </w:r>
    </w:p>
    <w:p w14:paraId="3476AEAF" w14:textId="77777777" w:rsidR="00F562A3" w:rsidRPr="00666E58" w:rsidRDefault="00F562A3" w:rsidP="00F562A3">
      <w:pPr>
        <w:shd w:val="clear" w:color="auto" w:fill="FFFFFF"/>
        <w:jc w:val="center"/>
        <w:rPr>
          <w:sz w:val="28"/>
          <w:szCs w:val="28"/>
        </w:rPr>
      </w:pPr>
      <w:r w:rsidRPr="00666E58">
        <w:rPr>
          <w:sz w:val="28"/>
          <w:szCs w:val="28"/>
        </w:rPr>
        <w:t xml:space="preserve">Кафедра </w:t>
      </w:r>
      <w:r w:rsidRPr="00026BC1">
        <w:rPr>
          <w:sz w:val="28"/>
          <w:szCs w:val="28"/>
        </w:rPr>
        <w:t>инструментального и прикладного программного обеспечения (И</w:t>
      </w:r>
      <w:r>
        <w:rPr>
          <w:sz w:val="28"/>
          <w:szCs w:val="28"/>
        </w:rPr>
        <w:t>и</w:t>
      </w:r>
      <w:r w:rsidRPr="00026BC1">
        <w:rPr>
          <w:sz w:val="28"/>
          <w:szCs w:val="28"/>
        </w:rPr>
        <w:t>ППО)</w:t>
      </w:r>
    </w:p>
    <w:p w14:paraId="48183662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63EB1A07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005C3484" w14:textId="77777777" w:rsidR="00F562A3" w:rsidRPr="00F109BA" w:rsidRDefault="00F562A3" w:rsidP="001D78F7">
      <w:pPr>
        <w:shd w:val="clear" w:color="auto" w:fill="FFFFFF"/>
        <w:rPr>
          <w:bCs/>
          <w:sz w:val="32"/>
          <w:szCs w:val="32"/>
        </w:rPr>
      </w:pPr>
    </w:p>
    <w:p w14:paraId="6C5761F9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6F568C3C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6790"/>
        <w:gridCol w:w="2565"/>
      </w:tblGrid>
      <w:tr w:rsidR="00F562A3" w:rsidRPr="005B0FA9" w14:paraId="786496E2" w14:textId="77777777" w:rsidTr="00731F71">
        <w:tc>
          <w:tcPr>
            <w:tcW w:w="5000" w:type="pct"/>
            <w:gridSpan w:val="2"/>
          </w:tcPr>
          <w:p w14:paraId="664ECEE8" w14:textId="69D10872" w:rsidR="00F562A3" w:rsidRPr="008D777B" w:rsidRDefault="00F562A3" w:rsidP="00731F71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ОТЧЕТ ПО ПРАКТИЧЕСКИМ РАБОТАМ</w:t>
            </w:r>
          </w:p>
        </w:tc>
      </w:tr>
      <w:tr w:rsidR="00F562A3" w:rsidRPr="005B0FA9" w14:paraId="242F89A2" w14:textId="77777777" w:rsidTr="00731F71">
        <w:tc>
          <w:tcPr>
            <w:tcW w:w="5000" w:type="pct"/>
            <w:gridSpan w:val="2"/>
          </w:tcPr>
          <w:p w14:paraId="45FD5EED" w14:textId="77777777" w:rsidR="00F562A3" w:rsidRPr="005B0FA9" w:rsidRDefault="00F562A3" w:rsidP="00731F71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5B0FA9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F562A3" w:rsidRPr="005B0FA9" w14:paraId="3082C401" w14:textId="77777777" w:rsidTr="00731F71">
        <w:tc>
          <w:tcPr>
            <w:tcW w:w="5000" w:type="pct"/>
            <w:gridSpan w:val="2"/>
          </w:tcPr>
          <w:p w14:paraId="4EBFD608" w14:textId="75114D94" w:rsidR="00F562A3" w:rsidRPr="005B0FA9" w:rsidRDefault="00F562A3" w:rsidP="00731F71">
            <w:pPr>
              <w:shd w:val="clear" w:color="auto" w:fill="FFFFFF"/>
              <w:jc w:val="center"/>
              <w:rPr>
                <w:color w:val="000000"/>
                <w:sz w:val="28"/>
                <w:szCs w:val="28"/>
              </w:rPr>
            </w:pPr>
            <w:r w:rsidRPr="005B0FA9">
              <w:rPr>
                <w:color w:val="000000"/>
                <w:spacing w:val="-5"/>
                <w:sz w:val="28"/>
                <w:szCs w:val="28"/>
              </w:rPr>
              <w:t>«</w:t>
            </w:r>
            <w:r>
              <w:rPr>
                <w:color w:val="000000"/>
                <w:spacing w:val="-5"/>
                <w:sz w:val="28"/>
                <w:szCs w:val="28"/>
              </w:rPr>
              <w:t>Проектирование информационных систем</w:t>
            </w:r>
            <w:r w:rsidRPr="005B0FA9">
              <w:rPr>
                <w:color w:val="000000"/>
                <w:sz w:val="28"/>
                <w:szCs w:val="28"/>
              </w:rPr>
              <w:t>»</w:t>
            </w:r>
          </w:p>
        </w:tc>
      </w:tr>
      <w:tr w:rsidR="00F562A3" w:rsidRPr="005B0FA9" w14:paraId="2582F66C" w14:textId="77777777" w:rsidTr="00731F71">
        <w:tc>
          <w:tcPr>
            <w:tcW w:w="5000" w:type="pct"/>
            <w:gridSpan w:val="2"/>
          </w:tcPr>
          <w:p w14:paraId="36F485AE" w14:textId="1483DF0A" w:rsidR="00F562A3" w:rsidRPr="001D78F7" w:rsidRDefault="001D78F7" w:rsidP="00731F71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  <w:r w:rsidRPr="001D78F7">
              <w:rPr>
                <w:sz w:val="28"/>
                <w:szCs w:val="28"/>
              </w:rPr>
              <w:t>а тему</w:t>
            </w:r>
            <w:r w:rsidR="00A02DFA">
              <w:rPr>
                <w:sz w:val="28"/>
                <w:szCs w:val="28"/>
              </w:rPr>
              <w:t>:</w:t>
            </w:r>
          </w:p>
          <w:p w14:paraId="4F4A358D" w14:textId="6FA7F5C4" w:rsidR="00F562A3" w:rsidRPr="001D78F7" w:rsidRDefault="00044F26" w:rsidP="00731F71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044F26">
              <w:rPr>
                <w:b/>
                <w:sz w:val="28"/>
                <w:szCs w:val="28"/>
              </w:rPr>
              <w:t>«</w:t>
            </w:r>
            <w:r w:rsidR="00BD3459" w:rsidRPr="00BD3459">
              <w:rPr>
                <w:b/>
                <w:sz w:val="28"/>
                <w:szCs w:val="28"/>
                <w:u w:val="single"/>
              </w:rPr>
              <w:t>Проектирование сети</w:t>
            </w:r>
            <w:r w:rsidR="001D78F7" w:rsidRPr="001D78F7">
              <w:rPr>
                <w:b/>
                <w:sz w:val="28"/>
                <w:szCs w:val="28"/>
              </w:rPr>
              <w:t>»</w:t>
            </w:r>
          </w:p>
          <w:p w14:paraId="4867FF3E" w14:textId="77777777" w:rsidR="001D78F7" w:rsidRDefault="001D78F7" w:rsidP="00731F71">
            <w:pPr>
              <w:shd w:val="clear" w:color="auto" w:fill="FFFFFF"/>
              <w:jc w:val="center"/>
              <w:rPr>
                <w:b/>
              </w:rPr>
            </w:pPr>
          </w:p>
          <w:p w14:paraId="58B7D945" w14:textId="77777777" w:rsidR="001D78F7" w:rsidRPr="005B0FA9" w:rsidRDefault="001D78F7" w:rsidP="00731F71">
            <w:pPr>
              <w:shd w:val="clear" w:color="auto" w:fill="FFFFFF"/>
              <w:jc w:val="center"/>
              <w:rPr>
                <w:b/>
              </w:rPr>
            </w:pPr>
          </w:p>
          <w:p w14:paraId="5DB93715" w14:textId="77777777" w:rsidR="00F562A3" w:rsidRPr="005B0FA9" w:rsidRDefault="00F562A3" w:rsidP="00731F71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F562A3" w:rsidRPr="005B0FA9" w14:paraId="4438F4FF" w14:textId="77777777" w:rsidTr="00731F71">
        <w:tc>
          <w:tcPr>
            <w:tcW w:w="3629" w:type="pct"/>
          </w:tcPr>
          <w:p w14:paraId="2C346640" w14:textId="05079BFB" w:rsidR="00F562A3" w:rsidRPr="00F109BA" w:rsidRDefault="00F562A3" w:rsidP="00731F71">
            <w:pPr>
              <w:rPr>
                <w:sz w:val="28"/>
                <w:szCs w:val="28"/>
              </w:rPr>
            </w:pPr>
            <w:r w:rsidRPr="00E07C8B">
              <w:rPr>
                <w:sz w:val="28"/>
                <w:szCs w:val="28"/>
              </w:rPr>
              <w:t xml:space="preserve">Выполнил студент группы </w:t>
            </w:r>
            <w:r w:rsidR="00724124">
              <w:rPr>
                <w:sz w:val="28"/>
                <w:szCs w:val="28"/>
              </w:rPr>
              <w:t>ИН</w:t>
            </w:r>
            <w:r w:rsidR="001D78F7">
              <w:rPr>
                <w:sz w:val="28"/>
                <w:szCs w:val="28"/>
              </w:rPr>
              <w:t>БО-</w:t>
            </w:r>
            <w:r w:rsidR="00724124">
              <w:rPr>
                <w:sz w:val="28"/>
                <w:szCs w:val="28"/>
                <w:lang w:val="en-US"/>
              </w:rPr>
              <w:t>0</w:t>
            </w:r>
            <w:r w:rsidR="00AE54ED">
              <w:rPr>
                <w:sz w:val="28"/>
                <w:szCs w:val="28"/>
              </w:rPr>
              <w:t>4</w:t>
            </w:r>
            <w:r w:rsidRPr="00F562A3">
              <w:rPr>
                <w:sz w:val="28"/>
                <w:szCs w:val="28"/>
              </w:rPr>
              <w:t>-</w:t>
            </w:r>
            <w:r w:rsidR="00724124">
              <w:rPr>
                <w:sz w:val="28"/>
                <w:szCs w:val="28"/>
              </w:rPr>
              <w:t>20</w:t>
            </w:r>
          </w:p>
        </w:tc>
        <w:tc>
          <w:tcPr>
            <w:tcW w:w="1371" w:type="pct"/>
          </w:tcPr>
          <w:p w14:paraId="714376FE" w14:textId="761CE09F" w:rsidR="00F562A3" w:rsidRPr="00E07C8B" w:rsidRDefault="00AE54ED" w:rsidP="00AE54ED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Ло В.Х.</w:t>
            </w:r>
          </w:p>
        </w:tc>
      </w:tr>
      <w:tr w:rsidR="001D78F7" w:rsidRPr="005B0FA9" w14:paraId="736137F7" w14:textId="77777777" w:rsidTr="00731F71">
        <w:tc>
          <w:tcPr>
            <w:tcW w:w="3629" w:type="pct"/>
          </w:tcPr>
          <w:p w14:paraId="33356AF0" w14:textId="77777777" w:rsidR="001D78F7" w:rsidRPr="00E07C8B" w:rsidRDefault="001D78F7" w:rsidP="00731F71">
            <w:pPr>
              <w:rPr>
                <w:sz w:val="28"/>
                <w:szCs w:val="28"/>
              </w:rPr>
            </w:pPr>
          </w:p>
        </w:tc>
        <w:tc>
          <w:tcPr>
            <w:tcW w:w="1371" w:type="pct"/>
          </w:tcPr>
          <w:p w14:paraId="2354482A" w14:textId="77777777" w:rsidR="001D78F7" w:rsidRDefault="001D78F7" w:rsidP="00731F71">
            <w:pPr>
              <w:shd w:val="clear" w:color="auto" w:fill="FFFFFF"/>
              <w:jc w:val="right"/>
              <w:rPr>
                <w:sz w:val="28"/>
                <w:szCs w:val="28"/>
              </w:rPr>
            </w:pPr>
          </w:p>
        </w:tc>
      </w:tr>
      <w:tr w:rsidR="00F562A3" w:rsidRPr="005B0FA9" w14:paraId="67A34967" w14:textId="77777777" w:rsidTr="00731F71">
        <w:tc>
          <w:tcPr>
            <w:tcW w:w="3629" w:type="pct"/>
          </w:tcPr>
          <w:p w14:paraId="581BA4E4" w14:textId="7980AF9D" w:rsidR="00F562A3" w:rsidRPr="00E07C8B" w:rsidRDefault="00F562A3" w:rsidP="00731F71">
            <w:pPr>
              <w:rPr>
                <w:sz w:val="28"/>
                <w:szCs w:val="28"/>
              </w:rPr>
            </w:pPr>
            <w:r w:rsidRPr="00E07C8B">
              <w:rPr>
                <w:sz w:val="28"/>
                <w:szCs w:val="28"/>
              </w:rPr>
              <w:t xml:space="preserve">Принял </w:t>
            </w:r>
            <w:r w:rsidR="001D78F7">
              <w:rPr>
                <w:sz w:val="28"/>
                <w:szCs w:val="28"/>
              </w:rPr>
              <w:t>старший преподаватель</w:t>
            </w:r>
          </w:p>
        </w:tc>
        <w:tc>
          <w:tcPr>
            <w:tcW w:w="1371" w:type="pct"/>
          </w:tcPr>
          <w:p w14:paraId="379198E5" w14:textId="41C30D47" w:rsidR="00F562A3" w:rsidRPr="00E07C8B" w:rsidRDefault="003A0B9E" w:rsidP="00731F71">
            <w:pPr>
              <w:shd w:val="clear" w:color="auto" w:fill="FFFFFF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Батанов А</w:t>
            </w:r>
            <w:r w:rsidR="001D78F7">
              <w:rPr>
                <w:color w:val="000000"/>
                <w:sz w:val="28"/>
                <w:szCs w:val="28"/>
              </w:rPr>
              <w:t>.</w:t>
            </w:r>
            <w:r>
              <w:rPr>
                <w:color w:val="000000"/>
                <w:sz w:val="28"/>
                <w:szCs w:val="28"/>
              </w:rPr>
              <w:t>О.</w:t>
            </w:r>
          </w:p>
        </w:tc>
      </w:tr>
    </w:tbl>
    <w:p w14:paraId="7E43E7CE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0E20BF8D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1961457D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43B387E7" w14:textId="20447B2C" w:rsidR="00F562A3" w:rsidRDefault="00F562A3" w:rsidP="00F562A3">
      <w:pPr>
        <w:shd w:val="clear" w:color="auto" w:fill="FFFFFF"/>
        <w:rPr>
          <w:bCs/>
          <w:sz w:val="32"/>
          <w:szCs w:val="32"/>
        </w:rPr>
      </w:pPr>
      <w:r>
        <w:rPr>
          <w:bCs/>
          <w:sz w:val="32"/>
          <w:szCs w:val="32"/>
        </w:rPr>
        <w:t>Практическ</w:t>
      </w:r>
      <w:r w:rsidR="004A4622">
        <w:rPr>
          <w:bCs/>
          <w:sz w:val="32"/>
          <w:szCs w:val="32"/>
        </w:rPr>
        <w:t>ие</w:t>
      </w:r>
      <w:r>
        <w:rPr>
          <w:bCs/>
          <w:sz w:val="32"/>
          <w:szCs w:val="32"/>
        </w:rPr>
        <w:t xml:space="preserve"> работ</w:t>
      </w:r>
      <w:r w:rsidR="004A4622">
        <w:rPr>
          <w:bCs/>
          <w:sz w:val="32"/>
          <w:szCs w:val="32"/>
        </w:rPr>
        <w:t>ы</w:t>
      </w:r>
      <w:r>
        <w:rPr>
          <w:bCs/>
          <w:sz w:val="32"/>
          <w:szCs w:val="32"/>
        </w:rPr>
        <w:t xml:space="preserve"> выполнен</w:t>
      </w:r>
      <w:r w:rsidR="004A4622">
        <w:rPr>
          <w:bCs/>
          <w:sz w:val="32"/>
          <w:szCs w:val="32"/>
        </w:rPr>
        <w:t>ы</w:t>
      </w:r>
      <w:r>
        <w:rPr>
          <w:bCs/>
          <w:sz w:val="32"/>
          <w:szCs w:val="32"/>
        </w:rPr>
        <w:t xml:space="preserve"> «_</w:t>
      </w:r>
      <w:r w:rsidR="004A4622">
        <w:rPr>
          <w:bCs/>
          <w:sz w:val="32"/>
          <w:szCs w:val="32"/>
        </w:rPr>
        <w:t>_</w:t>
      </w:r>
      <w:r>
        <w:rPr>
          <w:bCs/>
          <w:sz w:val="32"/>
          <w:szCs w:val="32"/>
        </w:rPr>
        <w:t xml:space="preserve">» _____ </w:t>
      </w:r>
      <w:r w:rsidR="00724124">
        <w:rPr>
          <w:bCs/>
          <w:sz w:val="32"/>
          <w:szCs w:val="32"/>
        </w:rPr>
        <w:t>2023</w:t>
      </w:r>
      <w:r>
        <w:rPr>
          <w:bCs/>
          <w:sz w:val="32"/>
          <w:szCs w:val="32"/>
        </w:rPr>
        <w:t xml:space="preserve"> г.</w:t>
      </w:r>
    </w:p>
    <w:p w14:paraId="1A0ECBD4" w14:textId="25408BC0" w:rsidR="004A4622" w:rsidRPr="004A4622" w:rsidRDefault="004A4622" w:rsidP="004A4622">
      <w:pPr>
        <w:shd w:val="clear" w:color="auto" w:fill="FFFFFF"/>
        <w:jc w:val="right"/>
        <w:rPr>
          <w:bCs/>
          <w:sz w:val="20"/>
          <w:szCs w:val="20"/>
        </w:rPr>
      </w:pPr>
      <w:r w:rsidRPr="00431269">
        <w:rPr>
          <w:sz w:val="20"/>
          <w:szCs w:val="20"/>
        </w:rPr>
        <w:t>(подпись студента)</w:t>
      </w:r>
    </w:p>
    <w:p w14:paraId="59718B4C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73F9CF67" w14:textId="0A00A660" w:rsidR="00F562A3" w:rsidRDefault="00F562A3" w:rsidP="00F562A3">
      <w:pPr>
        <w:shd w:val="clear" w:color="auto" w:fill="FFFFFF"/>
        <w:rPr>
          <w:bCs/>
          <w:sz w:val="32"/>
          <w:szCs w:val="32"/>
        </w:rPr>
      </w:pPr>
      <w:r>
        <w:rPr>
          <w:bCs/>
          <w:sz w:val="32"/>
          <w:szCs w:val="32"/>
        </w:rPr>
        <w:t>«Зачтено» «</w:t>
      </w:r>
      <w:r w:rsidR="004A4622" w:rsidRPr="00367987">
        <w:rPr>
          <w:bCs/>
          <w:sz w:val="32"/>
          <w:szCs w:val="32"/>
        </w:rPr>
        <w:t>__</w:t>
      </w:r>
      <w:r>
        <w:rPr>
          <w:bCs/>
          <w:sz w:val="32"/>
          <w:szCs w:val="32"/>
        </w:rPr>
        <w:t xml:space="preserve">» </w:t>
      </w:r>
      <w:r w:rsidRPr="00367987">
        <w:rPr>
          <w:bCs/>
          <w:sz w:val="32"/>
          <w:szCs w:val="32"/>
        </w:rPr>
        <w:t>_____</w:t>
      </w:r>
      <w:r w:rsidR="00724124">
        <w:rPr>
          <w:bCs/>
          <w:sz w:val="32"/>
          <w:szCs w:val="32"/>
        </w:rPr>
        <w:t xml:space="preserve"> 2023</w:t>
      </w:r>
      <w:r>
        <w:rPr>
          <w:bCs/>
          <w:sz w:val="32"/>
          <w:szCs w:val="32"/>
        </w:rPr>
        <w:t xml:space="preserve"> г.</w:t>
      </w:r>
    </w:p>
    <w:p w14:paraId="3F009CDE" w14:textId="092DA24B" w:rsidR="004A4622" w:rsidRPr="004A4622" w:rsidRDefault="004A4622" w:rsidP="004A4622">
      <w:pPr>
        <w:shd w:val="clear" w:color="auto" w:fill="FFFFFF"/>
        <w:jc w:val="right"/>
        <w:rPr>
          <w:bCs/>
          <w:sz w:val="20"/>
          <w:szCs w:val="20"/>
        </w:rPr>
      </w:pPr>
      <w:r w:rsidRPr="00431269">
        <w:rPr>
          <w:sz w:val="20"/>
          <w:szCs w:val="20"/>
        </w:rPr>
        <w:t>(подпись студента)</w:t>
      </w:r>
    </w:p>
    <w:p w14:paraId="519698BB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2E7EE505" w14:textId="77777777" w:rsidR="00F562A3" w:rsidRPr="00F109BA" w:rsidRDefault="00F562A3" w:rsidP="00F04E30">
      <w:pPr>
        <w:shd w:val="clear" w:color="auto" w:fill="FFFFFF"/>
        <w:rPr>
          <w:bCs/>
          <w:sz w:val="32"/>
          <w:szCs w:val="32"/>
        </w:rPr>
      </w:pPr>
    </w:p>
    <w:p w14:paraId="7B7A4F00" w14:textId="77777777" w:rsidR="00F562A3" w:rsidRPr="00F109BA" w:rsidRDefault="00F562A3" w:rsidP="004A4622">
      <w:pPr>
        <w:shd w:val="clear" w:color="auto" w:fill="FFFFFF"/>
        <w:jc w:val="center"/>
        <w:rPr>
          <w:bCs/>
          <w:sz w:val="32"/>
          <w:szCs w:val="32"/>
        </w:rPr>
      </w:pPr>
    </w:p>
    <w:p w14:paraId="1E359DED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09F8485F" w14:textId="77777777" w:rsidR="00F562A3" w:rsidRPr="00F109BA" w:rsidRDefault="00F562A3" w:rsidP="00F562A3">
      <w:pPr>
        <w:shd w:val="clear" w:color="auto" w:fill="FFFFFF"/>
        <w:jc w:val="center"/>
        <w:rPr>
          <w:bCs/>
          <w:color w:val="FFFFFF"/>
          <w:sz w:val="32"/>
          <w:szCs w:val="32"/>
        </w:rPr>
      </w:pPr>
    </w:p>
    <w:p w14:paraId="46F5BF97" w14:textId="5D9CDA91" w:rsidR="00F40862" w:rsidRDefault="00F562A3" w:rsidP="004A4622">
      <w:pPr>
        <w:shd w:val="clear" w:color="auto" w:fill="FFFFFF"/>
        <w:jc w:val="center"/>
        <w:rPr>
          <w:sz w:val="28"/>
          <w:szCs w:val="28"/>
        </w:rPr>
      </w:pPr>
      <w:r w:rsidRPr="00E07C8B">
        <w:rPr>
          <w:sz w:val="28"/>
          <w:szCs w:val="28"/>
        </w:rPr>
        <w:t>Москва 202</w:t>
      </w:r>
      <w:bookmarkEnd w:id="0"/>
      <w:r w:rsidR="00724124">
        <w:rPr>
          <w:sz w:val="28"/>
          <w:szCs w:val="28"/>
        </w:rPr>
        <w:t>3</w:t>
      </w:r>
    </w:p>
    <w:p w14:paraId="065ECCEA" w14:textId="252CA25E" w:rsidR="0039680D" w:rsidRDefault="0039680D" w:rsidP="001960E6"/>
    <w:p w14:paraId="048D9087" w14:textId="77777777" w:rsidR="00FE0137" w:rsidRPr="006C2945" w:rsidRDefault="00FE0137" w:rsidP="006C2945"/>
    <w:sdt>
      <w:sdtPr>
        <w:id w:val="5366292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E54CA2C" w14:textId="69DE63A5" w:rsidR="00BE2256" w:rsidRPr="00806C58" w:rsidRDefault="004573D4" w:rsidP="004573D4">
          <w:pPr>
            <w:jc w:val="center"/>
            <w:rPr>
              <w:b/>
              <w:sz w:val="32"/>
              <w:szCs w:val="32"/>
            </w:rPr>
          </w:pPr>
          <w:r w:rsidRPr="00806C58">
            <w:rPr>
              <w:b/>
              <w:sz w:val="32"/>
              <w:szCs w:val="32"/>
            </w:rPr>
            <w:t>ОГЛАВЛЕНИЕ</w:t>
          </w:r>
        </w:p>
        <w:p w14:paraId="1E187A7C" w14:textId="77777777" w:rsidR="004573D4" w:rsidRPr="004573D4" w:rsidRDefault="004573D4" w:rsidP="004573D4">
          <w:pPr>
            <w:jc w:val="center"/>
            <w:rPr>
              <w:sz w:val="32"/>
              <w:szCs w:val="32"/>
            </w:rPr>
          </w:pPr>
        </w:p>
        <w:p w14:paraId="39F61AEA" w14:textId="05099B89" w:rsidR="00D50350" w:rsidRDefault="00BE2256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027800" w:history="1">
            <w:r w:rsidR="00D50350" w:rsidRPr="00254718">
              <w:rPr>
                <w:rStyle w:val="Hyperlink"/>
                <w:b/>
                <w:noProof/>
              </w:rPr>
              <w:t>Практическая работа №2: «</w:t>
            </w:r>
            <w:r w:rsidR="00D50350" w:rsidRPr="00254718">
              <w:rPr>
                <w:rStyle w:val="Hyperlink"/>
                <w:rFonts w:ascii="TimesNewRomanPS-BoldMT" w:hAnsi="TimesNewRomanPS-BoldMT"/>
                <w:b/>
                <w:bCs/>
                <w:noProof/>
              </w:rPr>
              <w:t>Создание диаграммы состояний</w:t>
            </w:r>
            <w:r w:rsidR="00D50350" w:rsidRPr="00254718">
              <w:rPr>
                <w:rStyle w:val="Hyperlink"/>
                <w:b/>
                <w:noProof/>
              </w:rPr>
              <w:t>»</w:t>
            </w:r>
            <w:r w:rsidR="00D50350">
              <w:rPr>
                <w:noProof/>
                <w:webHidden/>
              </w:rPr>
              <w:tab/>
            </w:r>
            <w:r w:rsidR="00D50350">
              <w:rPr>
                <w:noProof/>
                <w:webHidden/>
              </w:rPr>
              <w:fldChar w:fldCharType="begin"/>
            </w:r>
            <w:r w:rsidR="00D50350">
              <w:rPr>
                <w:noProof/>
                <w:webHidden/>
              </w:rPr>
              <w:instrText xml:space="preserve"> PAGEREF _Toc129027800 \h </w:instrText>
            </w:r>
            <w:r w:rsidR="00D50350">
              <w:rPr>
                <w:noProof/>
                <w:webHidden/>
              </w:rPr>
            </w:r>
            <w:r w:rsidR="00D50350">
              <w:rPr>
                <w:noProof/>
                <w:webHidden/>
              </w:rPr>
              <w:fldChar w:fldCharType="separate"/>
            </w:r>
            <w:r w:rsidR="00D50350">
              <w:rPr>
                <w:noProof/>
                <w:webHidden/>
              </w:rPr>
              <w:t>4</w:t>
            </w:r>
            <w:r w:rsidR="00D50350">
              <w:rPr>
                <w:noProof/>
                <w:webHidden/>
              </w:rPr>
              <w:fldChar w:fldCharType="end"/>
            </w:r>
          </w:hyperlink>
        </w:p>
        <w:p w14:paraId="31735BF3" w14:textId="7E77811E" w:rsidR="00D50350" w:rsidRDefault="009934DF">
          <w:pPr>
            <w:pStyle w:val="TOC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29027801" w:history="1">
            <w:r w:rsidR="00D50350" w:rsidRPr="00254718">
              <w:rPr>
                <w:rStyle w:val="Hyperlink"/>
                <w:b/>
                <w:bCs/>
                <w:noProof/>
              </w:rPr>
              <w:t>1.1.</w:t>
            </w:r>
            <w:r w:rsidR="00D5035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50350" w:rsidRPr="00254718">
              <w:rPr>
                <w:rStyle w:val="Hyperlink"/>
                <w:b/>
                <w:bCs/>
                <w:noProof/>
              </w:rPr>
              <w:t>РЕФЕРАТ</w:t>
            </w:r>
            <w:r w:rsidR="00D50350">
              <w:rPr>
                <w:noProof/>
                <w:webHidden/>
              </w:rPr>
              <w:tab/>
            </w:r>
            <w:r w:rsidR="00D50350">
              <w:rPr>
                <w:noProof/>
                <w:webHidden/>
              </w:rPr>
              <w:fldChar w:fldCharType="begin"/>
            </w:r>
            <w:r w:rsidR="00D50350">
              <w:rPr>
                <w:noProof/>
                <w:webHidden/>
              </w:rPr>
              <w:instrText xml:space="preserve"> PAGEREF _Toc129027801 \h </w:instrText>
            </w:r>
            <w:r w:rsidR="00D50350">
              <w:rPr>
                <w:noProof/>
                <w:webHidden/>
              </w:rPr>
            </w:r>
            <w:r w:rsidR="00D50350">
              <w:rPr>
                <w:noProof/>
                <w:webHidden/>
              </w:rPr>
              <w:fldChar w:fldCharType="separate"/>
            </w:r>
            <w:r w:rsidR="00D50350">
              <w:rPr>
                <w:noProof/>
                <w:webHidden/>
              </w:rPr>
              <w:t>4</w:t>
            </w:r>
            <w:r w:rsidR="00D50350">
              <w:rPr>
                <w:noProof/>
                <w:webHidden/>
              </w:rPr>
              <w:fldChar w:fldCharType="end"/>
            </w:r>
          </w:hyperlink>
        </w:p>
        <w:p w14:paraId="319B440F" w14:textId="7E9238EC" w:rsidR="00D50350" w:rsidRDefault="009934DF">
          <w:pPr>
            <w:pStyle w:val="TOC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29027802" w:history="1">
            <w:r w:rsidR="00D50350" w:rsidRPr="00254718">
              <w:rPr>
                <w:rStyle w:val="Hyperlink"/>
                <w:b/>
                <w:bCs/>
                <w:noProof/>
              </w:rPr>
              <w:t>1.2.</w:t>
            </w:r>
            <w:r w:rsidR="00D5035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50350" w:rsidRPr="00254718">
              <w:rPr>
                <w:rStyle w:val="Hyperlink"/>
                <w:b/>
                <w:bCs/>
                <w:noProof/>
              </w:rPr>
              <w:t>ВВЕДЕНИЕ</w:t>
            </w:r>
            <w:r w:rsidR="00D50350">
              <w:rPr>
                <w:noProof/>
                <w:webHidden/>
              </w:rPr>
              <w:tab/>
            </w:r>
            <w:r w:rsidR="00D50350">
              <w:rPr>
                <w:noProof/>
                <w:webHidden/>
              </w:rPr>
              <w:fldChar w:fldCharType="begin"/>
            </w:r>
            <w:r w:rsidR="00D50350">
              <w:rPr>
                <w:noProof/>
                <w:webHidden/>
              </w:rPr>
              <w:instrText xml:space="preserve"> PAGEREF _Toc129027802 \h </w:instrText>
            </w:r>
            <w:r w:rsidR="00D50350">
              <w:rPr>
                <w:noProof/>
                <w:webHidden/>
              </w:rPr>
            </w:r>
            <w:r w:rsidR="00D50350">
              <w:rPr>
                <w:noProof/>
                <w:webHidden/>
              </w:rPr>
              <w:fldChar w:fldCharType="separate"/>
            </w:r>
            <w:r w:rsidR="00D50350">
              <w:rPr>
                <w:noProof/>
                <w:webHidden/>
              </w:rPr>
              <w:t>5</w:t>
            </w:r>
            <w:r w:rsidR="00D50350">
              <w:rPr>
                <w:noProof/>
                <w:webHidden/>
              </w:rPr>
              <w:fldChar w:fldCharType="end"/>
            </w:r>
          </w:hyperlink>
        </w:p>
        <w:p w14:paraId="2C8EB191" w14:textId="3B5AE0B7" w:rsidR="00D50350" w:rsidRDefault="009934DF">
          <w:pPr>
            <w:pStyle w:val="TOC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29027803" w:history="1">
            <w:r w:rsidR="00D50350" w:rsidRPr="00254718">
              <w:rPr>
                <w:rStyle w:val="Hyperlink"/>
                <w:b/>
                <w:bCs/>
                <w:noProof/>
              </w:rPr>
              <w:t>1.3.</w:t>
            </w:r>
            <w:r w:rsidR="00D5035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50350" w:rsidRPr="00254718">
              <w:rPr>
                <w:rStyle w:val="Hyperlink"/>
                <w:b/>
                <w:bCs/>
                <w:noProof/>
              </w:rPr>
              <w:t>ОБЩИЕ СВЕДЕНИЯ</w:t>
            </w:r>
            <w:r w:rsidR="00D50350">
              <w:rPr>
                <w:noProof/>
                <w:webHidden/>
              </w:rPr>
              <w:tab/>
            </w:r>
            <w:r w:rsidR="00D50350">
              <w:rPr>
                <w:noProof/>
                <w:webHidden/>
              </w:rPr>
              <w:fldChar w:fldCharType="begin"/>
            </w:r>
            <w:r w:rsidR="00D50350">
              <w:rPr>
                <w:noProof/>
                <w:webHidden/>
              </w:rPr>
              <w:instrText xml:space="preserve"> PAGEREF _Toc129027803 \h </w:instrText>
            </w:r>
            <w:r w:rsidR="00D50350">
              <w:rPr>
                <w:noProof/>
                <w:webHidden/>
              </w:rPr>
            </w:r>
            <w:r w:rsidR="00D50350">
              <w:rPr>
                <w:noProof/>
                <w:webHidden/>
              </w:rPr>
              <w:fldChar w:fldCharType="separate"/>
            </w:r>
            <w:r w:rsidR="00D50350">
              <w:rPr>
                <w:noProof/>
                <w:webHidden/>
              </w:rPr>
              <w:t>6</w:t>
            </w:r>
            <w:r w:rsidR="00D50350">
              <w:rPr>
                <w:noProof/>
                <w:webHidden/>
              </w:rPr>
              <w:fldChar w:fldCharType="end"/>
            </w:r>
          </w:hyperlink>
        </w:p>
        <w:p w14:paraId="793ED167" w14:textId="568C1623" w:rsidR="00D50350" w:rsidRDefault="009934DF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29027804" w:history="1">
            <w:r w:rsidR="00D50350" w:rsidRPr="00254718">
              <w:rPr>
                <w:rStyle w:val="Hyperlink"/>
                <w:b/>
                <w:bCs/>
                <w:noProof/>
                <w:lang w:val="vi-VN"/>
              </w:rPr>
              <w:t xml:space="preserve">1.3.1 </w:t>
            </w:r>
            <w:r w:rsidR="00D50350" w:rsidRPr="00254718">
              <w:rPr>
                <w:rStyle w:val="Hyperlink"/>
                <w:b/>
                <w:bCs/>
                <w:noProof/>
              </w:rPr>
              <w:t>Полное наименование системы и ее условное обозначение</w:t>
            </w:r>
            <w:r w:rsidR="00D50350">
              <w:rPr>
                <w:noProof/>
                <w:webHidden/>
              </w:rPr>
              <w:tab/>
            </w:r>
            <w:r w:rsidR="00D50350">
              <w:rPr>
                <w:noProof/>
                <w:webHidden/>
              </w:rPr>
              <w:fldChar w:fldCharType="begin"/>
            </w:r>
            <w:r w:rsidR="00D50350">
              <w:rPr>
                <w:noProof/>
                <w:webHidden/>
              </w:rPr>
              <w:instrText xml:space="preserve"> PAGEREF _Toc129027804 \h </w:instrText>
            </w:r>
            <w:r w:rsidR="00D50350">
              <w:rPr>
                <w:noProof/>
                <w:webHidden/>
              </w:rPr>
            </w:r>
            <w:r w:rsidR="00D50350">
              <w:rPr>
                <w:noProof/>
                <w:webHidden/>
              </w:rPr>
              <w:fldChar w:fldCharType="separate"/>
            </w:r>
            <w:r w:rsidR="00D50350">
              <w:rPr>
                <w:noProof/>
                <w:webHidden/>
              </w:rPr>
              <w:t>6</w:t>
            </w:r>
            <w:r w:rsidR="00D50350">
              <w:rPr>
                <w:noProof/>
                <w:webHidden/>
              </w:rPr>
              <w:fldChar w:fldCharType="end"/>
            </w:r>
          </w:hyperlink>
        </w:p>
        <w:p w14:paraId="79F4526D" w14:textId="20A3DE9E" w:rsidR="00D50350" w:rsidRDefault="009934DF">
          <w:pPr>
            <w:pStyle w:val="TOC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29027805" w:history="1">
            <w:r w:rsidR="00D50350" w:rsidRPr="00254718">
              <w:rPr>
                <w:rStyle w:val="Hyperlink"/>
                <w:b/>
                <w:bCs/>
                <w:noProof/>
              </w:rPr>
              <w:t>1.3.2</w:t>
            </w:r>
            <w:r w:rsidR="00D5035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50350" w:rsidRPr="00254718">
              <w:rPr>
                <w:rStyle w:val="Hyperlink"/>
                <w:b/>
                <w:bCs/>
                <w:noProof/>
              </w:rPr>
              <w:t>Номер договора (контракта)</w:t>
            </w:r>
            <w:r w:rsidR="00D50350">
              <w:rPr>
                <w:noProof/>
                <w:webHidden/>
              </w:rPr>
              <w:tab/>
            </w:r>
            <w:r w:rsidR="00D50350">
              <w:rPr>
                <w:noProof/>
                <w:webHidden/>
              </w:rPr>
              <w:fldChar w:fldCharType="begin"/>
            </w:r>
            <w:r w:rsidR="00D50350">
              <w:rPr>
                <w:noProof/>
                <w:webHidden/>
              </w:rPr>
              <w:instrText xml:space="preserve"> PAGEREF _Toc129027805 \h </w:instrText>
            </w:r>
            <w:r w:rsidR="00D50350">
              <w:rPr>
                <w:noProof/>
                <w:webHidden/>
              </w:rPr>
            </w:r>
            <w:r w:rsidR="00D50350">
              <w:rPr>
                <w:noProof/>
                <w:webHidden/>
              </w:rPr>
              <w:fldChar w:fldCharType="separate"/>
            </w:r>
            <w:r w:rsidR="00D50350">
              <w:rPr>
                <w:noProof/>
                <w:webHidden/>
              </w:rPr>
              <w:t>6</w:t>
            </w:r>
            <w:r w:rsidR="00D50350">
              <w:rPr>
                <w:noProof/>
                <w:webHidden/>
              </w:rPr>
              <w:fldChar w:fldCharType="end"/>
            </w:r>
          </w:hyperlink>
        </w:p>
        <w:p w14:paraId="2D0B2319" w14:textId="1A297AFB" w:rsidR="00D50350" w:rsidRDefault="009934DF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29027806" w:history="1">
            <w:r w:rsidR="00D50350" w:rsidRPr="00254718">
              <w:rPr>
                <w:rStyle w:val="Hyperlink"/>
                <w:b/>
                <w:noProof/>
                <w:lang w:val="vi-VN"/>
              </w:rPr>
              <w:t>1.3.</w:t>
            </w:r>
            <w:r w:rsidR="00D50350" w:rsidRPr="00254718">
              <w:rPr>
                <w:rStyle w:val="Hyperlink"/>
                <w:b/>
                <w:noProof/>
              </w:rPr>
              <w:t>3</w:t>
            </w:r>
            <w:r w:rsidR="00D50350" w:rsidRPr="00254718">
              <w:rPr>
                <w:rStyle w:val="Hyperlink"/>
                <w:b/>
                <w:noProof/>
                <w:lang w:val="vi-VN"/>
              </w:rPr>
              <w:t xml:space="preserve"> </w:t>
            </w:r>
            <w:r w:rsidR="00D50350" w:rsidRPr="00254718">
              <w:rPr>
                <w:rStyle w:val="Hyperlink"/>
                <w:b/>
                <w:bCs/>
                <w:noProof/>
              </w:rPr>
              <w:t>Наименование организаций – Заказчика и Разработчика</w:t>
            </w:r>
            <w:r w:rsidR="00D50350">
              <w:rPr>
                <w:noProof/>
                <w:webHidden/>
              </w:rPr>
              <w:tab/>
            </w:r>
            <w:r w:rsidR="00D50350">
              <w:rPr>
                <w:noProof/>
                <w:webHidden/>
              </w:rPr>
              <w:fldChar w:fldCharType="begin"/>
            </w:r>
            <w:r w:rsidR="00D50350">
              <w:rPr>
                <w:noProof/>
                <w:webHidden/>
              </w:rPr>
              <w:instrText xml:space="preserve"> PAGEREF _Toc129027806 \h </w:instrText>
            </w:r>
            <w:r w:rsidR="00D50350">
              <w:rPr>
                <w:noProof/>
                <w:webHidden/>
              </w:rPr>
            </w:r>
            <w:r w:rsidR="00D50350">
              <w:rPr>
                <w:noProof/>
                <w:webHidden/>
              </w:rPr>
              <w:fldChar w:fldCharType="separate"/>
            </w:r>
            <w:r w:rsidR="00D50350">
              <w:rPr>
                <w:noProof/>
                <w:webHidden/>
              </w:rPr>
              <w:t>6</w:t>
            </w:r>
            <w:r w:rsidR="00D50350">
              <w:rPr>
                <w:noProof/>
                <w:webHidden/>
              </w:rPr>
              <w:fldChar w:fldCharType="end"/>
            </w:r>
          </w:hyperlink>
        </w:p>
        <w:p w14:paraId="1F4E4788" w14:textId="7BDFBD6D" w:rsidR="00D50350" w:rsidRDefault="009934DF">
          <w:pPr>
            <w:pStyle w:val="TOC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29027807" w:history="1">
            <w:r w:rsidR="00D50350" w:rsidRPr="00254718">
              <w:rPr>
                <w:rStyle w:val="Hyperlink"/>
                <w:b/>
                <w:bCs/>
                <w:noProof/>
              </w:rPr>
              <w:t>1.3.4</w:t>
            </w:r>
            <w:r w:rsidR="00D5035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50350" w:rsidRPr="00254718">
              <w:rPr>
                <w:rStyle w:val="Hyperlink"/>
                <w:b/>
                <w:bCs/>
                <w:noProof/>
              </w:rPr>
              <w:t>Основания для разработки системы</w:t>
            </w:r>
            <w:r w:rsidR="00D50350">
              <w:rPr>
                <w:noProof/>
                <w:webHidden/>
              </w:rPr>
              <w:tab/>
            </w:r>
            <w:r w:rsidR="00D50350">
              <w:rPr>
                <w:noProof/>
                <w:webHidden/>
              </w:rPr>
              <w:fldChar w:fldCharType="begin"/>
            </w:r>
            <w:r w:rsidR="00D50350">
              <w:rPr>
                <w:noProof/>
                <w:webHidden/>
              </w:rPr>
              <w:instrText xml:space="preserve"> PAGEREF _Toc129027807 \h </w:instrText>
            </w:r>
            <w:r w:rsidR="00D50350">
              <w:rPr>
                <w:noProof/>
                <w:webHidden/>
              </w:rPr>
            </w:r>
            <w:r w:rsidR="00D50350">
              <w:rPr>
                <w:noProof/>
                <w:webHidden/>
              </w:rPr>
              <w:fldChar w:fldCharType="separate"/>
            </w:r>
            <w:r w:rsidR="00D50350">
              <w:rPr>
                <w:noProof/>
                <w:webHidden/>
              </w:rPr>
              <w:t>6</w:t>
            </w:r>
            <w:r w:rsidR="00D50350">
              <w:rPr>
                <w:noProof/>
                <w:webHidden/>
              </w:rPr>
              <w:fldChar w:fldCharType="end"/>
            </w:r>
          </w:hyperlink>
        </w:p>
        <w:p w14:paraId="191AF0E5" w14:textId="09B9D141" w:rsidR="00D50350" w:rsidRDefault="009934DF">
          <w:pPr>
            <w:pStyle w:val="TOC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29027808" w:history="1">
            <w:r w:rsidR="00D50350" w:rsidRPr="00254718">
              <w:rPr>
                <w:rStyle w:val="Hyperlink"/>
                <w:b/>
                <w:bCs/>
                <w:noProof/>
              </w:rPr>
              <w:t>1.3.5</w:t>
            </w:r>
            <w:r w:rsidR="00D5035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50350" w:rsidRPr="00254718">
              <w:rPr>
                <w:rStyle w:val="Hyperlink"/>
                <w:b/>
                <w:bCs/>
                <w:noProof/>
              </w:rPr>
              <w:t>Плановые сроки начала и окончания работы по созданию системы</w:t>
            </w:r>
            <w:r w:rsidR="00D50350">
              <w:rPr>
                <w:noProof/>
                <w:webHidden/>
              </w:rPr>
              <w:tab/>
            </w:r>
            <w:r w:rsidR="00D50350">
              <w:rPr>
                <w:noProof/>
                <w:webHidden/>
              </w:rPr>
              <w:fldChar w:fldCharType="begin"/>
            </w:r>
            <w:r w:rsidR="00D50350">
              <w:rPr>
                <w:noProof/>
                <w:webHidden/>
              </w:rPr>
              <w:instrText xml:space="preserve"> PAGEREF _Toc129027808 \h </w:instrText>
            </w:r>
            <w:r w:rsidR="00D50350">
              <w:rPr>
                <w:noProof/>
                <w:webHidden/>
              </w:rPr>
            </w:r>
            <w:r w:rsidR="00D50350">
              <w:rPr>
                <w:noProof/>
                <w:webHidden/>
              </w:rPr>
              <w:fldChar w:fldCharType="separate"/>
            </w:r>
            <w:r w:rsidR="00D50350">
              <w:rPr>
                <w:noProof/>
                <w:webHidden/>
              </w:rPr>
              <w:t>6</w:t>
            </w:r>
            <w:r w:rsidR="00D50350">
              <w:rPr>
                <w:noProof/>
                <w:webHidden/>
              </w:rPr>
              <w:fldChar w:fldCharType="end"/>
            </w:r>
          </w:hyperlink>
        </w:p>
        <w:p w14:paraId="3998356B" w14:textId="299BD2A3" w:rsidR="00D50350" w:rsidRDefault="009934DF">
          <w:pPr>
            <w:pStyle w:val="TOC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29027809" w:history="1">
            <w:r w:rsidR="00D50350" w:rsidRPr="00254718">
              <w:rPr>
                <w:rStyle w:val="Hyperlink"/>
                <w:b/>
                <w:bCs/>
                <w:noProof/>
              </w:rPr>
              <w:t>1.3.6</w:t>
            </w:r>
            <w:r w:rsidR="00D5035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50350" w:rsidRPr="00254718">
              <w:rPr>
                <w:rStyle w:val="Hyperlink"/>
                <w:b/>
                <w:bCs/>
                <w:noProof/>
              </w:rPr>
              <w:t>Источники и порядок финансирования работ</w:t>
            </w:r>
            <w:r w:rsidR="00D50350">
              <w:rPr>
                <w:noProof/>
                <w:webHidden/>
              </w:rPr>
              <w:tab/>
            </w:r>
            <w:r w:rsidR="00D50350">
              <w:rPr>
                <w:noProof/>
                <w:webHidden/>
              </w:rPr>
              <w:fldChar w:fldCharType="begin"/>
            </w:r>
            <w:r w:rsidR="00D50350">
              <w:rPr>
                <w:noProof/>
                <w:webHidden/>
              </w:rPr>
              <w:instrText xml:space="preserve"> PAGEREF _Toc129027809 \h </w:instrText>
            </w:r>
            <w:r w:rsidR="00D50350">
              <w:rPr>
                <w:noProof/>
                <w:webHidden/>
              </w:rPr>
            </w:r>
            <w:r w:rsidR="00D50350">
              <w:rPr>
                <w:noProof/>
                <w:webHidden/>
              </w:rPr>
              <w:fldChar w:fldCharType="separate"/>
            </w:r>
            <w:r w:rsidR="00D50350">
              <w:rPr>
                <w:noProof/>
                <w:webHidden/>
              </w:rPr>
              <w:t>6</w:t>
            </w:r>
            <w:r w:rsidR="00D50350">
              <w:rPr>
                <w:noProof/>
                <w:webHidden/>
              </w:rPr>
              <w:fldChar w:fldCharType="end"/>
            </w:r>
          </w:hyperlink>
        </w:p>
        <w:p w14:paraId="1F461481" w14:textId="3834347F" w:rsidR="00D50350" w:rsidRDefault="009934DF">
          <w:pPr>
            <w:pStyle w:val="TOC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29027810" w:history="1">
            <w:r w:rsidR="00D50350" w:rsidRPr="00254718">
              <w:rPr>
                <w:rStyle w:val="Hyperlink"/>
                <w:b/>
                <w:bCs/>
                <w:noProof/>
              </w:rPr>
              <w:t>1.3.7</w:t>
            </w:r>
            <w:r w:rsidR="00D5035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50350" w:rsidRPr="00254718">
              <w:rPr>
                <w:rStyle w:val="Hyperlink"/>
                <w:b/>
                <w:bCs/>
                <w:noProof/>
              </w:rPr>
              <w:t>Порядок оформления и предъявления заказчику результатов работ по созданию системы</w:t>
            </w:r>
            <w:r w:rsidR="00D50350">
              <w:rPr>
                <w:noProof/>
                <w:webHidden/>
              </w:rPr>
              <w:tab/>
            </w:r>
            <w:r w:rsidR="00D50350">
              <w:rPr>
                <w:noProof/>
                <w:webHidden/>
              </w:rPr>
              <w:fldChar w:fldCharType="begin"/>
            </w:r>
            <w:r w:rsidR="00D50350">
              <w:rPr>
                <w:noProof/>
                <w:webHidden/>
              </w:rPr>
              <w:instrText xml:space="preserve"> PAGEREF _Toc129027810 \h </w:instrText>
            </w:r>
            <w:r w:rsidR="00D50350">
              <w:rPr>
                <w:noProof/>
                <w:webHidden/>
              </w:rPr>
            </w:r>
            <w:r w:rsidR="00D50350">
              <w:rPr>
                <w:noProof/>
                <w:webHidden/>
              </w:rPr>
              <w:fldChar w:fldCharType="separate"/>
            </w:r>
            <w:r w:rsidR="00D50350">
              <w:rPr>
                <w:noProof/>
                <w:webHidden/>
              </w:rPr>
              <w:t>7</w:t>
            </w:r>
            <w:r w:rsidR="00D50350">
              <w:rPr>
                <w:noProof/>
                <w:webHidden/>
              </w:rPr>
              <w:fldChar w:fldCharType="end"/>
            </w:r>
          </w:hyperlink>
        </w:p>
        <w:p w14:paraId="5E8D490A" w14:textId="54B744FC" w:rsidR="00D50350" w:rsidRDefault="009934DF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29027811" w:history="1">
            <w:r w:rsidR="00D50350" w:rsidRPr="00254718">
              <w:rPr>
                <w:rStyle w:val="Hyperlink"/>
                <w:b/>
                <w:bCs/>
                <w:noProof/>
              </w:rPr>
              <w:t>1.3.8 Перечень нормативно-технических документов, методических материалов, использованных при разработке ТЗ</w:t>
            </w:r>
            <w:r w:rsidR="00D50350">
              <w:rPr>
                <w:noProof/>
                <w:webHidden/>
              </w:rPr>
              <w:tab/>
            </w:r>
            <w:r w:rsidR="00D50350">
              <w:rPr>
                <w:noProof/>
                <w:webHidden/>
              </w:rPr>
              <w:fldChar w:fldCharType="begin"/>
            </w:r>
            <w:r w:rsidR="00D50350">
              <w:rPr>
                <w:noProof/>
                <w:webHidden/>
              </w:rPr>
              <w:instrText xml:space="preserve"> PAGEREF _Toc129027811 \h </w:instrText>
            </w:r>
            <w:r w:rsidR="00D50350">
              <w:rPr>
                <w:noProof/>
                <w:webHidden/>
              </w:rPr>
            </w:r>
            <w:r w:rsidR="00D50350">
              <w:rPr>
                <w:noProof/>
                <w:webHidden/>
              </w:rPr>
              <w:fldChar w:fldCharType="separate"/>
            </w:r>
            <w:r w:rsidR="00D50350">
              <w:rPr>
                <w:noProof/>
                <w:webHidden/>
              </w:rPr>
              <w:t>7</w:t>
            </w:r>
            <w:r w:rsidR="00D50350">
              <w:rPr>
                <w:noProof/>
                <w:webHidden/>
              </w:rPr>
              <w:fldChar w:fldCharType="end"/>
            </w:r>
          </w:hyperlink>
        </w:p>
        <w:p w14:paraId="6D37FCF7" w14:textId="7984F877" w:rsidR="00D50350" w:rsidRDefault="009934DF">
          <w:pPr>
            <w:pStyle w:val="TOC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29027812" w:history="1">
            <w:r w:rsidR="00D50350" w:rsidRPr="00254718">
              <w:rPr>
                <w:rStyle w:val="Hyperlink"/>
                <w:b/>
                <w:bCs/>
                <w:noProof/>
              </w:rPr>
              <w:t>1.3.9</w:t>
            </w:r>
            <w:r w:rsidR="00D5035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50350" w:rsidRPr="00254718">
              <w:rPr>
                <w:rStyle w:val="Hyperlink"/>
                <w:b/>
                <w:bCs/>
                <w:noProof/>
              </w:rPr>
              <w:t>Список терминов и определений</w:t>
            </w:r>
            <w:r w:rsidR="00D50350">
              <w:rPr>
                <w:noProof/>
                <w:webHidden/>
              </w:rPr>
              <w:tab/>
            </w:r>
            <w:r w:rsidR="00D50350">
              <w:rPr>
                <w:noProof/>
                <w:webHidden/>
              </w:rPr>
              <w:fldChar w:fldCharType="begin"/>
            </w:r>
            <w:r w:rsidR="00D50350">
              <w:rPr>
                <w:noProof/>
                <w:webHidden/>
              </w:rPr>
              <w:instrText xml:space="preserve"> PAGEREF _Toc129027812 \h </w:instrText>
            </w:r>
            <w:r w:rsidR="00D50350">
              <w:rPr>
                <w:noProof/>
                <w:webHidden/>
              </w:rPr>
            </w:r>
            <w:r w:rsidR="00D50350">
              <w:rPr>
                <w:noProof/>
                <w:webHidden/>
              </w:rPr>
              <w:fldChar w:fldCharType="separate"/>
            </w:r>
            <w:r w:rsidR="00D50350">
              <w:rPr>
                <w:noProof/>
                <w:webHidden/>
              </w:rPr>
              <w:t>8</w:t>
            </w:r>
            <w:r w:rsidR="00D50350">
              <w:rPr>
                <w:noProof/>
                <w:webHidden/>
              </w:rPr>
              <w:fldChar w:fldCharType="end"/>
            </w:r>
          </w:hyperlink>
        </w:p>
        <w:p w14:paraId="17F084FF" w14:textId="3ABD84AF" w:rsidR="00D50350" w:rsidRDefault="009934DF">
          <w:pPr>
            <w:pStyle w:val="TOC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29027813" w:history="1">
            <w:r w:rsidR="00D50350" w:rsidRPr="00254718">
              <w:rPr>
                <w:rStyle w:val="Hyperlink"/>
                <w:b/>
                <w:bCs/>
                <w:noProof/>
              </w:rPr>
              <w:t>1.3.10</w:t>
            </w:r>
            <w:r w:rsidR="00D5035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50350" w:rsidRPr="00254718">
              <w:rPr>
                <w:rStyle w:val="Hyperlink"/>
                <w:b/>
                <w:bCs/>
                <w:noProof/>
              </w:rPr>
              <w:t>Описание бизнес-ролей</w:t>
            </w:r>
            <w:r w:rsidR="00D50350">
              <w:rPr>
                <w:noProof/>
                <w:webHidden/>
              </w:rPr>
              <w:tab/>
            </w:r>
            <w:r w:rsidR="00D50350">
              <w:rPr>
                <w:noProof/>
                <w:webHidden/>
              </w:rPr>
              <w:fldChar w:fldCharType="begin"/>
            </w:r>
            <w:r w:rsidR="00D50350">
              <w:rPr>
                <w:noProof/>
                <w:webHidden/>
              </w:rPr>
              <w:instrText xml:space="preserve"> PAGEREF _Toc129027813 \h </w:instrText>
            </w:r>
            <w:r w:rsidR="00D50350">
              <w:rPr>
                <w:noProof/>
                <w:webHidden/>
              </w:rPr>
            </w:r>
            <w:r w:rsidR="00D50350">
              <w:rPr>
                <w:noProof/>
                <w:webHidden/>
              </w:rPr>
              <w:fldChar w:fldCharType="separate"/>
            </w:r>
            <w:r w:rsidR="00D50350">
              <w:rPr>
                <w:noProof/>
                <w:webHidden/>
              </w:rPr>
              <w:t>8</w:t>
            </w:r>
            <w:r w:rsidR="00D50350">
              <w:rPr>
                <w:noProof/>
                <w:webHidden/>
              </w:rPr>
              <w:fldChar w:fldCharType="end"/>
            </w:r>
          </w:hyperlink>
        </w:p>
        <w:p w14:paraId="012AE875" w14:textId="1353F5C7" w:rsidR="00D50350" w:rsidRDefault="009934DF">
          <w:pPr>
            <w:pStyle w:val="TOC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29027814" w:history="1">
            <w:r w:rsidR="00D50350" w:rsidRPr="00254718">
              <w:rPr>
                <w:rStyle w:val="Hyperlink"/>
                <w:b/>
                <w:bCs/>
                <w:caps/>
                <w:noProof/>
                <w:kern w:val="32"/>
              </w:rPr>
              <w:t>1.4</w:t>
            </w:r>
            <w:r w:rsidR="00D5035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50350" w:rsidRPr="00254718">
              <w:rPr>
                <w:rStyle w:val="Hyperlink"/>
                <w:b/>
                <w:bCs/>
                <w:caps/>
                <w:noProof/>
                <w:kern w:val="32"/>
              </w:rPr>
              <w:t>НАЗНАЧЕНИЕ И ЦЕЛИ СОЗДАНИЯ СИСТЕМЫ</w:t>
            </w:r>
            <w:r w:rsidR="00D50350">
              <w:rPr>
                <w:noProof/>
                <w:webHidden/>
              </w:rPr>
              <w:tab/>
            </w:r>
            <w:r w:rsidR="00D50350">
              <w:rPr>
                <w:noProof/>
                <w:webHidden/>
              </w:rPr>
              <w:fldChar w:fldCharType="begin"/>
            </w:r>
            <w:r w:rsidR="00D50350">
              <w:rPr>
                <w:noProof/>
                <w:webHidden/>
              </w:rPr>
              <w:instrText xml:space="preserve"> PAGEREF _Toc129027814 \h </w:instrText>
            </w:r>
            <w:r w:rsidR="00D50350">
              <w:rPr>
                <w:noProof/>
                <w:webHidden/>
              </w:rPr>
            </w:r>
            <w:r w:rsidR="00D50350">
              <w:rPr>
                <w:noProof/>
                <w:webHidden/>
              </w:rPr>
              <w:fldChar w:fldCharType="separate"/>
            </w:r>
            <w:r w:rsidR="00D50350">
              <w:rPr>
                <w:noProof/>
                <w:webHidden/>
              </w:rPr>
              <w:t>10</w:t>
            </w:r>
            <w:r w:rsidR="00D50350">
              <w:rPr>
                <w:noProof/>
                <w:webHidden/>
              </w:rPr>
              <w:fldChar w:fldCharType="end"/>
            </w:r>
          </w:hyperlink>
        </w:p>
        <w:p w14:paraId="66247E5C" w14:textId="5490C6A1" w:rsidR="00D50350" w:rsidRDefault="009934DF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29027815" w:history="1">
            <w:r w:rsidR="00D50350" w:rsidRPr="00254718">
              <w:rPr>
                <w:rStyle w:val="Hyperlink"/>
                <w:b/>
                <w:bCs/>
                <w:noProof/>
                <w:lang w:val="vi-VN"/>
              </w:rPr>
              <w:t xml:space="preserve">1.4.1 </w:t>
            </w:r>
            <w:r w:rsidR="00D50350" w:rsidRPr="00254718">
              <w:rPr>
                <w:rStyle w:val="Hyperlink"/>
                <w:b/>
                <w:bCs/>
                <w:noProof/>
              </w:rPr>
              <w:t>Назначение системы</w:t>
            </w:r>
            <w:r w:rsidR="00D50350">
              <w:rPr>
                <w:noProof/>
                <w:webHidden/>
              </w:rPr>
              <w:tab/>
            </w:r>
            <w:r w:rsidR="00D50350">
              <w:rPr>
                <w:noProof/>
                <w:webHidden/>
              </w:rPr>
              <w:fldChar w:fldCharType="begin"/>
            </w:r>
            <w:r w:rsidR="00D50350">
              <w:rPr>
                <w:noProof/>
                <w:webHidden/>
              </w:rPr>
              <w:instrText xml:space="preserve"> PAGEREF _Toc129027815 \h </w:instrText>
            </w:r>
            <w:r w:rsidR="00D50350">
              <w:rPr>
                <w:noProof/>
                <w:webHidden/>
              </w:rPr>
            </w:r>
            <w:r w:rsidR="00D50350">
              <w:rPr>
                <w:noProof/>
                <w:webHidden/>
              </w:rPr>
              <w:fldChar w:fldCharType="separate"/>
            </w:r>
            <w:r w:rsidR="00D50350">
              <w:rPr>
                <w:noProof/>
                <w:webHidden/>
              </w:rPr>
              <w:t>10</w:t>
            </w:r>
            <w:r w:rsidR="00D50350">
              <w:rPr>
                <w:noProof/>
                <w:webHidden/>
              </w:rPr>
              <w:fldChar w:fldCharType="end"/>
            </w:r>
          </w:hyperlink>
        </w:p>
        <w:p w14:paraId="21106F8F" w14:textId="5DE9CCCE" w:rsidR="00D50350" w:rsidRDefault="009934DF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29027816" w:history="1">
            <w:r w:rsidR="00D50350" w:rsidRPr="00254718">
              <w:rPr>
                <w:rStyle w:val="Hyperlink"/>
                <w:b/>
                <w:bCs/>
                <w:noProof/>
                <w:lang w:val="vi-VN"/>
              </w:rPr>
              <w:t>1.4.2 Цели создания системы</w:t>
            </w:r>
            <w:r w:rsidR="00D50350">
              <w:rPr>
                <w:noProof/>
                <w:webHidden/>
              </w:rPr>
              <w:tab/>
            </w:r>
            <w:r w:rsidR="00D50350">
              <w:rPr>
                <w:noProof/>
                <w:webHidden/>
              </w:rPr>
              <w:fldChar w:fldCharType="begin"/>
            </w:r>
            <w:r w:rsidR="00D50350">
              <w:rPr>
                <w:noProof/>
                <w:webHidden/>
              </w:rPr>
              <w:instrText xml:space="preserve"> PAGEREF _Toc129027816 \h </w:instrText>
            </w:r>
            <w:r w:rsidR="00D50350">
              <w:rPr>
                <w:noProof/>
                <w:webHidden/>
              </w:rPr>
            </w:r>
            <w:r w:rsidR="00D50350">
              <w:rPr>
                <w:noProof/>
                <w:webHidden/>
              </w:rPr>
              <w:fldChar w:fldCharType="separate"/>
            </w:r>
            <w:r w:rsidR="00D50350">
              <w:rPr>
                <w:noProof/>
                <w:webHidden/>
              </w:rPr>
              <w:t>10</w:t>
            </w:r>
            <w:r w:rsidR="00D50350">
              <w:rPr>
                <w:noProof/>
                <w:webHidden/>
              </w:rPr>
              <w:fldChar w:fldCharType="end"/>
            </w:r>
          </w:hyperlink>
        </w:p>
        <w:p w14:paraId="0E94819E" w14:textId="144EB80D" w:rsidR="00D50350" w:rsidRDefault="009934DF">
          <w:pPr>
            <w:pStyle w:val="TOC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29027817" w:history="1">
            <w:r w:rsidR="00D50350" w:rsidRPr="00254718">
              <w:rPr>
                <w:rStyle w:val="Hyperlink"/>
                <w:b/>
                <w:bCs/>
                <w:caps/>
                <w:noProof/>
                <w:kern w:val="32"/>
              </w:rPr>
              <w:t>1.5</w:t>
            </w:r>
            <w:r w:rsidR="00D5035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50350" w:rsidRPr="00254718">
              <w:rPr>
                <w:rStyle w:val="Hyperlink"/>
                <w:b/>
                <w:bCs/>
                <w:caps/>
                <w:noProof/>
                <w:kern w:val="32"/>
              </w:rPr>
              <w:t>ХАРАКТ</w:t>
            </w:r>
            <w:r w:rsidR="00D50350" w:rsidRPr="00254718">
              <w:rPr>
                <w:rStyle w:val="Hyperlink"/>
                <w:b/>
                <w:bCs/>
                <w:caps/>
                <w:noProof/>
                <w:kern w:val="32"/>
                <w:lang w:val="en-US"/>
              </w:rPr>
              <w:t xml:space="preserve"> </w:t>
            </w:r>
            <w:r w:rsidR="00D50350" w:rsidRPr="00254718">
              <w:rPr>
                <w:rStyle w:val="Hyperlink"/>
                <w:b/>
                <w:bCs/>
                <w:caps/>
                <w:noProof/>
                <w:kern w:val="32"/>
              </w:rPr>
              <w:t>ЕРИСТИКА ОБЪЕКТА АВТОМАТИЗАЦИИ</w:t>
            </w:r>
            <w:r w:rsidR="00D50350">
              <w:rPr>
                <w:noProof/>
                <w:webHidden/>
              </w:rPr>
              <w:tab/>
            </w:r>
            <w:r w:rsidR="00D50350">
              <w:rPr>
                <w:noProof/>
                <w:webHidden/>
              </w:rPr>
              <w:fldChar w:fldCharType="begin"/>
            </w:r>
            <w:r w:rsidR="00D50350">
              <w:rPr>
                <w:noProof/>
                <w:webHidden/>
              </w:rPr>
              <w:instrText xml:space="preserve"> PAGEREF _Toc129027817 \h </w:instrText>
            </w:r>
            <w:r w:rsidR="00D50350">
              <w:rPr>
                <w:noProof/>
                <w:webHidden/>
              </w:rPr>
            </w:r>
            <w:r w:rsidR="00D50350">
              <w:rPr>
                <w:noProof/>
                <w:webHidden/>
              </w:rPr>
              <w:fldChar w:fldCharType="separate"/>
            </w:r>
            <w:r w:rsidR="00D50350">
              <w:rPr>
                <w:noProof/>
                <w:webHidden/>
              </w:rPr>
              <w:t>11</w:t>
            </w:r>
            <w:r w:rsidR="00D50350">
              <w:rPr>
                <w:noProof/>
                <w:webHidden/>
              </w:rPr>
              <w:fldChar w:fldCharType="end"/>
            </w:r>
          </w:hyperlink>
        </w:p>
        <w:p w14:paraId="723D3481" w14:textId="4F7C46C8" w:rsidR="00D50350" w:rsidRDefault="009934DF">
          <w:pPr>
            <w:pStyle w:val="TOC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29027818" w:history="1">
            <w:r w:rsidR="00D50350" w:rsidRPr="00254718">
              <w:rPr>
                <w:rStyle w:val="Hyperlink"/>
                <w:b/>
                <w:bCs/>
                <w:noProof/>
              </w:rPr>
              <w:t>1.5.1</w:t>
            </w:r>
            <w:r w:rsidR="00D5035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50350" w:rsidRPr="00254718">
              <w:rPr>
                <w:rStyle w:val="Hyperlink"/>
                <w:b/>
                <w:bCs/>
                <w:noProof/>
              </w:rPr>
              <w:t>Краткие сведения об объекте автоматизации</w:t>
            </w:r>
            <w:r w:rsidR="00D50350">
              <w:rPr>
                <w:noProof/>
                <w:webHidden/>
              </w:rPr>
              <w:tab/>
            </w:r>
            <w:r w:rsidR="00D50350">
              <w:rPr>
                <w:noProof/>
                <w:webHidden/>
              </w:rPr>
              <w:fldChar w:fldCharType="begin"/>
            </w:r>
            <w:r w:rsidR="00D50350">
              <w:rPr>
                <w:noProof/>
                <w:webHidden/>
              </w:rPr>
              <w:instrText xml:space="preserve"> PAGEREF _Toc129027818 \h </w:instrText>
            </w:r>
            <w:r w:rsidR="00D50350">
              <w:rPr>
                <w:noProof/>
                <w:webHidden/>
              </w:rPr>
            </w:r>
            <w:r w:rsidR="00D50350">
              <w:rPr>
                <w:noProof/>
                <w:webHidden/>
              </w:rPr>
              <w:fldChar w:fldCharType="separate"/>
            </w:r>
            <w:r w:rsidR="00D50350">
              <w:rPr>
                <w:noProof/>
                <w:webHidden/>
              </w:rPr>
              <w:t>11</w:t>
            </w:r>
            <w:r w:rsidR="00D50350">
              <w:rPr>
                <w:noProof/>
                <w:webHidden/>
              </w:rPr>
              <w:fldChar w:fldCharType="end"/>
            </w:r>
          </w:hyperlink>
        </w:p>
        <w:p w14:paraId="31143C37" w14:textId="393A1FD5" w:rsidR="00D50350" w:rsidRDefault="009934DF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29027819" w:history="1">
            <w:r w:rsidR="00D50350" w:rsidRPr="00254718">
              <w:rPr>
                <w:rStyle w:val="Hyperlink"/>
                <w:b/>
                <w:bCs/>
                <w:noProof/>
              </w:rPr>
              <w:t>1.5.2 Сведения об условиях эксплуатации объекта автоматизации</w:t>
            </w:r>
            <w:r w:rsidR="00D50350">
              <w:rPr>
                <w:noProof/>
                <w:webHidden/>
              </w:rPr>
              <w:tab/>
            </w:r>
            <w:r w:rsidR="00D50350">
              <w:rPr>
                <w:noProof/>
                <w:webHidden/>
              </w:rPr>
              <w:fldChar w:fldCharType="begin"/>
            </w:r>
            <w:r w:rsidR="00D50350">
              <w:rPr>
                <w:noProof/>
                <w:webHidden/>
              </w:rPr>
              <w:instrText xml:space="preserve"> PAGEREF _Toc129027819 \h </w:instrText>
            </w:r>
            <w:r w:rsidR="00D50350">
              <w:rPr>
                <w:noProof/>
                <w:webHidden/>
              </w:rPr>
            </w:r>
            <w:r w:rsidR="00D50350">
              <w:rPr>
                <w:noProof/>
                <w:webHidden/>
              </w:rPr>
              <w:fldChar w:fldCharType="separate"/>
            </w:r>
            <w:r w:rsidR="00D50350">
              <w:rPr>
                <w:noProof/>
                <w:webHidden/>
              </w:rPr>
              <w:t>11</w:t>
            </w:r>
            <w:r w:rsidR="00D50350">
              <w:rPr>
                <w:noProof/>
                <w:webHidden/>
              </w:rPr>
              <w:fldChar w:fldCharType="end"/>
            </w:r>
          </w:hyperlink>
        </w:p>
        <w:p w14:paraId="7056CD7D" w14:textId="32102A76" w:rsidR="00D50350" w:rsidRDefault="009934DF">
          <w:pPr>
            <w:pStyle w:val="TOC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29027820" w:history="1">
            <w:r w:rsidR="00D50350" w:rsidRPr="00254718">
              <w:rPr>
                <w:rStyle w:val="Hyperlink"/>
                <w:b/>
                <w:noProof/>
              </w:rPr>
              <w:t>1.6</w:t>
            </w:r>
            <w:r w:rsidR="00D5035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50350" w:rsidRPr="00254718">
              <w:rPr>
                <w:rStyle w:val="Hyperlink"/>
                <w:b/>
                <w:noProof/>
              </w:rPr>
              <w:t>ТРЕБОВАНИЯ К СИСТЕМЕ</w:t>
            </w:r>
            <w:r w:rsidR="00D50350">
              <w:rPr>
                <w:noProof/>
                <w:webHidden/>
              </w:rPr>
              <w:tab/>
            </w:r>
            <w:r w:rsidR="00D50350">
              <w:rPr>
                <w:noProof/>
                <w:webHidden/>
              </w:rPr>
              <w:fldChar w:fldCharType="begin"/>
            </w:r>
            <w:r w:rsidR="00D50350">
              <w:rPr>
                <w:noProof/>
                <w:webHidden/>
              </w:rPr>
              <w:instrText xml:space="preserve"> PAGEREF _Toc129027820 \h </w:instrText>
            </w:r>
            <w:r w:rsidR="00D50350">
              <w:rPr>
                <w:noProof/>
                <w:webHidden/>
              </w:rPr>
            </w:r>
            <w:r w:rsidR="00D50350">
              <w:rPr>
                <w:noProof/>
                <w:webHidden/>
              </w:rPr>
              <w:fldChar w:fldCharType="separate"/>
            </w:r>
            <w:r w:rsidR="00D50350">
              <w:rPr>
                <w:noProof/>
                <w:webHidden/>
              </w:rPr>
              <w:t>12</w:t>
            </w:r>
            <w:r w:rsidR="00D50350">
              <w:rPr>
                <w:noProof/>
                <w:webHidden/>
              </w:rPr>
              <w:fldChar w:fldCharType="end"/>
            </w:r>
          </w:hyperlink>
        </w:p>
        <w:p w14:paraId="4D162780" w14:textId="6371EF3F" w:rsidR="00D50350" w:rsidRDefault="009934DF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29027821" w:history="1">
            <w:r w:rsidR="00D50350" w:rsidRPr="00254718">
              <w:rPr>
                <w:rStyle w:val="Hyperlink"/>
                <w:b/>
                <w:noProof/>
              </w:rPr>
              <w:t>1.6.1. Требования к системе в целом</w:t>
            </w:r>
            <w:r w:rsidR="00D50350">
              <w:rPr>
                <w:noProof/>
                <w:webHidden/>
              </w:rPr>
              <w:tab/>
            </w:r>
            <w:r w:rsidR="00D50350">
              <w:rPr>
                <w:noProof/>
                <w:webHidden/>
              </w:rPr>
              <w:fldChar w:fldCharType="begin"/>
            </w:r>
            <w:r w:rsidR="00D50350">
              <w:rPr>
                <w:noProof/>
                <w:webHidden/>
              </w:rPr>
              <w:instrText xml:space="preserve"> PAGEREF _Toc129027821 \h </w:instrText>
            </w:r>
            <w:r w:rsidR="00D50350">
              <w:rPr>
                <w:noProof/>
                <w:webHidden/>
              </w:rPr>
            </w:r>
            <w:r w:rsidR="00D50350">
              <w:rPr>
                <w:noProof/>
                <w:webHidden/>
              </w:rPr>
              <w:fldChar w:fldCharType="separate"/>
            </w:r>
            <w:r w:rsidR="00D50350">
              <w:rPr>
                <w:noProof/>
                <w:webHidden/>
              </w:rPr>
              <w:t>12</w:t>
            </w:r>
            <w:r w:rsidR="00D50350">
              <w:rPr>
                <w:noProof/>
                <w:webHidden/>
              </w:rPr>
              <w:fldChar w:fldCharType="end"/>
            </w:r>
          </w:hyperlink>
        </w:p>
        <w:p w14:paraId="65F63356" w14:textId="57F54266" w:rsidR="00D50350" w:rsidRDefault="009934DF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29027822" w:history="1">
            <w:r w:rsidR="00D50350" w:rsidRPr="00254718">
              <w:rPr>
                <w:rStyle w:val="Hyperlink"/>
                <w:b/>
                <w:bCs/>
                <w:noProof/>
              </w:rPr>
              <w:t>1.6.1.1. Требования к структуре и функционированию системы</w:t>
            </w:r>
            <w:r w:rsidR="00D50350">
              <w:rPr>
                <w:noProof/>
                <w:webHidden/>
              </w:rPr>
              <w:tab/>
            </w:r>
            <w:r w:rsidR="00D50350">
              <w:rPr>
                <w:noProof/>
                <w:webHidden/>
              </w:rPr>
              <w:fldChar w:fldCharType="begin"/>
            </w:r>
            <w:r w:rsidR="00D50350">
              <w:rPr>
                <w:noProof/>
                <w:webHidden/>
              </w:rPr>
              <w:instrText xml:space="preserve"> PAGEREF _Toc129027822 \h </w:instrText>
            </w:r>
            <w:r w:rsidR="00D50350">
              <w:rPr>
                <w:noProof/>
                <w:webHidden/>
              </w:rPr>
            </w:r>
            <w:r w:rsidR="00D50350">
              <w:rPr>
                <w:noProof/>
                <w:webHidden/>
              </w:rPr>
              <w:fldChar w:fldCharType="separate"/>
            </w:r>
            <w:r w:rsidR="00D50350">
              <w:rPr>
                <w:noProof/>
                <w:webHidden/>
              </w:rPr>
              <w:t>12</w:t>
            </w:r>
            <w:r w:rsidR="00D50350">
              <w:rPr>
                <w:noProof/>
                <w:webHidden/>
              </w:rPr>
              <w:fldChar w:fldCharType="end"/>
            </w:r>
          </w:hyperlink>
        </w:p>
        <w:p w14:paraId="311C6247" w14:textId="3DDD0C37" w:rsidR="00D50350" w:rsidRDefault="009934DF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29027823" w:history="1">
            <w:r w:rsidR="00D50350" w:rsidRPr="00254718">
              <w:rPr>
                <w:rStyle w:val="Hyperlink"/>
                <w:b/>
                <w:bCs/>
                <w:noProof/>
              </w:rPr>
              <w:t>1.6.1.2. Требования к численности и квалификации персонала системы</w:t>
            </w:r>
            <w:r w:rsidR="00D50350">
              <w:rPr>
                <w:noProof/>
                <w:webHidden/>
              </w:rPr>
              <w:tab/>
            </w:r>
            <w:r w:rsidR="00D50350">
              <w:rPr>
                <w:noProof/>
                <w:webHidden/>
              </w:rPr>
              <w:fldChar w:fldCharType="begin"/>
            </w:r>
            <w:r w:rsidR="00D50350">
              <w:rPr>
                <w:noProof/>
                <w:webHidden/>
              </w:rPr>
              <w:instrText xml:space="preserve"> PAGEREF _Toc129027823 \h </w:instrText>
            </w:r>
            <w:r w:rsidR="00D50350">
              <w:rPr>
                <w:noProof/>
                <w:webHidden/>
              </w:rPr>
            </w:r>
            <w:r w:rsidR="00D50350">
              <w:rPr>
                <w:noProof/>
                <w:webHidden/>
              </w:rPr>
              <w:fldChar w:fldCharType="separate"/>
            </w:r>
            <w:r w:rsidR="00D50350">
              <w:rPr>
                <w:noProof/>
                <w:webHidden/>
              </w:rPr>
              <w:t>12</w:t>
            </w:r>
            <w:r w:rsidR="00D50350">
              <w:rPr>
                <w:noProof/>
                <w:webHidden/>
              </w:rPr>
              <w:fldChar w:fldCharType="end"/>
            </w:r>
          </w:hyperlink>
        </w:p>
        <w:p w14:paraId="28F3172F" w14:textId="398D0227" w:rsidR="00D50350" w:rsidRDefault="009934DF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29027824" w:history="1">
            <w:r w:rsidR="00D50350" w:rsidRPr="00254718">
              <w:rPr>
                <w:rStyle w:val="Hyperlink"/>
                <w:b/>
                <w:bCs/>
                <w:noProof/>
              </w:rPr>
              <w:t>1.6.1.3. Показатели назначения</w:t>
            </w:r>
            <w:r w:rsidR="00D50350">
              <w:rPr>
                <w:noProof/>
                <w:webHidden/>
              </w:rPr>
              <w:tab/>
            </w:r>
            <w:r w:rsidR="00D50350">
              <w:rPr>
                <w:noProof/>
                <w:webHidden/>
              </w:rPr>
              <w:fldChar w:fldCharType="begin"/>
            </w:r>
            <w:r w:rsidR="00D50350">
              <w:rPr>
                <w:noProof/>
                <w:webHidden/>
              </w:rPr>
              <w:instrText xml:space="preserve"> PAGEREF _Toc129027824 \h </w:instrText>
            </w:r>
            <w:r w:rsidR="00D50350">
              <w:rPr>
                <w:noProof/>
                <w:webHidden/>
              </w:rPr>
            </w:r>
            <w:r w:rsidR="00D50350">
              <w:rPr>
                <w:noProof/>
                <w:webHidden/>
              </w:rPr>
              <w:fldChar w:fldCharType="separate"/>
            </w:r>
            <w:r w:rsidR="00D50350">
              <w:rPr>
                <w:noProof/>
                <w:webHidden/>
              </w:rPr>
              <w:t>13</w:t>
            </w:r>
            <w:r w:rsidR="00D50350">
              <w:rPr>
                <w:noProof/>
                <w:webHidden/>
              </w:rPr>
              <w:fldChar w:fldCharType="end"/>
            </w:r>
          </w:hyperlink>
        </w:p>
        <w:p w14:paraId="10CD344D" w14:textId="5295B70D" w:rsidR="00D50350" w:rsidRDefault="009934DF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29027825" w:history="1">
            <w:r w:rsidR="00D50350" w:rsidRPr="00254718">
              <w:rPr>
                <w:rStyle w:val="Hyperlink"/>
                <w:b/>
                <w:noProof/>
              </w:rPr>
              <w:t>1.6.1.4. Требования к надежности</w:t>
            </w:r>
            <w:r w:rsidR="00D50350">
              <w:rPr>
                <w:noProof/>
                <w:webHidden/>
              </w:rPr>
              <w:tab/>
            </w:r>
            <w:r w:rsidR="00D50350">
              <w:rPr>
                <w:noProof/>
                <w:webHidden/>
              </w:rPr>
              <w:fldChar w:fldCharType="begin"/>
            </w:r>
            <w:r w:rsidR="00D50350">
              <w:rPr>
                <w:noProof/>
                <w:webHidden/>
              </w:rPr>
              <w:instrText xml:space="preserve"> PAGEREF _Toc129027825 \h </w:instrText>
            </w:r>
            <w:r w:rsidR="00D50350">
              <w:rPr>
                <w:noProof/>
                <w:webHidden/>
              </w:rPr>
            </w:r>
            <w:r w:rsidR="00D50350">
              <w:rPr>
                <w:noProof/>
                <w:webHidden/>
              </w:rPr>
              <w:fldChar w:fldCharType="separate"/>
            </w:r>
            <w:r w:rsidR="00D50350">
              <w:rPr>
                <w:noProof/>
                <w:webHidden/>
              </w:rPr>
              <w:t>13</w:t>
            </w:r>
            <w:r w:rsidR="00D50350">
              <w:rPr>
                <w:noProof/>
                <w:webHidden/>
              </w:rPr>
              <w:fldChar w:fldCharType="end"/>
            </w:r>
          </w:hyperlink>
        </w:p>
        <w:p w14:paraId="2B5C39BA" w14:textId="31D57390" w:rsidR="00D50350" w:rsidRDefault="009934DF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29027826" w:history="1">
            <w:r w:rsidR="00D50350" w:rsidRPr="00254718">
              <w:rPr>
                <w:rStyle w:val="Hyperlink"/>
                <w:b/>
                <w:bCs/>
                <w:noProof/>
              </w:rPr>
              <w:t>1.6.1.5. Требования к безопасности</w:t>
            </w:r>
            <w:r w:rsidR="00D50350">
              <w:rPr>
                <w:noProof/>
                <w:webHidden/>
              </w:rPr>
              <w:tab/>
            </w:r>
            <w:r w:rsidR="00D50350">
              <w:rPr>
                <w:noProof/>
                <w:webHidden/>
              </w:rPr>
              <w:fldChar w:fldCharType="begin"/>
            </w:r>
            <w:r w:rsidR="00D50350">
              <w:rPr>
                <w:noProof/>
                <w:webHidden/>
              </w:rPr>
              <w:instrText xml:space="preserve"> PAGEREF _Toc129027826 \h </w:instrText>
            </w:r>
            <w:r w:rsidR="00D50350">
              <w:rPr>
                <w:noProof/>
                <w:webHidden/>
              </w:rPr>
            </w:r>
            <w:r w:rsidR="00D50350">
              <w:rPr>
                <w:noProof/>
                <w:webHidden/>
              </w:rPr>
              <w:fldChar w:fldCharType="separate"/>
            </w:r>
            <w:r w:rsidR="00D50350">
              <w:rPr>
                <w:noProof/>
                <w:webHidden/>
              </w:rPr>
              <w:t>15</w:t>
            </w:r>
            <w:r w:rsidR="00D50350">
              <w:rPr>
                <w:noProof/>
                <w:webHidden/>
              </w:rPr>
              <w:fldChar w:fldCharType="end"/>
            </w:r>
          </w:hyperlink>
        </w:p>
        <w:p w14:paraId="0C1F608D" w14:textId="6B49C242" w:rsidR="00D50350" w:rsidRDefault="009934DF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29027827" w:history="1">
            <w:r w:rsidR="00D50350" w:rsidRPr="00254718">
              <w:rPr>
                <w:rStyle w:val="Hyperlink"/>
                <w:b/>
                <w:bCs/>
                <w:noProof/>
              </w:rPr>
              <w:t>1.6.1.6. Требования к эргономике и технической эстетике</w:t>
            </w:r>
            <w:r w:rsidR="00D50350">
              <w:rPr>
                <w:noProof/>
                <w:webHidden/>
              </w:rPr>
              <w:tab/>
            </w:r>
            <w:r w:rsidR="00D50350">
              <w:rPr>
                <w:noProof/>
                <w:webHidden/>
              </w:rPr>
              <w:fldChar w:fldCharType="begin"/>
            </w:r>
            <w:r w:rsidR="00D50350">
              <w:rPr>
                <w:noProof/>
                <w:webHidden/>
              </w:rPr>
              <w:instrText xml:space="preserve"> PAGEREF _Toc129027827 \h </w:instrText>
            </w:r>
            <w:r w:rsidR="00D50350">
              <w:rPr>
                <w:noProof/>
                <w:webHidden/>
              </w:rPr>
            </w:r>
            <w:r w:rsidR="00D50350">
              <w:rPr>
                <w:noProof/>
                <w:webHidden/>
              </w:rPr>
              <w:fldChar w:fldCharType="separate"/>
            </w:r>
            <w:r w:rsidR="00D50350">
              <w:rPr>
                <w:noProof/>
                <w:webHidden/>
              </w:rPr>
              <w:t>16</w:t>
            </w:r>
            <w:r w:rsidR="00D50350">
              <w:rPr>
                <w:noProof/>
                <w:webHidden/>
              </w:rPr>
              <w:fldChar w:fldCharType="end"/>
            </w:r>
          </w:hyperlink>
        </w:p>
        <w:p w14:paraId="2AC7BBBE" w14:textId="21CA44C7" w:rsidR="00D50350" w:rsidRDefault="009934DF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29027828" w:history="1">
            <w:r w:rsidR="00D50350" w:rsidRPr="00254718">
              <w:rPr>
                <w:rStyle w:val="Hyperlink"/>
                <w:b/>
                <w:bCs/>
                <w:noProof/>
              </w:rPr>
              <w:t>1.6.1.7. Требования к транспортабельности для подвижных АС</w:t>
            </w:r>
            <w:r w:rsidR="00D50350">
              <w:rPr>
                <w:noProof/>
                <w:webHidden/>
              </w:rPr>
              <w:tab/>
            </w:r>
            <w:r w:rsidR="00D50350">
              <w:rPr>
                <w:noProof/>
                <w:webHidden/>
              </w:rPr>
              <w:fldChar w:fldCharType="begin"/>
            </w:r>
            <w:r w:rsidR="00D50350">
              <w:rPr>
                <w:noProof/>
                <w:webHidden/>
              </w:rPr>
              <w:instrText xml:space="preserve"> PAGEREF _Toc129027828 \h </w:instrText>
            </w:r>
            <w:r w:rsidR="00D50350">
              <w:rPr>
                <w:noProof/>
                <w:webHidden/>
              </w:rPr>
            </w:r>
            <w:r w:rsidR="00D50350">
              <w:rPr>
                <w:noProof/>
                <w:webHidden/>
              </w:rPr>
              <w:fldChar w:fldCharType="separate"/>
            </w:r>
            <w:r w:rsidR="00D50350">
              <w:rPr>
                <w:noProof/>
                <w:webHidden/>
              </w:rPr>
              <w:t>17</w:t>
            </w:r>
            <w:r w:rsidR="00D50350">
              <w:rPr>
                <w:noProof/>
                <w:webHidden/>
              </w:rPr>
              <w:fldChar w:fldCharType="end"/>
            </w:r>
          </w:hyperlink>
        </w:p>
        <w:p w14:paraId="4B7A3C8B" w14:textId="0C305A51" w:rsidR="00D50350" w:rsidRDefault="009934DF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29027829" w:history="1">
            <w:r w:rsidR="00D50350" w:rsidRPr="00254718">
              <w:rPr>
                <w:rStyle w:val="Hyperlink"/>
                <w:b/>
                <w:bCs/>
                <w:noProof/>
              </w:rPr>
              <w:t>1.6.1.8. Требования к эксплуатации, техническому обслуживанию, ремонту и хранения компонентов системы</w:t>
            </w:r>
            <w:r w:rsidR="00D50350">
              <w:rPr>
                <w:noProof/>
                <w:webHidden/>
              </w:rPr>
              <w:tab/>
            </w:r>
            <w:r w:rsidR="00D50350">
              <w:rPr>
                <w:noProof/>
                <w:webHidden/>
              </w:rPr>
              <w:fldChar w:fldCharType="begin"/>
            </w:r>
            <w:r w:rsidR="00D50350">
              <w:rPr>
                <w:noProof/>
                <w:webHidden/>
              </w:rPr>
              <w:instrText xml:space="preserve"> PAGEREF _Toc129027829 \h </w:instrText>
            </w:r>
            <w:r w:rsidR="00D50350">
              <w:rPr>
                <w:noProof/>
                <w:webHidden/>
              </w:rPr>
            </w:r>
            <w:r w:rsidR="00D50350">
              <w:rPr>
                <w:noProof/>
                <w:webHidden/>
              </w:rPr>
              <w:fldChar w:fldCharType="separate"/>
            </w:r>
            <w:r w:rsidR="00D50350">
              <w:rPr>
                <w:noProof/>
                <w:webHidden/>
              </w:rPr>
              <w:t>17</w:t>
            </w:r>
            <w:r w:rsidR="00D50350">
              <w:rPr>
                <w:noProof/>
                <w:webHidden/>
              </w:rPr>
              <w:fldChar w:fldCharType="end"/>
            </w:r>
          </w:hyperlink>
        </w:p>
        <w:p w14:paraId="2B717624" w14:textId="48FFCEF3" w:rsidR="00D50350" w:rsidRDefault="009934DF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29027830" w:history="1">
            <w:r w:rsidR="00D50350" w:rsidRPr="00254718">
              <w:rPr>
                <w:rStyle w:val="Hyperlink"/>
                <w:b/>
                <w:bCs/>
                <w:noProof/>
              </w:rPr>
              <w:t>1.6.1.9. Требования к защите информации от несанкционированного доступа</w:t>
            </w:r>
            <w:r w:rsidR="00D50350">
              <w:rPr>
                <w:noProof/>
                <w:webHidden/>
              </w:rPr>
              <w:tab/>
            </w:r>
            <w:r w:rsidR="00D50350">
              <w:rPr>
                <w:noProof/>
                <w:webHidden/>
              </w:rPr>
              <w:fldChar w:fldCharType="begin"/>
            </w:r>
            <w:r w:rsidR="00D50350">
              <w:rPr>
                <w:noProof/>
                <w:webHidden/>
              </w:rPr>
              <w:instrText xml:space="preserve"> PAGEREF _Toc129027830 \h </w:instrText>
            </w:r>
            <w:r w:rsidR="00D50350">
              <w:rPr>
                <w:noProof/>
                <w:webHidden/>
              </w:rPr>
            </w:r>
            <w:r w:rsidR="00D50350">
              <w:rPr>
                <w:noProof/>
                <w:webHidden/>
              </w:rPr>
              <w:fldChar w:fldCharType="separate"/>
            </w:r>
            <w:r w:rsidR="00D50350">
              <w:rPr>
                <w:noProof/>
                <w:webHidden/>
              </w:rPr>
              <w:t>18</w:t>
            </w:r>
            <w:r w:rsidR="00D50350">
              <w:rPr>
                <w:noProof/>
                <w:webHidden/>
              </w:rPr>
              <w:fldChar w:fldCharType="end"/>
            </w:r>
          </w:hyperlink>
        </w:p>
        <w:p w14:paraId="3ACE0E28" w14:textId="7CCEB330" w:rsidR="00D50350" w:rsidRDefault="009934DF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29027831" w:history="1">
            <w:r w:rsidR="00D50350" w:rsidRPr="00254718">
              <w:rPr>
                <w:rStyle w:val="Hyperlink"/>
                <w:b/>
                <w:bCs/>
                <w:noProof/>
              </w:rPr>
              <w:t>1.6.1.10. Требования по сохранности информации при авариях</w:t>
            </w:r>
            <w:r w:rsidR="00D50350">
              <w:rPr>
                <w:noProof/>
                <w:webHidden/>
              </w:rPr>
              <w:tab/>
            </w:r>
            <w:r w:rsidR="00D50350">
              <w:rPr>
                <w:noProof/>
                <w:webHidden/>
              </w:rPr>
              <w:fldChar w:fldCharType="begin"/>
            </w:r>
            <w:r w:rsidR="00D50350">
              <w:rPr>
                <w:noProof/>
                <w:webHidden/>
              </w:rPr>
              <w:instrText xml:space="preserve"> PAGEREF _Toc129027831 \h </w:instrText>
            </w:r>
            <w:r w:rsidR="00D50350">
              <w:rPr>
                <w:noProof/>
                <w:webHidden/>
              </w:rPr>
            </w:r>
            <w:r w:rsidR="00D50350">
              <w:rPr>
                <w:noProof/>
                <w:webHidden/>
              </w:rPr>
              <w:fldChar w:fldCharType="separate"/>
            </w:r>
            <w:r w:rsidR="00D50350">
              <w:rPr>
                <w:noProof/>
                <w:webHidden/>
              </w:rPr>
              <w:t>19</w:t>
            </w:r>
            <w:r w:rsidR="00D50350">
              <w:rPr>
                <w:noProof/>
                <w:webHidden/>
              </w:rPr>
              <w:fldChar w:fldCharType="end"/>
            </w:r>
          </w:hyperlink>
        </w:p>
        <w:p w14:paraId="0E01EE86" w14:textId="7F7685BB" w:rsidR="00D50350" w:rsidRDefault="009934DF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29027832" w:history="1">
            <w:r w:rsidR="00D50350" w:rsidRPr="00254718">
              <w:rPr>
                <w:rStyle w:val="Hyperlink"/>
                <w:b/>
                <w:bCs/>
                <w:noProof/>
              </w:rPr>
              <w:t>1.6.1.11. Требования к защите от влияния внешних воздействий</w:t>
            </w:r>
            <w:r w:rsidR="00D50350">
              <w:rPr>
                <w:noProof/>
                <w:webHidden/>
              </w:rPr>
              <w:tab/>
            </w:r>
            <w:r w:rsidR="00D50350">
              <w:rPr>
                <w:noProof/>
                <w:webHidden/>
              </w:rPr>
              <w:fldChar w:fldCharType="begin"/>
            </w:r>
            <w:r w:rsidR="00D50350">
              <w:rPr>
                <w:noProof/>
                <w:webHidden/>
              </w:rPr>
              <w:instrText xml:space="preserve"> PAGEREF _Toc129027832 \h </w:instrText>
            </w:r>
            <w:r w:rsidR="00D50350">
              <w:rPr>
                <w:noProof/>
                <w:webHidden/>
              </w:rPr>
            </w:r>
            <w:r w:rsidR="00D50350">
              <w:rPr>
                <w:noProof/>
                <w:webHidden/>
              </w:rPr>
              <w:fldChar w:fldCharType="separate"/>
            </w:r>
            <w:r w:rsidR="00D50350">
              <w:rPr>
                <w:noProof/>
                <w:webHidden/>
              </w:rPr>
              <w:t>19</w:t>
            </w:r>
            <w:r w:rsidR="00D50350">
              <w:rPr>
                <w:noProof/>
                <w:webHidden/>
              </w:rPr>
              <w:fldChar w:fldCharType="end"/>
            </w:r>
          </w:hyperlink>
        </w:p>
        <w:p w14:paraId="7B2843EC" w14:textId="34461773" w:rsidR="00D50350" w:rsidRDefault="009934DF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29027833" w:history="1">
            <w:r w:rsidR="00D50350" w:rsidRPr="00254718">
              <w:rPr>
                <w:rStyle w:val="Hyperlink"/>
                <w:b/>
                <w:bCs/>
                <w:noProof/>
              </w:rPr>
              <w:t>1.6.1.12. Требования к патентной частоте</w:t>
            </w:r>
            <w:r w:rsidR="00D50350">
              <w:rPr>
                <w:noProof/>
                <w:webHidden/>
              </w:rPr>
              <w:tab/>
            </w:r>
            <w:r w:rsidR="00D50350">
              <w:rPr>
                <w:noProof/>
                <w:webHidden/>
              </w:rPr>
              <w:fldChar w:fldCharType="begin"/>
            </w:r>
            <w:r w:rsidR="00D50350">
              <w:rPr>
                <w:noProof/>
                <w:webHidden/>
              </w:rPr>
              <w:instrText xml:space="preserve"> PAGEREF _Toc129027833 \h </w:instrText>
            </w:r>
            <w:r w:rsidR="00D50350">
              <w:rPr>
                <w:noProof/>
                <w:webHidden/>
              </w:rPr>
            </w:r>
            <w:r w:rsidR="00D50350">
              <w:rPr>
                <w:noProof/>
                <w:webHidden/>
              </w:rPr>
              <w:fldChar w:fldCharType="separate"/>
            </w:r>
            <w:r w:rsidR="00D50350">
              <w:rPr>
                <w:noProof/>
                <w:webHidden/>
              </w:rPr>
              <w:t>19</w:t>
            </w:r>
            <w:r w:rsidR="00D50350">
              <w:rPr>
                <w:noProof/>
                <w:webHidden/>
              </w:rPr>
              <w:fldChar w:fldCharType="end"/>
            </w:r>
          </w:hyperlink>
        </w:p>
        <w:p w14:paraId="52C2AC3F" w14:textId="5A9B0280" w:rsidR="00D50350" w:rsidRDefault="009934DF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29027834" w:history="1">
            <w:r w:rsidR="00D50350" w:rsidRPr="00254718">
              <w:rPr>
                <w:rStyle w:val="Hyperlink"/>
                <w:b/>
                <w:bCs/>
                <w:noProof/>
              </w:rPr>
              <w:t>1.6.1.13. Требования по стандартизации и унификации</w:t>
            </w:r>
            <w:r w:rsidR="00D50350">
              <w:rPr>
                <w:noProof/>
                <w:webHidden/>
              </w:rPr>
              <w:tab/>
            </w:r>
            <w:r w:rsidR="00D50350">
              <w:rPr>
                <w:noProof/>
                <w:webHidden/>
              </w:rPr>
              <w:fldChar w:fldCharType="begin"/>
            </w:r>
            <w:r w:rsidR="00D50350">
              <w:rPr>
                <w:noProof/>
                <w:webHidden/>
              </w:rPr>
              <w:instrText xml:space="preserve"> PAGEREF _Toc129027834 \h </w:instrText>
            </w:r>
            <w:r w:rsidR="00D50350">
              <w:rPr>
                <w:noProof/>
                <w:webHidden/>
              </w:rPr>
            </w:r>
            <w:r w:rsidR="00D50350">
              <w:rPr>
                <w:noProof/>
                <w:webHidden/>
              </w:rPr>
              <w:fldChar w:fldCharType="separate"/>
            </w:r>
            <w:r w:rsidR="00D50350">
              <w:rPr>
                <w:noProof/>
                <w:webHidden/>
              </w:rPr>
              <w:t>19</w:t>
            </w:r>
            <w:r w:rsidR="00D50350">
              <w:rPr>
                <w:noProof/>
                <w:webHidden/>
              </w:rPr>
              <w:fldChar w:fldCharType="end"/>
            </w:r>
          </w:hyperlink>
        </w:p>
        <w:p w14:paraId="1156BBF0" w14:textId="2980AB74" w:rsidR="00D50350" w:rsidRDefault="009934DF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29027835" w:history="1">
            <w:r w:rsidR="00D50350" w:rsidRPr="00254718">
              <w:rPr>
                <w:rStyle w:val="Hyperlink"/>
                <w:b/>
                <w:bCs/>
                <w:noProof/>
              </w:rPr>
              <w:t>1.6.1.14. Дополнительные требования</w:t>
            </w:r>
            <w:r w:rsidR="00D50350">
              <w:rPr>
                <w:noProof/>
                <w:webHidden/>
              </w:rPr>
              <w:tab/>
            </w:r>
            <w:r w:rsidR="00D50350">
              <w:rPr>
                <w:noProof/>
                <w:webHidden/>
              </w:rPr>
              <w:fldChar w:fldCharType="begin"/>
            </w:r>
            <w:r w:rsidR="00D50350">
              <w:rPr>
                <w:noProof/>
                <w:webHidden/>
              </w:rPr>
              <w:instrText xml:space="preserve"> PAGEREF _Toc129027835 \h </w:instrText>
            </w:r>
            <w:r w:rsidR="00D50350">
              <w:rPr>
                <w:noProof/>
                <w:webHidden/>
              </w:rPr>
            </w:r>
            <w:r w:rsidR="00D50350">
              <w:rPr>
                <w:noProof/>
                <w:webHidden/>
              </w:rPr>
              <w:fldChar w:fldCharType="separate"/>
            </w:r>
            <w:r w:rsidR="00D50350">
              <w:rPr>
                <w:noProof/>
                <w:webHidden/>
              </w:rPr>
              <w:t>20</w:t>
            </w:r>
            <w:r w:rsidR="00D50350">
              <w:rPr>
                <w:noProof/>
                <w:webHidden/>
              </w:rPr>
              <w:fldChar w:fldCharType="end"/>
            </w:r>
          </w:hyperlink>
        </w:p>
        <w:p w14:paraId="4774B1DD" w14:textId="08944D14" w:rsidR="00D50350" w:rsidRDefault="009934DF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29027836" w:history="1">
            <w:r w:rsidR="00D50350" w:rsidRPr="00254718">
              <w:rPr>
                <w:rStyle w:val="Hyperlink"/>
                <w:b/>
                <w:bCs/>
                <w:noProof/>
              </w:rPr>
              <w:t>1.6.2. Требования к функциям (задачам), выполняемым системой</w:t>
            </w:r>
            <w:r w:rsidR="00D50350">
              <w:rPr>
                <w:noProof/>
                <w:webHidden/>
              </w:rPr>
              <w:tab/>
            </w:r>
            <w:r w:rsidR="00D50350">
              <w:rPr>
                <w:noProof/>
                <w:webHidden/>
              </w:rPr>
              <w:fldChar w:fldCharType="begin"/>
            </w:r>
            <w:r w:rsidR="00D50350">
              <w:rPr>
                <w:noProof/>
                <w:webHidden/>
              </w:rPr>
              <w:instrText xml:space="preserve"> PAGEREF _Toc129027836 \h </w:instrText>
            </w:r>
            <w:r w:rsidR="00D50350">
              <w:rPr>
                <w:noProof/>
                <w:webHidden/>
              </w:rPr>
            </w:r>
            <w:r w:rsidR="00D50350">
              <w:rPr>
                <w:noProof/>
                <w:webHidden/>
              </w:rPr>
              <w:fldChar w:fldCharType="separate"/>
            </w:r>
            <w:r w:rsidR="00D50350">
              <w:rPr>
                <w:noProof/>
                <w:webHidden/>
              </w:rPr>
              <w:t>20</w:t>
            </w:r>
            <w:r w:rsidR="00D50350">
              <w:rPr>
                <w:noProof/>
                <w:webHidden/>
              </w:rPr>
              <w:fldChar w:fldCharType="end"/>
            </w:r>
          </w:hyperlink>
        </w:p>
        <w:p w14:paraId="62D856A8" w14:textId="7B5448E0" w:rsidR="00D50350" w:rsidRDefault="009934DF">
          <w:pPr>
            <w:pStyle w:val="TOC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29027837" w:history="1">
            <w:r w:rsidR="00D50350" w:rsidRPr="00254718">
              <w:rPr>
                <w:rStyle w:val="Hyperlink"/>
                <w:b/>
                <w:bCs/>
                <w:noProof/>
              </w:rPr>
              <w:t>1.6.3</w:t>
            </w:r>
            <w:r w:rsidR="00D5035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50350" w:rsidRPr="00254718">
              <w:rPr>
                <w:rStyle w:val="Hyperlink"/>
                <w:b/>
                <w:bCs/>
                <w:noProof/>
              </w:rPr>
              <w:t>Функциональная структура системы</w:t>
            </w:r>
            <w:r w:rsidR="00D50350">
              <w:rPr>
                <w:noProof/>
                <w:webHidden/>
              </w:rPr>
              <w:tab/>
            </w:r>
            <w:r w:rsidR="00D50350">
              <w:rPr>
                <w:noProof/>
                <w:webHidden/>
              </w:rPr>
              <w:fldChar w:fldCharType="begin"/>
            </w:r>
            <w:r w:rsidR="00D50350">
              <w:rPr>
                <w:noProof/>
                <w:webHidden/>
              </w:rPr>
              <w:instrText xml:space="preserve"> PAGEREF _Toc129027837 \h </w:instrText>
            </w:r>
            <w:r w:rsidR="00D50350">
              <w:rPr>
                <w:noProof/>
                <w:webHidden/>
              </w:rPr>
            </w:r>
            <w:r w:rsidR="00D50350">
              <w:rPr>
                <w:noProof/>
                <w:webHidden/>
              </w:rPr>
              <w:fldChar w:fldCharType="separate"/>
            </w:r>
            <w:r w:rsidR="00D50350">
              <w:rPr>
                <w:noProof/>
                <w:webHidden/>
              </w:rPr>
              <w:t>22</w:t>
            </w:r>
            <w:r w:rsidR="00D50350">
              <w:rPr>
                <w:noProof/>
                <w:webHidden/>
              </w:rPr>
              <w:fldChar w:fldCharType="end"/>
            </w:r>
          </w:hyperlink>
        </w:p>
        <w:p w14:paraId="20815009" w14:textId="6DF46B21" w:rsidR="00D50350" w:rsidRDefault="009934DF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29027838" w:history="1">
            <w:r w:rsidR="00D50350" w:rsidRPr="00254718">
              <w:rPr>
                <w:rStyle w:val="Hyperlink"/>
                <w:b/>
                <w:noProof/>
              </w:rPr>
              <w:t>1.6.4 Требования к видам обеспечения</w:t>
            </w:r>
            <w:r w:rsidR="00D50350">
              <w:rPr>
                <w:noProof/>
                <w:webHidden/>
              </w:rPr>
              <w:tab/>
            </w:r>
            <w:r w:rsidR="00D50350">
              <w:rPr>
                <w:noProof/>
                <w:webHidden/>
              </w:rPr>
              <w:fldChar w:fldCharType="begin"/>
            </w:r>
            <w:r w:rsidR="00D50350">
              <w:rPr>
                <w:noProof/>
                <w:webHidden/>
              </w:rPr>
              <w:instrText xml:space="preserve"> PAGEREF _Toc129027838 \h </w:instrText>
            </w:r>
            <w:r w:rsidR="00D50350">
              <w:rPr>
                <w:noProof/>
                <w:webHidden/>
              </w:rPr>
            </w:r>
            <w:r w:rsidR="00D50350">
              <w:rPr>
                <w:noProof/>
                <w:webHidden/>
              </w:rPr>
              <w:fldChar w:fldCharType="separate"/>
            </w:r>
            <w:r w:rsidR="00D50350">
              <w:rPr>
                <w:noProof/>
                <w:webHidden/>
              </w:rPr>
              <w:t>23</w:t>
            </w:r>
            <w:r w:rsidR="00D50350">
              <w:rPr>
                <w:noProof/>
                <w:webHidden/>
              </w:rPr>
              <w:fldChar w:fldCharType="end"/>
            </w:r>
          </w:hyperlink>
        </w:p>
        <w:p w14:paraId="1BE83D6B" w14:textId="579CD066" w:rsidR="00D50350" w:rsidRDefault="009934DF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29027839" w:history="1">
            <w:r w:rsidR="00D50350" w:rsidRPr="00254718">
              <w:rPr>
                <w:rStyle w:val="Hyperlink"/>
                <w:b/>
                <w:noProof/>
              </w:rPr>
              <w:t>1.6.4.1. Требования к математическому обеспечению системы</w:t>
            </w:r>
            <w:r w:rsidR="00D50350">
              <w:rPr>
                <w:noProof/>
                <w:webHidden/>
              </w:rPr>
              <w:tab/>
            </w:r>
            <w:r w:rsidR="00D50350">
              <w:rPr>
                <w:noProof/>
                <w:webHidden/>
              </w:rPr>
              <w:fldChar w:fldCharType="begin"/>
            </w:r>
            <w:r w:rsidR="00D50350">
              <w:rPr>
                <w:noProof/>
                <w:webHidden/>
              </w:rPr>
              <w:instrText xml:space="preserve"> PAGEREF _Toc129027839 \h </w:instrText>
            </w:r>
            <w:r w:rsidR="00D50350">
              <w:rPr>
                <w:noProof/>
                <w:webHidden/>
              </w:rPr>
            </w:r>
            <w:r w:rsidR="00D50350">
              <w:rPr>
                <w:noProof/>
                <w:webHidden/>
              </w:rPr>
              <w:fldChar w:fldCharType="separate"/>
            </w:r>
            <w:r w:rsidR="00D50350">
              <w:rPr>
                <w:noProof/>
                <w:webHidden/>
              </w:rPr>
              <w:t>23</w:t>
            </w:r>
            <w:r w:rsidR="00D50350">
              <w:rPr>
                <w:noProof/>
                <w:webHidden/>
              </w:rPr>
              <w:fldChar w:fldCharType="end"/>
            </w:r>
          </w:hyperlink>
        </w:p>
        <w:p w14:paraId="3788E4AC" w14:textId="3DAA4990" w:rsidR="00D50350" w:rsidRDefault="009934DF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29027840" w:history="1">
            <w:r w:rsidR="00D50350" w:rsidRPr="00254718">
              <w:rPr>
                <w:rStyle w:val="Hyperlink"/>
                <w:b/>
                <w:noProof/>
              </w:rPr>
              <w:t>1.6.4.2. Требования к информационному обеспечению системы</w:t>
            </w:r>
            <w:r w:rsidR="00D50350">
              <w:rPr>
                <w:noProof/>
                <w:webHidden/>
              </w:rPr>
              <w:tab/>
            </w:r>
            <w:r w:rsidR="00D50350">
              <w:rPr>
                <w:noProof/>
                <w:webHidden/>
              </w:rPr>
              <w:fldChar w:fldCharType="begin"/>
            </w:r>
            <w:r w:rsidR="00D50350">
              <w:rPr>
                <w:noProof/>
                <w:webHidden/>
              </w:rPr>
              <w:instrText xml:space="preserve"> PAGEREF _Toc129027840 \h </w:instrText>
            </w:r>
            <w:r w:rsidR="00D50350">
              <w:rPr>
                <w:noProof/>
                <w:webHidden/>
              </w:rPr>
            </w:r>
            <w:r w:rsidR="00D50350">
              <w:rPr>
                <w:noProof/>
                <w:webHidden/>
              </w:rPr>
              <w:fldChar w:fldCharType="separate"/>
            </w:r>
            <w:r w:rsidR="00D50350">
              <w:rPr>
                <w:noProof/>
                <w:webHidden/>
              </w:rPr>
              <w:t>24</w:t>
            </w:r>
            <w:r w:rsidR="00D50350">
              <w:rPr>
                <w:noProof/>
                <w:webHidden/>
              </w:rPr>
              <w:fldChar w:fldCharType="end"/>
            </w:r>
          </w:hyperlink>
        </w:p>
        <w:p w14:paraId="19B97A2C" w14:textId="0A89562B" w:rsidR="00D50350" w:rsidRDefault="009934DF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29027841" w:history="1">
            <w:r w:rsidR="00D50350" w:rsidRPr="00254718">
              <w:rPr>
                <w:rStyle w:val="Hyperlink"/>
                <w:b/>
                <w:noProof/>
              </w:rPr>
              <w:t>1.6.4.3. Требования к лингвистическому обеспечению системы</w:t>
            </w:r>
            <w:r w:rsidR="00D50350">
              <w:rPr>
                <w:noProof/>
                <w:webHidden/>
              </w:rPr>
              <w:tab/>
            </w:r>
            <w:r w:rsidR="00D50350">
              <w:rPr>
                <w:noProof/>
                <w:webHidden/>
              </w:rPr>
              <w:fldChar w:fldCharType="begin"/>
            </w:r>
            <w:r w:rsidR="00D50350">
              <w:rPr>
                <w:noProof/>
                <w:webHidden/>
              </w:rPr>
              <w:instrText xml:space="preserve"> PAGEREF _Toc129027841 \h </w:instrText>
            </w:r>
            <w:r w:rsidR="00D50350">
              <w:rPr>
                <w:noProof/>
                <w:webHidden/>
              </w:rPr>
            </w:r>
            <w:r w:rsidR="00D50350">
              <w:rPr>
                <w:noProof/>
                <w:webHidden/>
              </w:rPr>
              <w:fldChar w:fldCharType="separate"/>
            </w:r>
            <w:r w:rsidR="00D50350">
              <w:rPr>
                <w:noProof/>
                <w:webHidden/>
              </w:rPr>
              <w:t>25</w:t>
            </w:r>
            <w:r w:rsidR="00D50350">
              <w:rPr>
                <w:noProof/>
                <w:webHidden/>
              </w:rPr>
              <w:fldChar w:fldCharType="end"/>
            </w:r>
          </w:hyperlink>
        </w:p>
        <w:p w14:paraId="7B909BBC" w14:textId="5AEA30EA" w:rsidR="00D50350" w:rsidRDefault="009934DF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29027842" w:history="1">
            <w:r w:rsidR="00D50350" w:rsidRPr="00254718">
              <w:rPr>
                <w:rStyle w:val="Hyperlink"/>
                <w:b/>
                <w:noProof/>
              </w:rPr>
              <w:t>1.6.4.4. Требования к программному обеспечению системы</w:t>
            </w:r>
            <w:r w:rsidR="00D50350">
              <w:rPr>
                <w:noProof/>
                <w:webHidden/>
              </w:rPr>
              <w:tab/>
            </w:r>
            <w:r w:rsidR="00D50350">
              <w:rPr>
                <w:noProof/>
                <w:webHidden/>
              </w:rPr>
              <w:fldChar w:fldCharType="begin"/>
            </w:r>
            <w:r w:rsidR="00D50350">
              <w:rPr>
                <w:noProof/>
                <w:webHidden/>
              </w:rPr>
              <w:instrText xml:space="preserve"> PAGEREF _Toc129027842 \h </w:instrText>
            </w:r>
            <w:r w:rsidR="00D50350">
              <w:rPr>
                <w:noProof/>
                <w:webHidden/>
              </w:rPr>
            </w:r>
            <w:r w:rsidR="00D50350">
              <w:rPr>
                <w:noProof/>
                <w:webHidden/>
              </w:rPr>
              <w:fldChar w:fldCharType="separate"/>
            </w:r>
            <w:r w:rsidR="00D50350">
              <w:rPr>
                <w:noProof/>
                <w:webHidden/>
              </w:rPr>
              <w:t>26</w:t>
            </w:r>
            <w:r w:rsidR="00D50350">
              <w:rPr>
                <w:noProof/>
                <w:webHidden/>
              </w:rPr>
              <w:fldChar w:fldCharType="end"/>
            </w:r>
          </w:hyperlink>
        </w:p>
        <w:p w14:paraId="75B36C83" w14:textId="7AC11F18" w:rsidR="00D50350" w:rsidRDefault="009934DF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29027843" w:history="1">
            <w:r w:rsidR="00D50350" w:rsidRPr="00254718">
              <w:rPr>
                <w:rStyle w:val="Hyperlink"/>
                <w:b/>
                <w:noProof/>
              </w:rPr>
              <w:t>1.6.4.5. Требования к техническому обеспечению</w:t>
            </w:r>
            <w:r w:rsidR="00D50350">
              <w:rPr>
                <w:noProof/>
                <w:webHidden/>
              </w:rPr>
              <w:tab/>
            </w:r>
            <w:r w:rsidR="00D50350">
              <w:rPr>
                <w:noProof/>
                <w:webHidden/>
              </w:rPr>
              <w:fldChar w:fldCharType="begin"/>
            </w:r>
            <w:r w:rsidR="00D50350">
              <w:rPr>
                <w:noProof/>
                <w:webHidden/>
              </w:rPr>
              <w:instrText xml:space="preserve"> PAGEREF _Toc129027843 \h </w:instrText>
            </w:r>
            <w:r w:rsidR="00D50350">
              <w:rPr>
                <w:noProof/>
                <w:webHidden/>
              </w:rPr>
            </w:r>
            <w:r w:rsidR="00D50350">
              <w:rPr>
                <w:noProof/>
                <w:webHidden/>
              </w:rPr>
              <w:fldChar w:fldCharType="separate"/>
            </w:r>
            <w:r w:rsidR="00D50350">
              <w:rPr>
                <w:noProof/>
                <w:webHidden/>
              </w:rPr>
              <w:t>27</w:t>
            </w:r>
            <w:r w:rsidR="00D50350">
              <w:rPr>
                <w:noProof/>
                <w:webHidden/>
              </w:rPr>
              <w:fldChar w:fldCharType="end"/>
            </w:r>
          </w:hyperlink>
        </w:p>
        <w:p w14:paraId="7F56C91C" w14:textId="748EC922" w:rsidR="00D50350" w:rsidRDefault="009934DF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29027844" w:history="1">
            <w:r w:rsidR="00D50350" w:rsidRPr="00254718">
              <w:rPr>
                <w:rStyle w:val="Hyperlink"/>
                <w:b/>
                <w:noProof/>
              </w:rPr>
              <w:t>1.6.4.7. Требования к организационному обеспечению</w:t>
            </w:r>
            <w:r w:rsidR="00D50350">
              <w:rPr>
                <w:noProof/>
                <w:webHidden/>
              </w:rPr>
              <w:tab/>
            </w:r>
            <w:r w:rsidR="00D50350">
              <w:rPr>
                <w:noProof/>
                <w:webHidden/>
              </w:rPr>
              <w:fldChar w:fldCharType="begin"/>
            </w:r>
            <w:r w:rsidR="00D50350">
              <w:rPr>
                <w:noProof/>
                <w:webHidden/>
              </w:rPr>
              <w:instrText xml:space="preserve"> PAGEREF _Toc129027844 \h </w:instrText>
            </w:r>
            <w:r w:rsidR="00D50350">
              <w:rPr>
                <w:noProof/>
                <w:webHidden/>
              </w:rPr>
            </w:r>
            <w:r w:rsidR="00D50350">
              <w:rPr>
                <w:noProof/>
                <w:webHidden/>
              </w:rPr>
              <w:fldChar w:fldCharType="separate"/>
            </w:r>
            <w:r w:rsidR="00D50350">
              <w:rPr>
                <w:noProof/>
                <w:webHidden/>
              </w:rPr>
              <w:t>28</w:t>
            </w:r>
            <w:r w:rsidR="00D50350">
              <w:rPr>
                <w:noProof/>
                <w:webHidden/>
              </w:rPr>
              <w:fldChar w:fldCharType="end"/>
            </w:r>
          </w:hyperlink>
        </w:p>
        <w:p w14:paraId="3F6E2A30" w14:textId="61BAEBA1" w:rsidR="00D50350" w:rsidRDefault="009934DF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29027845" w:history="1">
            <w:r w:rsidR="00D50350" w:rsidRPr="00254718">
              <w:rPr>
                <w:rStyle w:val="Hyperlink"/>
                <w:b/>
                <w:noProof/>
              </w:rPr>
              <w:t>1.6.4.8. Требования к методическому обеспечению</w:t>
            </w:r>
            <w:r w:rsidR="00D50350">
              <w:rPr>
                <w:noProof/>
                <w:webHidden/>
              </w:rPr>
              <w:tab/>
            </w:r>
            <w:r w:rsidR="00D50350">
              <w:rPr>
                <w:noProof/>
                <w:webHidden/>
              </w:rPr>
              <w:fldChar w:fldCharType="begin"/>
            </w:r>
            <w:r w:rsidR="00D50350">
              <w:rPr>
                <w:noProof/>
                <w:webHidden/>
              </w:rPr>
              <w:instrText xml:space="preserve"> PAGEREF _Toc129027845 \h </w:instrText>
            </w:r>
            <w:r w:rsidR="00D50350">
              <w:rPr>
                <w:noProof/>
                <w:webHidden/>
              </w:rPr>
            </w:r>
            <w:r w:rsidR="00D50350">
              <w:rPr>
                <w:noProof/>
                <w:webHidden/>
              </w:rPr>
              <w:fldChar w:fldCharType="separate"/>
            </w:r>
            <w:r w:rsidR="00D50350">
              <w:rPr>
                <w:noProof/>
                <w:webHidden/>
              </w:rPr>
              <w:t>29</w:t>
            </w:r>
            <w:r w:rsidR="00D50350">
              <w:rPr>
                <w:noProof/>
                <w:webHidden/>
              </w:rPr>
              <w:fldChar w:fldCharType="end"/>
            </w:r>
          </w:hyperlink>
        </w:p>
        <w:p w14:paraId="00554663" w14:textId="31F9226F" w:rsidR="00D50350" w:rsidRDefault="009934DF">
          <w:pPr>
            <w:pStyle w:val="TOC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29027846" w:history="1">
            <w:r w:rsidR="00D50350" w:rsidRPr="00254718">
              <w:rPr>
                <w:rStyle w:val="Hyperlink"/>
                <w:b/>
                <w:bCs/>
                <w:caps/>
                <w:noProof/>
                <w:kern w:val="32"/>
              </w:rPr>
              <w:t>1.7</w:t>
            </w:r>
            <w:r w:rsidR="00D5035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50350" w:rsidRPr="00254718">
              <w:rPr>
                <w:rStyle w:val="Hyperlink"/>
                <w:b/>
                <w:bCs/>
                <w:caps/>
                <w:noProof/>
                <w:kern w:val="32"/>
              </w:rPr>
              <w:t>СОСТАВ И СОДЕРЖАНИЕ РАБОТ ПО СОЗДАНИЮ (РАЗВИТИЮ) СИСТЕМЫ</w:t>
            </w:r>
            <w:r w:rsidR="00D50350">
              <w:rPr>
                <w:noProof/>
                <w:webHidden/>
              </w:rPr>
              <w:tab/>
            </w:r>
            <w:r w:rsidR="00D50350">
              <w:rPr>
                <w:noProof/>
                <w:webHidden/>
              </w:rPr>
              <w:fldChar w:fldCharType="begin"/>
            </w:r>
            <w:r w:rsidR="00D50350">
              <w:rPr>
                <w:noProof/>
                <w:webHidden/>
              </w:rPr>
              <w:instrText xml:space="preserve"> PAGEREF _Toc129027846 \h </w:instrText>
            </w:r>
            <w:r w:rsidR="00D50350">
              <w:rPr>
                <w:noProof/>
                <w:webHidden/>
              </w:rPr>
            </w:r>
            <w:r w:rsidR="00D50350">
              <w:rPr>
                <w:noProof/>
                <w:webHidden/>
              </w:rPr>
              <w:fldChar w:fldCharType="separate"/>
            </w:r>
            <w:r w:rsidR="00D50350">
              <w:rPr>
                <w:noProof/>
                <w:webHidden/>
              </w:rPr>
              <w:t>30</w:t>
            </w:r>
            <w:r w:rsidR="00D50350">
              <w:rPr>
                <w:noProof/>
                <w:webHidden/>
              </w:rPr>
              <w:fldChar w:fldCharType="end"/>
            </w:r>
          </w:hyperlink>
        </w:p>
        <w:p w14:paraId="6279FA5C" w14:textId="1716A60E" w:rsidR="00D50350" w:rsidRDefault="009934DF">
          <w:pPr>
            <w:pStyle w:val="TOC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29027847" w:history="1">
            <w:r w:rsidR="00D50350" w:rsidRPr="00254718">
              <w:rPr>
                <w:rStyle w:val="Hyperlink"/>
                <w:b/>
                <w:bCs/>
                <w:noProof/>
              </w:rPr>
              <w:t>1.8</w:t>
            </w:r>
            <w:r w:rsidR="00D5035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50350" w:rsidRPr="00254718">
              <w:rPr>
                <w:rStyle w:val="Hyperlink"/>
                <w:b/>
                <w:bCs/>
                <w:noProof/>
              </w:rPr>
              <w:t>ТРЕБОВАНИЯ К СОСТАВУ И СОДЕРЖАНИЮ РАБОТ ПО ПОДГОТОВКЕ ОБЪЕКТА АВТОМАТИЗАЦИИ К ВВОДУ СИСТЕМЫ В ДЕЙСТВИЕ</w:t>
            </w:r>
            <w:r w:rsidR="00D50350">
              <w:rPr>
                <w:noProof/>
                <w:webHidden/>
              </w:rPr>
              <w:tab/>
            </w:r>
            <w:r w:rsidR="00D50350">
              <w:rPr>
                <w:noProof/>
                <w:webHidden/>
              </w:rPr>
              <w:fldChar w:fldCharType="begin"/>
            </w:r>
            <w:r w:rsidR="00D50350">
              <w:rPr>
                <w:noProof/>
                <w:webHidden/>
              </w:rPr>
              <w:instrText xml:space="preserve"> PAGEREF _Toc129027847 \h </w:instrText>
            </w:r>
            <w:r w:rsidR="00D50350">
              <w:rPr>
                <w:noProof/>
                <w:webHidden/>
              </w:rPr>
            </w:r>
            <w:r w:rsidR="00D50350">
              <w:rPr>
                <w:noProof/>
                <w:webHidden/>
              </w:rPr>
              <w:fldChar w:fldCharType="separate"/>
            </w:r>
            <w:r w:rsidR="00D50350">
              <w:rPr>
                <w:noProof/>
                <w:webHidden/>
              </w:rPr>
              <w:t>31</w:t>
            </w:r>
            <w:r w:rsidR="00D50350">
              <w:rPr>
                <w:noProof/>
                <w:webHidden/>
              </w:rPr>
              <w:fldChar w:fldCharType="end"/>
            </w:r>
          </w:hyperlink>
        </w:p>
        <w:p w14:paraId="7C8696AD" w14:textId="37A513A5" w:rsidR="00D50350" w:rsidRDefault="009934DF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29027848" w:history="1">
            <w:r w:rsidR="00D50350" w:rsidRPr="00254718">
              <w:rPr>
                <w:rStyle w:val="Hyperlink"/>
                <w:b/>
                <w:bCs/>
                <w:noProof/>
              </w:rPr>
              <w:t>1.8.1. Приведение поступающей в систему информации к виду, пригодному для обработки с помощью ЭВМ</w:t>
            </w:r>
            <w:r w:rsidR="00D50350">
              <w:rPr>
                <w:noProof/>
                <w:webHidden/>
              </w:rPr>
              <w:tab/>
            </w:r>
            <w:r w:rsidR="00D50350">
              <w:rPr>
                <w:noProof/>
                <w:webHidden/>
              </w:rPr>
              <w:fldChar w:fldCharType="begin"/>
            </w:r>
            <w:r w:rsidR="00D50350">
              <w:rPr>
                <w:noProof/>
                <w:webHidden/>
              </w:rPr>
              <w:instrText xml:space="preserve"> PAGEREF _Toc129027848 \h </w:instrText>
            </w:r>
            <w:r w:rsidR="00D50350">
              <w:rPr>
                <w:noProof/>
                <w:webHidden/>
              </w:rPr>
            </w:r>
            <w:r w:rsidR="00D50350">
              <w:rPr>
                <w:noProof/>
                <w:webHidden/>
              </w:rPr>
              <w:fldChar w:fldCharType="separate"/>
            </w:r>
            <w:r w:rsidR="00D50350">
              <w:rPr>
                <w:noProof/>
                <w:webHidden/>
              </w:rPr>
              <w:t>31</w:t>
            </w:r>
            <w:r w:rsidR="00D50350">
              <w:rPr>
                <w:noProof/>
                <w:webHidden/>
              </w:rPr>
              <w:fldChar w:fldCharType="end"/>
            </w:r>
          </w:hyperlink>
        </w:p>
        <w:p w14:paraId="524F71B8" w14:textId="7A942365" w:rsidR="00D50350" w:rsidRDefault="009934DF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29027849" w:history="1">
            <w:r w:rsidR="00D50350" w:rsidRPr="00254718">
              <w:rPr>
                <w:rStyle w:val="Hyperlink"/>
                <w:b/>
                <w:bCs/>
                <w:noProof/>
              </w:rPr>
              <w:t>1.8.2. Изменения, которые необходимо осуществить в объекте автоматизации</w:t>
            </w:r>
            <w:r w:rsidR="00D50350">
              <w:rPr>
                <w:noProof/>
                <w:webHidden/>
              </w:rPr>
              <w:tab/>
            </w:r>
            <w:r w:rsidR="00D50350">
              <w:rPr>
                <w:noProof/>
                <w:webHidden/>
              </w:rPr>
              <w:fldChar w:fldCharType="begin"/>
            </w:r>
            <w:r w:rsidR="00D50350">
              <w:rPr>
                <w:noProof/>
                <w:webHidden/>
              </w:rPr>
              <w:instrText xml:space="preserve"> PAGEREF _Toc129027849 \h </w:instrText>
            </w:r>
            <w:r w:rsidR="00D50350">
              <w:rPr>
                <w:noProof/>
                <w:webHidden/>
              </w:rPr>
            </w:r>
            <w:r w:rsidR="00D50350">
              <w:rPr>
                <w:noProof/>
                <w:webHidden/>
              </w:rPr>
              <w:fldChar w:fldCharType="separate"/>
            </w:r>
            <w:r w:rsidR="00D50350">
              <w:rPr>
                <w:noProof/>
                <w:webHidden/>
              </w:rPr>
              <w:t>31</w:t>
            </w:r>
            <w:r w:rsidR="00D50350">
              <w:rPr>
                <w:noProof/>
                <w:webHidden/>
              </w:rPr>
              <w:fldChar w:fldCharType="end"/>
            </w:r>
          </w:hyperlink>
        </w:p>
        <w:p w14:paraId="4CCA77E2" w14:textId="51DBFC3E" w:rsidR="00D50350" w:rsidRDefault="009934DF">
          <w:pPr>
            <w:pStyle w:val="TOC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29027850" w:history="1">
            <w:r w:rsidR="00D50350" w:rsidRPr="00254718">
              <w:rPr>
                <w:rStyle w:val="Hyperlink"/>
                <w:b/>
                <w:bCs/>
                <w:noProof/>
              </w:rPr>
              <w:t>1.8.3</w:t>
            </w:r>
            <w:r w:rsidR="00D5035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50350" w:rsidRPr="00254718">
              <w:rPr>
                <w:rStyle w:val="Hyperlink"/>
                <w:b/>
                <w:bCs/>
                <w:noProof/>
              </w:rPr>
              <w:t>Создание условий функционирования объекта автоматизации, при которых гарантируется соответствие создаваемой системы требованиям, содержащимся в ТЗ</w:t>
            </w:r>
            <w:r w:rsidR="00D50350">
              <w:rPr>
                <w:noProof/>
                <w:webHidden/>
              </w:rPr>
              <w:tab/>
            </w:r>
            <w:r w:rsidR="00D50350">
              <w:rPr>
                <w:noProof/>
                <w:webHidden/>
              </w:rPr>
              <w:fldChar w:fldCharType="begin"/>
            </w:r>
            <w:r w:rsidR="00D50350">
              <w:rPr>
                <w:noProof/>
                <w:webHidden/>
              </w:rPr>
              <w:instrText xml:space="preserve"> PAGEREF _Toc129027850 \h </w:instrText>
            </w:r>
            <w:r w:rsidR="00D50350">
              <w:rPr>
                <w:noProof/>
                <w:webHidden/>
              </w:rPr>
            </w:r>
            <w:r w:rsidR="00D50350">
              <w:rPr>
                <w:noProof/>
                <w:webHidden/>
              </w:rPr>
              <w:fldChar w:fldCharType="separate"/>
            </w:r>
            <w:r w:rsidR="00D50350">
              <w:rPr>
                <w:noProof/>
                <w:webHidden/>
              </w:rPr>
              <w:t>32</w:t>
            </w:r>
            <w:r w:rsidR="00D50350">
              <w:rPr>
                <w:noProof/>
                <w:webHidden/>
              </w:rPr>
              <w:fldChar w:fldCharType="end"/>
            </w:r>
          </w:hyperlink>
        </w:p>
        <w:p w14:paraId="0E66035A" w14:textId="7215DF39" w:rsidR="00D50350" w:rsidRDefault="009934DF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29027851" w:history="1">
            <w:r w:rsidR="00D50350" w:rsidRPr="00254718">
              <w:rPr>
                <w:rStyle w:val="Hyperlink"/>
                <w:b/>
                <w:bCs/>
                <w:noProof/>
              </w:rPr>
              <w:t>1.8.4 Создание необходимых для функционирования системы подразделений и служб</w:t>
            </w:r>
            <w:r w:rsidR="00D50350">
              <w:rPr>
                <w:noProof/>
                <w:webHidden/>
              </w:rPr>
              <w:tab/>
            </w:r>
            <w:r w:rsidR="00D50350">
              <w:rPr>
                <w:noProof/>
                <w:webHidden/>
              </w:rPr>
              <w:fldChar w:fldCharType="begin"/>
            </w:r>
            <w:r w:rsidR="00D50350">
              <w:rPr>
                <w:noProof/>
                <w:webHidden/>
              </w:rPr>
              <w:instrText xml:space="preserve"> PAGEREF _Toc129027851 \h </w:instrText>
            </w:r>
            <w:r w:rsidR="00D50350">
              <w:rPr>
                <w:noProof/>
                <w:webHidden/>
              </w:rPr>
            </w:r>
            <w:r w:rsidR="00D50350">
              <w:rPr>
                <w:noProof/>
                <w:webHidden/>
              </w:rPr>
              <w:fldChar w:fldCharType="separate"/>
            </w:r>
            <w:r w:rsidR="00D50350">
              <w:rPr>
                <w:noProof/>
                <w:webHidden/>
              </w:rPr>
              <w:t>33</w:t>
            </w:r>
            <w:r w:rsidR="00D50350">
              <w:rPr>
                <w:noProof/>
                <w:webHidden/>
              </w:rPr>
              <w:fldChar w:fldCharType="end"/>
            </w:r>
          </w:hyperlink>
        </w:p>
        <w:p w14:paraId="7A9B5CE6" w14:textId="69CF2C7D" w:rsidR="00D50350" w:rsidRDefault="009934DF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29027852" w:history="1">
            <w:r w:rsidR="00D50350" w:rsidRPr="00254718">
              <w:rPr>
                <w:rStyle w:val="Hyperlink"/>
                <w:b/>
                <w:bCs/>
                <w:noProof/>
              </w:rPr>
              <w:t>1.8.5 Сроки и порядок комплектования штатов и обучения персонала</w:t>
            </w:r>
            <w:r w:rsidR="00D50350">
              <w:rPr>
                <w:noProof/>
                <w:webHidden/>
              </w:rPr>
              <w:tab/>
            </w:r>
            <w:r w:rsidR="00D50350">
              <w:rPr>
                <w:noProof/>
                <w:webHidden/>
              </w:rPr>
              <w:fldChar w:fldCharType="begin"/>
            </w:r>
            <w:r w:rsidR="00D50350">
              <w:rPr>
                <w:noProof/>
                <w:webHidden/>
              </w:rPr>
              <w:instrText xml:space="preserve"> PAGEREF _Toc129027852 \h </w:instrText>
            </w:r>
            <w:r w:rsidR="00D50350">
              <w:rPr>
                <w:noProof/>
                <w:webHidden/>
              </w:rPr>
            </w:r>
            <w:r w:rsidR="00D50350">
              <w:rPr>
                <w:noProof/>
                <w:webHidden/>
              </w:rPr>
              <w:fldChar w:fldCharType="separate"/>
            </w:r>
            <w:r w:rsidR="00D50350">
              <w:rPr>
                <w:noProof/>
                <w:webHidden/>
              </w:rPr>
              <w:t>34</w:t>
            </w:r>
            <w:r w:rsidR="00D50350">
              <w:rPr>
                <w:noProof/>
                <w:webHidden/>
              </w:rPr>
              <w:fldChar w:fldCharType="end"/>
            </w:r>
          </w:hyperlink>
        </w:p>
        <w:p w14:paraId="3547CF27" w14:textId="12F3B167" w:rsidR="00D50350" w:rsidRDefault="009934DF">
          <w:pPr>
            <w:pStyle w:val="TOC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29027853" w:history="1">
            <w:r w:rsidR="00D50350" w:rsidRPr="00254718">
              <w:rPr>
                <w:rStyle w:val="Hyperlink"/>
                <w:b/>
                <w:bCs/>
                <w:caps/>
                <w:noProof/>
                <w:kern w:val="32"/>
              </w:rPr>
              <w:t>1.9</w:t>
            </w:r>
            <w:r w:rsidR="00D5035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50350" w:rsidRPr="00254718">
              <w:rPr>
                <w:rStyle w:val="Hyperlink"/>
                <w:b/>
                <w:bCs/>
                <w:caps/>
                <w:noProof/>
                <w:kern w:val="32"/>
                <w:lang w:val="en-US"/>
              </w:rPr>
              <w:t>ТРЕБОВАНИЯ К ДОКУМЕНТИРОВАНИЮ</w:t>
            </w:r>
            <w:r w:rsidR="00D50350">
              <w:rPr>
                <w:noProof/>
                <w:webHidden/>
              </w:rPr>
              <w:tab/>
            </w:r>
            <w:r w:rsidR="00D50350">
              <w:rPr>
                <w:noProof/>
                <w:webHidden/>
              </w:rPr>
              <w:fldChar w:fldCharType="begin"/>
            </w:r>
            <w:r w:rsidR="00D50350">
              <w:rPr>
                <w:noProof/>
                <w:webHidden/>
              </w:rPr>
              <w:instrText xml:space="preserve"> PAGEREF _Toc129027853 \h </w:instrText>
            </w:r>
            <w:r w:rsidR="00D50350">
              <w:rPr>
                <w:noProof/>
                <w:webHidden/>
              </w:rPr>
            </w:r>
            <w:r w:rsidR="00D50350">
              <w:rPr>
                <w:noProof/>
                <w:webHidden/>
              </w:rPr>
              <w:fldChar w:fldCharType="separate"/>
            </w:r>
            <w:r w:rsidR="00D50350">
              <w:rPr>
                <w:noProof/>
                <w:webHidden/>
              </w:rPr>
              <w:t>36</w:t>
            </w:r>
            <w:r w:rsidR="00D50350">
              <w:rPr>
                <w:noProof/>
                <w:webHidden/>
              </w:rPr>
              <w:fldChar w:fldCharType="end"/>
            </w:r>
          </w:hyperlink>
        </w:p>
        <w:p w14:paraId="1EE2DEB7" w14:textId="63C6A30D" w:rsidR="00D50350" w:rsidRDefault="009934DF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29027854" w:history="1">
            <w:r w:rsidR="00D50350" w:rsidRPr="00254718">
              <w:rPr>
                <w:rStyle w:val="Hyperlink"/>
                <w:b/>
                <w:bCs/>
                <w:caps/>
                <w:noProof/>
                <w:kern w:val="32"/>
                <w:highlight w:val="lightGray"/>
                <w:lang w:val="vi-VN"/>
              </w:rPr>
              <w:t>1</w:t>
            </w:r>
            <w:r w:rsidR="00D50350" w:rsidRPr="00254718">
              <w:rPr>
                <w:rStyle w:val="Hyperlink"/>
                <w:b/>
                <w:bCs/>
                <w:caps/>
                <w:noProof/>
                <w:kern w:val="32"/>
                <w:lang w:val="vi-VN"/>
              </w:rPr>
              <w:t>.</w:t>
            </w:r>
            <w:r w:rsidR="00D50350" w:rsidRPr="00254718">
              <w:rPr>
                <w:rStyle w:val="Hyperlink"/>
                <w:b/>
                <w:bCs/>
                <w:caps/>
                <w:noProof/>
                <w:kern w:val="32"/>
                <w:highlight w:val="lightGray"/>
                <w:lang w:val="vi-VN"/>
              </w:rPr>
              <w:t>10</w:t>
            </w:r>
            <w:r w:rsidR="00D50350" w:rsidRPr="00254718">
              <w:rPr>
                <w:rStyle w:val="Hyperlink"/>
                <w:b/>
                <w:bCs/>
                <w:caps/>
                <w:noProof/>
                <w:kern w:val="32"/>
                <w:lang w:val="en-US"/>
              </w:rPr>
              <w:t xml:space="preserve"> </w:t>
            </w:r>
            <w:r w:rsidR="00D50350" w:rsidRPr="00254718">
              <w:rPr>
                <w:rStyle w:val="Hyperlink"/>
                <w:b/>
                <w:bCs/>
                <w:caps/>
                <w:noProof/>
                <w:kern w:val="32"/>
              </w:rPr>
              <w:t>ИСТОЧНИКИ РАЗРАБОТКИ</w:t>
            </w:r>
            <w:r w:rsidR="00D50350">
              <w:rPr>
                <w:noProof/>
                <w:webHidden/>
              </w:rPr>
              <w:tab/>
            </w:r>
            <w:r w:rsidR="00D50350">
              <w:rPr>
                <w:noProof/>
                <w:webHidden/>
              </w:rPr>
              <w:fldChar w:fldCharType="begin"/>
            </w:r>
            <w:r w:rsidR="00D50350">
              <w:rPr>
                <w:noProof/>
                <w:webHidden/>
              </w:rPr>
              <w:instrText xml:space="preserve"> PAGEREF _Toc129027854 \h </w:instrText>
            </w:r>
            <w:r w:rsidR="00D50350">
              <w:rPr>
                <w:noProof/>
                <w:webHidden/>
              </w:rPr>
            </w:r>
            <w:r w:rsidR="00D50350">
              <w:rPr>
                <w:noProof/>
                <w:webHidden/>
              </w:rPr>
              <w:fldChar w:fldCharType="separate"/>
            </w:r>
            <w:r w:rsidR="00D50350">
              <w:rPr>
                <w:noProof/>
                <w:webHidden/>
              </w:rPr>
              <w:t>37</w:t>
            </w:r>
            <w:r w:rsidR="00D50350">
              <w:rPr>
                <w:noProof/>
                <w:webHidden/>
              </w:rPr>
              <w:fldChar w:fldCharType="end"/>
            </w:r>
          </w:hyperlink>
        </w:p>
        <w:p w14:paraId="45DCE701" w14:textId="7867A9DD" w:rsidR="00BE2256" w:rsidRDefault="00BE2256">
          <w:r>
            <w:rPr>
              <w:b/>
              <w:bCs/>
              <w:noProof/>
            </w:rPr>
            <w:fldChar w:fldCharType="end"/>
          </w:r>
        </w:p>
      </w:sdtContent>
    </w:sdt>
    <w:p w14:paraId="36020372" w14:textId="77777777" w:rsidR="006C2945" w:rsidRPr="006C2945" w:rsidRDefault="006C2945" w:rsidP="006C2945"/>
    <w:p w14:paraId="1A72AEEB" w14:textId="77777777" w:rsidR="004C2048" w:rsidRDefault="004C2048" w:rsidP="001D78F7">
      <w:pPr>
        <w:spacing w:line="360" w:lineRule="auto"/>
        <w:ind w:firstLine="709"/>
        <w:jc w:val="both"/>
        <w:outlineLvl w:val="0"/>
        <w:rPr>
          <w:b/>
          <w:sz w:val="28"/>
        </w:rPr>
      </w:pPr>
      <w:bookmarkStart w:id="56" w:name="_Toc65212520"/>
      <w:bookmarkStart w:id="57" w:name="_Toc64624291"/>
      <w:bookmarkStart w:id="58" w:name="_Toc64624390"/>
      <w:bookmarkStart w:id="59" w:name="_Toc65212522"/>
    </w:p>
    <w:p w14:paraId="3CAD2BF0" w14:textId="77777777" w:rsidR="004C2048" w:rsidRDefault="004C2048" w:rsidP="001D78F7">
      <w:pPr>
        <w:spacing w:line="360" w:lineRule="auto"/>
        <w:ind w:firstLine="709"/>
        <w:jc w:val="both"/>
        <w:outlineLvl w:val="0"/>
        <w:rPr>
          <w:b/>
          <w:sz w:val="28"/>
        </w:rPr>
      </w:pPr>
    </w:p>
    <w:p w14:paraId="5A7B635D" w14:textId="77777777" w:rsidR="004C2048" w:rsidRDefault="004C2048" w:rsidP="001D78F7">
      <w:pPr>
        <w:spacing w:line="360" w:lineRule="auto"/>
        <w:ind w:firstLine="709"/>
        <w:jc w:val="both"/>
        <w:outlineLvl w:val="0"/>
        <w:rPr>
          <w:b/>
          <w:sz w:val="28"/>
        </w:rPr>
      </w:pPr>
    </w:p>
    <w:p w14:paraId="4A9FC412" w14:textId="77777777" w:rsidR="004C2048" w:rsidRDefault="004C2048" w:rsidP="001D78F7">
      <w:pPr>
        <w:spacing w:line="360" w:lineRule="auto"/>
        <w:ind w:firstLine="709"/>
        <w:jc w:val="both"/>
        <w:outlineLvl w:val="0"/>
        <w:rPr>
          <w:b/>
          <w:sz w:val="28"/>
        </w:rPr>
      </w:pPr>
    </w:p>
    <w:p w14:paraId="6E31C5D8" w14:textId="77777777" w:rsidR="004C2048" w:rsidRDefault="004C2048" w:rsidP="001D78F7">
      <w:pPr>
        <w:spacing w:line="360" w:lineRule="auto"/>
        <w:ind w:firstLine="709"/>
        <w:jc w:val="both"/>
        <w:outlineLvl w:val="0"/>
        <w:rPr>
          <w:b/>
          <w:sz w:val="28"/>
        </w:rPr>
      </w:pPr>
    </w:p>
    <w:p w14:paraId="067FF179" w14:textId="77777777" w:rsidR="004C2048" w:rsidRDefault="004C2048" w:rsidP="001D78F7">
      <w:pPr>
        <w:spacing w:line="360" w:lineRule="auto"/>
        <w:ind w:firstLine="709"/>
        <w:jc w:val="both"/>
        <w:outlineLvl w:val="0"/>
        <w:rPr>
          <w:b/>
          <w:sz w:val="28"/>
        </w:rPr>
      </w:pPr>
    </w:p>
    <w:p w14:paraId="755F6820" w14:textId="77777777" w:rsidR="004C2048" w:rsidRDefault="004C2048" w:rsidP="001D78F7">
      <w:pPr>
        <w:spacing w:line="360" w:lineRule="auto"/>
        <w:ind w:firstLine="709"/>
        <w:jc w:val="both"/>
        <w:outlineLvl w:val="0"/>
        <w:rPr>
          <w:b/>
          <w:sz w:val="28"/>
        </w:rPr>
      </w:pPr>
    </w:p>
    <w:p w14:paraId="682A842A" w14:textId="77777777" w:rsidR="004C2048" w:rsidRDefault="004C2048" w:rsidP="001D78F7">
      <w:pPr>
        <w:spacing w:line="360" w:lineRule="auto"/>
        <w:ind w:firstLine="709"/>
        <w:jc w:val="both"/>
        <w:outlineLvl w:val="0"/>
        <w:rPr>
          <w:b/>
          <w:sz w:val="28"/>
        </w:rPr>
      </w:pPr>
    </w:p>
    <w:p w14:paraId="175868B2" w14:textId="18166515" w:rsidR="004C2048" w:rsidRDefault="004C2048" w:rsidP="00806C58">
      <w:pPr>
        <w:spacing w:line="360" w:lineRule="auto"/>
        <w:jc w:val="both"/>
        <w:outlineLvl w:val="0"/>
        <w:rPr>
          <w:b/>
          <w:sz w:val="28"/>
        </w:rPr>
      </w:pPr>
    </w:p>
    <w:p w14:paraId="0FD95824" w14:textId="77777777" w:rsidR="00806C58" w:rsidRDefault="00806C58" w:rsidP="00806C58">
      <w:pPr>
        <w:spacing w:line="360" w:lineRule="auto"/>
        <w:jc w:val="both"/>
        <w:outlineLvl w:val="0"/>
        <w:rPr>
          <w:b/>
          <w:sz w:val="28"/>
        </w:rPr>
      </w:pPr>
    </w:p>
    <w:p w14:paraId="40208D18" w14:textId="4C9DAFB8" w:rsidR="001D78F7" w:rsidRPr="001D78F7" w:rsidRDefault="0008508B" w:rsidP="001D78F7">
      <w:pPr>
        <w:spacing w:line="360" w:lineRule="auto"/>
        <w:ind w:firstLine="709"/>
        <w:jc w:val="both"/>
        <w:outlineLvl w:val="0"/>
        <w:rPr>
          <w:b/>
          <w:sz w:val="28"/>
        </w:rPr>
      </w:pPr>
      <w:bookmarkStart w:id="60" w:name="_Toc129027800"/>
      <w:r>
        <w:rPr>
          <w:b/>
          <w:sz w:val="28"/>
        </w:rPr>
        <w:lastRenderedPageBreak/>
        <w:t>Практическая работа №2</w:t>
      </w:r>
      <w:r w:rsidR="001D78F7" w:rsidRPr="001D78F7">
        <w:rPr>
          <w:b/>
          <w:sz w:val="28"/>
        </w:rPr>
        <w:t>: «</w:t>
      </w:r>
      <w:r w:rsidR="00D50350">
        <w:rPr>
          <w:rStyle w:val="fontstyle01"/>
        </w:rPr>
        <w:t>Создание диаграммы состояний</w:t>
      </w:r>
      <w:r w:rsidR="001D78F7" w:rsidRPr="001D78F7">
        <w:rPr>
          <w:b/>
          <w:sz w:val="28"/>
        </w:rPr>
        <w:t>»</w:t>
      </w:r>
      <w:bookmarkEnd w:id="60"/>
    </w:p>
    <w:p w14:paraId="53D7C669" w14:textId="3B9AA907" w:rsidR="001D78F7" w:rsidRPr="008935F8" w:rsidRDefault="001D78F7" w:rsidP="002E2E72">
      <w:pPr>
        <w:pStyle w:val="ListParagraph"/>
        <w:numPr>
          <w:ilvl w:val="1"/>
          <w:numId w:val="1"/>
        </w:numPr>
        <w:spacing w:before="240" w:after="240" w:line="360" w:lineRule="auto"/>
        <w:jc w:val="both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61" w:name="_Toc129027801"/>
      <w:r w:rsidRPr="008935F8">
        <w:rPr>
          <w:rFonts w:ascii="Times New Roman" w:hAnsi="Times New Roman" w:cs="Times New Roman"/>
          <w:b/>
          <w:bCs/>
          <w:sz w:val="32"/>
          <w:szCs w:val="32"/>
        </w:rPr>
        <w:t>РЕФЕРАТ</w:t>
      </w:r>
      <w:bookmarkEnd w:id="56"/>
      <w:bookmarkEnd w:id="61"/>
    </w:p>
    <w:p w14:paraId="17E39C7D" w14:textId="6A161F3E" w:rsidR="001D78F7" w:rsidRPr="00F40862" w:rsidRDefault="001D78F7" w:rsidP="001D78F7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40862">
        <w:rPr>
          <w:color w:val="000000"/>
          <w:sz w:val="28"/>
          <w:szCs w:val="28"/>
        </w:rPr>
        <w:t>В данной пра</w:t>
      </w:r>
      <w:r>
        <w:rPr>
          <w:color w:val="000000"/>
          <w:sz w:val="28"/>
          <w:szCs w:val="28"/>
        </w:rPr>
        <w:t>ктической работе содержится</w:t>
      </w:r>
      <w:r w:rsidRPr="00C821FB">
        <w:rPr>
          <w:color w:val="000000"/>
          <w:sz w:val="28"/>
          <w:szCs w:val="28"/>
        </w:rPr>
        <w:t xml:space="preserve"> </w:t>
      </w:r>
      <w:r w:rsidR="0008508B">
        <w:rPr>
          <w:sz w:val="28"/>
        </w:rPr>
        <w:t>десять</w:t>
      </w:r>
      <w:r w:rsidR="0008508B" w:rsidRPr="00F40862">
        <w:rPr>
          <w:color w:val="000000"/>
          <w:sz w:val="28"/>
          <w:szCs w:val="28"/>
        </w:rPr>
        <w:t xml:space="preserve"> </w:t>
      </w:r>
      <w:r w:rsidRPr="00F40862">
        <w:rPr>
          <w:color w:val="000000"/>
          <w:sz w:val="28"/>
          <w:szCs w:val="28"/>
        </w:rPr>
        <w:t>основных разделов.</w:t>
      </w:r>
    </w:p>
    <w:p w14:paraId="2C72CB37" w14:textId="5B9F946C" w:rsidR="001D78F7" w:rsidRPr="0017551B" w:rsidRDefault="0008508B" w:rsidP="0008508B">
      <w:pPr>
        <w:spacing w:after="160" w:line="360" w:lineRule="auto"/>
        <w:ind w:firstLine="709"/>
        <w:jc w:val="both"/>
        <w:rPr>
          <w:b/>
          <w:kern w:val="32"/>
          <w:sz w:val="32"/>
          <w:szCs w:val="32"/>
        </w:rPr>
      </w:pPr>
      <w:r w:rsidRPr="00AC5188">
        <w:rPr>
          <w:sz w:val="28"/>
        </w:rPr>
        <w:t xml:space="preserve">Основные разделы имеют следующее название: введение, общая часть, </w:t>
      </w:r>
      <w:r w:rsidRPr="00E57C52">
        <w:rPr>
          <w:sz w:val="28"/>
        </w:rPr>
        <w:t xml:space="preserve">назначение и цели создания системы, характеристика объекта автоматизации, требование к системе, состав и содержание работ по развитию системы, требования к составу и содержанию работ по подготовке объекта автоматизации к вводу системы в действие, требования к документированию и источники разработки. Весь текст практической работы занимает </w:t>
      </w:r>
      <w:r>
        <w:rPr>
          <w:sz w:val="28"/>
        </w:rPr>
        <w:t>23</w:t>
      </w:r>
      <w:r w:rsidRPr="00E57C52">
        <w:rPr>
          <w:sz w:val="28"/>
        </w:rPr>
        <w:t xml:space="preserve"> страниц. Работа содержит две таблицы</w:t>
      </w:r>
      <w:r>
        <w:rPr>
          <w:sz w:val="28"/>
        </w:rPr>
        <w:t>.</w:t>
      </w:r>
      <w:r w:rsidR="001D78F7">
        <w:br w:type="page"/>
      </w:r>
      <w:bookmarkEnd w:id="57"/>
      <w:bookmarkEnd w:id="58"/>
    </w:p>
    <w:p w14:paraId="75FCE07C" w14:textId="75953D32" w:rsidR="00F40862" w:rsidRPr="008935F8" w:rsidRDefault="00F40862" w:rsidP="002E2E72">
      <w:pPr>
        <w:pStyle w:val="ListParagraph"/>
        <w:numPr>
          <w:ilvl w:val="1"/>
          <w:numId w:val="1"/>
        </w:numPr>
        <w:spacing w:before="240" w:after="240" w:line="360" w:lineRule="auto"/>
        <w:jc w:val="both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62" w:name="_Toc129027802"/>
      <w:r w:rsidRPr="008935F8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ВВЕДЕНИЕ</w:t>
      </w:r>
      <w:bookmarkEnd w:id="59"/>
      <w:bookmarkEnd w:id="62"/>
    </w:p>
    <w:p w14:paraId="222DC066" w14:textId="39112084" w:rsidR="00BA196C" w:rsidRDefault="00BA196C" w:rsidP="003D1B96">
      <w:pPr>
        <w:spacing w:line="360" w:lineRule="auto"/>
        <w:ind w:firstLine="709"/>
        <w:contextualSpacing/>
        <w:jc w:val="both"/>
        <w:rPr>
          <w:sz w:val="28"/>
          <w:szCs w:val="27"/>
        </w:rPr>
      </w:pPr>
      <w:r w:rsidRPr="00BA196C">
        <w:rPr>
          <w:sz w:val="28"/>
          <w:szCs w:val="27"/>
        </w:rPr>
        <w:t>В этой эпохе проектирование информационной системы «Проектирование сети» становится еще более важным и актуальным, поскольку оно позволяет создавать эффективные, гибкие и безопасные сетевые инфраструктуры, способные обеспечивать быстрый и надежный обмен данными между различными устройствами и системами.</w:t>
      </w:r>
    </w:p>
    <w:p w14:paraId="61194B15" w14:textId="2C06CD1F" w:rsidR="00BA196C" w:rsidRDefault="00BA196C" w:rsidP="003D1B96">
      <w:pPr>
        <w:spacing w:line="360" w:lineRule="auto"/>
        <w:ind w:firstLine="709"/>
        <w:contextualSpacing/>
        <w:jc w:val="both"/>
        <w:rPr>
          <w:sz w:val="28"/>
          <w:szCs w:val="27"/>
        </w:rPr>
      </w:pPr>
      <w:r w:rsidRPr="00BA196C">
        <w:rPr>
          <w:sz w:val="28"/>
          <w:szCs w:val="27"/>
        </w:rPr>
        <w:t>Проектирование информационной системы требует глубоких знаний в области информационных технологий, управления проектами, анализа бизнес-требований и оптимизации бизнес-процессов. Правильно спроектированная информационная система может значительно улучшить эффективность и производительность работы организации, обеспечивая быстрый и безопасный доступ к информации и ресурсам.</w:t>
      </w:r>
    </w:p>
    <w:p w14:paraId="6E718F0B" w14:textId="67FB56B9" w:rsidR="00BA196C" w:rsidRDefault="003D1B96" w:rsidP="003D1B96">
      <w:pPr>
        <w:spacing w:line="360" w:lineRule="auto"/>
        <w:ind w:firstLine="709"/>
        <w:contextualSpacing/>
        <w:jc w:val="both"/>
        <w:rPr>
          <w:sz w:val="28"/>
          <w:szCs w:val="27"/>
        </w:rPr>
      </w:pPr>
      <w:r w:rsidRPr="003D1B96">
        <w:rPr>
          <w:sz w:val="28"/>
          <w:szCs w:val="27"/>
        </w:rPr>
        <w:t xml:space="preserve">Предметной областью данной </w:t>
      </w:r>
      <w:r>
        <w:rPr>
          <w:sz w:val="28"/>
          <w:szCs w:val="27"/>
        </w:rPr>
        <w:t>практическ</w:t>
      </w:r>
      <w:r w:rsidRPr="003D1B96">
        <w:rPr>
          <w:sz w:val="28"/>
          <w:szCs w:val="27"/>
        </w:rPr>
        <w:t xml:space="preserve">ой работы – </w:t>
      </w:r>
      <w:r w:rsidR="00BA196C" w:rsidRPr="00BA196C">
        <w:rPr>
          <w:sz w:val="28"/>
          <w:szCs w:val="27"/>
        </w:rPr>
        <w:t>Проектирование информационной системы «Проектирование сети»</w:t>
      </w:r>
      <w:r w:rsidR="00BA196C">
        <w:rPr>
          <w:sz w:val="28"/>
          <w:szCs w:val="27"/>
        </w:rPr>
        <w:t>.</w:t>
      </w:r>
    </w:p>
    <w:p w14:paraId="303ADA6A" w14:textId="371A87C7" w:rsidR="00BA196C" w:rsidRDefault="00BA196C" w:rsidP="003D1B96">
      <w:pPr>
        <w:spacing w:line="360" w:lineRule="auto"/>
        <w:ind w:firstLine="709"/>
        <w:contextualSpacing/>
        <w:jc w:val="both"/>
        <w:rPr>
          <w:sz w:val="28"/>
          <w:szCs w:val="27"/>
        </w:rPr>
      </w:pPr>
      <w:r w:rsidRPr="00BA196C">
        <w:rPr>
          <w:sz w:val="28"/>
          <w:szCs w:val="27"/>
        </w:rPr>
        <w:t>В данной теме я рассмотрю основные аспекты проектирования информационной системы "Проектирование сети" и предоставим читателям необходимые знания и рекомендации для создания эффективной и безопасной сетевой инфраструктуры.</w:t>
      </w:r>
    </w:p>
    <w:p w14:paraId="1B17E44F" w14:textId="5BC9F8A5" w:rsidR="00F40862" w:rsidRPr="00C32AB0" w:rsidRDefault="00F40862" w:rsidP="003D1B96">
      <w:pPr>
        <w:spacing w:line="360" w:lineRule="auto"/>
        <w:ind w:firstLine="709"/>
        <w:contextualSpacing/>
        <w:jc w:val="both"/>
        <w:rPr>
          <w:sz w:val="28"/>
          <w:szCs w:val="27"/>
        </w:rPr>
      </w:pPr>
      <w:r w:rsidRPr="00C32AB0">
        <w:rPr>
          <w:b/>
          <w:bCs/>
          <w:sz w:val="28"/>
          <w:szCs w:val="28"/>
        </w:rPr>
        <w:br w:type="page"/>
      </w:r>
    </w:p>
    <w:p w14:paraId="2C744EDD" w14:textId="276431EA" w:rsidR="00F85BA0" w:rsidRDefault="00415716" w:rsidP="002E2E72">
      <w:pPr>
        <w:pStyle w:val="ListParagraph"/>
        <w:numPr>
          <w:ilvl w:val="1"/>
          <w:numId w:val="1"/>
        </w:numPr>
        <w:spacing w:before="240" w:after="240" w:line="360" w:lineRule="auto"/>
        <w:jc w:val="both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63" w:name="_Toc65212523"/>
      <w:bookmarkStart w:id="64" w:name="_Toc129027803"/>
      <w:r w:rsidRPr="008935F8">
        <w:rPr>
          <w:rFonts w:ascii="Times New Roman" w:hAnsi="Times New Roman" w:cs="Times New Roman"/>
          <w:b/>
          <w:bCs/>
          <w:sz w:val="32"/>
          <w:szCs w:val="32"/>
        </w:rPr>
        <w:lastRenderedPageBreak/>
        <w:t>ОБЩ</w:t>
      </w:r>
      <w:r w:rsidR="00F26C14" w:rsidRPr="008935F8">
        <w:rPr>
          <w:rFonts w:ascii="Times New Roman" w:hAnsi="Times New Roman" w:cs="Times New Roman"/>
          <w:b/>
          <w:bCs/>
          <w:sz w:val="32"/>
          <w:szCs w:val="32"/>
        </w:rPr>
        <w:t>ИЕ СВЕДЕНИЯ</w:t>
      </w:r>
      <w:bookmarkEnd w:id="63"/>
      <w:bookmarkEnd w:id="64"/>
    </w:p>
    <w:p w14:paraId="313D58AF" w14:textId="693F70A8" w:rsidR="00510359" w:rsidRPr="00510359" w:rsidRDefault="00510359" w:rsidP="00510359">
      <w:pPr>
        <w:keepNext/>
        <w:spacing w:before="300" w:after="200" w:line="360" w:lineRule="auto"/>
        <w:ind w:left="1429" w:hanging="720"/>
        <w:outlineLvl w:val="1"/>
        <w:rPr>
          <w:b/>
          <w:bCs/>
          <w:sz w:val="28"/>
          <w:szCs w:val="28"/>
          <w:lang w:val="vi-VN"/>
        </w:rPr>
      </w:pPr>
      <w:bookmarkStart w:id="65" w:name="_Toc100152812"/>
      <w:bookmarkStart w:id="66" w:name="_Toc129027804"/>
      <w:r>
        <w:rPr>
          <w:b/>
          <w:bCs/>
          <w:sz w:val="28"/>
          <w:szCs w:val="28"/>
          <w:lang w:val="vi-VN"/>
        </w:rPr>
        <w:t xml:space="preserve">1.3.1 </w:t>
      </w:r>
      <w:r w:rsidRPr="00261CD2">
        <w:rPr>
          <w:b/>
          <w:bCs/>
          <w:sz w:val="28"/>
          <w:szCs w:val="28"/>
        </w:rPr>
        <w:t>Полное наименование системы и ее условное обозначение</w:t>
      </w:r>
      <w:bookmarkEnd w:id="65"/>
      <w:bookmarkEnd w:id="66"/>
    </w:p>
    <w:p w14:paraId="59D37A7F" w14:textId="3A438D4A" w:rsidR="00510359" w:rsidRPr="0008508B" w:rsidRDefault="00510359" w:rsidP="0008508B">
      <w:pPr>
        <w:spacing w:line="360" w:lineRule="auto"/>
        <w:ind w:firstLine="709"/>
        <w:jc w:val="both"/>
        <w:rPr>
          <w:rFonts w:eastAsiaTheme="minorEastAsia"/>
          <w:sz w:val="28"/>
        </w:rPr>
      </w:pPr>
      <w:r w:rsidRPr="00510359">
        <w:rPr>
          <w:rFonts w:eastAsiaTheme="minorEastAsia"/>
          <w:sz w:val="28"/>
          <w:szCs w:val="28"/>
          <w:lang w:eastAsia="ja-JP"/>
        </w:rPr>
        <w:t xml:space="preserve">Наименование системы: </w:t>
      </w:r>
      <w:r w:rsidR="0008508B" w:rsidRPr="0008508B">
        <w:rPr>
          <w:sz w:val="28"/>
        </w:rPr>
        <w:t>система проектирования компьютерной сети "NetPlan"</w:t>
      </w:r>
      <w:r w:rsidRPr="0008508B">
        <w:rPr>
          <w:rFonts w:eastAsiaTheme="minorEastAsia"/>
          <w:sz w:val="28"/>
        </w:rPr>
        <w:t>.</w:t>
      </w:r>
    </w:p>
    <w:p w14:paraId="49DB98AD" w14:textId="2A767035" w:rsidR="00510359" w:rsidRDefault="00510359" w:rsidP="0008508B">
      <w:pPr>
        <w:spacing w:line="360" w:lineRule="auto"/>
        <w:ind w:firstLine="709"/>
        <w:rPr>
          <w:rFonts w:eastAsiaTheme="minorEastAsia"/>
          <w:sz w:val="28"/>
          <w:szCs w:val="28"/>
          <w:lang w:eastAsia="ja-JP"/>
        </w:rPr>
      </w:pPr>
      <w:r w:rsidRPr="00510359">
        <w:rPr>
          <w:rFonts w:eastAsiaTheme="minorEastAsia"/>
          <w:sz w:val="28"/>
          <w:szCs w:val="28"/>
          <w:lang w:eastAsia="ja-JP"/>
        </w:rPr>
        <w:t>Условное обозначение: Система, Приложение.</w:t>
      </w:r>
    </w:p>
    <w:p w14:paraId="77651061" w14:textId="0F3564A0" w:rsidR="00510359" w:rsidRPr="00510359" w:rsidRDefault="00510359" w:rsidP="002E2E72">
      <w:pPr>
        <w:pStyle w:val="ListParagraph"/>
        <w:keepNext/>
        <w:numPr>
          <w:ilvl w:val="2"/>
          <w:numId w:val="26"/>
        </w:numPr>
        <w:spacing w:before="300" w:after="200" w:line="360" w:lineRule="auto"/>
        <w:ind w:left="1418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67" w:name="_Toc100152813"/>
      <w:bookmarkStart w:id="68" w:name="_Toc129027805"/>
      <w:r w:rsidRPr="00510359">
        <w:rPr>
          <w:rFonts w:ascii="Times New Roman" w:hAnsi="Times New Roman" w:cs="Times New Roman"/>
          <w:b/>
          <w:bCs/>
          <w:sz w:val="28"/>
          <w:szCs w:val="28"/>
        </w:rPr>
        <w:t>Номер договора (контракта)</w:t>
      </w:r>
      <w:bookmarkEnd w:id="67"/>
      <w:bookmarkEnd w:id="68"/>
    </w:p>
    <w:p w14:paraId="4C006DAE" w14:textId="037998B9" w:rsidR="00510359" w:rsidRPr="00510359" w:rsidRDefault="00510359" w:rsidP="0008508B">
      <w:pPr>
        <w:pStyle w:val="31"/>
        <w:numPr>
          <w:ilvl w:val="0"/>
          <w:numId w:val="0"/>
        </w:numPr>
        <w:ind w:firstLine="709"/>
        <w:rPr>
          <w:sz w:val="28"/>
          <w:szCs w:val="28"/>
        </w:rPr>
      </w:pPr>
      <w:r w:rsidRPr="00510359">
        <w:rPr>
          <w:sz w:val="28"/>
          <w:szCs w:val="28"/>
        </w:rPr>
        <w:t>Номер контракта: №08/</w:t>
      </w:r>
      <w:r>
        <w:rPr>
          <w:sz w:val="28"/>
          <w:szCs w:val="28"/>
          <w:lang w:val="vi-VN"/>
        </w:rPr>
        <w:t>23</w:t>
      </w:r>
      <w:r>
        <w:rPr>
          <w:sz w:val="28"/>
          <w:szCs w:val="28"/>
        </w:rPr>
        <w:t>-</w:t>
      </w:r>
      <w:r>
        <w:rPr>
          <w:sz w:val="28"/>
          <w:szCs w:val="28"/>
          <w:lang w:val="vi-VN"/>
        </w:rPr>
        <w:t>03</w:t>
      </w:r>
      <w:r>
        <w:rPr>
          <w:sz w:val="28"/>
          <w:szCs w:val="28"/>
        </w:rPr>
        <w:t>-01-555 от 01.</w:t>
      </w:r>
      <w:r>
        <w:rPr>
          <w:sz w:val="28"/>
          <w:szCs w:val="28"/>
          <w:lang w:val="vi-VN"/>
        </w:rPr>
        <w:t>03</w:t>
      </w:r>
      <w:r>
        <w:rPr>
          <w:sz w:val="28"/>
          <w:szCs w:val="28"/>
        </w:rPr>
        <w:t>.</w:t>
      </w:r>
      <w:r>
        <w:rPr>
          <w:sz w:val="28"/>
          <w:szCs w:val="28"/>
          <w:lang w:val="vi-VN"/>
        </w:rPr>
        <w:t>2023</w:t>
      </w:r>
      <w:r w:rsidRPr="00510359">
        <w:rPr>
          <w:sz w:val="28"/>
          <w:szCs w:val="28"/>
        </w:rPr>
        <w:t>.</w:t>
      </w:r>
    </w:p>
    <w:p w14:paraId="0033BA6B" w14:textId="7E9EC51A" w:rsidR="00FC35E5" w:rsidRDefault="00510359" w:rsidP="0008508B">
      <w:pPr>
        <w:pStyle w:val="31"/>
        <w:numPr>
          <w:ilvl w:val="0"/>
          <w:numId w:val="0"/>
        </w:numPr>
        <w:ind w:firstLine="709"/>
        <w:rPr>
          <w:sz w:val="28"/>
          <w:szCs w:val="28"/>
        </w:rPr>
      </w:pPr>
      <w:r w:rsidRPr="00510359">
        <w:rPr>
          <w:sz w:val="28"/>
          <w:szCs w:val="28"/>
        </w:rPr>
        <w:t>Шифр темы: ПИС-ПС.</w:t>
      </w:r>
      <w:bookmarkStart w:id="69" w:name="_Toc100152814"/>
    </w:p>
    <w:p w14:paraId="679DC102" w14:textId="51BBF959" w:rsidR="00FC35E5" w:rsidRPr="0008508B" w:rsidRDefault="00FC35E5" w:rsidP="00D50350">
      <w:pPr>
        <w:pStyle w:val="31"/>
        <w:numPr>
          <w:ilvl w:val="0"/>
          <w:numId w:val="0"/>
        </w:numPr>
        <w:outlineLvl w:val="1"/>
        <w:rPr>
          <w:b/>
          <w:sz w:val="28"/>
          <w:szCs w:val="28"/>
        </w:rPr>
      </w:pPr>
      <w:r>
        <w:rPr>
          <w:sz w:val="28"/>
          <w:szCs w:val="28"/>
          <w:lang w:val="vi-VN"/>
        </w:rPr>
        <w:t xml:space="preserve">          </w:t>
      </w:r>
      <w:bookmarkStart w:id="70" w:name="_Toc129027806"/>
      <w:r w:rsidRPr="0008508B">
        <w:rPr>
          <w:b/>
          <w:sz w:val="28"/>
          <w:szCs w:val="28"/>
          <w:lang w:val="vi-VN"/>
        </w:rPr>
        <w:t>1.3.</w:t>
      </w:r>
      <w:r w:rsidRPr="0008508B">
        <w:rPr>
          <w:b/>
          <w:sz w:val="28"/>
          <w:szCs w:val="28"/>
        </w:rPr>
        <w:t>3</w:t>
      </w:r>
      <w:r w:rsidRPr="0008508B">
        <w:rPr>
          <w:b/>
          <w:sz w:val="28"/>
          <w:szCs w:val="28"/>
          <w:lang w:val="vi-VN"/>
        </w:rPr>
        <w:t xml:space="preserve"> </w:t>
      </w:r>
      <w:r w:rsidRPr="0008508B">
        <w:rPr>
          <w:b/>
          <w:bCs/>
          <w:sz w:val="28"/>
          <w:szCs w:val="28"/>
        </w:rPr>
        <w:t>Наименование организаций – Заказчика и Разработчика</w:t>
      </w:r>
      <w:bookmarkEnd w:id="69"/>
      <w:bookmarkEnd w:id="70"/>
    </w:p>
    <w:p w14:paraId="2A0260DD" w14:textId="77777777" w:rsidR="00FC35E5" w:rsidRDefault="00FC35E5" w:rsidP="00FC35E5">
      <w:pPr>
        <w:pStyle w:val="31"/>
        <w:numPr>
          <w:ilvl w:val="0"/>
          <w:numId w:val="0"/>
        </w:numPr>
        <w:ind w:firstLine="709"/>
        <w:rPr>
          <w:sz w:val="28"/>
          <w:szCs w:val="28"/>
        </w:rPr>
      </w:pPr>
      <w:r w:rsidRPr="001721F4">
        <w:rPr>
          <w:sz w:val="28"/>
          <w:szCs w:val="28"/>
        </w:rPr>
        <w:t>Заказчиком системы является Российский университет РТУ МИРЭА.</w:t>
      </w:r>
    </w:p>
    <w:p w14:paraId="384AD0C8" w14:textId="77777777" w:rsidR="00FC35E5" w:rsidRPr="001721F4" w:rsidRDefault="00FC35E5" w:rsidP="00FC35E5">
      <w:pPr>
        <w:pStyle w:val="31"/>
        <w:numPr>
          <w:ilvl w:val="0"/>
          <w:numId w:val="0"/>
        </w:numPr>
        <w:ind w:firstLine="709"/>
        <w:rPr>
          <w:sz w:val="28"/>
          <w:szCs w:val="28"/>
        </w:rPr>
      </w:pPr>
      <w:r w:rsidRPr="001721F4">
        <w:rPr>
          <w:sz w:val="28"/>
          <w:szCs w:val="28"/>
        </w:rPr>
        <w:t xml:space="preserve">Адрес заказчика: </w:t>
      </w:r>
      <w:r w:rsidRPr="00D308FC">
        <w:rPr>
          <w:sz w:val="28"/>
          <w:szCs w:val="28"/>
        </w:rPr>
        <w:t>119454, Москва, проспект Вернадского, дом 78</w:t>
      </w:r>
      <w:r w:rsidRPr="001721F4">
        <w:rPr>
          <w:sz w:val="28"/>
          <w:szCs w:val="28"/>
        </w:rPr>
        <w:t>.</w:t>
      </w:r>
    </w:p>
    <w:p w14:paraId="293861F9" w14:textId="3AD22672" w:rsidR="00FC35E5" w:rsidRDefault="00FC35E5" w:rsidP="00FC35E5">
      <w:pPr>
        <w:pStyle w:val="31"/>
        <w:numPr>
          <w:ilvl w:val="0"/>
          <w:numId w:val="0"/>
        </w:numPr>
        <w:ind w:firstLine="709"/>
        <w:rPr>
          <w:sz w:val="28"/>
          <w:szCs w:val="28"/>
        </w:rPr>
      </w:pPr>
      <w:r w:rsidRPr="001721F4">
        <w:rPr>
          <w:sz w:val="28"/>
          <w:szCs w:val="28"/>
        </w:rPr>
        <w:t>Разр</w:t>
      </w:r>
      <w:r>
        <w:rPr>
          <w:sz w:val="28"/>
          <w:szCs w:val="28"/>
        </w:rPr>
        <w:t>аботчиком системы является ООО «</w:t>
      </w:r>
      <w:r>
        <w:rPr>
          <w:sz w:val="28"/>
          <w:szCs w:val="28"/>
          <w:lang w:val="vi-VN"/>
        </w:rPr>
        <w:t>CTR-1</w:t>
      </w:r>
      <w:r>
        <w:rPr>
          <w:sz w:val="28"/>
          <w:szCs w:val="28"/>
        </w:rPr>
        <w:t>»</w:t>
      </w:r>
      <w:r w:rsidRPr="001721F4">
        <w:rPr>
          <w:sz w:val="28"/>
          <w:szCs w:val="28"/>
        </w:rPr>
        <w:t>.</w:t>
      </w:r>
    </w:p>
    <w:p w14:paraId="1CBB6823" w14:textId="522C6671" w:rsidR="00510359" w:rsidRDefault="00FC35E5" w:rsidP="00FC35E5">
      <w:pPr>
        <w:pStyle w:val="31"/>
        <w:numPr>
          <w:ilvl w:val="0"/>
          <w:numId w:val="0"/>
        </w:numPr>
        <w:ind w:firstLine="709"/>
        <w:rPr>
          <w:sz w:val="28"/>
          <w:szCs w:val="28"/>
        </w:rPr>
      </w:pPr>
      <w:r w:rsidRPr="00D308FC">
        <w:rPr>
          <w:sz w:val="28"/>
          <w:szCs w:val="28"/>
        </w:rPr>
        <w:t>Адрес разработчика: 105077</w:t>
      </w:r>
      <w:r>
        <w:rPr>
          <w:sz w:val="28"/>
          <w:szCs w:val="28"/>
        </w:rPr>
        <w:t>,</w:t>
      </w:r>
      <w:r w:rsidRPr="00D308FC">
        <w:rPr>
          <w:sz w:val="28"/>
          <w:szCs w:val="28"/>
        </w:rPr>
        <w:t xml:space="preserve"> Москва, 11</w:t>
      </w:r>
      <w:r>
        <w:rPr>
          <w:sz w:val="28"/>
          <w:szCs w:val="28"/>
        </w:rPr>
        <w:t>-я Парковая улица</w:t>
      </w:r>
      <w:r w:rsidRPr="00D308FC">
        <w:rPr>
          <w:sz w:val="28"/>
          <w:szCs w:val="28"/>
        </w:rPr>
        <w:t>, д</w:t>
      </w:r>
      <w:r>
        <w:rPr>
          <w:sz w:val="28"/>
          <w:szCs w:val="28"/>
        </w:rPr>
        <w:t>ом 36</w:t>
      </w:r>
      <w:r w:rsidRPr="00D308FC">
        <w:rPr>
          <w:sz w:val="28"/>
          <w:szCs w:val="28"/>
        </w:rPr>
        <w:t>.</w:t>
      </w:r>
    </w:p>
    <w:p w14:paraId="01FB4DA3" w14:textId="4B7460ED" w:rsidR="00FC35E5" w:rsidRPr="0008508B" w:rsidRDefault="00FC35E5" w:rsidP="002E2E72">
      <w:pPr>
        <w:pStyle w:val="ListParagraph"/>
        <w:keepNext/>
        <w:numPr>
          <w:ilvl w:val="2"/>
          <w:numId w:val="27"/>
        </w:numPr>
        <w:spacing w:before="300" w:after="200" w:line="360" w:lineRule="auto"/>
        <w:ind w:left="1418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71" w:name="_Toc100152815"/>
      <w:bookmarkStart w:id="72" w:name="_Toc129027807"/>
      <w:r w:rsidRPr="0008508B">
        <w:rPr>
          <w:rFonts w:ascii="Times New Roman" w:hAnsi="Times New Roman" w:cs="Times New Roman"/>
          <w:b/>
          <w:bCs/>
          <w:sz w:val="28"/>
          <w:szCs w:val="28"/>
        </w:rPr>
        <w:t>Основания для разработки системы</w:t>
      </w:r>
      <w:bookmarkEnd w:id="71"/>
      <w:bookmarkEnd w:id="72"/>
    </w:p>
    <w:p w14:paraId="35FA6013" w14:textId="215750A8" w:rsidR="00FC35E5" w:rsidRDefault="00FC35E5" w:rsidP="0008508B">
      <w:pPr>
        <w:spacing w:line="360" w:lineRule="auto"/>
        <w:ind w:firstLine="709"/>
        <w:jc w:val="both"/>
        <w:rPr>
          <w:sz w:val="28"/>
        </w:rPr>
      </w:pPr>
      <w:r w:rsidRPr="00FC35E5">
        <w:rPr>
          <w:sz w:val="28"/>
        </w:rPr>
        <w:t>Основания для разработки системы - необходимость создания новой сетевой инфраструктуры для предприятия с целью обеспечения бесперебойной и эффективной работы информационной системы, а также обеспечения безопасности и защиты информации.</w:t>
      </w:r>
    </w:p>
    <w:p w14:paraId="67A16112" w14:textId="73F26E24" w:rsidR="00FC35E5" w:rsidRPr="0008508B" w:rsidRDefault="00FC35E5" w:rsidP="002E2E72">
      <w:pPr>
        <w:pStyle w:val="ListParagraph"/>
        <w:keepNext/>
        <w:numPr>
          <w:ilvl w:val="2"/>
          <w:numId w:val="27"/>
        </w:numPr>
        <w:spacing w:before="300" w:after="200" w:line="360" w:lineRule="auto"/>
        <w:ind w:left="709" w:firstLine="0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73" w:name="_Toc100152816"/>
      <w:bookmarkStart w:id="74" w:name="_Toc129027808"/>
      <w:r w:rsidRPr="0008508B">
        <w:rPr>
          <w:rFonts w:ascii="Times New Roman" w:hAnsi="Times New Roman" w:cs="Times New Roman"/>
          <w:b/>
          <w:bCs/>
          <w:sz w:val="28"/>
          <w:szCs w:val="28"/>
        </w:rPr>
        <w:t>Плановые сроки начала и окончания работы по созданию системы</w:t>
      </w:r>
      <w:bookmarkEnd w:id="73"/>
      <w:bookmarkEnd w:id="74"/>
    </w:p>
    <w:p w14:paraId="1A5CAA19" w14:textId="77777777" w:rsidR="0008508B" w:rsidRDefault="00FC35E5" w:rsidP="00A2680B">
      <w:pPr>
        <w:spacing w:line="360" w:lineRule="auto"/>
        <w:ind w:firstLine="709"/>
        <w:jc w:val="both"/>
        <w:rPr>
          <w:sz w:val="28"/>
        </w:rPr>
      </w:pPr>
      <w:r w:rsidRPr="00FC35E5">
        <w:rPr>
          <w:sz w:val="28"/>
        </w:rPr>
        <w:t>Плановый срок начала работ</w:t>
      </w:r>
      <w:r>
        <w:rPr>
          <w:sz w:val="28"/>
        </w:rPr>
        <w:t xml:space="preserve"> по созданию системы – июнь 2023</w:t>
      </w:r>
      <w:r w:rsidR="0008508B">
        <w:rPr>
          <w:sz w:val="28"/>
        </w:rPr>
        <w:t xml:space="preserve"> года.</w:t>
      </w:r>
    </w:p>
    <w:p w14:paraId="2DBE0916" w14:textId="21CB9696" w:rsidR="00FC35E5" w:rsidRDefault="00FC35E5" w:rsidP="00A2680B">
      <w:pPr>
        <w:spacing w:line="360" w:lineRule="auto"/>
        <w:ind w:firstLine="709"/>
        <w:jc w:val="both"/>
        <w:rPr>
          <w:sz w:val="28"/>
        </w:rPr>
      </w:pPr>
      <w:r w:rsidRPr="00FC35E5">
        <w:rPr>
          <w:sz w:val="28"/>
        </w:rPr>
        <w:t>Плановый срок окончания работ по</w:t>
      </w:r>
      <w:r>
        <w:rPr>
          <w:sz w:val="28"/>
        </w:rPr>
        <w:t xml:space="preserve"> созданию системы – декабрь 2023</w:t>
      </w:r>
      <w:r w:rsidRPr="00FC35E5">
        <w:rPr>
          <w:sz w:val="28"/>
        </w:rPr>
        <w:t xml:space="preserve"> года.</w:t>
      </w:r>
    </w:p>
    <w:p w14:paraId="19D38A80" w14:textId="0E349076" w:rsidR="00496A57" w:rsidRPr="0008508B" w:rsidRDefault="00496A57" w:rsidP="002E2E72">
      <w:pPr>
        <w:pStyle w:val="ListParagraph"/>
        <w:keepNext/>
        <w:numPr>
          <w:ilvl w:val="2"/>
          <w:numId w:val="27"/>
        </w:numPr>
        <w:spacing w:before="300" w:after="200" w:line="360" w:lineRule="auto"/>
        <w:ind w:left="1418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75" w:name="_Toc100152817"/>
      <w:bookmarkStart w:id="76" w:name="_Toc129027809"/>
      <w:r w:rsidRPr="0008508B">
        <w:rPr>
          <w:rFonts w:ascii="Times New Roman" w:hAnsi="Times New Roman" w:cs="Times New Roman"/>
          <w:b/>
          <w:bCs/>
          <w:sz w:val="28"/>
          <w:szCs w:val="28"/>
        </w:rPr>
        <w:lastRenderedPageBreak/>
        <w:t>Источники и порядок финансирования работ</w:t>
      </w:r>
      <w:bookmarkEnd w:id="75"/>
      <w:bookmarkEnd w:id="76"/>
    </w:p>
    <w:p w14:paraId="094F948B" w14:textId="2553F9DB" w:rsidR="00496A57" w:rsidRDefault="00496A57" w:rsidP="00A2680B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496A57">
        <w:rPr>
          <w:bCs/>
          <w:sz w:val="28"/>
          <w:szCs w:val="28"/>
        </w:rPr>
        <w:t>Источником финансирования работ по созданию системы является бюджет Российского университета РТУ МИРЭА. Порядок финансирования определяется в соответствии с заключенным договором между заказчиком и разработчиком, в котором указываются объемы работ, сроки выполнения, стоимость и условия оплаты. Разработчик представляет заказчику отчеты о проделанной работе и затратах с указанием расходов на оплату труда, материалов, оборудования и других расходов. Заказчик осуществляет контроль за выполнением работ и своевременной оплатой.</w:t>
      </w:r>
    </w:p>
    <w:p w14:paraId="2DEE48A5" w14:textId="6292DEFD" w:rsidR="00496A57" w:rsidRPr="0008508B" w:rsidRDefault="00496A57" w:rsidP="00A2680B">
      <w:pPr>
        <w:pStyle w:val="ListParagraph"/>
        <w:keepNext/>
        <w:numPr>
          <w:ilvl w:val="2"/>
          <w:numId w:val="27"/>
        </w:numPr>
        <w:spacing w:before="300" w:after="200" w:line="360" w:lineRule="auto"/>
        <w:ind w:left="709" w:firstLine="0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77" w:name="_Toc100152818"/>
      <w:bookmarkStart w:id="78" w:name="_Toc129027810"/>
      <w:r w:rsidRPr="0008508B">
        <w:rPr>
          <w:rFonts w:ascii="Times New Roman" w:hAnsi="Times New Roman" w:cs="Times New Roman"/>
          <w:b/>
          <w:bCs/>
          <w:sz w:val="28"/>
          <w:szCs w:val="28"/>
        </w:rPr>
        <w:t>Порядок оформления и предъявления заказчику результатов работ по созданию системы</w:t>
      </w:r>
      <w:bookmarkEnd w:id="77"/>
      <w:bookmarkEnd w:id="78"/>
    </w:p>
    <w:p w14:paraId="010E94E7" w14:textId="77777777" w:rsidR="00496A57" w:rsidRPr="00496A57" w:rsidRDefault="00496A57" w:rsidP="0008508B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496A57">
        <w:rPr>
          <w:bCs/>
          <w:sz w:val="28"/>
          <w:szCs w:val="28"/>
        </w:rPr>
        <w:t>Результаты работ передаются Заказчику в порядке, определенном контрактом в соответствии с Календарным планом работ контракта на основании акта сдачи-приемки выполненных работ.</w:t>
      </w:r>
    </w:p>
    <w:p w14:paraId="7CB6229F" w14:textId="77777777" w:rsidR="0008508B" w:rsidRDefault="00496A57" w:rsidP="0008508B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496A57">
        <w:rPr>
          <w:bCs/>
          <w:sz w:val="28"/>
          <w:szCs w:val="28"/>
        </w:rPr>
        <w:t>Документация по сети передается на бумажных и на машинных носителях в двух экземплярах. Технические характеристики, схемы и карты, передаваемые на машинных носителях, должны быть представлены в формате DWG или PDF. Все документы должны быть подписаны ответственным лицом разработчика системы.</w:t>
      </w:r>
      <w:bookmarkStart w:id="79" w:name="_Toc100152819"/>
    </w:p>
    <w:p w14:paraId="383C5773" w14:textId="745F0E4F" w:rsidR="0008508B" w:rsidRPr="00151639" w:rsidRDefault="0008508B" w:rsidP="00151639">
      <w:pPr>
        <w:pStyle w:val="Heading2"/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0" w:name="_Toc129027811"/>
      <w:r w:rsidRPr="0015163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1.3.8 </w:t>
      </w:r>
      <w:r w:rsidR="00257327" w:rsidRPr="0015163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Перечень нормативно-технических документов, методических материалов, использованных при разработке ТЗ</w:t>
      </w:r>
      <w:bookmarkEnd w:id="79"/>
      <w:bookmarkEnd w:id="80"/>
    </w:p>
    <w:p w14:paraId="084DAB3B" w14:textId="77777777" w:rsidR="0008508B" w:rsidRPr="0008508B" w:rsidRDefault="00257327" w:rsidP="0008508B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8508B">
        <w:rPr>
          <w:bCs/>
          <w:sz w:val="28"/>
          <w:szCs w:val="28"/>
        </w:rPr>
        <w:t>Перечень нормативно-технических документов, методических материалов, использованных при разработке проекта сети:</w:t>
      </w:r>
    </w:p>
    <w:p w14:paraId="2139DEF5" w14:textId="77777777" w:rsidR="0008508B" w:rsidRPr="0008508B" w:rsidRDefault="00257327" w:rsidP="00A2680B">
      <w:pPr>
        <w:pStyle w:val="ListParagraph"/>
        <w:numPr>
          <w:ilvl w:val="0"/>
          <w:numId w:val="36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508B">
        <w:rPr>
          <w:rFonts w:ascii="Times New Roman" w:hAnsi="Times New Roman" w:cs="Times New Roman"/>
          <w:bCs/>
          <w:sz w:val="28"/>
          <w:szCs w:val="28"/>
        </w:rPr>
        <w:t>СТО ГОСТ Р 52811-2017 "Информационные технологии. Системы кабельных сооружений. Общие требования к проектированию";</w:t>
      </w:r>
    </w:p>
    <w:p w14:paraId="2644A2B9" w14:textId="77777777" w:rsidR="0008508B" w:rsidRPr="0008508B" w:rsidRDefault="00257327" w:rsidP="00A2680B">
      <w:pPr>
        <w:pStyle w:val="ListParagraph"/>
        <w:numPr>
          <w:ilvl w:val="0"/>
          <w:numId w:val="36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508B">
        <w:rPr>
          <w:rFonts w:ascii="Times New Roman" w:hAnsi="Times New Roman" w:cs="Times New Roman"/>
          <w:bCs/>
          <w:sz w:val="28"/>
          <w:szCs w:val="28"/>
        </w:rPr>
        <w:t>СТО ГОСТ Р 54358-2019 "Информационные технологии. Системы кабельных сооружений. Методы и средства проектирования";</w:t>
      </w:r>
    </w:p>
    <w:p w14:paraId="2D399C5F" w14:textId="77777777" w:rsidR="0008508B" w:rsidRPr="0008508B" w:rsidRDefault="00257327" w:rsidP="00A2680B">
      <w:pPr>
        <w:pStyle w:val="ListParagraph"/>
        <w:numPr>
          <w:ilvl w:val="0"/>
          <w:numId w:val="36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508B">
        <w:rPr>
          <w:rFonts w:ascii="Times New Roman" w:hAnsi="Times New Roman" w:cs="Times New Roman"/>
          <w:bCs/>
          <w:sz w:val="28"/>
          <w:szCs w:val="28"/>
        </w:rPr>
        <w:t>СНиП 3.05.06-85 "Системы коммуникаций зданий и сооружений";</w:t>
      </w:r>
    </w:p>
    <w:p w14:paraId="20C6C3D8" w14:textId="77777777" w:rsidR="0008508B" w:rsidRPr="0008508B" w:rsidRDefault="00257327" w:rsidP="00A2680B">
      <w:pPr>
        <w:pStyle w:val="ListParagraph"/>
        <w:numPr>
          <w:ilvl w:val="0"/>
          <w:numId w:val="36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508B">
        <w:rPr>
          <w:rFonts w:ascii="Times New Roman" w:hAnsi="Times New Roman" w:cs="Times New Roman"/>
          <w:bCs/>
          <w:sz w:val="28"/>
          <w:szCs w:val="28"/>
        </w:rPr>
        <w:lastRenderedPageBreak/>
        <w:t>РД 50-105-98 "Системы коммуникаций зданий и сооружений. Правила проектирования";</w:t>
      </w:r>
    </w:p>
    <w:p w14:paraId="2ED7C9F3" w14:textId="77777777" w:rsidR="0008508B" w:rsidRPr="0008508B" w:rsidRDefault="00257327" w:rsidP="00A2680B">
      <w:pPr>
        <w:pStyle w:val="ListParagraph"/>
        <w:numPr>
          <w:ilvl w:val="0"/>
          <w:numId w:val="36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8508B">
        <w:rPr>
          <w:rFonts w:ascii="Times New Roman" w:hAnsi="Times New Roman" w:cs="Times New Roman"/>
          <w:bCs/>
          <w:sz w:val="28"/>
          <w:szCs w:val="28"/>
          <w:lang w:val="en-US"/>
        </w:rPr>
        <w:t>ANSI/TIA-942-B-2017 "Telecommunications Infrastructure Standard for Data Centers";</w:t>
      </w:r>
    </w:p>
    <w:p w14:paraId="5BE7B106" w14:textId="44E87614" w:rsidR="00496A57" w:rsidRPr="0008508B" w:rsidRDefault="00257327" w:rsidP="00A2680B">
      <w:pPr>
        <w:pStyle w:val="ListParagraph"/>
        <w:numPr>
          <w:ilvl w:val="0"/>
          <w:numId w:val="36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508B">
        <w:rPr>
          <w:rFonts w:ascii="Times New Roman" w:hAnsi="Times New Roman" w:cs="Times New Roman"/>
          <w:bCs/>
          <w:sz w:val="28"/>
          <w:szCs w:val="28"/>
        </w:rPr>
        <w:t>IEEE Std 802.3 Ethernet.</w:t>
      </w:r>
    </w:p>
    <w:p w14:paraId="6A0EBA94" w14:textId="110963D9" w:rsidR="00415716" w:rsidRPr="0008508B" w:rsidRDefault="00415716" w:rsidP="002E2E72">
      <w:pPr>
        <w:pStyle w:val="ListParagraph"/>
        <w:numPr>
          <w:ilvl w:val="2"/>
          <w:numId w:val="37"/>
        </w:numPr>
        <w:spacing w:before="300" w:after="200" w:line="360" w:lineRule="auto"/>
        <w:ind w:left="1560" w:hanging="851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81" w:name="_Toc65212524"/>
      <w:bookmarkStart w:id="82" w:name="_Toc129027812"/>
      <w:r w:rsidRPr="0008508B">
        <w:rPr>
          <w:rFonts w:ascii="Times New Roman" w:hAnsi="Times New Roman" w:cs="Times New Roman"/>
          <w:b/>
          <w:bCs/>
          <w:sz w:val="28"/>
          <w:szCs w:val="28"/>
        </w:rPr>
        <w:t>Список терминов и опред</w:t>
      </w:r>
      <w:r w:rsidR="00C70CAA" w:rsidRPr="0008508B"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Pr="0008508B">
        <w:rPr>
          <w:rFonts w:ascii="Times New Roman" w:hAnsi="Times New Roman" w:cs="Times New Roman"/>
          <w:b/>
          <w:bCs/>
          <w:sz w:val="28"/>
          <w:szCs w:val="28"/>
        </w:rPr>
        <w:t>лений</w:t>
      </w:r>
      <w:bookmarkEnd w:id="81"/>
      <w:bookmarkEnd w:id="82"/>
    </w:p>
    <w:p w14:paraId="01267F03" w14:textId="78AF430B" w:rsidR="00724124" w:rsidRDefault="0011112A" w:rsidP="00724124">
      <w:pPr>
        <w:spacing w:line="360" w:lineRule="auto"/>
        <w:ind w:firstLine="709"/>
        <w:jc w:val="both"/>
        <w:rPr>
          <w:sz w:val="28"/>
          <w:szCs w:val="28"/>
        </w:rPr>
      </w:pPr>
      <w:r w:rsidRPr="0011112A">
        <w:rPr>
          <w:sz w:val="28"/>
        </w:rPr>
        <w:t>Информационная система (ИС)</w:t>
      </w:r>
      <w:r w:rsidR="00724124" w:rsidRPr="0011112A">
        <w:rPr>
          <w:sz w:val="32"/>
          <w:szCs w:val="28"/>
        </w:rPr>
        <w:t xml:space="preserve"> </w:t>
      </w:r>
      <w:r w:rsidR="00724124" w:rsidRPr="002661DA">
        <w:rPr>
          <w:sz w:val="28"/>
          <w:szCs w:val="28"/>
        </w:rPr>
        <w:t>— система, предназначенная для хранения, поиска и обработки информации, и соответствующие организационные ресурсы (человеческие, технические, финансовые и т. д.), которые обеспечивают и распространяют информацию (ISO/IEC 2382:2015).</w:t>
      </w:r>
    </w:p>
    <w:p w14:paraId="087BD25D" w14:textId="2D7994FA" w:rsidR="00A21AA8" w:rsidRPr="00A21AA8" w:rsidRDefault="00A21AA8" w:rsidP="00A21AA8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A21AA8">
        <w:rPr>
          <w:sz w:val="28"/>
          <w:szCs w:val="28"/>
        </w:rPr>
        <w:t>Сеть (Network) - это система, состоящая из оборудования и программного обеспечения, которая обеспечивает пере</w:t>
      </w:r>
      <w:r>
        <w:rPr>
          <w:sz w:val="28"/>
          <w:szCs w:val="28"/>
        </w:rPr>
        <w:t>дачу данных между устройствами.</w:t>
      </w:r>
    </w:p>
    <w:p w14:paraId="2BB8F82C" w14:textId="0578BAAA" w:rsidR="00A21AA8" w:rsidRPr="00A21AA8" w:rsidRDefault="00A21AA8" w:rsidP="00A21AA8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A21AA8">
        <w:rPr>
          <w:sz w:val="28"/>
          <w:szCs w:val="28"/>
        </w:rPr>
        <w:t>Аппаратное обеспечение (Hardware) - физические компоненты сети, такие как компьютеры, маршрутизаторы, коммутато</w:t>
      </w:r>
      <w:r>
        <w:rPr>
          <w:sz w:val="28"/>
          <w:szCs w:val="28"/>
        </w:rPr>
        <w:t>ры, кабели и другие устройства.</w:t>
      </w:r>
    </w:p>
    <w:p w14:paraId="3F861320" w14:textId="1096BF04" w:rsidR="00A21AA8" w:rsidRPr="00A21AA8" w:rsidRDefault="00A21AA8" w:rsidP="00A21AA8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A21AA8">
        <w:rPr>
          <w:sz w:val="28"/>
          <w:szCs w:val="28"/>
        </w:rPr>
        <w:t>Программное обеспечение (Software) - программы, которые обеспечивают функционирование сети, такие как операционные системы, приложения</w:t>
      </w:r>
      <w:r>
        <w:rPr>
          <w:sz w:val="28"/>
          <w:szCs w:val="28"/>
        </w:rPr>
        <w:t>, протоколы и другие программы.</w:t>
      </w:r>
    </w:p>
    <w:p w14:paraId="1942F80B" w14:textId="329CC01C" w:rsidR="00A21AA8" w:rsidRDefault="00A21AA8" w:rsidP="00A21AA8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A21AA8">
        <w:rPr>
          <w:sz w:val="28"/>
          <w:szCs w:val="28"/>
        </w:rPr>
        <w:t>Протокол (Protocol) - это набор правил и стандартов, определяющих формат и пр</w:t>
      </w:r>
      <w:r>
        <w:rPr>
          <w:sz w:val="28"/>
          <w:szCs w:val="28"/>
        </w:rPr>
        <w:t>оцедуры передачи данных в сети.</w:t>
      </w:r>
    </w:p>
    <w:p w14:paraId="4282ADE4" w14:textId="5B7F1BF5" w:rsidR="0011112A" w:rsidRPr="00A21AA8" w:rsidRDefault="0011112A" w:rsidP="0011112A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C42E4">
        <w:rPr>
          <w:sz w:val="28"/>
          <w:szCs w:val="28"/>
        </w:rPr>
        <w:t>БД (База Данных) – представленная в объективной форме совокупность самостоятельных материалов, систематизированных таким образом, чтобы эти материалы могли быть найдены и обработаны с помощью электронной вычислительной машины (ЭВМ).</w:t>
      </w:r>
    </w:p>
    <w:p w14:paraId="484F24B2" w14:textId="301F1897" w:rsidR="00AC02ED" w:rsidRPr="002661DA" w:rsidRDefault="00AC02ED" w:rsidP="00A21AA8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D2A48">
        <w:rPr>
          <w:sz w:val="28"/>
          <w:szCs w:val="28"/>
        </w:rPr>
        <w:t>MySQL — это система управления базами данных (СУБД), распространяемая как свободное программное обеспечение (пользователи имеют право на неограниченную установку, запуск, свободное использование).</w:t>
      </w:r>
    </w:p>
    <w:p w14:paraId="30BBAA12" w14:textId="60B15881" w:rsidR="003A5B1C" w:rsidRDefault="00AC02ED" w:rsidP="00A2680B">
      <w:pPr>
        <w:spacing w:line="360" w:lineRule="auto"/>
        <w:ind w:firstLine="709"/>
        <w:jc w:val="both"/>
        <w:rPr>
          <w:sz w:val="28"/>
          <w:szCs w:val="28"/>
        </w:rPr>
      </w:pPr>
      <w:r w:rsidRPr="005842D3">
        <w:rPr>
          <w:sz w:val="28"/>
          <w:szCs w:val="28"/>
        </w:rPr>
        <w:lastRenderedPageBreak/>
        <w:t>ТЗ (Техническое задание) — документ или несколько документов, определяющих цель, структуру, свойства и методы какого-либо проекта, и исключающие двусмысленное толкование различными исполнителями.</w:t>
      </w:r>
    </w:p>
    <w:p w14:paraId="64BC4898" w14:textId="40F133F8" w:rsidR="006C2945" w:rsidRDefault="0008508B" w:rsidP="002E2E72">
      <w:pPr>
        <w:pStyle w:val="ListParagraph"/>
        <w:numPr>
          <w:ilvl w:val="2"/>
          <w:numId w:val="37"/>
        </w:numPr>
        <w:spacing w:before="300" w:after="200" w:line="360" w:lineRule="auto"/>
        <w:ind w:left="1418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83" w:name="_Toc65212525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84" w:name="_Toc129027813"/>
      <w:r w:rsidR="00B63B57" w:rsidRPr="008935F8">
        <w:rPr>
          <w:rFonts w:ascii="Times New Roman" w:hAnsi="Times New Roman" w:cs="Times New Roman"/>
          <w:b/>
          <w:bCs/>
          <w:sz w:val="28"/>
          <w:szCs w:val="28"/>
        </w:rPr>
        <w:t>Описание бизнес-ролей</w:t>
      </w:r>
      <w:bookmarkEnd w:id="83"/>
      <w:bookmarkEnd w:id="84"/>
    </w:p>
    <w:p w14:paraId="19F908AC" w14:textId="1E15E361" w:rsidR="0085444E" w:rsidRPr="00AE54ED" w:rsidRDefault="0085444E" w:rsidP="00AE54ED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AE54ED">
        <w:rPr>
          <w:b/>
          <w:bCs/>
          <w:sz w:val="28"/>
          <w:szCs w:val="28"/>
        </w:rPr>
        <w:t>Администратор системы</w:t>
      </w:r>
      <w:r w:rsidRPr="00AE54ED">
        <w:rPr>
          <w:bCs/>
          <w:sz w:val="28"/>
          <w:szCs w:val="28"/>
        </w:rPr>
        <w:t xml:space="preserve"> - ответственен за управление всеми аспектами системы, включая настройку и обслуживание серверов и сетевого оборудования, управление доступом пользователей и решение технических проблем.</w:t>
      </w:r>
    </w:p>
    <w:p w14:paraId="64A256C5" w14:textId="6E4B93B8" w:rsidR="0085444E" w:rsidRPr="00AE54ED" w:rsidRDefault="0085444E" w:rsidP="00AE54ED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AE54ED">
        <w:rPr>
          <w:b/>
          <w:bCs/>
          <w:sz w:val="28"/>
          <w:szCs w:val="28"/>
        </w:rPr>
        <w:t>Инженер сети</w:t>
      </w:r>
      <w:r w:rsidRPr="00AE54ED">
        <w:rPr>
          <w:bCs/>
          <w:sz w:val="28"/>
          <w:szCs w:val="28"/>
        </w:rPr>
        <w:t xml:space="preserve"> - ответственен за проектирование, настройку и обслуживание сети, включая выбор оборудования, настройку сетевых устройств и обнаружение и устранение сбоев в работе сети.</w:t>
      </w:r>
    </w:p>
    <w:p w14:paraId="69DA98F2" w14:textId="3BCD559F" w:rsidR="0085444E" w:rsidRPr="00AE54ED" w:rsidRDefault="0085444E" w:rsidP="00AE54ED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AE54ED">
        <w:rPr>
          <w:b/>
          <w:bCs/>
          <w:sz w:val="28"/>
          <w:szCs w:val="28"/>
        </w:rPr>
        <w:t>Заказчик</w:t>
      </w:r>
      <w:r w:rsidRPr="00AE54ED">
        <w:rPr>
          <w:bCs/>
          <w:sz w:val="28"/>
          <w:szCs w:val="28"/>
        </w:rPr>
        <w:t xml:space="preserve"> - представляет интересы клиента и определяет требования к системе, обеспечивает финансирование проекта и контролирует выполнение работ в соответствии с установленными сроками и качеством.</w:t>
      </w:r>
    </w:p>
    <w:p w14:paraId="2DE65640" w14:textId="484E12BC" w:rsidR="0085444E" w:rsidRPr="00AE54ED" w:rsidRDefault="0085444E" w:rsidP="00AE54ED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AE54ED">
        <w:rPr>
          <w:b/>
          <w:bCs/>
          <w:sz w:val="28"/>
          <w:szCs w:val="28"/>
        </w:rPr>
        <w:t xml:space="preserve">Пользователь </w:t>
      </w:r>
      <w:r w:rsidRPr="00AE54ED">
        <w:rPr>
          <w:bCs/>
          <w:sz w:val="28"/>
          <w:szCs w:val="28"/>
        </w:rPr>
        <w:t>- использует систему для проектирования сетей, создания и хранения документации, обмена информацией и взаимодействия с другими пользователями системы.</w:t>
      </w:r>
    </w:p>
    <w:p w14:paraId="1260036A" w14:textId="7887AB31" w:rsidR="00017BA4" w:rsidRPr="00AE54ED" w:rsidRDefault="0085444E" w:rsidP="00AE54ED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AE54ED">
        <w:rPr>
          <w:b/>
          <w:bCs/>
          <w:sz w:val="28"/>
          <w:szCs w:val="28"/>
        </w:rPr>
        <w:t>Аналитик данных -</w:t>
      </w:r>
      <w:r w:rsidRPr="00AE54ED">
        <w:rPr>
          <w:bCs/>
          <w:sz w:val="28"/>
          <w:szCs w:val="28"/>
        </w:rPr>
        <w:t xml:space="preserve"> отвечает за сбор и анализ данных, генерацию отчетов и статистики, а также обеспечение информационной поддержки проекта и принятие решений на основе данных.</w:t>
      </w:r>
      <w:r w:rsidR="00017BA4" w:rsidRPr="00AE54ED">
        <w:rPr>
          <w:bCs/>
          <w:sz w:val="28"/>
          <w:szCs w:val="28"/>
        </w:rPr>
        <w:t xml:space="preserve">Заказчик </w:t>
      </w:r>
      <w:r w:rsidR="00815117" w:rsidRPr="00AE54ED">
        <w:rPr>
          <w:bCs/>
          <w:sz w:val="28"/>
          <w:szCs w:val="28"/>
        </w:rPr>
        <w:t>лицо или организация, которые заказывают проект информационной системы и финансируют его разработку.</w:t>
      </w:r>
    </w:p>
    <w:p w14:paraId="15F680AD" w14:textId="1A06046D" w:rsidR="00815117" w:rsidRPr="00AE54ED" w:rsidRDefault="00815117" w:rsidP="00AE54ED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AE54ED">
        <w:rPr>
          <w:b/>
          <w:bCs/>
          <w:sz w:val="28"/>
          <w:szCs w:val="28"/>
        </w:rPr>
        <w:t>Технический писатель</w:t>
      </w:r>
      <w:r w:rsidRPr="00AE54ED">
        <w:rPr>
          <w:bCs/>
          <w:sz w:val="28"/>
          <w:szCs w:val="28"/>
        </w:rPr>
        <w:t xml:space="preserve"> - отвечает за создание документации, которая описывает функциональность и особенности системы.</w:t>
      </w:r>
    </w:p>
    <w:p w14:paraId="53902F01" w14:textId="4F7BA65D" w:rsidR="00815117" w:rsidRDefault="00815117" w:rsidP="00AE54ED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AE54ED">
        <w:rPr>
          <w:b/>
          <w:bCs/>
          <w:sz w:val="28"/>
          <w:szCs w:val="28"/>
        </w:rPr>
        <w:t>Тестировщик</w:t>
      </w:r>
      <w:r w:rsidRPr="00AE54ED">
        <w:rPr>
          <w:bCs/>
          <w:sz w:val="28"/>
          <w:szCs w:val="28"/>
        </w:rPr>
        <w:t xml:space="preserve"> - специалист, который отвечает за тестирование системы на соответствие требованиям и выявление возможных ошибок.</w:t>
      </w:r>
    </w:p>
    <w:p w14:paraId="59E01F00" w14:textId="09B763D1" w:rsidR="00257327" w:rsidRPr="00151639" w:rsidRDefault="0008508B" w:rsidP="002E2E72">
      <w:pPr>
        <w:pStyle w:val="ListParagraph"/>
        <w:keepNext/>
        <w:pageBreakBefore/>
        <w:numPr>
          <w:ilvl w:val="1"/>
          <w:numId w:val="37"/>
        </w:numPr>
        <w:spacing w:before="240" w:after="240" w:line="360" w:lineRule="auto"/>
        <w:ind w:left="567" w:firstLine="142"/>
        <w:outlineLvl w:val="0"/>
        <w:rPr>
          <w:rFonts w:ascii="Times New Roman" w:hAnsi="Times New Roman" w:cs="Times New Roman"/>
          <w:b/>
          <w:bCs/>
          <w:caps/>
          <w:kern w:val="32"/>
          <w:sz w:val="32"/>
          <w:szCs w:val="28"/>
        </w:rPr>
      </w:pPr>
      <w:bookmarkStart w:id="85" w:name="_Toc100152821"/>
      <w:r w:rsidRPr="00151639">
        <w:rPr>
          <w:rFonts w:ascii="Times New Roman" w:hAnsi="Times New Roman" w:cs="Times New Roman"/>
          <w:b/>
          <w:bCs/>
          <w:caps/>
          <w:kern w:val="32"/>
          <w:sz w:val="32"/>
          <w:szCs w:val="28"/>
        </w:rPr>
        <w:lastRenderedPageBreak/>
        <w:t xml:space="preserve"> </w:t>
      </w:r>
      <w:bookmarkStart w:id="86" w:name="_Toc129027814"/>
      <w:r w:rsidR="00257327" w:rsidRPr="00151639">
        <w:rPr>
          <w:rFonts w:ascii="Times New Roman" w:hAnsi="Times New Roman" w:cs="Times New Roman"/>
          <w:b/>
          <w:bCs/>
          <w:caps/>
          <w:kern w:val="32"/>
          <w:sz w:val="32"/>
          <w:szCs w:val="28"/>
        </w:rPr>
        <w:t>НАЗНАЧЕНИЕ И ЦЕЛИ СОЗДАНИЯ СИСТЕМЫ</w:t>
      </w:r>
      <w:bookmarkEnd w:id="85"/>
      <w:bookmarkEnd w:id="86"/>
    </w:p>
    <w:p w14:paraId="06123964" w14:textId="320B9335" w:rsidR="00257327" w:rsidRPr="00151639" w:rsidRDefault="00151639" w:rsidP="00151639">
      <w:pPr>
        <w:keepNext/>
        <w:spacing w:before="300" w:after="200" w:line="360" w:lineRule="auto"/>
        <w:ind w:firstLine="709"/>
        <w:jc w:val="both"/>
        <w:outlineLvl w:val="1"/>
        <w:rPr>
          <w:b/>
          <w:bCs/>
          <w:sz w:val="28"/>
          <w:szCs w:val="28"/>
        </w:rPr>
      </w:pPr>
      <w:bookmarkStart w:id="87" w:name="_Toc100152822"/>
      <w:bookmarkStart w:id="88" w:name="_Toc129027815"/>
      <w:r>
        <w:rPr>
          <w:b/>
          <w:bCs/>
          <w:sz w:val="28"/>
          <w:szCs w:val="28"/>
          <w:lang w:val="vi-VN"/>
        </w:rPr>
        <w:t xml:space="preserve">1.4.1 </w:t>
      </w:r>
      <w:r w:rsidRPr="00151639">
        <w:rPr>
          <w:b/>
          <w:bCs/>
          <w:sz w:val="28"/>
          <w:szCs w:val="28"/>
        </w:rPr>
        <w:t>Назначение системы</w:t>
      </w:r>
      <w:bookmarkEnd w:id="87"/>
      <w:bookmarkEnd w:id="88"/>
    </w:p>
    <w:p w14:paraId="6C8B8D4C" w14:textId="70CA237A" w:rsidR="00257327" w:rsidRPr="00151639" w:rsidRDefault="0008508B" w:rsidP="00A2680B">
      <w:pPr>
        <w:spacing w:line="360" w:lineRule="auto"/>
        <w:ind w:firstLine="709"/>
        <w:jc w:val="both"/>
        <w:rPr>
          <w:sz w:val="28"/>
          <w:szCs w:val="28"/>
        </w:rPr>
      </w:pPr>
      <w:bookmarkStart w:id="89" w:name="_Toc100152823"/>
      <w:r w:rsidRPr="00151639">
        <w:rPr>
          <w:sz w:val="28"/>
          <w:szCs w:val="28"/>
        </w:rPr>
        <w:t>Система «</w:t>
      </w:r>
      <w:r w:rsidR="001512B8" w:rsidRPr="00151639">
        <w:rPr>
          <w:sz w:val="28"/>
          <w:szCs w:val="28"/>
          <w:lang w:val="en-US"/>
        </w:rPr>
        <w:t>NetPlan</w:t>
      </w:r>
      <w:r w:rsidR="001512B8" w:rsidRPr="00151639">
        <w:rPr>
          <w:sz w:val="28"/>
          <w:szCs w:val="28"/>
        </w:rPr>
        <w:t xml:space="preserve"> </w:t>
      </w:r>
      <w:r w:rsidR="00257327" w:rsidRPr="00151639">
        <w:rPr>
          <w:sz w:val="28"/>
          <w:szCs w:val="28"/>
        </w:rPr>
        <w:t>» предназначена для мониторинга и управления сетевой инфраструктурой компании. Система обеспечивает мониторинг доступности и работоспособности сетевых устройств, анализ трафика и производительности сети, а также управление конфигурацией и настройками сетевых устройств.</w:t>
      </w:r>
    </w:p>
    <w:p w14:paraId="4F8C8506" w14:textId="52A8EDB6" w:rsidR="00257327" w:rsidRPr="00151639" w:rsidRDefault="00151639" w:rsidP="00151639">
      <w:pPr>
        <w:keepNext/>
        <w:spacing w:before="300" w:after="200" w:line="360" w:lineRule="auto"/>
        <w:ind w:firstLine="709"/>
        <w:jc w:val="both"/>
        <w:outlineLvl w:val="1"/>
        <w:rPr>
          <w:b/>
          <w:bCs/>
          <w:sz w:val="28"/>
          <w:szCs w:val="28"/>
          <w:lang w:val="vi-VN"/>
        </w:rPr>
      </w:pPr>
      <w:bookmarkStart w:id="90" w:name="_Toc129027816"/>
      <w:r>
        <w:rPr>
          <w:b/>
          <w:bCs/>
          <w:sz w:val="28"/>
          <w:szCs w:val="28"/>
          <w:lang w:val="vi-VN"/>
        </w:rPr>
        <w:t xml:space="preserve">1.4.2 </w:t>
      </w:r>
      <w:r w:rsidR="00257327" w:rsidRPr="00151639">
        <w:rPr>
          <w:b/>
          <w:bCs/>
          <w:sz w:val="28"/>
          <w:szCs w:val="28"/>
          <w:lang w:val="vi-VN"/>
        </w:rPr>
        <w:t>Цели создания системы</w:t>
      </w:r>
      <w:bookmarkEnd w:id="89"/>
      <w:bookmarkEnd w:id="90"/>
    </w:p>
    <w:p w14:paraId="11541B77" w14:textId="77777777" w:rsidR="00590B61" w:rsidRPr="00151639" w:rsidRDefault="00590B61" w:rsidP="00151639">
      <w:pPr>
        <w:spacing w:line="360" w:lineRule="auto"/>
        <w:ind w:firstLine="709"/>
        <w:jc w:val="both"/>
        <w:rPr>
          <w:rFonts w:eastAsiaTheme="minorEastAsia"/>
          <w:sz w:val="28"/>
          <w:szCs w:val="28"/>
          <w:lang w:eastAsia="ja-JP"/>
        </w:rPr>
      </w:pPr>
      <w:r w:rsidRPr="00151639">
        <w:rPr>
          <w:rFonts w:eastAsiaTheme="minorEastAsia"/>
          <w:sz w:val="28"/>
          <w:szCs w:val="28"/>
          <w:lang w:eastAsia="ja-JP"/>
        </w:rPr>
        <w:t>Основными целями создания ИС являются:</w:t>
      </w:r>
    </w:p>
    <w:p w14:paraId="62AE6B69" w14:textId="31313AA6" w:rsidR="00590B61" w:rsidRPr="00A2680B" w:rsidRDefault="00590B61" w:rsidP="00A2680B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 w:rsidRPr="00A2680B">
        <w:rPr>
          <w:rFonts w:ascii="Times New Roman" w:eastAsiaTheme="minorEastAsia" w:hAnsi="Times New Roman" w:cs="Times New Roman"/>
          <w:sz w:val="28"/>
          <w:szCs w:val="28"/>
          <w:lang w:eastAsia="ja-JP"/>
        </w:rPr>
        <w:t>Обеспечение надежной и безопасной работы сетевой инфраструктуры.</w:t>
      </w:r>
    </w:p>
    <w:p w14:paraId="585B8A69" w14:textId="7289A0A0" w:rsidR="00590B61" w:rsidRPr="00A2680B" w:rsidRDefault="00590B61" w:rsidP="00A2680B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 w:rsidRPr="00A2680B">
        <w:rPr>
          <w:rFonts w:ascii="Times New Roman" w:eastAsiaTheme="minorEastAsia" w:hAnsi="Times New Roman" w:cs="Times New Roman"/>
          <w:sz w:val="28"/>
          <w:szCs w:val="28"/>
          <w:lang w:eastAsia="ja-JP"/>
        </w:rPr>
        <w:t>Ускорение процесса обнаружения и устранения неполадок в сети.</w:t>
      </w:r>
    </w:p>
    <w:p w14:paraId="4AD9D43B" w14:textId="6AD6EABE" w:rsidR="00590B61" w:rsidRPr="00A2680B" w:rsidRDefault="00590B61" w:rsidP="00A2680B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 w:rsidRPr="00A2680B">
        <w:rPr>
          <w:rFonts w:ascii="Times New Roman" w:eastAsiaTheme="minorEastAsia" w:hAnsi="Times New Roman" w:cs="Times New Roman"/>
          <w:sz w:val="28"/>
          <w:szCs w:val="28"/>
          <w:lang w:eastAsia="ja-JP"/>
        </w:rPr>
        <w:t>Предоставление информации о состоянии сети в режиме реального времени.</w:t>
      </w:r>
    </w:p>
    <w:p w14:paraId="21AFBF77" w14:textId="21BC9BF3" w:rsidR="00590B61" w:rsidRPr="00A2680B" w:rsidRDefault="00590B61" w:rsidP="00A2680B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 w:rsidRPr="00A2680B">
        <w:rPr>
          <w:rFonts w:ascii="Times New Roman" w:eastAsiaTheme="minorEastAsia" w:hAnsi="Times New Roman" w:cs="Times New Roman"/>
          <w:sz w:val="28"/>
          <w:szCs w:val="28"/>
          <w:lang w:eastAsia="ja-JP"/>
        </w:rPr>
        <w:t>Оптимизация использования сетевых ресурсов предприятия.</w:t>
      </w:r>
    </w:p>
    <w:p w14:paraId="51E37843" w14:textId="0DC3596C" w:rsidR="00590B61" w:rsidRPr="00A2680B" w:rsidRDefault="00590B61" w:rsidP="00A2680B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 w:rsidRPr="00A2680B">
        <w:rPr>
          <w:rFonts w:ascii="Times New Roman" w:eastAsiaTheme="minorEastAsia" w:hAnsi="Times New Roman" w:cs="Times New Roman"/>
          <w:sz w:val="28"/>
          <w:szCs w:val="28"/>
          <w:lang w:eastAsia="ja-JP"/>
        </w:rPr>
        <w:t>Повышение эффективности работы ИТ-специалистов и сокращение времени на решение проблем в сети.</w:t>
      </w:r>
    </w:p>
    <w:p w14:paraId="09718C11" w14:textId="3D94BA18" w:rsidR="00590B61" w:rsidRPr="001512B8" w:rsidRDefault="00590B61" w:rsidP="002E2E72">
      <w:pPr>
        <w:pStyle w:val="ListParagraph"/>
        <w:keepNext/>
        <w:pageBreakBefore/>
        <w:numPr>
          <w:ilvl w:val="1"/>
          <w:numId w:val="37"/>
        </w:numPr>
        <w:spacing w:before="240" w:after="240" w:line="360" w:lineRule="auto"/>
        <w:ind w:left="709" w:firstLine="0"/>
        <w:jc w:val="center"/>
        <w:outlineLvl w:val="0"/>
        <w:rPr>
          <w:rFonts w:ascii="Times New Roman" w:hAnsi="Times New Roman" w:cs="Times New Roman"/>
          <w:b/>
          <w:bCs/>
          <w:caps/>
          <w:kern w:val="32"/>
          <w:sz w:val="32"/>
          <w:szCs w:val="28"/>
        </w:rPr>
      </w:pPr>
      <w:bookmarkStart w:id="91" w:name="_Toc129027817"/>
      <w:r w:rsidRPr="001512B8">
        <w:rPr>
          <w:rFonts w:ascii="Times New Roman" w:hAnsi="Times New Roman" w:cs="Times New Roman"/>
          <w:b/>
          <w:bCs/>
          <w:caps/>
          <w:kern w:val="32"/>
          <w:sz w:val="32"/>
          <w:szCs w:val="28"/>
        </w:rPr>
        <w:lastRenderedPageBreak/>
        <w:t>ХАРАКТ</w:t>
      </w:r>
      <w:r w:rsidR="001512B8" w:rsidRPr="001512B8">
        <w:rPr>
          <w:rFonts w:ascii="Times New Roman" w:hAnsi="Times New Roman" w:cs="Times New Roman"/>
          <w:b/>
          <w:bCs/>
          <w:caps/>
          <w:kern w:val="32"/>
          <w:sz w:val="32"/>
          <w:szCs w:val="28"/>
          <w:lang w:val="en-US"/>
        </w:rPr>
        <w:t xml:space="preserve"> </w:t>
      </w:r>
      <w:r w:rsidRPr="001512B8">
        <w:rPr>
          <w:rFonts w:ascii="Times New Roman" w:hAnsi="Times New Roman" w:cs="Times New Roman"/>
          <w:b/>
          <w:bCs/>
          <w:caps/>
          <w:kern w:val="32"/>
          <w:sz w:val="32"/>
          <w:szCs w:val="28"/>
        </w:rPr>
        <w:t>ЕРИСТИКА ОБЪЕКТА АВТОМАТИЗАЦИИ</w:t>
      </w:r>
      <w:bookmarkEnd w:id="91"/>
    </w:p>
    <w:p w14:paraId="641729A9" w14:textId="74EC64A2" w:rsidR="00590B61" w:rsidRPr="001512B8" w:rsidRDefault="00590B61" w:rsidP="002E2E72">
      <w:pPr>
        <w:pStyle w:val="ListParagraph"/>
        <w:keepNext/>
        <w:numPr>
          <w:ilvl w:val="2"/>
          <w:numId w:val="38"/>
        </w:numPr>
        <w:spacing w:before="300" w:after="200" w:line="360" w:lineRule="auto"/>
        <w:ind w:hanging="11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92" w:name="_Toc129027818"/>
      <w:r w:rsidRPr="001512B8">
        <w:rPr>
          <w:rFonts w:ascii="Times New Roman" w:hAnsi="Times New Roman" w:cs="Times New Roman"/>
          <w:b/>
          <w:bCs/>
          <w:sz w:val="28"/>
          <w:szCs w:val="28"/>
        </w:rPr>
        <w:t>Краткие сведения об объекте автоматизации</w:t>
      </w:r>
      <w:bookmarkEnd w:id="92"/>
    </w:p>
    <w:p w14:paraId="466623EA" w14:textId="58D13E3D" w:rsidR="00606F76" w:rsidRPr="001512B8" w:rsidRDefault="00606F76" w:rsidP="001512B8">
      <w:pPr>
        <w:spacing w:line="360" w:lineRule="auto"/>
        <w:ind w:firstLine="709"/>
        <w:jc w:val="both"/>
        <w:rPr>
          <w:sz w:val="28"/>
          <w:szCs w:val="28"/>
        </w:rPr>
      </w:pPr>
      <w:r w:rsidRPr="001512B8">
        <w:rPr>
          <w:sz w:val="28"/>
          <w:szCs w:val="28"/>
        </w:rPr>
        <w:t xml:space="preserve">Объект автоматизации является система мониторинга и управления </w:t>
      </w:r>
      <w:r w:rsidR="001512B8" w:rsidRPr="001512B8">
        <w:rPr>
          <w:sz w:val="28"/>
          <w:szCs w:val="28"/>
        </w:rPr>
        <w:t>сетевой инфраструктурой "NetPlan</w:t>
      </w:r>
      <w:r w:rsidRPr="001512B8">
        <w:rPr>
          <w:sz w:val="28"/>
          <w:szCs w:val="28"/>
        </w:rPr>
        <w:t>", которая предназначена для мониторинга состояния компьютерной сети и ее элементов, а также управления этими элементами.</w:t>
      </w:r>
    </w:p>
    <w:p w14:paraId="2CDA244C" w14:textId="77777777" w:rsidR="00606F76" w:rsidRPr="001512B8" w:rsidRDefault="00606F76" w:rsidP="001512B8">
      <w:pPr>
        <w:spacing w:line="360" w:lineRule="auto"/>
        <w:ind w:firstLine="709"/>
        <w:jc w:val="both"/>
        <w:rPr>
          <w:sz w:val="28"/>
          <w:szCs w:val="28"/>
        </w:rPr>
      </w:pPr>
      <w:r w:rsidRPr="001512B8">
        <w:rPr>
          <w:sz w:val="28"/>
          <w:szCs w:val="28"/>
        </w:rPr>
        <w:t>Пользователями системы являются администраторы сети, которые имеют права на управление и мониторинг сети, а также другие пользователи, которым могут быть предоставлены различные уровни доступа к информации о состоянии сети.</w:t>
      </w:r>
    </w:p>
    <w:p w14:paraId="5F9ED3C7" w14:textId="06B39560" w:rsidR="00590B61" w:rsidRPr="001512B8" w:rsidRDefault="001512B8" w:rsidP="00606F76">
      <w:pPr>
        <w:keepNext/>
        <w:spacing w:before="300" w:after="200" w:line="360" w:lineRule="auto"/>
        <w:ind w:left="851"/>
        <w:outlineLvl w:val="1"/>
        <w:rPr>
          <w:b/>
          <w:bCs/>
          <w:sz w:val="28"/>
          <w:szCs w:val="28"/>
        </w:rPr>
      </w:pPr>
      <w:bookmarkStart w:id="93" w:name="_Toc129027819"/>
      <w:r w:rsidRPr="001512B8">
        <w:rPr>
          <w:b/>
          <w:bCs/>
          <w:sz w:val="28"/>
          <w:szCs w:val="28"/>
        </w:rPr>
        <w:t xml:space="preserve">1.5.2 </w:t>
      </w:r>
      <w:r w:rsidR="00590B61" w:rsidRPr="001512B8">
        <w:rPr>
          <w:b/>
          <w:bCs/>
          <w:sz w:val="28"/>
          <w:szCs w:val="28"/>
        </w:rPr>
        <w:t>Сведения об условиях эксплуатации объекта автоматизации</w:t>
      </w:r>
      <w:bookmarkEnd w:id="93"/>
    </w:p>
    <w:p w14:paraId="462991BE" w14:textId="5846525C" w:rsidR="00606F76" w:rsidRPr="001512B8" w:rsidRDefault="00606F76" w:rsidP="001512B8">
      <w:pPr>
        <w:spacing w:line="360" w:lineRule="auto"/>
        <w:ind w:firstLine="709"/>
        <w:jc w:val="both"/>
        <w:rPr>
          <w:sz w:val="28"/>
          <w:szCs w:val="28"/>
        </w:rPr>
      </w:pPr>
      <w:r w:rsidRPr="001512B8">
        <w:rPr>
          <w:sz w:val="28"/>
          <w:szCs w:val="28"/>
        </w:rPr>
        <w:t>Система "</w:t>
      </w:r>
      <w:r w:rsidR="001512B8" w:rsidRPr="001512B8">
        <w:rPr>
          <w:sz w:val="28"/>
          <w:szCs w:val="28"/>
        </w:rPr>
        <w:t>NetPlan</w:t>
      </w:r>
      <w:r w:rsidRPr="001512B8">
        <w:rPr>
          <w:sz w:val="28"/>
          <w:szCs w:val="28"/>
        </w:rPr>
        <w:t>" должна эксплуатироваться в условиях, обеспечивающих ее стабильную работу и защиту от нежелательного воздействия. Для этого необходимо соблюдать следующие условия:</w:t>
      </w:r>
    </w:p>
    <w:p w14:paraId="43C90E66" w14:textId="77777777" w:rsidR="00606F76" w:rsidRPr="001512B8" w:rsidRDefault="00606F76" w:rsidP="00A2680B">
      <w:pPr>
        <w:pStyle w:val="ListParagraph"/>
        <w:numPr>
          <w:ilvl w:val="0"/>
          <w:numId w:val="39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1512B8">
        <w:rPr>
          <w:rFonts w:ascii="Times New Roman" w:hAnsi="Times New Roman" w:cs="Times New Roman"/>
          <w:sz w:val="28"/>
          <w:szCs w:val="28"/>
        </w:rPr>
        <w:t>Окружающая среда должна соответствовать требованиям эксплуатации оборудования, включая температурный режим, влажность и уровень шума;</w:t>
      </w:r>
    </w:p>
    <w:p w14:paraId="133A39DF" w14:textId="77777777" w:rsidR="00606F76" w:rsidRPr="001512B8" w:rsidRDefault="00606F76" w:rsidP="00A2680B">
      <w:pPr>
        <w:pStyle w:val="ListParagraph"/>
        <w:numPr>
          <w:ilvl w:val="0"/>
          <w:numId w:val="39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1512B8">
        <w:rPr>
          <w:rFonts w:ascii="Times New Roman" w:hAnsi="Times New Roman" w:cs="Times New Roman"/>
          <w:sz w:val="28"/>
          <w:szCs w:val="28"/>
        </w:rPr>
        <w:t>Электропитание должно обеспечиваться стабильным напряжением и защитой от перепадов напряжения и скачков тока;</w:t>
      </w:r>
    </w:p>
    <w:p w14:paraId="3BCAD92F" w14:textId="77777777" w:rsidR="00606F76" w:rsidRPr="001512B8" w:rsidRDefault="00606F76" w:rsidP="00A2680B">
      <w:pPr>
        <w:pStyle w:val="ListParagraph"/>
        <w:numPr>
          <w:ilvl w:val="0"/>
          <w:numId w:val="39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1512B8">
        <w:rPr>
          <w:rFonts w:ascii="Times New Roman" w:hAnsi="Times New Roman" w:cs="Times New Roman"/>
          <w:sz w:val="28"/>
          <w:szCs w:val="28"/>
        </w:rPr>
        <w:t>Сетевая инфраструктура должна соответствовать требованиям безопасности, включая защиту от внешних угроз и предотвращение несанкционированного доступа;</w:t>
      </w:r>
    </w:p>
    <w:p w14:paraId="393084E3" w14:textId="77777777" w:rsidR="001512B8" w:rsidRPr="001512B8" w:rsidRDefault="00606F76" w:rsidP="00A2680B">
      <w:pPr>
        <w:pStyle w:val="ListParagraph"/>
        <w:numPr>
          <w:ilvl w:val="0"/>
          <w:numId w:val="39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1512B8">
        <w:rPr>
          <w:rFonts w:ascii="Times New Roman" w:hAnsi="Times New Roman" w:cs="Times New Roman"/>
          <w:sz w:val="28"/>
          <w:szCs w:val="28"/>
        </w:rPr>
        <w:t xml:space="preserve">Регулярное обслуживание и техническое обслуживание оборудования и программного обеспечения должно выполняться в соответствии с рекомендациями производителя. </w:t>
      </w:r>
    </w:p>
    <w:p w14:paraId="01B542AA" w14:textId="4E016D37" w:rsidR="00257327" w:rsidRPr="001512B8" w:rsidRDefault="00606F76" w:rsidP="001512B8">
      <w:pPr>
        <w:spacing w:line="360" w:lineRule="auto"/>
        <w:ind w:firstLine="709"/>
        <w:jc w:val="both"/>
        <w:rPr>
          <w:sz w:val="28"/>
          <w:szCs w:val="28"/>
        </w:rPr>
      </w:pPr>
      <w:r w:rsidRPr="001512B8">
        <w:rPr>
          <w:sz w:val="28"/>
          <w:szCs w:val="28"/>
        </w:rPr>
        <w:t>Пользовательская документация должна содержать подробные инструкции по эксплуатации системы и руководство пользователя для быстрого и эффективного решения возможных проблем.</w:t>
      </w:r>
    </w:p>
    <w:p w14:paraId="55AA0CD5" w14:textId="77777777" w:rsidR="00257327" w:rsidRPr="00AE54ED" w:rsidRDefault="00257327" w:rsidP="00AE54ED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10957701" w14:textId="4B2A7682" w:rsidR="00B63B57" w:rsidRPr="001D6FDD" w:rsidRDefault="00B63B57" w:rsidP="002E2E72">
      <w:pPr>
        <w:pStyle w:val="ListParagraph"/>
        <w:numPr>
          <w:ilvl w:val="1"/>
          <w:numId w:val="38"/>
        </w:numPr>
        <w:spacing w:before="240" w:after="240" w:line="360" w:lineRule="auto"/>
        <w:ind w:firstLine="109"/>
        <w:jc w:val="both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94" w:name="_Toc65212526"/>
      <w:bookmarkStart w:id="95" w:name="_Toc129027820"/>
      <w:r w:rsidRPr="001D6FDD">
        <w:rPr>
          <w:rFonts w:ascii="Times New Roman" w:hAnsi="Times New Roman" w:cs="Times New Roman"/>
          <w:b/>
          <w:sz w:val="32"/>
          <w:szCs w:val="32"/>
        </w:rPr>
        <w:t>ТРЕБОВАНИЯ К СИСТЕМЕ</w:t>
      </w:r>
      <w:bookmarkEnd w:id="94"/>
      <w:bookmarkEnd w:id="95"/>
    </w:p>
    <w:p w14:paraId="773EDEDD" w14:textId="60F43D48" w:rsidR="00B63B57" w:rsidRPr="00096EBF" w:rsidRDefault="001512B8" w:rsidP="00096EBF">
      <w:pPr>
        <w:pStyle w:val="Heading2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96" w:name="_Toc129027821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1.6</w:t>
      </w:r>
      <w:r w:rsidR="001D6FDD" w:rsidRPr="00096EB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.1. </w:t>
      </w:r>
      <w:bookmarkStart w:id="97" w:name="_Toc65212527"/>
      <w:r w:rsidR="00B63B57" w:rsidRPr="00096EB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системе в целом</w:t>
      </w:r>
      <w:bookmarkEnd w:id="96"/>
      <w:bookmarkEnd w:id="97"/>
    </w:p>
    <w:p w14:paraId="22AFC083" w14:textId="237233CF" w:rsidR="00CF3115" w:rsidRDefault="001512B8" w:rsidP="00CF3115">
      <w:pPr>
        <w:spacing w:before="300" w:after="200" w:line="360" w:lineRule="auto"/>
        <w:ind w:firstLine="709"/>
        <w:jc w:val="both"/>
        <w:outlineLvl w:val="2"/>
        <w:rPr>
          <w:b/>
          <w:bCs/>
          <w:sz w:val="28"/>
          <w:szCs w:val="28"/>
        </w:rPr>
      </w:pPr>
      <w:bookmarkStart w:id="98" w:name="_Toc65212528"/>
      <w:bookmarkStart w:id="99" w:name="_Toc129027822"/>
      <w:r>
        <w:rPr>
          <w:b/>
          <w:bCs/>
          <w:sz w:val="28"/>
          <w:szCs w:val="28"/>
        </w:rPr>
        <w:t>1.6</w:t>
      </w:r>
      <w:r w:rsidR="001D6FDD" w:rsidRPr="008952C8">
        <w:rPr>
          <w:b/>
          <w:bCs/>
          <w:sz w:val="28"/>
          <w:szCs w:val="28"/>
        </w:rPr>
        <w:t xml:space="preserve">.1.1. </w:t>
      </w:r>
      <w:r w:rsidR="00B63B57" w:rsidRPr="008952C8">
        <w:rPr>
          <w:b/>
          <w:bCs/>
          <w:sz w:val="28"/>
          <w:szCs w:val="28"/>
        </w:rPr>
        <w:t>Требования к структуре и функционированию системы</w:t>
      </w:r>
      <w:bookmarkEnd w:id="98"/>
      <w:bookmarkEnd w:id="99"/>
    </w:p>
    <w:p w14:paraId="768FD2E6" w14:textId="604DC5F2" w:rsidR="00CF3115" w:rsidRPr="00CF3115" w:rsidRDefault="00CF3115" w:rsidP="00AE54ED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CF3115">
        <w:rPr>
          <w:rFonts w:eastAsia="Calibri"/>
          <w:b/>
          <w:color w:val="000000"/>
          <w:sz w:val="28"/>
          <w:szCs w:val="28"/>
        </w:rPr>
        <w:t>Система имеет модульную структуру, включающую в себя следующие модули:</w:t>
      </w:r>
    </w:p>
    <w:p w14:paraId="25E9C7B3" w14:textId="354E0B7C" w:rsidR="00CF3115" w:rsidRPr="00A2680B" w:rsidRDefault="00CF3115" w:rsidP="00A2680B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680B">
        <w:rPr>
          <w:rFonts w:ascii="Times New Roman" w:hAnsi="Times New Roman" w:cs="Times New Roman"/>
          <w:sz w:val="28"/>
          <w:szCs w:val="28"/>
        </w:rPr>
        <w:t>Модуль управления доступом к сети;</w:t>
      </w:r>
    </w:p>
    <w:p w14:paraId="069AB5B3" w14:textId="20CF6A52" w:rsidR="00CF3115" w:rsidRPr="00A2680B" w:rsidRDefault="00CF3115" w:rsidP="00A2680B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680B">
        <w:rPr>
          <w:rFonts w:ascii="Times New Roman" w:hAnsi="Times New Roman" w:cs="Times New Roman"/>
          <w:sz w:val="28"/>
          <w:szCs w:val="28"/>
        </w:rPr>
        <w:t>Модуль настройки сетевого оборудования;</w:t>
      </w:r>
    </w:p>
    <w:p w14:paraId="7839361E" w14:textId="0D0D92EB" w:rsidR="00CF3115" w:rsidRPr="00A2680B" w:rsidRDefault="00CF3115" w:rsidP="00A2680B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680B">
        <w:rPr>
          <w:rFonts w:ascii="Times New Roman" w:hAnsi="Times New Roman" w:cs="Times New Roman"/>
          <w:sz w:val="28"/>
          <w:szCs w:val="28"/>
        </w:rPr>
        <w:t>Модуль мониторинга состояния сети;</w:t>
      </w:r>
    </w:p>
    <w:p w14:paraId="45DE0F8A" w14:textId="7967F80B" w:rsidR="00CF3115" w:rsidRPr="00A2680B" w:rsidRDefault="00CF3115" w:rsidP="00A2680B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680B">
        <w:rPr>
          <w:rFonts w:ascii="Times New Roman" w:hAnsi="Times New Roman" w:cs="Times New Roman"/>
          <w:sz w:val="28"/>
          <w:szCs w:val="28"/>
        </w:rPr>
        <w:t>Модуль обработки и анализа данных о сети;</w:t>
      </w:r>
    </w:p>
    <w:p w14:paraId="6D5879D1" w14:textId="32DA5932" w:rsidR="00CF3115" w:rsidRPr="00A2680B" w:rsidRDefault="00CF3115" w:rsidP="00A2680B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680B">
        <w:rPr>
          <w:rFonts w:ascii="Times New Roman" w:hAnsi="Times New Roman" w:cs="Times New Roman"/>
          <w:sz w:val="28"/>
          <w:szCs w:val="28"/>
        </w:rPr>
        <w:t>Модуль резервного копирования и восстановления данных;</w:t>
      </w:r>
    </w:p>
    <w:p w14:paraId="76463C56" w14:textId="42A2C9D3" w:rsidR="00CF3115" w:rsidRPr="00A2680B" w:rsidRDefault="00CF3115" w:rsidP="00A2680B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680B">
        <w:rPr>
          <w:rFonts w:ascii="Times New Roman" w:hAnsi="Times New Roman" w:cs="Times New Roman"/>
          <w:sz w:val="28"/>
          <w:szCs w:val="28"/>
        </w:rPr>
        <w:t>Модуль управления безопасностью сети;</w:t>
      </w:r>
    </w:p>
    <w:p w14:paraId="1EBFCC60" w14:textId="775FEE84" w:rsidR="00CF3115" w:rsidRPr="00A2680B" w:rsidRDefault="00CF3115" w:rsidP="00A2680B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680B">
        <w:rPr>
          <w:rFonts w:ascii="Times New Roman" w:hAnsi="Times New Roman" w:cs="Times New Roman"/>
          <w:sz w:val="28"/>
          <w:szCs w:val="28"/>
        </w:rPr>
        <w:t>Модуль работы с базой данных.</w:t>
      </w:r>
    </w:p>
    <w:p w14:paraId="5E1C29D0" w14:textId="5D36EA1A" w:rsidR="00CF3115" w:rsidRPr="00CF3115" w:rsidRDefault="00CF3115" w:rsidP="00CF3115">
      <w:pPr>
        <w:spacing w:line="360" w:lineRule="auto"/>
        <w:ind w:firstLine="709"/>
        <w:contextualSpacing/>
        <w:jc w:val="both"/>
        <w:rPr>
          <w:rFonts w:eastAsia="Calibri"/>
          <w:b/>
          <w:color w:val="000000"/>
          <w:sz w:val="28"/>
          <w:szCs w:val="28"/>
        </w:rPr>
      </w:pPr>
      <w:r w:rsidRPr="00CF3115">
        <w:rPr>
          <w:b/>
          <w:sz w:val="28"/>
          <w:szCs w:val="28"/>
        </w:rPr>
        <w:t>Система должна выполнять следующие функции:</w:t>
      </w:r>
    </w:p>
    <w:p w14:paraId="797CFC02" w14:textId="6AB14F47" w:rsidR="00CF3115" w:rsidRPr="00A2680B" w:rsidRDefault="00CF3115" w:rsidP="00A2680B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680B">
        <w:rPr>
          <w:rFonts w:ascii="Times New Roman" w:hAnsi="Times New Roman" w:cs="Times New Roman"/>
          <w:sz w:val="28"/>
          <w:szCs w:val="28"/>
        </w:rPr>
        <w:t>Создание и настройка сетевых устройств;</w:t>
      </w:r>
    </w:p>
    <w:p w14:paraId="4ADCC4B3" w14:textId="4E2355AF" w:rsidR="00CF3115" w:rsidRPr="00A2680B" w:rsidRDefault="00CF3115" w:rsidP="00A2680B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680B">
        <w:rPr>
          <w:rFonts w:ascii="Times New Roman" w:hAnsi="Times New Roman" w:cs="Times New Roman"/>
          <w:sz w:val="28"/>
          <w:szCs w:val="28"/>
        </w:rPr>
        <w:t>Мониторинг состояния сети и выявление проблем;</w:t>
      </w:r>
    </w:p>
    <w:p w14:paraId="1272D721" w14:textId="2CC10797" w:rsidR="00CF3115" w:rsidRPr="00A2680B" w:rsidRDefault="00CF3115" w:rsidP="00A2680B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680B">
        <w:rPr>
          <w:rFonts w:ascii="Times New Roman" w:hAnsi="Times New Roman" w:cs="Times New Roman"/>
          <w:sz w:val="28"/>
          <w:szCs w:val="28"/>
        </w:rPr>
        <w:t>Анализ и обработка данных о сети для оптимизации ее работы;</w:t>
      </w:r>
    </w:p>
    <w:p w14:paraId="5AB3C722" w14:textId="480FDF8E" w:rsidR="00CF3115" w:rsidRPr="00A2680B" w:rsidRDefault="00CF3115" w:rsidP="00A2680B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680B">
        <w:rPr>
          <w:rFonts w:ascii="Times New Roman" w:hAnsi="Times New Roman" w:cs="Times New Roman"/>
          <w:sz w:val="28"/>
          <w:szCs w:val="28"/>
        </w:rPr>
        <w:t>Управление доступом к сети и аутентификация пользователей;</w:t>
      </w:r>
    </w:p>
    <w:p w14:paraId="3DEB3B65" w14:textId="3B9B7C3D" w:rsidR="00CF3115" w:rsidRPr="00A2680B" w:rsidRDefault="00CF3115" w:rsidP="00A2680B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680B">
        <w:rPr>
          <w:rFonts w:ascii="Times New Roman" w:hAnsi="Times New Roman" w:cs="Times New Roman"/>
          <w:sz w:val="28"/>
          <w:szCs w:val="28"/>
        </w:rPr>
        <w:t>Резервное копирование и восстановление данных в случае сбоев;</w:t>
      </w:r>
    </w:p>
    <w:p w14:paraId="04525595" w14:textId="20FDD15F" w:rsidR="00CF3115" w:rsidRPr="00A2680B" w:rsidRDefault="00CF3115" w:rsidP="00A2680B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680B">
        <w:rPr>
          <w:rFonts w:ascii="Times New Roman" w:hAnsi="Times New Roman" w:cs="Times New Roman"/>
          <w:sz w:val="28"/>
          <w:szCs w:val="28"/>
        </w:rPr>
        <w:t>Обеспечение безопасности сети от внешних и внутренних угроз;</w:t>
      </w:r>
    </w:p>
    <w:p w14:paraId="051BC22A" w14:textId="32A56489" w:rsidR="00AC02ED" w:rsidRPr="00A2680B" w:rsidRDefault="00CF3115" w:rsidP="00A2680B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680B">
        <w:rPr>
          <w:rFonts w:ascii="Times New Roman" w:hAnsi="Times New Roman" w:cs="Times New Roman"/>
          <w:sz w:val="28"/>
          <w:szCs w:val="28"/>
        </w:rPr>
        <w:t>Хранение и управление данными о сетевой инфраструктуре.</w:t>
      </w:r>
    </w:p>
    <w:p w14:paraId="5AE5440D" w14:textId="18363422" w:rsidR="008C3A87" w:rsidRPr="000A73AF" w:rsidRDefault="001512B8" w:rsidP="00C27053">
      <w:pPr>
        <w:spacing w:before="300" w:after="200" w:line="360" w:lineRule="auto"/>
        <w:ind w:firstLine="709"/>
        <w:jc w:val="both"/>
        <w:outlineLvl w:val="2"/>
        <w:rPr>
          <w:b/>
          <w:bCs/>
          <w:sz w:val="28"/>
          <w:szCs w:val="28"/>
        </w:rPr>
      </w:pPr>
      <w:bookmarkStart w:id="100" w:name="_Toc65212529"/>
      <w:bookmarkStart w:id="101" w:name="_Toc129027823"/>
      <w:r>
        <w:rPr>
          <w:b/>
          <w:bCs/>
          <w:sz w:val="28"/>
          <w:szCs w:val="28"/>
        </w:rPr>
        <w:t>1.6</w:t>
      </w:r>
      <w:r w:rsidR="008C3A87" w:rsidRPr="000A73AF">
        <w:rPr>
          <w:b/>
          <w:bCs/>
          <w:sz w:val="28"/>
          <w:szCs w:val="28"/>
        </w:rPr>
        <w:t>.1.2</w:t>
      </w:r>
      <w:r w:rsidR="00F26C14" w:rsidRPr="000A73AF">
        <w:rPr>
          <w:b/>
          <w:bCs/>
          <w:sz w:val="28"/>
          <w:szCs w:val="28"/>
        </w:rPr>
        <w:t>.</w:t>
      </w:r>
      <w:r w:rsidR="008C3A87" w:rsidRPr="000A73AF">
        <w:rPr>
          <w:b/>
          <w:bCs/>
          <w:sz w:val="28"/>
          <w:szCs w:val="28"/>
        </w:rPr>
        <w:t xml:space="preserve"> Требования к численности и квалификации персонала системы</w:t>
      </w:r>
      <w:bookmarkEnd w:id="100"/>
      <w:bookmarkEnd w:id="101"/>
    </w:p>
    <w:p w14:paraId="0CE8AB52" w14:textId="7F0528AA" w:rsidR="00C371B8" w:rsidRDefault="000A73AF" w:rsidP="00AE54ED">
      <w:pPr>
        <w:spacing w:line="360" w:lineRule="auto"/>
        <w:ind w:firstLine="567"/>
        <w:jc w:val="both"/>
        <w:rPr>
          <w:sz w:val="28"/>
          <w:lang w:val="vi-VN"/>
        </w:rPr>
      </w:pPr>
      <w:r w:rsidRPr="000A73AF">
        <w:rPr>
          <w:b/>
          <w:bCs/>
          <w:sz w:val="28"/>
          <w:szCs w:val="28"/>
        </w:rPr>
        <w:tab/>
      </w:r>
      <w:r w:rsidR="00815117" w:rsidRPr="00815117">
        <w:rPr>
          <w:sz w:val="28"/>
        </w:rPr>
        <w:t>Чтобы информационная система работала эффективно, следующие эксперты должны соответствовать требованиям</w:t>
      </w:r>
      <w:bookmarkStart w:id="102" w:name="_Toc65212530"/>
      <w:r w:rsidR="00815117">
        <w:rPr>
          <w:sz w:val="28"/>
          <w:lang w:val="vi-VN"/>
        </w:rPr>
        <w:t xml:space="preserve">: </w:t>
      </w:r>
    </w:p>
    <w:p w14:paraId="474DF270" w14:textId="7DDF09A4" w:rsidR="00815117" w:rsidRPr="00A2680B" w:rsidRDefault="00815117" w:rsidP="00A2680B">
      <w:pPr>
        <w:pStyle w:val="ListParagraph"/>
        <w:numPr>
          <w:ilvl w:val="0"/>
          <w:numId w:val="51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lang w:val="vi-VN"/>
        </w:rPr>
      </w:pPr>
      <w:r w:rsidRPr="00A2680B">
        <w:rPr>
          <w:rFonts w:ascii="Times New Roman" w:hAnsi="Times New Roman" w:cs="Times New Roman"/>
          <w:b/>
          <w:sz w:val="28"/>
          <w:lang w:val="vi-VN"/>
        </w:rPr>
        <w:lastRenderedPageBreak/>
        <w:t>Аналитики данных</w:t>
      </w:r>
      <w:r w:rsidRPr="00A2680B">
        <w:rPr>
          <w:rFonts w:ascii="Times New Roman" w:hAnsi="Times New Roman" w:cs="Times New Roman"/>
          <w:sz w:val="28"/>
          <w:lang w:val="vi-VN"/>
        </w:rPr>
        <w:t xml:space="preserve"> - специалисты, отвечающие за анализ и обработку информации, а также за разработку требований к системе.</w:t>
      </w:r>
    </w:p>
    <w:p w14:paraId="4D76A214" w14:textId="0EDA42E6" w:rsidR="00815117" w:rsidRPr="00A2680B" w:rsidRDefault="0085444E" w:rsidP="00A2680B">
      <w:pPr>
        <w:pStyle w:val="ListParagraph"/>
        <w:numPr>
          <w:ilvl w:val="0"/>
          <w:numId w:val="51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lang w:val="vi-VN"/>
        </w:rPr>
      </w:pPr>
      <w:r w:rsidRPr="00A2680B">
        <w:rPr>
          <w:rFonts w:ascii="Times New Roman" w:hAnsi="Times New Roman" w:cs="Times New Roman"/>
          <w:b/>
          <w:bCs/>
          <w:sz w:val="28"/>
          <w:szCs w:val="28"/>
        </w:rPr>
        <w:t>Инженер сети</w:t>
      </w:r>
      <w:r w:rsidR="00815117" w:rsidRPr="00A2680B">
        <w:rPr>
          <w:rFonts w:ascii="Times New Roman" w:hAnsi="Times New Roman" w:cs="Times New Roman"/>
          <w:sz w:val="28"/>
          <w:lang w:val="vi-VN"/>
        </w:rPr>
        <w:t xml:space="preserve"> - специалисты, занимающиеся разработкой и тестированием программного обеспечения системы.</w:t>
      </w:r>
    </w:p>
    <w:p w14:paraId="117331D3" w14:textId="77777777" w:rsidR="00815117" w:rsidRPr="00A2680B" w:rsidRDefault="00815117" w:rsidP="00A2680B">
      <w:pPr>
        <w:pStyle w:val="ListParagraph"/>
        <w:numPr>
          <w:ilvl w:val="0"/>
          <w:numId w:val="51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lang w:val="vi-VN"/>
        </w:rPr>
      </w:pPr>
      <w:r w:rsidRPr="00A2680B">
        <w:rPr>
          <w:rFonts w:ascii="Times New Roman" w:hAnsi="Times New Roman" w:cs="Times New Roman"/>
          <w:b/>
          <w:sz w:val="28"/>
          <w:lang w:val="vi-VN"/>
        </w:rPr>
        <w:t>Системные администраторы</w:t>
      </w:r>
      <w:r w:rsidRPr="00A2680B">
        <w:rPr>
          <w:rFonts w:ascii="Times New Roman" w:hAnsi="Times New Roman" w:cs="Times New Roman"/>
          <w:sz w:val="28"/>
          <w:lang w:val="vi-VN"/>
        </w:rPr>
        <w:t xml:space="preserve"> - специалисты, отвечающие за установку, настройку и обслуживание серверов и сетей, на которых работает система.</w:t>
      </w:r>
    </w:p>
    <w:p w14:paraId="6B67007A" w14:textId="77777777" w:rsidR="00815117" w:rsidRPr="00A2680B" w:rsidRDefault="00815117" w:rsidP="00A2680B">
      <w:pPr>
        <w:pStyle w:val="ListParagraph"/>
        <w:numPr>
          <w:ilvl w:val="0"/>
          <w:numId w:val="51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lang w:val="vi-VN"/>
        </w:rPr>
      </w:pPr>
      <w:r w:rsidRPr="00A2680B">
        <w:rPr>
          <w:rFonts w:ascii="Times New Roman" w:hAnsi="Times New Roman" w:cs="Times New Roman"/>
          <w:b/>
          <w:sz w:val="28"/>
          <w:lang w:val="vi-VN"/>
        </w:rPr>
        <w:t>Технические писатели</w:t>
      </w:r>
      <w:r w:rsidRPr="00A2680B">
        <w:rPr>
          <w:rFonts w:ascii="Times New Roman" w:hAnsi="Times New Roman" w:cs="Times New Roman"/>
          <w:sz w:val="28"/>
          <w:lang w:val="vi-VN"/>
        </w:rPr>
        <w:t xml:space="preserve"> - специалисты, отвечающие за разработку </w:t>
      </w:r>
    </w:p>
    <w:p w14:paraId="7E453458" w14:textId="70758CEE" w:rsidR="00815117" w:rsidRPr="00A2680B" w:rsidRDefault="00815117" w:rsidP="00A2680B">
      <w:pPr>
        <w:pStyle w:val="ListParagraph"/>
        <w:numPr>
          <w:ilvl w:val="0"/>
          <w:numId w:val="51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lang w:val="vi-VN"/>
        </w:rPr>
      </w:pPr>
      <w:r w:rsidRPr="00A2680B">
        <w:rPr>
          <w:rFonts w:ascii="Times New Roman" w:hAnsi="Times New Roman" w:cs="Times New Roman"/>
          <w:sz w:val="28"/>
          <w:lang w:val="vi-VN"/>
        </w:rPr>
        <w:t>документации к системе, включая руководства пользователя и технические спецификации.</w:t>
      </w:r>
    </w:p>
    <w:p w14:paraId="03F5FB5F" w14:textId="5F7F7DEC" w:rsidR="00815117" w:rsidRPr="00A2680B" w:rsidRDefault="00815117" w:rsidP="00A2680B">
      <w:pPr>
        <w:pStyle w:val="ListParagraph"/>
        <w:numPr>
          <w:ilvl w:val="0"/>
          <w:numId w:val="51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lang w:val="vi-VN"/>
        </w:rPr>
      </w:pPr>
      <w:r w:rsidRPr="00A2680B">
        <w:rPr>
          <w:rFonts w:ascii="Times New Roman" w:hAnsi="Times New Roman" w:cs="Times New Roman"/>
          <w:b/>
          <w:sz w:val="28"/>
          <w:lang w:val="vi-VN"/>
        </w:rPr>
        <w:t xml:space="preserve">Тестировщики </w:t>
      </w:r>
      <w:r w:rsidRPr="00A2680B">
        <w:rPr>
          <w:rFonts w:ascii="Times New Roman" w:hAnsi="Times New Roman" w:cs="Times New Roman"/>
          <w:sz w:val="28"/>
          <w:lang w:val="vi-VN"/>
        </w:rPr>
        <w:t>- специалисты, занимающиеся тестированием системы на соответствие требованиям и на выявление возможных ошибок и недостатков.</w:t>
      </w:r>
    </w:p>
    <w:p w14:paraId="50C1CFAC" w14:textId="7B28B811" w:rsidR="00C371B8" w:rsidRPr="00AE54ED" w:rsidRDefault="00C371B8" w:rsidP="00AE54ED">
      <w:pPr>
        <w:pStyle w:val="Heading3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E54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103" w:name="_Toc129027824"/>
      <w:r w:rsidR="001512B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1.6</w:t>
      </w:r>
      <w:r w:rsidR="00D10F64" w:rsidRPr="00AE54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.1.3</w:t>
      </w:r>
      <w:r w:rsidR="00F26C14" w:rsidRPr="00AE54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D10F64" w:rsidRPr="00AE54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Показатели назначения</w:t>
      </w:r>
      <w:bookmarkEnd w:id="102"/>
      <w:bookmarkEnd w:id="103"/>
    </w:p>
    <w:p w14:paraId="62DA48FF" w14:textId="77777777" w:rsidR="00B76F39" w:rsidRPr="00B76F39" w:rsidRDefault="00B76F39" w:rsidP="00AE54ED">
      <w:pPr>
        <w:pStyle w:val="ListParagraph"/>
        <w:spacing w:before="300" w:after="200" w:line="360" w:lineRule="auto"/>
        <w:ind w:left="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04" w:name="_Toc65212531"/>
      <w:r w:rsidRPr="00B76F39">
        <w:rPr>
          <w:rFonts w:ascii="Times New Roman" w:eastAsia="Times New Roman" w:hAnsi="Times New Roman" w:cs="Times New Roman"/>
          <w:color w:val="auto"/>
          <w:sz w:val="28"/>
          <w:szCs w:val="28"/>
        </w:rPr>
        <w:t>Для информационной системы «Проектирование сети» могут быть выдвинуты следующие показатели назначения:</w:t>
      </w:r>
    </w:p>
    <w:p w14:paraId="6B2F3D1E" w14:textId="7067A97D" w:rsidR="00B76F39" w:rsidRPr="00B76F39" w:rsidRDefault="00B76F39" w:rsidP="00A2680B">
      <w:pPr>
        <w:pStyle w:val="ListParagraph"/>
        <w:numPr>
          <w:ilvl w:val="0"/>
          <w:numId w:val="51"/>
        </w:numPr>
        <w:spacing w:before="300" w:after="200" w:line="360" w:lineRule="auto"/>
        <w:ind w:left="1276" w:hanging="567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76F39">
        <w:rPr>
          <w:rFonts w:ascii="Times New Roman" w:eastAsia="Times New Roman" w:hAnsi="Times New Roman" w:cs="Times New Roman"/>
          <w:color w:val="auto"/>
          <w:sz w:val="28"/>
          <w:szCs w:val="28"/>
        </w:rPr>
        <w:t>Время отклика на запрос в интерфейсе системы: не более 2 секунд;</w:t>
      </w:r>
    </w:p>
    <w:p w14:paraId="0E48A9FA" w14:textId="53DE0916" w:rsidR="00B76F39" w:rsidRPr="00B76F39" w:rsidRDefault="00B76F39" w:rsidP="00A2680B">
      <w:pPr>
        <w:pStyle w:val="ListParagraph"/>
        <w:numPr>
          <w:ilvl w:val="0"/>
          <w:numId w:val="51"/>
        </w:numPr>
        <w:spacing w:before="300" w:after="200" w:line="360" w:lineRule="auto"/>
        <w:ind w:left="1276" w:hanging="567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76F39">
        <w:rPr>
          <w:rFonts w:ascii="Times New Roman" w:eastAsia="Times New Roman" w:hAnsi="Times New Roman" w:cs="Times New Roman"/>
          <w:color w:val="auto"/>
          <w:sz w:val="28"/>
          <w:szCs w:val="28"/>
        </w:rPr>
        <w:t>Время отклика на запрос в БД: не более 5 секунд;</w:t>
      </w:r>
    </w:p>
    <w:p w14:paraId="14AD9BE3" w14:textId="080F6165" w:rsidR="00B76F39" w:rsidRPr="00B76F39" w:rsidRDefault="00B76F39" w:rsidP="00A2680B">
      <w:pPr>
        <w:pStyle w:val="ListParagraph"/>
        <w:numPr>
          <w:ilvl w:val="0"/>
          <w:numId w:val="51"/>
        </w:numPr>
        <w:spacing w:before="300" w:after="200" w:line="360" w:lineRule="auto"/>
        <w:ind w:left="1276" w:hanging="567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76F39">
        <w:rPr>
          <w:rFonts w:ascii="Times New Roman" w:eastAsia="Times New Roman" w:hAnsi="Times New Roman" w:cs="Times New Roman"/>
          <w:color w:val="auto"/>
          <w:sz w:val="28"/>
          <w:szCs w:val="28"/>
        </w:rPr>
        <w:t>Количество одновременно работающих пользователей не менее 50;</w:t>
      </w:r>
    </w:p>
    <w:p w14:paraId="6342128D" w14:textId="51180F58" w:rsidR="00B76F39" w:rsidRPr="00B76F39" w:rsidRDefault="00B76F39" w:rsidP="00A2680B">
      <w:pPr>
        <w:pStyle w:val="ListParagraph"/>
        <w:numPr>
          <w:ilvl w:val="0"/>
          <w:numId w:val="51"/>
        </w:numPr>
        <w:spacing w:before="300" w:after="200" w:line="360" w:lineRule="auto"/>
        <w:ind w:left="1276" w:hanging="567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76F39">
        <w:rPr>
          <w:rFonts w:ascii="Times New Roman" w:eastAsia="Times New Roman" w:hAnsi="Times New Roman" w:cs="Times New Roman"/>
          <w:color w:val="auto"/>
          <w:sz w:val="28"/>
          <w:szCs w:val="28"/>
        </w:rPr>
        <w:t>Коэффициент юзабилити не менее 0.85.</w:t>
      </w:r>
    </w:p>
    <w:p w14:paraId="146F8091" w14:textId="77777777" w:rsidR="008B240B" w:rsidRDefault="00B76F39" w:rsidP="00AE54ED">
      <w:pPr>
        <w:pStyle w:val="ListParagraph"/>
        <w:spacing w:before="300" w:after="20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76F39">
        <w:rPr>
          <w:rFonts w:ascii="Times New Roman" w:eastAsia="Times New Roman" w:hAnsi="Times New Roman" w:cs="Times New Roman"/>
          <w:color w:val="auto"/>
          <w:sz w:val="28"/>
          <w:szCs w:val="28"/>
        </w:rPr>
        <w:t>Конкретные требования к аппаратной части и масштабированию для достижения перечисленных показателей должны быть определены в процессе технического проектирования системы. Также могут быть выдвинуты дополнительные требования к системе, например, по безопасности данных, масштабируемости, надежности и доступности.</w:t>
      </w:r>
    </w:p>
    <w:p w14:paraId="1DA895E2" w14:textId="25FA8420" w:rsidR="004E0CE5" w:rsidRDefault="001512B8" w:rsidP="00B76F39">
      <w:pPr>
        <w:pStyle w:val="ListParagraph"/>
        <w:spacing w:before="300" w:after="20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5" w:name="_Toc129027825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1.6</w:t>
      </w:r>
      <w:r w:rsidR="00D10F64" w:rsidRPr="0017211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.1.4</w:t>
      </w:r>
      <w:r w:rsidR="00F26C14" w:rsidRPr="0017211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 w:rsidR="00D10F64" w:rsidRPr="0017211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Требования к надежности</w:t>
      </w:r>
      <w:bookmarkEnd w:id="104"/>
      <w:bookmarkEnd w:id="105"/>
    </w:p>
    <w:p w14:paraId="4918A8E5" w14:textId="23216EC7" w:rsidR="008B240B" w:rsidRPr="008B240B" w:rsidRDefault="003849D9" w:rsidP="003849D9">
      <w:pPr>
        <w:spacing w:line="360" w:lineRule="auto"/>
        <w:ind w:firstLine="709"/>
        <w:rPr>
          <w:rFonts w:eastAsia="Calibri"/>
          <w:sz w:val="28"/>
          <w:szCs w:val="28"/>
        </w:rPr>
      </w:pPr>
      <w:bookmarkStart w:id="106" w:name="_Toc65212532"/>
      <w:r>
        <w:rPr>
          <w:rFonts w:eastAsia="Calibri"/>
          <w:sz w:val="28"/>
          <w:szCs w:val="28"/>
        </w:rPr>
        <w:lastRenderedPageBreak/>
        <w:t xml:space="preserve"> </w:t>
      </w:r>
      <w:r w:rsidR="008B240B" w:rsidRPr="008B240B">
        <w:rPr>
          <w:rFonts w:eastAsia="Calibri"/>
          <w:sz w:val="28"/>
          <w:szCs w:val="28"/>
        </w:rPr>
        <w:t>Требования к надежности информационной сис</w:t>
      </w:r>
      <w:r w:rsidR="00AE54ED">
        <w:rPr>
          <w:rFonts w:eastAsia="Calibri"/>
          <w:sz w:val="28"/>
          <w:szCs w:val="28"/>
        </w:rPr>
        <w:t xml:space="preserve">темы "Проектирование сети" </w:t>
      </w:r>
      <w:r w:rsidR="008B240B" w:rsidRPr="008B240B">
        <w:rPr>
          <w:rFonts w:eastAsia="Calibri"/>
          <w:sz w:val="28"/>
          <w:szCs w:val="28"/>
        </w:rPr>
        <w:t xml:space="preserve"> включать следующие пункты:</w:t>
      </w:r>
    </w:p>
    <w:p w14:paraId="6B9A8FB7" w14:textId="11DAC34C" w:rsidR="008B240B" w:rsidRPr="00AE54ED" w:rsidRDefault="008B240B" w:rsidP="00A2680B">
      <w:pPr>
        <w:pStyle w:val="ListParagraph"/>
        <w:numPr>
          <w:ilvl w:val="0"/>
          <w:numId w:val="6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3849D9">
        <w:rPr>
          <w:rFonts w:ascii="Times New Roman" w:hAnsi="Times New Roman" w:cs="Times New Roman"/>
          <w:b/>
          <w:sz w:val="28"/>
          <w:szCs w:val="28"/>
        </w:rPr>
        <w:t>Доступность системы</w:t>
      </w:r>
      <w:r w:rsidRPr="00AE54ED">
        <w:rPr>
          <w:rFonts w:ascii="Times New Roman" w:hAnsi="Times New Roman" w:cs="Times New Roman"/>
          <w:sz w:val="28"/>
          <w:szCs w:val="28"/>
        </w:rPr>
        <w:t>: информационная система должна быть доступна для пользователей в течение установленного периода времени. Таким образом, система должна иметь достаточную надежность, чтобы обеспечить ее постоянную доступность.</w:t>
      </w:r>
    </w:p>
    <w:p w14:paraId="3E7E7458" w14:textId="0BB76499" w:rsidR="008B240B" w:rsidRPr="00AE54ED" w:rsidRDefault="008B240B" w:rsidP="00A2680B">
      <w:pPr>
        <w:pStyle w:val="ListParagraph"/>
        <w:numPr>
          <w:ilvl w:val="0"/>
          <w:numId w:val="6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3849D9">
        <w:rPr>
          <w:rFonts w:ascii="Times New Roman" w:hAnsi="Times New Roman" w:cs="Times New Roman"/>
          <w:b/>
          <w:sz w:val="28"/>
          <w:szCs w:val="28"/>
        </w:rPr>
        <w:t>Защита данных</w:t>
      </w:r>
      <w:r w:rsidRPr="00AE54ED">
        <w:rPr>
          <w:rFonts w:ascii="Times New Roman" w:hAnsi="Times New Roman" w:cs="Times New Roman"/>
          <w:sz w:val="28"/>
          <w:szCs w:val="28"/>
        </w:rPr>
        <w:t>: информационная система должна обеспечивать высокий уровень защиты данных, включая защиту от</w:t>
      </w:r>
      <w:r w:rsidR="003849D9">
        <w:rPr>
          <w:rFonts w:ascii="Times New Roman" w:hAnsi="Times New Roman" w:cs="Times New Roman"/>
          <w:sz w:val="28"/>
          <w:szCs w:val="28"/>
        </w:rPr>
        <w:t xml:space="preserve"> </w:t>
      </w:r>
      <w:r w:rsidRPr="00AE54ED">
        <w:rPr>
          <w:rFonts w:ascii="Times New Roman" w:hAnsi="Times New Roman" w:cs="Times New Roman"/>
          <w:sz w:val="28"/>
          <w:szCs w:val="28"/>
        </w:rPr>
        <w:t>несанкционированного доступа, кражи данных, вирусов и других угроз.</w:t>
      </w:r>
    </w:p>
    <w:p w14:paraId="4877204C" w14:textId="09FA467D" w:rsidR="008B240B" w:rsidRPr="00AE54ED" w:rsidRDefault="008B240B" w:rsidP="00A2680B">
      <w:pPr>
        <w:pStyle w:val="ListParagraph"/>
        <w:numPr>
          <w:ilvl w:val="0"/>
          <w:numId w:val="6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3849D9">
        <w:rPr>
          <w:rFonts w:ascii="Times New Roman" w:hAnsi="Times New Roman" w:cs="Times New Roman"/>
          <w:b/>
          <w:sz w:val="28"/>
          <w:szCs w:val="28"/>
        </w:rPr>
        <w:t>Резервное копирование данных</w:t>
      </w:r>
      <w:r w:rsidRPr="00AE54ED">
        <w:rPr>
          <w:rFonts w:ascii="Times New Roman" w:hAnsi="Times New Roman" w:cs="Times New Roman"/>
          <w:sz w:val="28"/>
          <w:szCs w:val="28"/>
        </w:rPr>
        <w:t>: информационная система должна иметь возможность регулярного резервного копирования данных для обеспечения сохранности информации в случае сбоев в системе.</w:t>
      </w:r>
    </w:p>
    <w:p w14:paraId="42030EE4" w14:textId="73316072" w:rsidR="008B240B" w:rsidRPr="00AE54ED" w:rsidRDefault="008B240B" w:rsidP="00A2680B">
      <w:pPr>
        <w:pStyle w:val="ListParagraph"/>
        <w:numPr>
          <w:ilvl w:val="0"/>
          <w:numId w:val="6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3849D9">
        <w:rPr>
          <w:rFonts w:ascii="Times New Roman" w:hAnsi="Times New Roman" w:cs="Times New Roman"/>
          <w:b/>
          <w:sz w:val="28"/>
          <w:szCs w:val="28"/>
        </w:rPr>
        <w:t>Восстановление системы</w:t>
      </w:r>
      <w:r w:rsidRPr="00AE54ED">
        <w:rPr>
          <w:rFonts w:ascii="Times New Roman" w:hAnsi="Times New Roman" w:cs="Times New Roman"/>
          <w:sz w:val="28"/>
          <w:szCs w:val="28"/>
        </w:rPr>
        <w:t>: в случае сбоев в системе, должна быть возможность быстрого восстановления работоспособности системы, чтобы минимизировать время простоя.</w:t>
      </w:r>
    </w:p>
    <w:p w14:paraId="7F3B3085" w14:textId="32FA75B3" w:rsidR="008B240B" w:rsidRPr="00AE54ED" w:rsidRDefault="008B240B" w:rsidP="00A2680B">
      <w:pPr>
        <w:pStyle w:val="ListParagraph"/>
        <w:numPr>
          <w:ilvl w:val="0"/>
          <w:numId w:val="6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3849D9">
        <w:rPr>
          <w:rFonts w:ascii="Times New Roman" w:hAnsi="Times New Roman" w:cs="Times New Roman"/>
          <w:b/>
          <w:sz w:val="28"/>
          <w:szCs w:val="28"/>
        </w:rPr>
        <w:t>Тестирование системы</w:t>
      </w:r>
      <w:r w:rsidRPr="00AE54ED">
        <w:rPr>
          <w:rFonts w:ascii="Times New Roman" w:hAnsi="Times New Roman" w:cs="Times New Roman"/>
          <w:sz w:val="28"/>
          <w:szCs w:val="28"/>
        </w:rPr>
        <w:t>: система должна регулярно проходить тестирование на надежность, чтобы убедиться в ее работоспособности и исправить возможные проблемы в наиболее ранние сроки.</w:t>
      </w:r>
    </w:p>
    <w:p w14:paraId="413A074D" w14:textId="56E278A2" w:rsidR="008B240B" w:rsidRPr="00AE54ED" w:rsidRDefault="008B240B" w:rsidP="00A2680B">
      <w:pPr>
        <w:pStyle w:val="ListParagraph"/>
        <w:numPr>
          <w:ilvl w:val="0"/>
          <w:numId w:val="6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3849D9">
        <w:rPr>
          <w:rFonts w:ascii="Times New Roman" w:hAnsi="Times New Roman" w:cs="Times New Roman"/>
          <w:b/>
          <w:sz w:val="28"/>
          <w:szCs w:val="28"/>
        </w:rPr>
        <w:t>Мониторинг системы</w:t>
      </w:r>
      <w:r w:rsidRPr="00AE54ED">
        <w:rPr>
          <w:rFonts w:ascii="Times New Roman" w:hAnsi="Times New Roman" w:cs="Times New Roman"/>
          <w:sz w:val="28"/>
          <w:szCs w:val="28"/>
        </w:rPr>
        <w:t>: система должна иметь инструменты мониторинга для отслеживания ее работы и обнаружения возможных сбоев в режиме реального времени.</w:t>
      </w:r>
    </w:p>
    <w:p w14:paraId="42990F69" w14:textId="77777777" w:rsidR="008B240B" w:rsidRPr="00AE54ED" w:rsidRDefault="008B240B" w:rsidP="00A2680B">
      <w:pPr>
        <w:pStyle w:val="ListParagraph"/>
        <w:numPr>
          <w:ilvl w:val="0"/>
          <w:numId w:val="6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3849D9">
        <w:rPr>
          <w:rFonts w:ascii="Times New Roman" w:hAnsi="Times New Roman" w:cs="Times New Roman"/>
          <w:b/>
          <w:sz w:val="28"/>
          <w:szCs w:val="28"/>
        </w:rPr>
        <w:t>Планирование и предотвращение отказов</w:t>
      </w:r>
      <w:r w:rsidRPr="00AE54ED">
        <w:rPr>
          <w:rFonts w:ascii="Times New Roman" w:hAnsi="Times New Roman" w:cs="Times New Roman"/>
          <w:sz w:val="28"/>
          <w:szCs w:val="28"/>
        </w:rPr>
        <w:t>: система должна иметь план предотвращения отказов и план восстановления работоспособности, чтобы минимизировать время простоя в случае сбоев.</w:t>
      </w:r>
    </w:p>
    <w:p w14:paraId="4513A39D" w14:textId="133B465E" w:rsidR="00C70CAA" w:rsidRPr="00AE54ED" w:rsidRDefault="004E0CE5" w:rsidP="00AE54ED">
      <w:pPr>
        <w:pStyle w:val="Heading3"/>
        <w:ind w:firstLine="1276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E54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 </w:t>
      </w:r>
      <w:bookmarkStart w:id="107" w:name="_Toc129027826"/>
      <w:r w:rsidR="001512B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1.6</w:t>
      </w:r>
      <w:r w:rsidR="00C70CAA" w:rsidRPr="00AE54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.1.5</w:t>
      </w:r>
      <w:r w:rsidR="00F26C14" w:rsidRPr="00AE54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C70CAA" w:rsidRPr="00AE54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безопасности</w:t>
      </w:r>
      <w:bookmarkEnd w:id="106"/>
      <w:bookmarkEnd w:id="107"/>
    </w:p>
    <w:p w14:paraId="76936766" w14:textId="60F04B18" w:rsidR="0011112A" w:rsidRPr="00A2680B" w:rsidRDefault="0011112A" w:rsidP="00A2680B">
      <w:pPr>
        <w:pStyle w:val="ListParagraph"/>
        <w:numPr>
          <w:ilvl w:val="0"/>
          <w:numId w:val="53"/>
        </w:numPr>
        <w:spacing w:before="300" w:after="20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bookmarkStart w:id="108" w:name="_Toc65212533"/>
      <w:r w:rsidRPr="00A2680B">
        <w:rPr>
          <w:rFonts w:ascii="Times New Roman" w:hAnsi="Times New Roman" w:cs="Times New Roman"/>
          <w:b/>
          <w:sz w:val="28"/>
          <w:szCs w:val="28"/>
        </w:rPr>
        <w:t>Аутентификация и авторизация:</w:t>
      </w:r>
      <w:r w:rsidRPr="00A2680B">
        <w:rPr>
          <w:rFonts w:ascii="Times New Roman" w:hAnsi="Times New Roman" w:cs="Times New Roman"/>
          <w:sz w:val="28"/>
          <w:szCs w:val="28"/>
        </w:rPr>
        <w:t xml:space="preserve"> система должна обеспечивать механизмы аутентификации и авторизации пользователей, чтобы предотвратить несанкционированный доступ к данным и ресурсам.</w:t>
      </w:r>
    </w:p>
    <w:p w14:paraId="6A79167C" w14:textId="1B3B4697" w:rsidR="0011112A" w:rsidRPr="00A2680B" w:rsidRDefault="0011112A" w:rsidP="00A2680B">
      <w:pPr>
        <w:pStyle w:val="ListParagraph"/>
        <w:numPr>
          <w:ilvl w:val="0"/>
          <w:numId w:val="53"/>
        </w:numPr>
        <w:spacing w:before="300" w:after="20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A2680B">
        <w:rPr>
          <w:rFonts w:ascii="Times New Roman" w:hAnsi="Times New Roman" w:cs="Times New Roman"/>
          <w:b/>
          <w:sz w:val="28"/>
          <w:szCs w:val="28"/>
        </w:rPr>
        <w:t>Шифрование:</w:t>
      </w:r>
      <w:r w:rsidRPr="00A2680B">
        <w:rPr>
          <w:rFonts w:ascii="Times New Roman" w:hAnsi="Times New Roman" w:cs="Times New Roman"/>
          <w:sz w:val="28"/>
          <w:szCs w:val="28"/>
        </w:rPr>
        <w:t xml:space="preserve"> для защиты конфиденциальной информации, передаваемой между системой и пользователями, должны использоваться современные методы шифрования, такие как SSL/TLS.</w:t>
      </w:r>
    </w:p>
    <w:p w14:paraId="0DAA73AD" w14:textId="48B5ADBE" w:rsidR="0011112A" w:rsidRPr="00A2680B" w:rsidRDefault="0011112A" w:rsidP="00A2680B">
      <w:pPr>
        <w:pStyle w:val="ListParagraph"/>
        <w:numPr>
          <w:ilvl w:val="0"/>
          <w:numId w:val="53"/>
        </w:numPr>
        <w:spacing w:before="300" w:after="20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A2680B">
        <w:rPr>
          <w:rFonts w:ascii="Times New Roman" w:hAnsi="Times New Roman" w:cs="Times New Roman"/>
          <w:b/>
          <w:sz w:val="28"/>
          <w:szCs w:val="28"/>
        </w:rPr>
        <w:t>Защита от вредоносных программ:</w:t>
      </w:r>
      <w:r w:rsidRPr="00A2680B">
        <w:rPr>
          <w:rFonts w:ascii="Times New Roman" w:hAnsi="Times New Roman" w:cs="Times New Roman"/>
          <w:sz w:val="28"/>
          <w:szCs w:val="28"/>
        </w:rPr>
        <w:t xml:space="preserve"> система должна быть защищена от вирусов, троянов, червей и других вредоносных программ. Для этого могут применяться</w:t>
      </w:r>
      <w:r w:rsidR="003849D9" w:rsidRPr="00A2680B">
        <w:rPr>
          <w:rFonts w:ascii="Times New Roman" w:hAnsi="Times New Roman" w:cs="Times New Roman"/>
          <w:sz w:val="28"/>
          <w:szCs w:val="28"/>
        </w:rPr>
        <w:t xml:space="preserve"> </w:t>
      </w:r>
      <w:r w:rsidRPr="00A2680B">
        <w:rPr>
          <w:rFonts w:ascii="Times New Roman" w:hAnsi="Times New Roman" w:cs="Times New Roman"/>
          <w:sz w:val="28"/>
          <w:szCs w:val="28"/>
        </w:rPr>
        <w:t>антивирусные программы и механизмы контроля целостности файлов.</w:t>
      </w:r>
    </w:p>
    <w:p w14:paraId="133505F9" w14:textId="597AE5F5" w:rsidR="0011112A" w:rsidRPr="00A2680B" w:rsidRDefault="0011112A" w:rsidP="00A2680B">
      <w:pPr>
        <w:pStyle w:val="ListParagraph"/>
        <w:numPr>
          <w:ilvl w:val="0"/>
          <w:numId w:val="53"/>
        </w:numPr>
        <w:spacing w:before="300" w:after="20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A2680B">
        <w:rPr>
          <w:rFonts w:ascii="Times New Roman" w:hAnsi="Times New Roman" w:cs="Times New Roman"/>
          <w:b/>
          <w:sz w:val="28"/>
          <w:szCs w:val="28"/>
        </w:rPr>
        <w:t>Физическая защита</w:t>
      </w:r>
      <w:r w:rsidRPr="00A2680B">
        <w:rPr>
          <w:rFonts w:ascii="Times New Roman" w:hAnsi="Times New Roman" w:cs="Times New Roman"/>
          <w:sz w:val="28"/>
          <w:szCs w:val="28"/>
        </w:rPr>
        <w:t>: серверы, хранящие данные системы, должны быть размещены в защищенном помещении с ограниченным доступом. Также могут применяться механизмы контроля доступа к серверам, такие как биометрические системы и карты доступа.</w:t>
      </w:r>
    </w:p>
    <w:p w14:paraId="5ED1B2F7" w14:textId="19F4DF13" w:rsidR="0011112A" w:rsidRPr="00A2680B" w:rsidRDefault="0011112A" w:rsidP="00A2680B">
      <w:pPr>
        <w:pStyle w:val="ListParagraph"/>
        <w:numPr>
          <w:ilvl w:val="0"/>
          <w:numId w:val="53"/>
        </w:numPr>
        <w:spacing w:before="300" w:after="20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A2680B">
        <w:rPr>
          <w:rFonts w:ascii="Times New Roman" w:hAnsi="Times New Roman" w:cs="Times New Roman"/>
          <w:b/>
          <w:sz w:val="28"/>
          <w:szCs w:val="28"/>
        </w:rPr>
        <w:t>Резервное копирование и восстановление данных:</w:t>
      </w:r>
      <w:r w:rsidRPr="00A2680B">
        <w:rPr>
          <w:rFonts w:ascii="Times New Roman" w:hAnsi="Times New Roman" w:cs="Times New Roman"/>
          <w:sz w:val="28"/>
          <w:szCs w:val="28"/>
        </w:rPr>
        <w:t xml:space="preserve"> система должна иметь механизмы резервного копирования данных и возможность быстрого восстановления системы в случае сбоя или атаки.</w:t>
      </w:r>
    </w:p>
    <w:p w14:paraId="78894AC1" w14:textId="1CFDCFEB" w:rsidR="0011112A" w:rsidRPr="00A2680B" w:rsidRDefault="0011112A" w:rsidP="00A2680B">
      <w:pPr>
        <w:pStyle w:val="ListParagraph"/>
        <w:numPr>
          <w:ilvl w:val="0"/>
          <w:numId w:val="53"/>
        </w:numPr>
        <w:spacing w:before="300" w:after="20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A2680B">
        <w:rPr>
          <w:rFonts w:ascii="Times New Roman" w:hAnsi="Times New Roman" w:cs="Times New Roman"/>
          <w:b/>
          <w:sz w:val="28"/>
          <w:szCs w:val="28"/>
        </w:rPr>
        <w:t>Мониторинг и аудит:</w:t>
      </w:r>
      <w:r w:rsidRPr="00A2680B">
        <w:rPr>
          <w:rFonts w:ascii="Times New Roman" w:hAnsi="Times New Roman" w:cs="Times New Roman"/>
          <w:sz w:val="28"/>
          <w:szCs w:val="28"/>
        </w:rPr>
        <w:t xml:space="preserve"> система должна иметь механизмы мониторинга активности пользователей и аудита действий, чтобы обнаруживать несанкционированные попытки доступа и отслеживать изменения в системе.</w:t>
      </w:r>
    </w:p>
    <w:p w14:paraId="65DA616A" w14:textId="1DF9FD15" w:rsidR="0011112A" w:rsidRPr="00A2680B" w:rsidRDefault="0011112A" w:rsidP="00A2680B">
      <w:pPr>
        <w:pStyle w:val="ListParagraph"/>
        <w:numPr>
          <w:ilvl w:val="0"/>
          <w:numId w:val="53"/>
        </w:numPr>
        <w:spacing w:before="300" w:after="20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A2680B">
        <w:rPr>
          <w:rFonts w:ascii="Times New Roman" w:hAnsi="Times New Roman" w:cs="Times New Roman"/>
          <w:b/>
          <w:sz w:val="28"/>
          <w:szCs w:val="28"/>
        </w:rPr>
        <w:t>Обновление и патчи:</w:t>
      </w:r>
      <w:r w:rsidRPr="00A2680B">
        <w:rPr>
          <w:rFonts w:ascii="Times New Roman" w:hAnsi="Times New Roman" w:cs="Times New Roman"/>
          <w:sz w:val="28"/>
          <w:szCs w:val="28"/>
        </w:rPr>
        <w:t xml:space="preserve"> система должна регулярно обновляться и получать необходимые патчи для исправления уязвимостей и обеспечения безопасности.</w:t>
      </w:r>
    </w:p>
    <w:p w14:paraId="135311D7" w14:textId="77777777" w:rsidR="0011112A" w:rsidRPr="00A2680B" w:rsidRDefault="0011112A" w:rsidP="00A2680B">
      <w:pPr>
        <w:pStyle w:val="ListParagraph"/>
        <w:numPr>
          <w:ilvl w:val="0"/>
          <w:numId w:val="53"/>
        </w:numPr>
        <w:spacing w:before="300" w:after="20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A2680B">
        <w:rPr>
          <w:rFonts w:ascii="Times New Roman" w:hAnsi="Times New Roman" w:cs="Times New Roman"/>
          <w:b/>
          <w:sz w:val="28"/>
          <w:szCs w:val="28"/>
        </w:rPr>
        <w:t>Права доступа:</w:t>
      </w:r>
      <w:r w:rsidRPr="00A2680B">
        <w:rPr>
          <w:rFonts w:ascii="Times New Roman" w:hAnsi="Times New Roman" w:cs="Times New Roman"/>
          <w:sz w:val="28"/>
          <w:szCs w:val="28"/>
        </w:rPr>
        <w:t xml:space="preserve"> система должна иметь строго управляемые права доступа к данным и ресурсам, чтобы предотвратить </w:t>
      </w:r>
      <w:r w:rsidRPr="00A2680B">
        <w:rPr>
          <w:rFonts w:ascii="Times New Roman" w:hAnsi="Times New Roman" w:cs="Times New Roman"/>
          <w:sz w:val="28"/>
          <w:szCs w:val="28"/>
        </w:rPr>
        <w:lastRenderedPageBreak/>
        <w:t>несанкционированный доступ и утечку конфиденциальной информации.</w:t>
      </w:r>
    </w:p>
    <w:p w14:paraId="6ECAEA73" w14:textId="256321DC" w:rsidR="00C371B8" w:rsidRPr="00C371B8" w:rsidRDefault="001512B8" w:rsidP="0011112A">
      <w:pPr>
        <w:pStyle w:val="ListParagraph"/>
        <w:spacing w:before="300" w:after="20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9" w:name="_Toc12902782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1.6</w:t>
      </w:r>
      <w:r w:rsidR="00C70CAA" w:rsidRPr="00FE7198">
        <w:rPr>
          <w:rFonts w:ascii="Times New Roman" w:hAnsi="Times New Roman" w:cs="Times New Roman"/>
          <w:b/>
          <w:bCs/>
          <w:color w:val="auto"/>
          <w:sz w:val="28"/>
          <w:szCs w:val="28"/>
        </w:rPr>
        <w:t>.1.6</w:t>
      </w:r>
      <w:r w:rsidR="00F26C14" w:rsidRPr="00FE7198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C70CAA" w:rsidRPr="00FE719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Требования к эргономике и технической эстетике</w:t>
      </w:r>
      <w:bookmarkEnd w:id="108"/>
      <w:bookmarkEnd w:id="109"/>
    </w:p>
    <w:p w14:paraId="289AD8A7" w14:textId="2855F0A0" w:rsidR="0011112A" w:rsidRPr="00AE54ED" w:rsidRDefault="0011112A" w:rsidP="00AE54ED">
      <w:pPr>
        <w:pStyle w:val="ListParagraph"/>
        <w:spacing w:before="300" w:after="200"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bookmarkStart w:id="110" w:name="_Toc65212534"/>
      <w:r w:rsidRPr="0011112A">
        <w:rPr>
          <w:rFonts w:ascii="Times New Roman" w:eastAsia="Times New Roman" w:hAnsi="Times New Roman" w:cs="Times New Roman"/>
          <w:color w:val="auto"/>
          <w:sz w:val="28"/>
          <w:szCs w:val="24"/>
        </w:rPr>
        <w:t>Требования к эргономике и технической эстетике информационной системы «Проектирование сети» могут включать следующие аспекты:</w:t>
      </w:r>
    </w:p>
    <w:p w14:paraId="70C58520" w14:textId="3D89C8F3" w:rsidR="0011112A" w:rsidRPr="00AE54ED" w:rsidRDefault="0011112A" w:rsidP="002E2E72">
      <w:pPr>
        <w:pStyle w:val="ListParagraph"/>
        <w:numPr>
          <w:ilvl w:val="2"/>
          <w:numId w:val="8"/>
        </w:numPr>
        <w:spacing w:before="300" w:after="200" w:line="360" w:lineRule="auto"/>
        <w:ind w:left="567" w:firstLine="567"/>
        <w:jc w:val="both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 w:rsidRPr="003849D9">
        <w:rPr>
          <w:rFonts w:ascii="Times New Roman" w:eastAsia="Times New Roman" w:hAnsi="Times New Roman" w:cs="Times New Roman"/>
          <w:b/>
          <w:color w:val="auto"/>
          <w:sz w:val="28"/>
          <w:szCs w:val="24"/>
        </w:rPr>
        <w:t>Интуитивно понятный интерфейс:</w:t>
      </w:r>
      <w:r w:rsidRPr="0011112A">
        <w:rPr>
          <w:rFonts w:ascii="Times New Roman" w:eastAsia="Times New Roman" w:hAnsi="Times New Roman" w:cs="Times New Roman"/>
          <w:color w:val="auto"/>
          <w:sz w:val="28"/>
          <w:szCs w:val="24"/>
        </w:rPr>
        <w:t xml:space="preserve"> система должна иметь легко понятный и интуитивно понятный интерфейс, чтобы пользователи могли легко ориентироваться и использовать систему</w:t>
      </w:r>
      <w:r w:rsidR="00AE54ED">
        <w:rPr>
          <w:rFonts w:ascii="Times New Roman" w:eastAsia="Times New Roman" w:hAnsi="Times New Roman" w:cs="Times New Roman"/>
          <w:color w:val="auto"/>
          <w:sz w:val="28"/>
          <w:szCs w:val="24"/>
        </w:rPr>
        <w:t xml:space="preserve"> без лишних трудностей.</w:t>
      </w:r>
    </w:p>
    <w:p w14:paraId="2DE0A4A1" w14:textId="02BC91F2" w:rsidR="0011112A" w:rsidRPr="00AE54ED" w:rsidRDefault="0011112A" w:rsidP="002E2E72">
      <w:pPr>
        <w:pStyle w:val="ListParagraph"/>
        <w:numPr>
          <w:ilvl w:val="2"/>
          <w:numId w:val="8"/>
        </w:numPr>
        <w:spacing w:before="300" w:after="200" w:line="360" w:lineRule="auto"/>
        <w:ind w:left="567" w:firstLine="567"/>
        <w:jc w:val="both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 w:rsidRPr="003849D9">
        <w:rPr>
          <w:rFonts w:ascii="Times New Roman" w:eastAsia="Times New Roman" w:hAnsi="Times New Roman" w:cs="Times New Roman"/>
          <w:b/>
          <w:color w:val="auto"/>
          <w:sz w:val="28"/>
          <w:szCs w:val="24"/>
        </w:rPr>
        <w:t>Наглядность:</w:t>
      </w:r>
      <w:r w:rsidRPr="0011112A">
        <w:rPr>
          <w:rFonts w:ascii="Times New Roman" w:eastAsia="Times New Roman" w:hAnsi="Times New Roman" w:cs="Times New Roman"/>
          <w:color w:val="auto"/>
          <w:sz w:val="28"/>
          <w:szCs w:val="24"/>
        </w:rPr>
        <w:t xml:space="preserve"> система должна быть визуально привлекательной и иметь удобный дизайн, чтобы пользователи могли легко находить необходим</w:t>
      </w:r>
      <w:r w:rsidR="00AE54ED">
        <w:rPr>
          <w:rFonts w:ascii="Times New Roman" w:eastAsia="Times New Roman" w:hAnsi="Times New Roman" w:cs="Times New Roman"/>
          <w:color w:val="auto"/>
          <w:sz w:val="28"/>
          <w:szCs w:val="24"/>
        </w:rPr>
        <w:t>ую информацию и работать с ней.</w:t>
      </w:r>
    </w:p>
    <w:p w14:paraId="2CCBB8B3" w14:textId="0E9A3468" w:rsidR="0011112A" w:rsidRPr="00AE54ED" w:rsidRDefault="0011112A" w:rsidP="002E2E72">
      <w:pPr>
        <w:pStyle w:val="ListParagraph"/>
        <w:numPr>
          <w:ilvl w:val="2"/>
          <w:numId w:val="8"/>
        </w:numPr>
        <w:spacing w:before="300" w:after="200" w:line="360" w:lineRule="auto"/>
        <w:ind w:left="567" w:firstLine="567"/>
        <w:jc w:val="both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 w:rsidRPr="003849D9">
        <w:rPr>
          <w:rFonts w:ascii="Times New Roman" w:eastAsia="Times New Roman" w:hAnsi="Times New Roman" w:cs="Times New Roman"/>
          <w:b/>
          <w:color w:val="auto"/>
          <w:sz w:val="28"/>
          <w:szCs w:val="24"/>
        </w:rPr>
        <w:t>Гибкость:</w:t>
      </w:r>
      <w:r w:rsidRPr="0011112A">
        <w:rPr>
          <w:rFonts w:ascii="Times New Roman" w:eastAsia="Times New Roman" w:hAnsi="Times New Roman" w:cs="Times New Roman"/>
          <w:color w:val="auto"/>
          <w:sz w:val="28"/>
          <w:szCs w:val="24"/>
        </w:rPr>
        <w:t xml:space="preserve"> система должна быть гибкой и адаптивной, чтобы удовлетворять потребности различных пользователей и соответ</w:t>
      </w:r>
      <w:r w:rsidR="00AE54ED">
        <w:rPr>
          <w:rFonts w:ascii="Times New Roman" w:eastAsia="Times New Roman" w:hAnsi="Times New Roman" w:cs="Times New Roman"/>
          <w:color w:val="auto"/>
          <w:sz w:val="28"/>
          <w:szCs w:val="24"/>
        </w:rPr>
        <w:t>ствовать разным типам проектов.</w:t>
      </w:r>
    </w:p>
    <w:p w14:paraId="36F969AD" w14:textId="54E065EE" w:rsidR="0011112A" w:rsidRPr="00AE54ED" w:rsidRDefault="0011112A" w:rsidP="002E2E72">
      <w:pPr>
        <w:pStyle w:val="ListParagraph"/>
        <w:numPr>
          <w:ilvl w:val="2"/>
          <w:numId w:val="8"/>
        </w:numPr>
        <w:spacing w:before="300" w:after="200" w:line="360" w:lineRule="auto"/>
        <w:ind w:left="567" w:firstLine="567"/>
        <w:jc w:val="both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 w:rsidRPr="003849D9">
        <w:rPr>
          <w:rFonts w:ascii="Times New Roman" w:eastAsia="Times New Roman" w:hAnsi="Times New Roman" w:cs="Times New Roman"/>
          <w:b/>
          <w:color w:val="auto"/>
          <w:sz w:val="28"/>
          <w:szCs w:val="24"/>
        </w:rPr>
        <w:t>Понятность документации:</w:t>
      </w:r>
      <w:r w:rsidRPr="0011112A">
        <w:rPr>
          <w:rFonts w:ascii="Times New Roman" w:eastAsia="Times New Roman" w:hAnsi="Times New Roman" w:cs="Times New Roman"/>
          <w:color w:val="auto"/>
          <w:sz w:val="28"/>
          <w:szCs w:val="24"/>
        </w:rPr>
        <w:t xml:space="preserve"> система должна иметь понятную и детальную документацию, которая поможет пользователям лучше понять, как ра</w:t>
      </w:r>
      <w:r w:rsidR="00AE54ED">
        <w:rPr>
          <w:rFonts w:ascii="Times New Roman" w:eastAsia="Times New Roman" w:hAnsi="Times New Roman" w:cs="Times New Roman"/>
          <w:color w:val="auto"/>
          <w:sz w:val="28"/>
          <w:szCs w:val="24"/>
        </w:rPr>
        <w:t>ботать с системой.</w:t>
      </w:r>
    </w:p>
    <w:p w14:paraId="59D1D4F3" w14:textId="090AD917" w:rsidR="0011112A" w:rsidRPr="00AE54ED" w:rsidRDefault="0011112A" w:rsidP="002E2E72">
      <w:pPr>
        <w:pStyle w:val="ListParagraph"/>
        <w:numPr>
          <w:ilvl w:val="2"/>
          <w:numId w:val="8"/>
        </w:numPr>
        <w:spacing w:before="300" w:after="200" w:line="360" w:lineRule="auto"/>
        <w:ind w:left="567" w:firstLine="567"/>
        <w:jc w:val="both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 w:rsidRPr="003849D9">
        <w:rPr>
          <w:rFonts w:ascii="Times New Roman" w:eastAsia="Times New Roman" w:hAnsi="Times New Roman" w:cs="Times New Roman"/>
          <w:b/>
          <w:color w:val="auto"/>
          <w:sz w:val="28"/>
          <w:szCs w:val="24"/>
        </w:rPr>
        <w:t>Безопасность:</w:t>
      </w:r>
      <w:r w:rsidRPr="0011112A">
        <w:rPr>
          <w:rFonts w:ascii="Times New Roman" w:eastAsia="Times New Roman" w:hAnsi="Times New Roman" w:cs="Times New Roman"/>
          <w:color w:val="auto"/>
          <w:sz w:val="28"/>
          <w:szCs w:val="24"/>
        </w:rPr>
        <w:t xml:space="preserve"> система должна обеспечивать высокий уровень безопасности, чтобы предотвратить несанкционированный доступ к конфиденциальным </w:t>
      </w:r>
      <w:r w:rsidR="00AE54ED">
        <w:rPr>
          <w:rFonts w:ascii="Times New Roman" w:eastAsia="Times New Roman" w:hAnsi="Times New Roman" w:cs="Times New Roman"/>
          <w:color w:val="auto"/>
          <w:sz w:val="28"/>
          <w:szCs w:val="24"/>
        </w:rPr>
        <w:t>данным и информации о проектах.</w:t>
      </w:r>
    </w:p>
    <w:p w14:paraId="68524D0F" w14:textId="73078E1C" w:rsidR="0011112A" w:rsidRPr="00AE54ED" w:rsidRDefault="0011112A" w:rsidP="002E2E72">
      <w:pPr>
        <w:pStyle w:val="ListParagraph"/>
        <w:numPr>
          <w:ilvl w:val="2"/>
          <w:numId w:val="8"/>
        </w:numPr>
        <w:spacing w:before="300" w:after="200" w:line="360" w:lineRule="auto"/>
        <w:ind w:left="567" w:firstLine="567"/>
        <w:jc w:val="both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 w:rsidRPr="003849D9">
        <w:rPr>
          <w:rFonts w:ascii="Times New Roman" w:eastAsia="Times New Roman" w:hAnsi="Times New Roman" w:cs="Times New Roman"/>
          <w:b/>
          <w:color w:val="auto"/>
          <w:sz w:val="28"/>
          <w:szCs w:val="24"/>
        </w:rPr>
        <w:t>Совместимость:</w:t>
      </w:r>
      <w:r w:rsidRPr="0011112A">
        <w:rPr>
          <w:rFonts w:ascii="Times New Roman" w:eastAsia="Times New Roman" w:hAnsi="Times New Roman" w:cs="Times New Roman"/>
          <w:color w:val="auto"/>
          <w:sz w:val="28"/>
          <w:szCs w:val="24"/>
        </w:rPr>
        <w:t xml:space="preserve"> система должна быть совместимой с другими программными и аппаратными средствами, используемыми в бизнесе, чтобы обеспечить бесперебойную работу и </w:t>
      </w:r>
      <w:r w:rsidR="00AE54ED">
        <w:rPr>
          <w:rFonts w:ascii="Times New Roman" w:eastAsia="Times New Roman" w:hAnsi="Times New Roman" w:cs="Times New Roman"/>
          <w:color w:val="auto"/>
          <w:sz w:val="28"/>
          <w:szCs w:val="24"/>
        </w:rPr>
        <w:t>интеграцию с другими системами.</w:t>
      </w:r>
    </w:p>
    <w:p w14:paraId="00E774D6" w14:textId="77777777" w:rsidR="0011112A" w:rsidRDefault="0011112A" w:rsidP="002E2E72">
      <w:pPr>
        <w:pStyle w:val="ListParagraph"/>
        <w:numPr>
          <w:ilvl w:val="0"/>
          <w:numId w:val="8"/>
        </w:numPr>
        <w:spacing w:before="300" w:after="200" w:line="360" w:lineRule="auto"/>
        <w:ind w:left="567" w:firstLine="567"/>
        <w:contextualSpacing w:val="0"/>
        <w:jc w:val="both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 w:rsidRPr="003849D9">
        <w:rPr>
          <w:rFonts w:ascii="Times New Roman" w:eastAsia="Times New Roman" w:hAnsi="Times New Roman" w:cs="Times New Roman"/>
          <w:b/>
          <w:color w:val="auto"/>
          <w:sz w:val="28"/>
          <w:szCs w:val="24"/>
        </w:rPr>
        <w:t>Производительность:</w:t>
      </w:r>
      <w:r w:rsidRPr="0011112A">
        <w:rPr>
          <w:rFonts w:ascii="Times New Roman" w:eastAsia="Times New Roman" w:hAnsi="Times New Roman" w:cs="Times New Roman"/>
          <w:color w:val="auto"/>
          <w:sz w:val="28"/>
          <w:szCs w:val="24"/>
        </w:rPr>
        <w:t xml:space="preserve"> система должна обеспечивать высокую производительность и быстродействие, чтобы пользователи могли быстро и эффективно работать с системой.</w:t>
      </w:r>
    </w:p>
    <w:p w14:paraId="53D2F0A7" w14:textId="6DDD2F12" w:rsidR="00C70CAA" w:rsidRPr="00FD2A48" w:rsidRDefault="001512B8" w:rsidP="0011112A">
      <w:pPr>
        <w:pStyle w:val="ListParagraph"/>
        <w:spacing w:before="300" w:after="20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1" w:name="_Toc12902782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1.6</w:t>
      </w:r>
      <w:r w:rsidR="00C70CAA" w:rsidRPr="00FD2A48">
        <w:rPr>
          <w:rFonts w:ascii="Times New Roman" w:hAnsi="Times New Roman" w:cs="Times New Roman"/>
          <w:b/>
          <w:bCs/>
          <w:color w:val="auto"/>
          <w:sz w:val="28"/>
          <w:szCs w:val="28"/>
        </w:rPr>
        <w:t>.1.7</w:t>
      </w:r>
      <w:r w:rsidR="00F26C14" w:rsidRPr="00FD2A48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C70CAA" w:rsidRPr="00FD2A4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Требования к транспортабельности для подвижных АС</w:t>
      </w:r>
      <w:bookmarkEnd w:id="110"/>
      <w:bookmarkEnd w:id="111"/>
    </w:p>
    <w:p w14:paraId="1F3753D5" w14:textId="6C9851A1" w:rsidR="00FB084A" w:rsidRPr="00AE54ED" w:rsidRDefault="00FB084A" w:rsidP="002E2E72">
      <w:pPr>
        <w:pStyle w:val="ListParagraph"/>
        <w:numPr>
          <w:ilvl w:val="2"/>
          <w:numId w:val="9"/>
        </w:numPr>
        <w:spacing w:before="300" w:after="200" w:line="360" w:lineRule="auto"/>
        <w:ind w:left="709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12" w:name="_Toc65212535"/>
      <w:r w:rsidRPr="003849D9">
        <w:rPr>
          <w:rFonts w:ascii="Times New Roman" w:hAnsi="Times New Roman" w:cs="Times New Roman"/>
          <w:b/>
          <w:color w:val="auto"/>
          <w:sz w:val="28"/>
          <w:szCs w:val="28"/>
        </w:rPr>
        <w:t>Мобильность:</w:t>
      </w:r>
      <w:r w:rsidRPr="00AE54ED">
        <w:rPr>
          <w:rFonts w:ascii="Times New Roman" w:hAnsi="Times New Roman" w:cs="Times New Roman"/>
          <w:color w:val="auto"/>
          <w:sz w:val="28"/>
          <w:szCs w:val="28"/>
        </w:rPr>
        <w:t xml:space="preserve"> Информационная система должна быть легкой и компактной, чтобы легко перемещаться между различными местами и использоваться на подвижных АС, таких как автомобили, самолеты, корабли и другие транспортные средства.</w:t>
      </w:r>
    </w:p>
    <w:p w14:paraId="64B8CFC2" w14:textId="22DFAE8D" w:rsidR="00FB084A" w:rsidRPr="00AE54ED" w:rsidRDefault="00FB084A" w:rsidP="002E2E72">
      <w:pPr>
        <w:pStyle w:val="ListParagraph"/>
        <w:numPr>
          <w:ilvl w:val="2"/>
          <w:numId w:val="9"/>
        </w:numPr>
        <w:spacing w:before="300" w:after="200" w:line="360" w:lineRule="auto"/>
        <w:ind w:left="709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3849D9">
        <w:rPr>
          <w:rFonts w:ascii="Times New Roman" w:hAnsi="Times New Roman" w:cs="Times New Roman"/>
          <w:b/>
          <w:color w:val="auto"/>
          <w:sz w:val="28"/>
          <w:szCs w:val="28"/>
        </w:rPr>
        <w:t>Устойчивость к вибрации и ударам:</w:t>
      </w:r>
      <w:r w:rsidRPr="00AE54ED">
        <w:rPr>
          <w:rFonts w:ascii="Times New Roman" w:hAnsi="Times New Roman" w:cs="Times New Roman"/>
          <w:color w:val="auto"/>
          <w:sz w:val="28"/>
          <w:szCs w:val="28"/>
        </w:rPr>
        <w:t xml:space="preserve"> Информационная система должна быть устойчивой к вибрациям и ударам, чтобы сохранять работоспособность при езде на автомобиле, лете на самолете, плавании на корабле и других подвижных АС.</w:t>
      </w:r>
    </w:p>
    <w:p w14:paraId="2D488A0F" w14:textId="2FFCC6C0" w:rsidR="00FB084A" w:rsidRPr="00AE54ED" w:rsidRDefault="00FB084A" w:rsidP="002E2E72">
      <w:pPr>
        <w:pStyle w:val="ListParagraph"/>
        <w:numPr>
          <w:ilvl w:val="2"/>
          <w:numId w:val="9"/>
        </w:numPr>
        <w:spacing w:before="300" w:after="200" w:line="360" w:lineRule="auto"/>
        <w:ind w:left="709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3849D9">
        <w:rPr>
          <w:rFonts w:ascii="Times New Roman" w:hAnsi="Times New Roman" w:cs="Times New Roman"/>
          <w:b/>
          <w:color w:val="auto"/>
          <w:sz w:val="28"/>
          <w:szCs w:val="28"/>
        </w:rPr>
        <w:t>Электропитание:</w:t>
      </w:r>
      <w:r w:rsidRPr="00AE54ED">
        <w:rPr>
          <w:rFonts w:ascii="Times New Roman" w:hAnsi="Times New Roman" w:cs="Times New Roman"/>
          <w:color w:val="auto"/>
          <w:sz w:val="28"/>
          <w:szCs w:val="28"/>
        </w:rPr>
        <w:t xml:space="preserve"> Информационная система должна иметь возможность питания от автомобильной батареи, генератора, инвертора, аккумулятора или другого источника энергии, ко</w:t>
      </w:r>
      <w:r w:rsidR="00AE54ED">
        <w:rPr>
          <w:rFonts w:ascii="Times New Roman" w:hAnsi="Times New Roman" w:cs="Times New Roman"/>
          <w:color w:val="auto"/>
          <w:sz w:val="28"/>
          <w:szCs w:val="28"/>
        </w:rPr>
        <w:t>торый доступен на подвижных АС.</w:t>
      </w:r>
    </w:p>
    <w:p w14:paraId="3DAAA85E" w14:textId="160BCA32" w:rsidR="00FB084A" w:rsidRPr="00AE54ED" w:rsidRDefault="00FB084A" w:rsidP="002E2E72">
      <w:pPr>
        <w:pStyle w:val="ListParagraph"/>
        <w:numPr>
          <w:ilvl w:val="2"/>
          <w:numId w:val="9"/>
        </w:numPr>
        <w:spacing w:before="300" w:after="200" w:line="360" w:lineRule="auto"/>
        <w:ind w:left="709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3849D9">
        <w:rPr>
          <w:rFonts w:ascii="Times New Roman" w:hAnsi="Times New Roman" w:cs="Times New Roman"/>
          <w:b/>
          <w:color w:val="auto"/>
          <w:sz w:val="28"/>
          <w:szCs w:val="28"/>
        </w:rPr>
        <w:t>Беспроводная связь:</w:t>
      </w:r>
      <w:r w:rsidRPr="00AE54ED">
        <w:rPr>
          <w:rFonts w:ascii="Times New Roman" w:hAnsi="Times New Roman" w:cs="Times New Roman"/>
          <w:color w:val="auto"/>
          <w:sz w:val="28"/>
          <w:szCs w:val="28"/>
        </w:rPr>
        <w:t xml:space="preserve"> Информационная система должна иметь возможность беспроводной связи с другими устройствами через Wi-Fi, Bluetooth, сотовые сети или другие технологии, чтобы поддержив</w:t>
      </w:r>
      <w:r w:rsidR="00AE54ED">
        <w:rPr>
          <w:rFonts w:ascii="Times New Roman" w:hAnsi="Times New Roman" w:cs="Times New Roman"/>
          <w:color w:val="auto"/>
          <w:sz w:val="28"/>
          <w:szCs w:val="28"/>
        </w:rPr>
        <w:t>ать связь в подвижных условиях.</w:t>
      </w:r>
    </w:p>
    <w:p w14:paraId="4881FF9A" w14:textId="77777777" w:rsidR="00FB084A" w:rsidRPr="00AE54ED" w:rsidRDefault="00FB084A" w:rsidP="002E2E72">
      <w:pPr>
        <w:pStyle w:val="ListParagraph"/>
        <w:numPr>
          <w:ilvl w:val="2"/>
          <w:numId w:val="9"/>
        </w:numPr>
        <w:spacing w:before="300" w:after="200" w:line="360" w:lineRule="auto"/>
        <w:ind w:left="709" w:firstLine="709"/>
        <w:contextualSpacing w:val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3849D9">
        <w:rPr>
          <w:rFonts w:ascii="Times New Roman" w:hAnsi="Times New Roman" w:cs="Times New Roman"/>
          <w:b/>
          <w:color w:val="auto"/>
          <w:sz w:val="28"/>
          <w:szCs w:val="28"/>
        </w:rPr>
        <w:t>Управление:</w:t>
      </w:r>
      <w:r w:rsidRPr="00AE54ED">
        <w:rPr>
          <w:rFonts w:ascii="Times New Roman" w:hAnsi="Times New Roman" w:cs="Times New Roman"/>
          <w:color w:val="auto"/>
          <w:sz w:val="28"/>
          <w:szCs w:val="28"/>
        </w:rPr>
        <w:t xml:space="preserve"> Информационная система должна иметь удобный интерфейс управления, который позволяет быстро и эффективно управлять системой в условиях ограниченного пространства на подвижных АС.</w:t>
      </w:r>
    </w:p>
    <w:p w14:paraId="36D00CD5" w14:textId="0E0D2763" w:rsidR="00FB084A" w:rsidRPr="00FB084A" w:rsidRDefault="001512B8" w:rsidP="00FB084A">
      <w:pPr>
        <w:pStyle w:val="ListParagraph"/>
        <w:spacing w:before="300" w:after="20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3" w:name="_Toc12902782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1.6</w:t>
      </w:r>
      <w:r w:rsidR="00C70CAA" w:rsidRPr="00FD2A48">
        <w:rPr>
          <w:rFonts w:ascii="Times New Roman" w:hAnsi="Times New Roman" w:cs="Times New Roman"/>
          <w:b/>
          <w:bCs/>
          <w:color w:val="auto"/>
          <w:sz w:val="28"/>
          <w:szCs w:val="28"/>
        </w:rPr>
        <w:t>.1.8</w:t>
      </w:r>
      <w:r w:rsidR="00F26C14" w:rsidRPr="00FD2A48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C70CAA" w:rsidRPr="00FD2A4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C70CAA" w:rsidRPr="00C371B8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эксплуатации, техническому обслуживанию, ремонту и хранения компонентов системы</w:t>
      </w:r>
      <w:bookmarkStart w:id="114" w:name="_Toc65212536"/>
      <w:bookmarkEnd w:id="112"/>
      <w:bookmarkEnd w:id="113"/>
    </w:p>
    <w:p w14:paraId="668906B1" w14:textId="77777777" w:rsidR="00FB084A" w:rsidRPr="00FB084A" w:rsidRDefault="00FB084A" w:rsidP="002E2E72">
      <w:pPr>
        <w:pStyle w:val="ListParagraph"/>
        <w:numPr>
          <w:ilvl w:val="0"/>
          <w:numId w:val="10"/>
        </w:numPr>
        <w:spacing w:before="300" w:after="200" w:line="360" w:lineRule="auto"/>
        <w:ind w:left="426"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B084A">
        <w:rPr>
          <w:rFonts w:ascii="Times New Roman" w:hAnsi="Times New Roman" w:cs="Times New Roman"/>
          <w:color w:val="auto"/>
          <w:sz w:val="28"/>
          <w:szCs w:val="28"/>
        </w:rPr>
        <w:t>Устойчивость к внешним воздействиям, таким как пыль, влага, вибрация и температурные колебания;</w:t>
      </w:r>
    </w:p>
    <w:p w14:paraId="31D2A0CC" w14:textId="77777777" w:rsidR="00FB084A" w:rsidRPr="00FB084A" w:rsidRDefault="00FB084A" w:rsidP="002E2E72">
      <w:pPr>
        <w:pStyle w:val="ListParagraph"/>
        <w:numPr>
          <w:ilvl w:val="0"/>
          <w:numId w:val="10"/>
        </w:numPr>
        <w:spacing w:before="300" w:after="200" w:line="360" w:lineRule="auto"/>
        <w:ind w:left="426"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B084A">
        <w:rPr>
          <w:rFonts w:ascii="Times New Roman" w:hAnsi="Times New Roman" w:cs="Times New Roman"/>
          <w:color w:val="auto"/>
          <w:sz w:val="28"/>
          <w:szCs w:val="28"/>
        </w:rPr>
        <w:t>Интуитивно понятный интерфейс для минимизации ошибок и повышения эффективности работы;</w:t>
      </w:r>
    </w:p>
    <w:p w14:paraId="786F8C8B" w14:textId="77777777" w:rsidR="00FB084A" w:rsidRPr="00FB084A" w:rsidRDefault="00FB084A" w:rsidP="002E2E72">
      <w:pPr>
        <w:pStyle w:val="ListParagraph"/>
        <w:numPr>
          <w:ilvl w:val="0"/>
          <w:numId w:val="10"/>
        </w:numPr>
        <w:spacing w:before="300" w:after="200" w:line="360" w:lineRule="auto"/>
        <w:ind w:left="426"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B084A">
        <w:rPr>
          <w:rFonts w:ascii="Times New Roman" w:hAnsi="Times New Roman" w:cs="Times New Roman"/>
          <w:color w:val="auto"/>
          <w:sz w:val="28"/>
          <w:szCs w:val="28"/>
        </w:rPr>
        <w:lastRenderedPageBreak/>
        <w:t>Возможность автоматической резервной копировки данных для предотвращения потери данных в случае сбоев;</w:t>
      </w:r>
    </w:p>
    <w:p w14:paraId="6A6FB9EA" w14:textId="77777777" w:rsidR="00FB084A" w:rsidRPr="00FB084A" w:rsidRDefault="00FB084A" w:rsidP="002E2E72">
      <w:pPr>
        <w:pStyle w:val="ListParagraph"/>
        <w:numPr>
          <w:ilvl w:val="0"/>
          <w:numId w:val="10"/>
        </w:numPr>
        <w:spacing w:before="300" w:after="200" w:line="360" w:lineRule="auto"/>
        <w:ind w:left="426"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B084A">
        <w:rPr>
          <w:rFonts w:ascii="Times New Roman" w:hAnsi="Times New Roman" w:cs="Times New Roman"/>
          <w:color w:val="auto"/>
          <w:sz w:val="28"/>
          <w:szCs w:val="28"/>
        </w:rPr>
        <w:t>Конфиденциальность и безопасность данных пользователей;</w:t>
      </w:r>
    </w:p>
    <w:p w14:paraId="5B3C24F1" w14:textId="77777777" w:rsidR="00FB084A" w:rsidRPr="00FB084A" w:rsidRDefault="00FB084A" w:rsidP="002E2E72">
      <w:pPr>
        <w:pStyle w:val="ListParagraph"/>
        <w:numPr>
          <w:ilvl w:val="0"/>
          <w:numId w:val="10"/>
        </w:numPr>
        <w:spacing w:before="300" w:after="200" w:line="360" w:lineRule="auto"/>
        <w:ind w:left="426"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B084A">
        <w:rPr>
          <w:rFonts w:ascii="Times New Roman" w:hAnsi="Times New Roman" w:cs="Times New Roman"/>
          <w:color w:val="auto"/>
          <w:sz w:val="28"/>
          <w:szCs w:val="28"/>
        </w:rPr>
        <w:t>Регулярное техническое обслуживание и обновление системы для поддержания работоспособности и соответствия требованиям безопасности;</w:t>
      </w:r>
    </w:p>
    <w:p w14:paraId="2D6210B6" w14:textId="77777777" w:rsidR="00FB084A" w:rsidRPr="00FB084A" w:rsidRDefault="00FB084A" w:rsidP="002E2E72">
      <w:pPr>
        <w:pStyle w:val="ListParagraph"/>
        <w:numPr>
          <w:ilvl w:val="0"/>
          <w:numId w:val="10"/>
        </w:numPr>
        <w:spacing w:before="300" w:after="200" w:line="360" w:lineRule="auto"/>
        <w:ind w:left="426"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B084A">
        <w:rPr>
          <w:rFonts w:ascii="Times New Roman" w:hAnsi="Times New Roman" w:cs="Times New Roman"/>
          <w:color w:val="auto"/>
          <w:sz w:val="28"/>
          <w:szCs w:val="28"/>
        </w:rPr>
        <w:t>Система должна быть построена на основе отдельных модулей для легкой замены и резервных компонентов для быстрой замены неремонтопригодных компонентов;</w:t>
      </w:r>
    </w:p>
    <w:p w14:paraId="2627E3D2" w14:textId="77777777" w:rsidR="00FB084A" w:rsidRPr="00FB084A" w:rsidRDefault="00FB084A" w:rsidP="002E2E72">
      <w:pPr>
        <w:pStyle w:val="ListParagraph"/>
        <w:numPr>
          <w:ilvl w:val="0"/>
          <w:numId w:val="10"/>
        </w:numPr>
        <w:spacing w:before="300" w:after="200" w:line="360" w:lineRule="auto"/>
        <w:ind w:left="426"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B084A">
        <w:rPr>
          <w:rFonts w:ascii="Times New Roman" w:hAnsi="Times New Roman" w:cs="Times New Roman"/>
          <w:color w:val="auto"/>
          <w:sz w:val="28"/>
          <w:szCs w:val="28"/>
        </w:rPr>
        <w:t>Чистое и безопасное хранение компонентов для предотвращения повреждений и потери данных;</w:t>
      </w:r>
    </w:p>
    <w:p w14:paraId="155758B7" w14:textId="77777777" w:rsidR="00FB084A" w:rsidRDefault="00FB084A" w:rsidP="002E2E72">
      <w:pPr>
        <w:pStyle w:val="ListParagraph"/>
        <w:numPr>
          <w:ilvl w:val="0"/>
          <w:numId w:val="10"/>
        </w:numPr>
        <w:spacing w:before="300" w:after="200" w:line="360" w:lineRule="auto"/>
        <w:ind w:left="426" w:firstLine="567"/>
        <w:contextualSpacing w:val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B084A">
        <w:rPr>
          <w:rFonts w:ascii="Times New Roman" w:hAnsi="Times New Roman" w:cs="Times New Roman"/>
          <w:color w:val="auto"/>
          <w:sz w:val="28"/>
          <w:szCs w:val="28"/>
        </w:rPr>
        <w:t>Резервные компоненты должны храниться в доступном месте и быть защищены от внешних воздействий..</w:t>
      </w:r>
    </w:p>
    <w:p w14:paraId="5B3C018C" w14:textId="1911B19D" w:rsidR="00AE54ED" w:rsidRDefault="001512B8" w:rsidP="00AE54ED">
      <w:pPr>
        <w:pStyle w:val="ListParagraph"/>
        <w:spacing w:before="300" w:after="20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5" w:name="_Toc12902783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1.6</w:t>
      </w:r>
      <w:r w:rsidR="00C70CAA" w:rsidRPr="00FD2A48">
        <w:rPr>
          <w:rFonts w:ascii="Times New Roman" w:hAnsi="Times New Roman" w:cs="Times New Roman"/>
          <w:b/>
          <w:bCs/>
          <w:color w:val="auto"/>
          <w:sz w:val="28"/>
          <w:szCs w:val="28"/>
        </w:rPr>
        <w:t>.1.</w:t>
      </w:r>
      <w:r w:rsidR="002540EA" w:rsidRPr="00FD2A48">
        <w:rPr>
          <w:rFonts w:ascii="Times New Roman" w:hAnsi="Times New Roman" w:cs="Times New Roman"/>
          <w:b/>
          <w:bCs/>
          <w:color w:val="auto"/>
          <w:sz w:val="28"/>
          <w:szCs w:val="28"/>
        </w:rPr>
        <w:t>9</w:t>
      </w:r>
      <w:r w:rsidR="00F26C14" w:rsidRPr="00FD2A48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2540EA" w:rsidRPr="00FD2A4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Требования к защите информации от несанкционированного доступа</w:t>
      </w:r>
      <w:bookmarkStart w:id="116" w:name="_Toc65212537"/>
      <w:bookmarkEnd w:id="114"/>
      <w:bookmarkEnd w:id="115"/>
    </w:p>
    <w:p w14:paraId="6A7727F8" w14:textId="77777777" w:rsidR="003A5B1C" w:rsidRDefault="00A440BC" w:rsidP="00A440BC">
      <w:pPr>
        <w:pStyle w:val="ListParagraph"/>
        <w:spacing w:before="300" w:after="20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Ч</w:t>
      </w:r>
      <w:r w:rsidR="00504B86" w:rsidRPr="00AE54ED">
        <w:rPr>
          <w:rFonts w:ascii="Times New Roman" w:hAnsi="Times New Roman" w:cs="Times New Roman"/>
          <w:color w:val="auto"/>
          <w:sz w:val="28"/>
          <w:szCs w:val="28"/>
        </w:rPr>
        <w:t>тобы обеспечить защиту информации в информационной системе "Проектирование сети", необходимо соблюдать следующие требования:</w:t>
      </w:r>
    </w:p>
    <w:p w14:paraId="3E086FB3" w14:textId="77777777" w:rsidR="003A5B1C" w:rsidRPr="003A5B1C" w:rsidRDefault="003A5B1C" w:rsidP="002E2E72">
      <w:pPr>
        <w:pStyle w:val="ListParagraph"/>
        <w:numPr>
          <w:ilvl w:val="0"/>
          <w:numId w:val="20"/>
        </w:numPr>
        <w:spacing w:line="360" w:lineRule="auto"/>
        <w:ind w:left="567" w:firstLine="426"/>
        <w:rPr>
          <w:rFonts w:ascii="Times New Roman" w:hAnsi="Times New Roman" w:cs="Times New Roman"/>
          <w:sz w:val="28"/>
        </w:rPr>
      </w:pPr>
      <w:r w:rsidRPr="003A5B1C">
        <w:rPr>
          <w:rFonts w:ascii="Times New Roman" w:hAnsi="Times New Roman" w:cs="Times New Roman"/>
          <w:sz w:val="28"/>
        </w:rPr>
        <w:t>Аутентификация и авторизация</w:t>
      </w:r>
    </w:p>
    <w:p w14:paraId="64B1ED22" w14:textId="5547BB18" w:rsidR="003A5B1C" w:rsidRPr="003A5B1C" w:rsidRDefault="003A5B1C" w:rsidP="002E2E72">
      <w:pPr>
        <w:pStyle w:val="ListParagraph"/>
        <w:numPr>
          <w:ilvl w:val="0"/>
          <w:numId w:val="20"/>
        </w:numPr>
        <w:spacing w:line="360" w:lineRule="auto"/>
        <w:ind w:left="567" w:firstLine="426"/>
        <w:rPr>
          <w:rFonts w:ascii="Times New Roman" w:hAnsi="Times New Roman" w:cs="Times New Roman"/>
          <w:sz w:val="28"/>
        </w:rPr>
      </w:pPr>
      <w:r w:rsidRPr="003A5B1C">
        <w:rPr>
          <w:rFonts w:ascii="Times New Roman" w:hAnsi="Times New Roman" w:cs="Times New Roman"/>
          <w:sz w:val="28"/>
        </w:rPr>
        <w:t>Контроль доступа</w:t>
      </w:r>
    </w:p>
    <w:p w14:paraId="18E319A8" w14:textId="1AB6E6D0" w:rsidR="003A5B1C" w:rsidRPr="003A5B1C" w:rsidRDefault="003A5B1C" w:rsidP="002E2E72">
      <w:pPr>
        <w:pStyle w:val="ListParagraph"/>
        <w:numPr>
          <w:ilvl w:val="0"/>
          <w:numId w:val="20"/>
        </w:numPr>
        <w:spacing w:line="360" w:lineRule="auto"/>
        <w:ind w:left="567" w:firstLine="426"/>
        <w:rPr>
          <w:rFonts w:ascii="Times New Roman" w:hAnsi="Times New Roman" w:cs="Times New Roman"/>
          <w:sz w:val="28"/>
        </w:rPr>
      </w:pPr>
      <w:r w:rsidRPr="003A5B1C">
        <w:rPr>
          <w:rFonts w:ascii="Times New Roman" w:hAnsi="Times New Roman" w:cs="Times New Roman"/>
          <w:sz w:val="28"/>
        </w:rPr>
        <w:t>Защита от вредоносного программного обеспечения</w:t>
      </w:r>
    </w:p>
    <w:p w14:paraId="5B5BEF83" w14:textId="15F62C98" w:rsidR="003A5B1C" w:rsidRPr="003A5B1C" w:rsidRDefault="003A5B1C" w:rsidP="002E2E72">
      <w:pPr>
        <w:pStyle w:val="ListParagraph"/>
        <w:numPr>
          <w:ilvl w:val="0"/>
          <w:numId w:val="20"/>
        </w:numPr>
        <w:spacing w:line="360" w:lineRule="auto"/>
        <w:ind w:left="567" w:firstLine="426"/>
        <w:rPr>
          <w:rFonts w:ascii="Times New Roman" w:hAnsi="Times New Roman" w:cs="Times New Roman"/>
          <w:sz w:val="28"/>
        </w:rPr>
      </w:pPr>
      <w:r w:rsidRPr="003A5B1C">
        <w:rPr>
          <w:rFonts w:ascii="Times New Roman" w:hAnsi="Times New Roman" w:cs="Times New Roman"/>
          <w:sz w:val="28"/>
        </w:rPr>
        <w:t>Физическая защита</w:t>
      </w:r>
    </w:p>
    <w:p w14:paraId="7100583E" w14:textId="7B9EB4E6" w:rsidR="003A5B1C" w:rsidRPr="003A5B1C" w:rsidRDefault="003A5B1C" w:rsidP="002E2E72">
      <w:pPr>
        <w:pStyle w:val="ListParagraph"/>
        <w:numPr>
          <w:ilvl w:val="0"/>
          <w:numId w:val="20"/>
        </w:numPr>
        <w:spacing w:line="360" w:lineRule="auto"/>
        <w:ind w:left="567" w:firstLine="426"/>
        <w:rPr>
          <w:rFonts w:ascii="Times New Roman" w:hAnsi="Times New Roman" w:cs="Times New Roman"/>
          <w:sz w:val="28"/>
        </w:rPr>
      </w:pPr>
      <w:r w:rsidRPr="003A5B1C">
        <w:rPr>
          <w:rFonts w:ascii="Times New Roman" w:hAnsi="Times New Roman" w:cs="Times New Roman"/>
          <w:sz w:val="28"/>
        </w:rPr>
        <w:t>Резервное использование и восстановление</w:t>
      </w:r>
    </w:p>
    <w:p w14:paraId="799EC2BC" w14:textId="77777777" w:rsidR="003A5B1C" w:rsidRDefault="003A5B1C" w:rsidP="002E2E72">
      <w:pPr>
        <w:pStyle w:val="ListParagraph"/>
        <w:numPr>
          <w:ilvl w:val="0"/>
          <w:numId w:val="20"/>
        </w:numPr>
        <w:spacing w:line="360" w:lineRule="auto"/>
        <w:ind w:left="567" w:firstLine="426"/>
        <w:rPr>
          <w:rFonts w:ascii="Times New Roman" w:hAnsi="Times New Roman" w:cs="Times New Roman"/>
          <w:sz w:val="28"/>
        </w:rPr>
      </w:pPr>
      <w:r w:rsidRPr="003A5B1C">
        <w:rPr>
          <w:rFonts w:ascii="Times New Roman" w:hAnsi="Times New Roman" w:cs="Times New Roman"/>
          <w:sz w:val="28"/>
        </w:rPr>
        <w:t xml:space="preserve">Обучение пользователей </w:t>
      </w:r>
    </w:p>
    <w:p w14:paraId="611386FE" w14:textId="50FEA67A" w:rsidR="003A5B1C" w:rsidRPr="003A5B1C" w:rsidRDefault="003A5B1C" w:rsidP="002E2E72">
      <w:pPr>
        <w:pStyle w:val="ListParagraph"/>
        <w:numPr>
          <w:ilvl w:val="0"/>
          <w:numId w:val="20"/>
        </w:numPr>
        <w:spacing w:line="360" w:lineRule="auto"/>
        <w:ind w:left="567" w:firstLine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</w:t>
      </w:r>
      <w:r w:rsidRPr="003A5B1C">
        <w:rPr>
          <w:rFonts w:ascii="Times New Roman" w:hAnsi="Times New Roman" w:cs="Times New Roman"/>
          <w:sz w:val="28"/>
        </w:rPr>
        <w:t>егулярное обновление программного и аппаратного обеспечения</w:t>
      </w:r>
    </w:p>
    <w:p w14:paraId="452E9E2F" w14:textId="293904D3" w:rsidR="003A5B1C" w:rsidRPr="003A5B1C" w:rsidRDefault="003A5B1C" w:rsidP="002E2E72">
      <w:pPr>
        <w:pStyle w:val="ListParagraph"/>
        <w:numPr>
          <w:ilvl w:val="0"/>
          <w:numId w:val="20"/>
        </w:numPr>
        <w:spacing w:line="360" w:lineRule="auto"/>
        <w:ind w:left="567" w:firstLine="426"/>
        <w:rPr>
          <w:rFonts w:ascii="Times New Roman" w:hAnsi="Times New Roman" w:cs="Times New Roman"/>
          <w:sz w:val="28"/>
        </w:rPr>
      </w:pPr>
      <w:r w:rsidRPr="003A5B1C">
        <w:rPr>
          <w:rFonts w:ascii="Times New Roman" w:hAnsi="Times New Roman" w:cs="Times New Roman"/>
          <w:sz w:val="28"/>
        </w:rPr>
        <w:t>Проверка безопасности</w:t>
      </w:r>
    </w:p>
    <w:p w14:paraId="287737BC" w14:textId="56DBF2E5" w:rsidR="003A5B1C" w:rsidRPr="003A5B1C" w:rsidRDefault="003A5B1C" w:rsidP="002E2E72">
      <w:pPr>
        <w:pStyle w:val="ListParagraph"/>
        <w:numPr>
          <w:ilvl w:val="0"/>
          <w:numId w:val="20"/>
        </w:numPr>
        <w:spacing w:line="360" w:lineRule="auto"/>
        <w:ind w:left="567" w:firstLine="426"/>
        <w:rPr>
          <w:rFonts w:ascii="Times New Roman" w:hAnsi="Times New Roman" w:cs="Times New Roman"/>
          <w:sz w:val="28"/>
        </w:rPr>
      </w:pPr>
      <w:r w:rsidRPr="003A5B1C">
        <w:rPr>
          <w:rFonts w:ascii="Times New Roman" w:hAnsi="Times New Roman" w:cs="Times New Roman"/>
          <w:sz w:val="28"/>
        </w:rPr>
        <w:t>Ограничение употребления внешних инфекций</w:t>
      </w:r>
    </w:p>
    <w:p w14:paraId="00A1E5CB" w14:textId="4C83170F" w:rsidR="003A5B1C" w:rsidRPr="003A5B1C" w:rsidRDefault="003A5B1C" w:rsidP="002E2E72">
      <w:pPr>
        <w:pStyle w:val="ListParagraph"/>
        <w:numPr>
          <w:ilvl w:val="0"/>
          <w:numId w:val="20"/>
        </w:numPr>
        <w:spacing w:line="360" w:lineRule="auto"/>
        <w:ind w:left="567" w:firstLine="426"/>
        <w:rPr>
          <w:rFonts w:ascii="Times New Roman" w:hAnsi="Times New Roman" w:cs="Times New Roman"/>
          <w:sz w:val="28"/>
        </w:rPr>
      </w:pPr>
      <w:r w:rsidRPr="003A5B1C">
        <w:rPr>
          <w:rFonts w:ascii="Times New Roman" w:hAnsi="Times New Roman" w:cs="Times New Roman"/>
          <w:sz w:val="28"/>
        </w:rPr>
        <w:t>Защита от атак в режиме реального времени</w:t>
      </w:r>
    </w:p>
    <w:p w14:paraId="38B962EC" w14:textId="77777777" w:rsidR="003A5B1C" w:rsidRPr="003A5B1C" w:rsidRDefault="003A5B1C" w:rsidP="002E2E72">
      <w:pPr>
        <w:pStyle w:val="ListParagraph"/>
        <w:numPr>
          <w:ilvl w:val="0"/>
          <w:numId w:val="20"/>
        </w:numPr>
        <w:spacing w:line="360" w:lineRule="auto"/>
        <w:ind w:left="567" w:firstLine="426"/>
        <w:rPr>
          <w:rFonts w:ascii="Times New Roman" w:hAnsi="Times New Roman" w:cs="Times New Roman"/>
          <w:sz w:val="28"/>
        </w:rPr>
      </w:pPr>
      <w:r w:rsidRPr="003A5B1C">
        <w:rPr>
          <w:rFonts w:ascii="Times New Roman" w:hAnsi="Times New Roman" w:cs="Times New Roman"/>
          <w:sz w:val="28"/>
        </w:rPr>
        <w:lastRenderedPageBreak/>
        <w:t>Ограничение трафика</w:t>
      </w:r>
    </w:p>
    <w:p w14:paraId="3D964E44" w14:textId="79F3E63C" w:rsidR="003A5B1C" w:rsidRPr="003A5B1C" w:rsidRDefault="003A5B1C" w:rsidP="002E2E72">
      <w:pPr>
        <w:pStyle w:val="ListParagraph"/>
        <w:numPr>
          <w:ilvl w:val="0"/>
          <w:numId w:val="20"/>
        </w:numPr>
        <w:spacing w:line="360" w:lineRule="auto"/>
        <w:ind w:left="567" w:firstLine="426"/>
        <w:rPr>
          <w:rFonts w:ascii="Times New Roman" w:hAnsi="Times New Roman" w:cs="Times New Roman"/>
          <w:sz w:val="28"/>
        </w:rPr>
      </w:pPr>
      <w:r w:rsidRPr="003A5B1C">
        <w:rPr>
          <w:rFonts w:ascii="Times New Roman" w:hAnsi="Times New Roman" w:cs="Times New Roman"/>
          <w:sz w:val="28"/>
        </w:rPr>
        <w:t>Проверка безопасности приложений</w:t>
      </w:r>
    </w:p>
    <w:p w14:paraId="0CD801E8" w14:textId="3E5CF1ED" w:rsidR="00504B86" w:rsidRPr="003A5B1C" w:rsidRDefault="003A5B1C" w:rsidP="002E2E72">
      <w:pPr>
        <w:pStyle w:val="ListParagraph"/>
        <w:numPr>
          <w:ilvl w:val="0"/>
          <w:numId w:val="20"/>
        </w:numPr>
        <w:spacing w:line="360" w:lineRule="auto"/>
        <w:ind w:left="567" w:firstLine="426"/>
        <w:rPr>
          <w:rFonts w:ascii="Times New Roman" w:hAnsi="Times New Roman" w:cs="Times New Roman"/>
          <w:sz w:val="28"/>
        </w:rPr>
      </w:pPr>
      <w:r w:rsidRPr="003A5B1C">
        <w:rPr>
          <w:rFonts w:ascii="Times New Roman" w:hAnsi="Times New Roman" w:cs="Times New Roman"/>
          <w:sz w:val="28"/>
        </w:rPr>
        <w:t>Установка антивирусного ПО</w:t>
      </w:r>
    </w:p>
    <w:p w14:paraId="52A647BF" w14:textId="0D9689D2" w:rsidR="002540EA" w:rsidRPr="00FD2A48" w:rsidRDefault="001512B8" w:rsidP="00504B86">
      <w:pPr>
        <w:pStyle w:val="ListParagraph"/>
        <w:keepNext/>
        <w:spacing w:before="300" w:after="20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7" w:name="_Toc12902783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1.6</w:t>
      </w:r>
      <w:r w:rsidR="002540EA" w:rsidRPr="00FD2A48">
        <w:rPr>
          <w:rFonts w:ascii="Times New Roman" w:hAnsi="Times New Roman" w:cs="Times New Roman"/>
          <w:b/>
          <w:bCs/>
          <w:color w:val="auto"/>
          <w:sz w:val="28"/>
          <w:szCs w:val="28"/>
        </w:rPr>
        <w:t>.1.10</w:t>
      </w:r>
      <w:r w:rsidR="00F26C14" w:rsidRPr="00FD2A48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2540EA" w:rsidRPr="00FD2A4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Требования по сохранности информации при авариях</w:t>
      </w:r>
      <w:bookmarkEnd w:id="116"/>
      <w:bookmarkEnd w:id="117"/>
    </w:p>
    <w:p w14:paraId="057A7CC9" w14:textId="0ECE70B0" w:rsidR="00C67AD7" w:rsidRPr="00096EBF" w:rsidRDefault="00C67AD7" w:rsidP="00C67AD7">
      <w:pPr>
        <w:pStyle w:val="ListParagraph"/>
        <w:keepNext/>
        <w:spacing w:before="300" w:after="20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096EBF">
        <w:rPr>
          <w:rFonts w:ascii="Times New Roman" w:hAnsi="Times New Roman" w:cs="Times New Roman"/>
          <w:color w:val="auto"/>
          <w:sz w:val="28"/>
          <w:szCs w:val="28"/>
        </w:rPr>
        <w:t>Для обеспечения сохранности данных требуется предусмотреть резервное копирование.</w:t>
      </w:r>
    </w:p>
    <w:p w14:paraId="1EE52AA7" w14:textId="4F12336B" w:rsidR="002540EA" w:rsidRPr="00FD2A48" w:rsidRDefault="001512B8" w:rsidP="00C27053">
      <w:pPr>
        <w:pStyle w:val="NormalWeb"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sz w:val="28"/>
          <w:szCs w:val="28"/>
        </w:rPr>
      </w:pPr>
      <w:bookmarkStart w:id="118" w:name="_Toc65212538"/>
      <w:bookmarkStart w:id="119" w:name="_Toc129027832"/>
      <w:r>
        <w:rPr>
          <w:b/>
          <w:bCs/>
          <w:sz w:val="28"/>
          <w:szCs w:val="28"/>
        </w:rPr>
        <w:t>1.6</w:t>
      </w:r>
      <w:r w:rsidR="002540EA" w:rsidRPr="00FD2A48">
        <w:rPr>
          <w:b/>
          <w:bCs/>
          <w:sz w:val="28"/>
          <w:szCs w:val="28"/>
        </w:rPr>
        <w:t>.1.11</w:t>
      </w:r>
      <w:r w:rsidR="00F26C14" w:rsidRPr="00FD2A48">
        <w:rPr>
          <w:b/>
          <w:bCs/>
          <w:sz w:val="28"/>
          <w:szCs w:val="28"/>
        </w:rPr>
        <w:t>.</w:t>
      </w:r>
      <w:r w:rsidR="002540EA" w:rsidRPr="00FD2A48">
        <w:rPr>
          <w:b/>
          <w:bCs/>
          <w:sz w:val="28"/>
          <w:szCs w:val="28"/>
        </w:rPr>
        <w:t xml:space="preserve"> Требования к защите от влияния внешних воздействий</w:t>
      </w:r>
      <w:bookmarkEnd w:id="118"/>
      <w:bookmarkEnd w:id="119"/>
    </w:p>
    <w:p w14:paraId="42D8A008" w14:textId="6BF2BB33" w:rsidR="00CB09CE" w:rsidRPr="00CB09CE" w:rsidRDefault="00A440BC" w:rsidP="00A440BC">
      <w:pPr>
        <w:pStyle w:val="NormalWeb"/>
        <w:spacing w:before="300" w:after="200" w:line="360" w:lineRule="auto"/>
        <w:ind w:firstLine="709"/>
        <w:jc w:val="both"/>
        <w:rPr>
          <w:sz w:val="28"/>
          <w:szCs w:val="28"/>
        </w:rPr>
      </w:pPr>
      <w:bookmarkStart w:id="120" w:name="_Toc65212539"/>
      <w:r>
        <w:rPr>
          <w:sz w:val="28"/>
          <w:szCs w:val="28"/>
        </w:rPr>
        <w:t>Ч</w:t>
      </w:r>
      <w:r w:rsidR="00CB09CE" w:rsidRPr="00CB09CE">
        <w:rPr>
          <w:sz w:val="28"/>
          <w:szCs w:val="28"/>
        </w:rPr>
        <w:t>тобы обеспечить сохранность информации в случае аварий, в информационной системе "Проектирование сети" должны быть выполнены следующие требования:</w:t>
      </w:r>
    </w:p>
    <w:p w14:paraId="0B801EE3" w14:textId="77777777" w:rsidR="00CB09CE" w:rsidRPr="00CB09CE" w:rsidRDefault="00CB09CE" w:rsidP="002E2E72">
      <w:pPr>
        <w:pStyle w:val="NormalWeb"/>
        <w:numPr>
          <w:ilvl w:val="0"/>
          <w:numId w:val="11"/>
        </w:numPr>
        <w:spacing w:before="300" w:after="200" w:line="360" w:lineRule="auto"/>
        <w:jc w:val="both"/>
        <w:rPr>
          <w:sz w:val="28"/>
          <w:szCs w:val="28"/>
        </w:rPr>
      </w:pPr>
      <w:r w:rsidRPr="00CB09CE">
        <w:rPr>
          <w:sz w:val="28"/>
          <w:szCs w:val="28"/>
        </w:rPr>
        <w:t>Резервное копирование данных:</w:t>
      </w:r>
    </w:p>
    <w:p w14:paraId="4D2DA4FC" w14:textId="77777777" w:rsidR="00CB09CE" w:rsidRPr="00CB09CE" w:rsidRDefault="00CB09CE" w:rsidP="002E2E72">
      <w:pPr>
        <w:pStyle w:val="NormalWeb"/>
        <w:numPr>
          <w:ilvl w:val="0"/>
          <w:numId w:val="11"/>
        </w:numPr>
        <w:spacing w:before="300" w:after="200" w:line="360" w:lineRule="auto"/>
        <w:jc w:val="both"/>
        <w:rPr>
          <w:sz w:val="28"/>
          <w:szCs w:val="28"/>
        </w:rPr>
      </w:pPr>
      <w:r w:rsidRPr="00CB09CE">
        <w:rPr>
          <w:sz w:val="28"/>
          <w:szCs w:val="28"/>
        </w:rPr>
        <w:t xml:space="preserve">Установка и настройка системы отказоустойчивости: </w:t>
      </w:r>
    </w:p>
    <w:p w14:paraId="25EA5DD2" w14:textId="3E537D32" w:rsidR="00CB09CE" w:rsidRPr="00CB09CE" w:rsidRDefault="00CB09CE" w:rsidP="002E2E72">
      <w:pPr>
        <w:pStyle w:val="NormalWeb"/>
        <w:numPr>
          <w:ilvl w:val="0"/>
          <w:numId w:val="11"/>
        </w:numPr>
        <w:spacing w:before="300" w:after="200" w:line="360" w:lineRule="auto"/>
        <w:jc w:val="both"/>
        <w:rPr>
          <w:sz w:val="28"/>
          <w:szCs w:val="28"/>
        </w:rPr>
      </w:pPr>
      <w:r w:rsidRPr="00CB09CE">
        <w:rPr>
          <w:sz w:val="28"/>
          <w:szCs w:val="28"/>
        </w:rPr>
        <w:t xml:space="preserve">Защита от сбоев электропитания: </w:t>
      </w:r>
    </w:p>
    <w:p w14:paraId="3AD02C02" w14:textId="11B59AC2" w:rsidR="00CB09CE" w:rsidRPr="00CB09CE" w:rsidRDefault="00CB09CE" w:rsidP="002E2E72">
      <w:pPr>
        <w:pStyle w:val="NormalWeb"/>
        <w:numPr>
          <w:ilvl w:val="0"/>
          <w:numId w:val="11"/>
        </w:numPr>
        <w:spacing w:before="300" w:after="200" w:line="360" w:lineRule="auto"/>
        <w:jc w:val="both"/>
        <w:rPr>
          <w:sz w:val="28"/>
          <w:szCs w:val="28"/>
        </w:rPr>
      </w:pPr>
      <w:r w:rsidRPr="00CB09CE">
        <w:rPr>
          <w:sz w:val="28"/>
          <w:szCs w:val="28"/>
        </w:rPr>
        <w:t xml:space="preserve">Тестирование и проверка восстановления: </w:t>
      </w:r>
    </w:p>
    <w:p w14:paraId="14BB2381" w14:textId="1C410880" w:rsidR="00CB09CE" w:rsidRPr="00CB09CE" w:rsidRDefault="00CB09CE" w:rsidP="002E2E72">
      <w:pPr>
        <w:pStyle w:val="NormalWeb"/>
        <w:numPr>
          <w:ilvl w:val="0"/>
          <w:numId w:val="11"/>
        </w:numPr>
        <w:spacing w:before="300" w:after="200" w:line="360" w:lineRule="auto"/>
        <w:jc w:val="both"/>
        <w:rPr>
          <w:sz w:val="28"/>
          <w:szCs w:val="28"/>
        </w:rPr>
      </w:pPr>
      <w:r w:rsidRPr="00CB09CE">
        <w:rPr>
          <w:sz w:val="28"/>
          <w:szCs w:val="28"/>
        </w:rPr>
        <w:t>Мониторинг системы</w:t>
      </w:r>
    </w:p>
    <w:p w14:paraId="474A14E5" w14:textId="2FE2B6E4" w:rsidR="00CB09CE" w:rsidRPr="00CB09CE" w:rsidRDefault="00CB09CE" w:rsidP="002E2E72">
      <w:pPr>
        <w:pStyle w:val="NormalWeb"/>
        <w:numPr>
          <w:ilvl w:val="0"/>
          <w:numId w:val="11"/>
        </w:numPr>
        <w:spacing w:before="0" w:beforeAutospacing="0" w:after="200" w:line="360" w:lineRule="auto"/>
        <w:jc w:val="both"/>
        <w:rPr>
          <w:sz w:val="28"/>
          <w:szCs w:val="28"/>
        </w:rPr>
      </w:pPr>
      <w:r w:rsidRPr="00CB09CE">
        <w:rPr>
          <w:sz w:val="28"/>
          <w:szCs w:val="28"/>
        </w:rPr>
        <w:t>Обучение персонала:</w:t>
      </w:r>
    </w:p>
    <w:p w14:paraId="76AE47A0" w14:textId="77777777" w:rsidR="00CB09CE" w:rsidRDefault="00CB09CE" w:rsidP="002E2E72">
      <w:pPr>
        <w:pStyle w:val="NormalWeb"/>
        <w:numPr>
          <w:ilvl w:val="0"/>
          <w:numId w:val="11"/>
        </w:numPr>
        <w:spacing w:before="0" w:beforeAutospacing="0" w:after="200" w:afterAutospacing="0" w:line="360" w:lineRule="auto"/>
        <w:jc w:val="both"/>
        <w:rPr>
          <w:sz w:val="28"/>
          <w:szCs w:val="28"/>
        </w:rPr>
      </w:pPr>
      <w:r w:rsidRPr="00CB09CE">
        <w:rPr>
          <w:sz w:val="28"/>
          <w:szCs w:val="28"/>
        </w:rPr>
        <w:t>Защита от физических угроз</w:t>
      </w:r>
    </w:p>
    <w:p w14:paraId="59168BD4" w14:textId="7494CC7F" w:rsidR="002540EA" w:rsidRPr="00FD2A48" w:rsidRDefault="001512B8" w:rsidP="00CB09CE">
      <w:pPr>
        <w:pStyle w:val="NormalWeb"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sz w:val="28"/>
          <w:szCs w:val="28"/>
        </w:rPr>
      </w:pPr>
      <w:bookmarkStart w:id="121" w:name="_Toc129027833"/>
      <w:r>
        <w:rPr>
          <w:b/>
          <w:bCs/>
          <w:sz w:val="28"/>
          <w:szCs w:val="28"/>
        </w:rPr>
        <w:t>1.6</w:t>
      </w:r>
      <w:r w:rsidR="002540EA" w:rsidRPr="00FD2A48">
        <w:rPr>
          <w:b/>
          <w:bCs/>
          <w:sz w:val="28"/>
          <w:szCs w:val="28"/>
        </w:rPr>
        <w:t>.1.12</w:t>
      </w:r>
      <w:r w:rsidR="00F26C14" w:rsidRPr="00FD2A48">
        <w:rPr>
          <w:b/>
          <w:bCs/>
          <w:sz w:val="28"/>
          <w:szCs w:val="28"/>
        </w:rPr>
        <w:t>.</w:t>
      </w:r>
      <w:r w:rsidR="002540EA" w:rsidRPr="00FD2A48">
        <w:rPr>
          <w:b/>
          <w:bCs/>
          <w:sz w:val="28"/>
          <w:szCs w:val="28"/>
        </w:rPr>
        <w:t xml:space="preserve"> Требования к патентной частоте</w:t>
      </w:r>
      <w:bookmarkEnd w:id="120"/>
      <w:bookmarkEnd w:id="121"/>
    </w:p>
    <w:p w14:paraId="176A34C2" w14:textId="77777777" w:rsidR="00CB09CE" w:rsidRDefault="00CB09CE" w:rsidP="00A440BC">
      <w:pPr>
        <w:pStyle w:val="NormalWeb"/>
        <w:spacing w:before="300" w:beforeAutospacing="0" w:after="200" w:afterAutospacing="0" w:line="360" w:lineRule="auto"/>
        <w:ind w:firstLine="709"/>
        <w:jc w:val="both"/>
        <w:rPr>
          <w:sz w:val="28"/>
          <w:szCs w:val="28"/>
        </w:rPr>
      </w:pPr>
      <w:bookmarkStart w:id="122" w:name="_Toc65212540"/>
      <w:r w:rsidRPr="00CB09CE">
        <w:rPr>
          <w:sz w:val="28"/>
          <w:szCs w:val="28"/>
        </w:rPr>
        <w:t>Информационная система "Проектирование сети" не требует использования патентной частоты, так как не связана с беспроводным оборудованием, защищенным патентом</w:t>
      </w:r>
    </w:p>
    <w:p w14:paraId="67907C10" w14:textId="7454F89B" w:rsidR="002540EA" w:rsidRPr="00FD2A48" w:rsidRDefault="001512B8" w:rsidP="00C27053">
      <w:pPr>
        <w:pStyle w:val="NormalWeb"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sz w:val="28"/>
          <w:szCs w:val="28"/>
        </w:rPr>
      </w:pPr>
      <w:bookmarkStart w:id="123" w:name="_Toc129027834"/>
      <w:r>
        <w:rPr>
          <w:b/>
          <w:bCs/>
          <w:sz w:val="28"/>
          <w:szCs w:val="28"/>
        </w:rPr>
        <w:t>1.6</w:t>
      </w:r>
      <w:r w:rsidR="002540EA" w:rsidRPr="00FD2A48">
        <w:rPr>
          <w:b/>
          <w:bCs/>
          <w:sz w:val="28"/>
          <w:szCs w:val="28"/>
        </w:rPr>
        <w:t>.1.13</w:t>
      </w:r>
      <w:r w:rsidR="00F26C14" w:rsidRPr="00FD2A48">
        <w:rPr>
          <w:b/>
          <w:bCs/>
          <w:sz w:val="28"/>
          <w:szCs w:val="28"/>
        </w:rPr>
        <w:t>.</w:t>
      </w:r>
      <w:r w:rsidR="002540EA" w:rsidRPr="00FD2A48">
        <w:rPr>
          <w:b/>
          <w:bCs/>
          <w:sz w:val="28"/>
          <w:szCs w:val="28"/>
        </w:rPr>
        <w:t xml:space="preserve"> Требования по стандартизации и унификации</w:t>
      </w:r>
      <w:bookmarkEnd w:id="122"/>
      <w:bookmarkEnd w:id="123"/>
    </w:p>
    <w:p w14:paraId="4984BB9B" w14:textId="1E620F48" w:rsidR="00CB09CE" w:rsidRPr="00CB09CE" w:rsidRDefault="00CB09CE" w:rsidP="00A440BC">
      <w:pPr>
        <w:pStyle w:val="NormalWeb"/>
        <w:spacing w:before="300" w:after="200" w:line="360" w:lineRule="auto"/>
        <w:ind w:firstLine="709"/>
        <w:jc w:val="both"/>
        <w:rPr>
          <w:sz w:val="28"/>
        </w:rPr>
      </w:pPr>
      <w:bookmarkStart w:id="124" w:name="_Toc65212541"/>
      <w:r w:rsidRPr="00CB09CE">
        <w:rPr>
          <w:sz w:val="28"/>
        </w:rPr>
        <w:t>В информационной системе "Проектирование сети" требования по стандартизации и унификации могут включать следующие аспекты:</w:t>
      </w:r>
    </w:p>
    <w:p w14:paraId="1057245D" w14:textId="2C7DAABD" w:rsidR="00CB09CE" w:rsidRPr="00A440BC" w:rsidRDefault="00CB09CE" w:rsidP="002E2E72">
      <w:pPr>
        <w:pStyle w:val="NormalWeb"/>
        <w:numPr>
          <w:ilvl w:val="0"/>
          <w:numId w:val="12"/>
        </w:numPr>
        <w:tabs>
          <w:tab w:val="left" w:pos="1069"/>
        </w:tabs>
        <w:spacing w:before="300" w:after="200" w:line="360" w:lineRule="auto"/>
        <w:ind w:left="567" w:firstLine="502"/>
        <w:jc w:val="both"/>
        <w:rPr>
          <w:sz w:val="28"/>
        </w:rPr>
      </w:pPr>
      <w:r w:rsidRPr="00CB09CE">
        <w:rPr>
          <w:sz w:val="28"/>
        </w:rPr>
        <w:lastRenderedPageBreak/>
        <w:t>Протоколы и стандарты сетевого взаимодействия: система должна соответствовать протоколам и стандартам сетевого взаимодействия, таким как TCP/IP, HTTP, FTP, DNS и др.</w:t>
      </w:r>
    </w:p>
    <w:p w14:paraId="7C752EA3" w14:textId="77777777" w:rsidR="00A440BC" w:rsidRDefault="00CB09CE" w:rsidP="002E2E72">
      <w:pPr>
        <w:pStyle w:val="NormalWeb"/>
        <w:numPr>
          <w:ilvl w:val="0"/>
          <w:numId w:val="12"/>
        </w:numPr>
        <w:tabs>
          <w:tab w:val="left" w:pos="1069"/>
        </w:tabs>
        <w:spacing w:before="300" w:after="200" w:line="360" w:lineRule="auto"/>
        <w:ind w:left="567" w:firstLine="502"/>
        <w:jc w:val="both"/>
        <w:rPr>
          <w:sz w:val="28"/>
        </w:rPr>
      </w:pPr>
      <w:r w:rsidRPr="00CB09CE">
        <w:rPr>
          <w:sz w:val="28"/>
        </w:rPr>
        <w:t>Совместимость с другими системами: система должна быть совместимой с другими системами, используемыми в организации, для обеспечения интеграции и взаимодействия между ними.</w:t>
      </w:r>
    </w:p>
    <w:p w14:paraId="5D9A5821" w14:textId="6C93C839" w:rsidR="00CB09CE" w:rsidRPr="00A440BC" w:rsidRDefault="00CB09CE" w:rsidP="002E2E72">
      <w:pPr>
        <w:pStyle w:val="NormalWeb"/>
        <w:numPr>
          <w:ilvl w:val="0"/>
          <w:numId w:val="12"/>
        </w:numPr>
        <w:tabs>
          <w:tab w:val="left" w:pos="1069"/>
        </w:tabs>
        <w:spacing w:before="300" w:after="200" w:line="360" w:lineRule="auto"/>
        <w:ind w:left="567" w:firstLine="502"/>
        <w:jc w:val="both"/>
        <w:rPr>
          <w:sz w:val="28"/>
        </w:rPr>
      </w:pPr>
      <w:r w:rsidRPr="00A440BC">
        <w:rPr>
          <w:sz w:val="28"/>
        </w:rPr>
        <w:t>Единый формат хранения и передачи данных: система должна использовать единый формат хранения и передачи данных для обеспечения совместимости и удобства работы с данными.</w:t>
      </w:r>
    </w:p>
    <w:p w14:paraId="4F4A7294" w14:textId="77777777" w:rsidR="00CB09CE" w:rsidRDefault="00CB09CE" w:rsidP="002E2E72">
      <w:pPr>
        <w:pStyle w:val="NormalWeb"/>
        <w:numPr>
          <w:ilvl w:val="0"/>
          <w:numId w:val="12"/>
        </w:numPr>
        <w:tabs>
          <w:tab w:val="left" w:pos="1069"/>
        </w:tabs>
        <w:spacing w:before="300" w:beforeAutospacing="0" w:after="200" w:afterAutospacing="0" w:line="360" w:lineRule="auto"/>
        <w:ind w:left="567" w:firstLine="502"/>
        <w:jc w:val="both"/>
        <w:rPr>
          <w:sz w:val="28"/>
        </w:rPr>
      </w:pPr>
      <w:r w:rsidRPr="00CB09CE">
        <w:rPr>
          <w:sz w:val="28"/>
        </w:rPr>
        <w:t>Стандарты производительности: система должна соответствовать стандартам производительности, чтобы обеспечить быструю и эффективную работу сети и связанных с ней компонентов.</w:t>
      </w:r>
    </w:p>
    <w:p w14:paraId="36401239" w14:textId="0F2F1164" w:rsidR="002540EA" w:rsidRPr="00FD2A48" w:rsidRDefault="001512B8" w:rsidP="00CB09CE">
      <w:pPr>
        <w:pStyle w:val="NormalWeb"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sz w:val="28"/>
          <w:szCs w:val="28"/>
        </w:rPr>
      </w:pPr>
      <w:bookmarkStart w:id="125" w:name="_Toc129027835"/>
      <w:r>
        <w:rPr>
          <w:b/>
          <w:bCs/>
          <w:sz w:val="28"/>
          <w:szCs w:val="28"/>
        </w:rPr>
        <w:t>1.6</w:t>
      </w:r>
      <w:r w:rsidR="002540EA" w:rsidRPr="00FD2A48">
        <w:rPr>
          <w:b/>
          <w:bCs/>
          <w:sz w:val="28"/>
          <w:szCs w:val="28"/>
        </w:rPr>
        <w:t>.1.14</w:t>
      </w:r>
      <w:r w:rsidR="00F26C14" w:rsidRPr="00FD2A48">
        <w:rPr>
          <w:b/>
          <w:bCs/>
          <w:sz w:val="28"/>
          <w:szCs w:val="28"/>
        </w:rPr>
        <w:t>.</w:t>
      </w:r>
      <w:r w:rsidR="002540EA" w:rsidRPr="00FD2A48">
        <w:rPr>
          <w:b/>
          <w:bCs/>
          <w:sz w:val="28"/>
          <w:szCs w:val="28"/>
        </w:rPr>
        <w:t xml:space="preserve"> Дополнительные требования</w:t>
      </w:r>
      <w:bookmarkEnd w:id="124"/>
      <w:bookmarkEnd w:id="125"/>
    </w:p>
    <w:p w14:paraId="0BF70856" w14:textId="6292104E" w:rsidR="00FD2A48" w:rsidRPr="00096EBF" w:rsidRDefault="00FD2A48" w:rsidP="00A440BC">
      <w:pPr>
        <w:pStyle w:val="NormalWeb"/>
        <w:spacing w:before="300" w:beforeAutospacing="0" w:after="200" w:afterAutospacing="0" w:line="360" w:lineRule="auto"/>
        <w:ind w:firstLine="709"/>
        <w:jc w:val="both"/>
        <w:rPr>
          <w:sz w:val="28"/>
          <w:szCs w:val="28"/>
        </w:rPr>
      </w:pPr>
      <w:r w:rsidRPr="00096EBF">
        <w:rPr>
          <w:sz w:val="28"/>
          <w:szCs w:val="28"/>
        </w:rPr>
        <w:t>Дополнительные требования не предъявляются.</w:t>
      </w:r>
    </w:p>
    <w:p w14:paraId="01D58584" w14:textId="4C3A49BE" w:rsidR="00F26C14" w:rsidRPr="00FD2A48" w:rsidRDefault="001512B8" w:rsidP="00AC3BD0">
      <w:pPr>
        <w:pStyle w:val="NormalWeb"/>
        <w:keepNext/>
        <w:spacing w:before="300" w:beforeAutospacing="0" w:after="200" w:afterAutospacing="0" w:line="360" w:lineRule="auto"/>
        <w:ind w:firstLine="709"/>
        <w:jc w:val="both"/>
        <w:outlineLvl w:val="1"/>
        <w:rPr>
          <w:b/>
          <w:bCs/>
          <w:sz w:val="28"/>
          <w:szCs w:val="28"/>
        </w:rPr>
      </w:pPr>
      <w:bookmarkStart w:id="126" w:name="_Toc65212542"/>
      <w:bookmarkStart w:id="127" w:name="_Toc129027836"/>
      <w:r>
        <w:rPr>
          <w:b/>
          <w:bCs/>
          <w:sz w:val="28"/>
          <w:szCs w:val="28"/>
        </w:rPr>
        <w:t>1.6</w:t>
      </w:r>
      <w:r w:rsidR="0063396F" w:rsidRPr="00FD2A48">
        <w:rPr>
          <w:b/>
          <w:bCs/>
          <w:sz w:val="28"/>
          <w:szCs w:val="28"/>
        </w:rPr>
        <w:t>.2</w:t>
      </w:r>
      <w:r w:rsidR="00A34E87" w:rsidRPr="00FD2A48">
        <w:rPr>
          <w:b/>
          <w:bCs/>
          <w:sz w:val="28"/>
          <w:szCs w:val="28"/>
        </w:rPr>
        <w:t>.</w:t>
      </w:r>
      <w:r w:rsidR="00F26C14" w:rsidRPr="00FD2A48">
        <w:rPr>
          <w:b/>
          <w:bCs/>
          <w:sz w:val="28"/>
          <w:szCs w:val="28"/>
        </w:rPr>
        <w:t xml:space="preserve"> Требования к функциям (задачам), выполняемым системой</w:t>
      </w:r>
      <w:bookmarkEnd w:id="126"/>
      <w:bookmarkEnd w:id="127"/>
    </w:p>
    <w:p w14:paraId="40981CFD" w14:textId="74B013A0" w:rsidR="0063396F" w:rsidRPr="00FD2A48" w:rsidRDefault="00F26C14" w:rsidP="00992EFB">
      <w:pPr>
        <w:pStyle w:val="NormalWeb"/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  <w:r w:rsidRPr="00FD2A48">
        <w:rPr>
          <w:sz w:val="28"/>
          <w:szCs w:val="28"/>
        </w:rPr>
        <w:t>Таблица 2.2 – Требования к функциям, выполняемым системой.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4955"/>
      </w:tblGrid>
      <w:tr w:rsidR="0086584C" w:rsidRPr="0086584C" w14:paraId="50259BE0" w14:textId="77777777" w:rsidTr="00504B86">
        <w:tc>
          <w:tcPr>
            <w:tcW w:w="4390" w:type="dxa"/>
            <w:tcBorders>
              <w:bottom w:val="single" w:sz="4" w:space="0" w:color="auto"/>
            </w:tcBorders>
          </w:tcPr>
          <w:p w14:paraId="693F1ED8" w14:textId="0F99EF2A" w:rsidR="00A3723A" w:rsidRPr="008A7216" w:rsidRDefault="00A3723A" w:rsidP="00F26C14">
            <w:pPr>
              <w:pStyle w:val="NormalWeb"/>
              <w:spacing w:before="0" w:beforeAutospacing="0" w:after="0" w:afterAutospacing="0" w:line="360" w:lineRule="auto"/>
              <w:contextualSpacing/>
              <w:jc w:val="both"/>
              <w:rPr>
                <w:color w:val="000000" w:themeColor="text1"/>
              </w:rPr>
            </w:pPr>
            <w:r w:rsidRPr="008A7216">
              <w:rPr>
                <w:color w:val="000000" w:themeColor="text1"/>
              </w:rPr>
              <w:t>Функция</w:t>
            </w:r>
          </w:p>
        </w:tc>
        <w:tc>
          <w:tcPr>
            <w:tcW w:w="4955" w:type="dxa"/>
          </w:tcPr>
          <w:p w14:paraId="358F2906" w14:textId="2C8EFF01" w:rsidR="00A3723A" w:rsidRPr="008A7216" w:rsidRDefault="00A3723A" w:rsidP="00F26C14">
            <w:pPr>
              <w:pStyle w:val="NormalWeb"/>
              <w:spacing w:before="0" w:beforeAutospacing="0" w:after="0" w:afterAutospacing="0" w:line="360" w:lineRule="auto"/>
              <w:contextualSpacing/>
              <w:jc w:val="both"/>
              <w:rPr>
                <w:color w:val="000000" w:themeColor="text1"/>
              </w:rPr>
            </w:pPr>
            <w:r w:rsidRPr="008A7216">
              <w:rPr>
                <w:color w:val="000000" w:themeColor="text1"/>
              </w:rPr>
              <w:t>Задача</w:t>
            </w:r>
          </w:p>
        </w:tc>
      </w:tr>
      <w:tr w:rsidR="00992EFB" w:rsidRPr="0086584C" w14:paraId="7C9623F5" w14:textId="77777777" w:rsidTr="003A5B1C">
        <w:trPr>
          <w:trHeight w:val="899"/>
        </w:trPr>
        <w:tc>
          <w:tcPr>
            <w:tcW w:w="4390" w:type="dxa"/>
            <w:tcBorders>
              <w:bottom w:val="nil"/>
            </w:tcBorders>
          </w:tcPr>
          <w:p w14:paraId="59B2AAF4" w14:textId="77777777" w:rsidR="00C272F0" w:rsidRPr="00504B86" w:rsidRDefault="00C272F0" w:rsidP="00504B86"/>
          <w:p w14:paraId="21F6B41B" w14:textId="77777777" w:rsidR="00C272F0" w:rsidRPr="00504B86" w:rsidRDefault="00C272F0" w:rsidP="00504B86"/>
          <w:p w14:paraId="4DD9D244" w14:textId="3AF5980B" w:rsidR="00992EFB" w:rsidRPr="00504B86" w:rsidRDefault="00992EFB" w:rsidP="00504B86"/>
        </w:tc>
        <w:tc>
          <w:tcPr>
            <w:tcW w:w="4955" w:type="dxa"/>
          </w:tcPr>
          <w:p w14:paraId="7E1DD7C6" w14:textId="3FC6A7C4" w:rsidR="00992EFB" w:rsidRPr="00504B86" w:rsidRDefault="00C272F0" w:rsidP="00A440BC">
            <w:r w:rsidRPr="00504B86">
              <w:t>Создание и настройка новых маршрутизаторов, коммутаторов и других у</w:t>
            </w:r>
            <w:r w:rsidR="003A5B1C">
              <w:t>стройств сетевой инфраструктуры</w:t>
            </w:r>
          </w:p>
        </w:tc>
      </w:tr>
      <w:tr w:rsidR="00C272F0" w:rsidRPr="0086584C" w14:paraId="7B4EFA7F" w14:textId="77777777" w:rsidTr="00504B86">
        <w:trPr>
          <w:trHeight w:val="160"/>
        </w:trPr>
        <w:tc>
          <w:tcPr>
            <w:tcW w:w="4390" w:type="dxa"/>
            <w:tcBorders>
              <w:top w:val="nil"/>
              <w:bottom w:val="nil"/>
            </w:tcBorders>
          </w:tcPr>
          <w:p w14:paraId="10C97EBC" w14:textId="4F3BA875" w:rsidR="00C272F0" w:rsidRPr="00504B86" w:rsidRDefault="003A5B1C" w:rsidP="00504B86">
            <w:r w:rsidRPr="00504B86">
              <w:t>Создание и настройка сетевых устройств</w:t>
            </w:r>
          </w:p>
        </w:tc>
        <w:tc>
          <w:tcPr>
            <w:tcW w:w="4955" w:type="dxa"/>
          </w:tcPr>
          <w:p w14:paraId="1D0F9EE2" w14:textId="7AB25A37" w:rsidR="00C272F0" w:rsidRPr="00504B86" w:rsidRDefault="00C272F0" w:rsidP="00A440BC">
            <w:r w:rsidRPr="00504B86">
              <w:t>Настройка параметров сетевых устройств, таких как IP</w:t>
            </w:r>
            <w:r w:rsidR="003A5B1C">
              <w:t>-адреса, порты, маршруты и т.д.</w:t>
            </w:r>
          </w:p>
        </w:tc>
      </w:tr>
      <w:tr w:rsidR="00C272F0" w:rsidRPr="0086584C" w14:paraId="54372005" w14:textId="77777777" w:rsidTr="00504B86">
        <w:trPr>
          <w:trHeight w:val="160"/>
        </w:trPr>
        <w:tc>
          <w:tcPr>
            <w:tcW w:w="4390" w:type="dxa"/>
            <w:tcBorders>
              <w:top w:val="nil"/>
              <w:bottom w:val="single" w:sz="4" w:space="0" w:color="auto"/>
            </w:tcBorders>
          </w:tcPr>
          <w:p w14:paraId="4CC6117C" w14:textId="77777777" w:rsidR="00C272F0" w:rsidRPr="00504B86" w:rsidRDefault="00C272F0" w:rsidP="00504B86"/>
        </w:tc>
        <w:tc>
          <w:tcPr>
            <w:tcW w:w="4955" w:type="dxa"/>
          </w:tcPr>
          <w:p w14:paraId="6599B163" w14:textId="261DDE52" w:rsidR="00C272F0" w:rsidRPr="00504B86" w:rsidRDefault="00C272F0" w:rsidP="00A440BC">
            <w:r w:rsidRPr="00504B86">
              <w:t>Настройка устройств для подключе</w:t>
            </w:r>
            <w:r w:rsidR="003A5B1C">
              <w:t>ния новых пользователей и групп</w:t>
            </w:r>
          </w:p>
        </w:tc>
      </w:tr>
      <w:tr w:rsidR="00992EFB" w:rsidRPr="0086584C" w14:paraId="254C82C3" w14:textId="77777777" w:rsidTr="00504B86">
        <w:trPr>
          <w:trHeight w:val="204"/>
        </w:trPr>
        <w:tc>
          <w:tcPr>
            <w:tcW w:w="4390" w:type="dxa"/>
            <w:vMerge w:val="restart"/>
            <w:tcBorders>
              <w:bottom w:val="nil"/>
            </w:tcBorders>
          </w:tcPr>
          <w:p w14:paraId="6A1DE055" w14:textId="77777777" w:rsidR="00C272F0" w:rsidRPr="00504B86" w:rsidRDefault="00C272F0" w:rsidP="00504B86"/>
          <w:p w14:paraId="50B46D55" w14:textId="77777777" w:rsidR="00C272F0" w:rsidRPr="00504B86" w:rsidRDefault="00C272F0" w:rsidP="00504B86"/>
          <w:p w14:paraId="26EE67C4" w14:textId="2D90042A" w:rsidR="00992EFB" w:rsidRPr="00504B86" w:rsidRDefault="00C272F0" w:rsidP="00504B86">
            <w:r w:rsidRPr="00504B86">
              <w:t>Мониторинг состояния сети</w:t>
            </w:r>
          </w:p>
        </w:tc>
        <w:tc>
          <w:tcPr>
            <w:tcW w:w="4955" w:type="dxa"/>
          </w:tcPr>
          <w:p w14:paraId="230F8420" w14:textId="66985DCE" w:rsidR="00992EFB" w:rsidRPr="00504B86" w:rsidRDefault="00C272F0" w:rsidP="00A440BC">
            <w:r w:rsidRPr="00504B86">
              <w:t>Отслеживание активности сети и кон</w:t>
            </w:r>
            <w:r w:rsidR="003A5B1C">
              <w:t>троль за доступностью устройств</w:t>
            </w:r>
          </w:p>
        </w:tc>
      </w:tr>
      <w:tr w:rsidR="00992EFB" w:rsidRPr="0086584C" w14:paraId="01E5D8D6" w14:textId="77777777" w:rsidTr="00504B86">
        <w:trPr>
          <w:trHeight w:val="204"/>
        </w:trPr>
        <w:tc>
          <w:tcPr>
            <w:tcW w:w="4390" w:type="dxa"/>
            <w:vMerge/>
            <w:tcBorders>
              <w:top w:val="nil"/>
              <w:bottom w:val="nil"/>
            </w:tcBorders>
          </w:tcPr>
          <w:p w14:paraId="383FCAFE" w14:textId="77777777" w:rsidR="00992EFB" w:rsidRPr="00504B86" w:rsidRDefault="00992EFB" w:rsidP="00504B86"/>
        </w:tc>
        <w:tc>
          <w:tcPr>
            <w:tcW w:w="4955" w:type="dxa"/>
          </w:tcPr>
          <w:p w14:paraId="025B4154" w14:textId="4BC0C698" w:rsidR="00992EFB" w:rsidRPr="00504B86" w:rsidRDefault="00C272F0" w:rsidP="00A440BC">
            <w:r w:rsidRPr="00504B86">
              <w:t>Оповещение администраторов при обнаружении проблем с сетью;</w:t>
            </w:r>
          </w:p>
        </w:tc>
      </w:tr>
      <w:tr w:rsidR="00C272F0" w:rsidRPr="0086584C" w14:paraId="76E0B70C" w14:textId="77777777" w:rsidTr="00504B86">
        <w:trPr>
          <w:trHeight w:val="204"/>
        </w:trPr>
        <w:tc>
          <w:tcPr>
            <w:tcW w:w="4390" w:type="dxa"/>
            <w:tcBorders>
              <w:top w:val="nil"/>
              <w:bottom w:val="single" w:sz="4" w:space="0" w:color="auto"/>
            </w:tcBorders>
          </w:tcPr>
          <w:p w14:paraId="3CB3D1EB" w14:textId="77777777" w:rsidR="00C272F0" w:rsidRPr="00504B86" w:rsidRDefault="00C272F0" w:rsidP="00504B86"/>
        </w:tc>
        <w:tc>
          <w:tcPr>
            <w:tcW w:w="4955" w:type="dxa"/>
          </w:tcPr>
          <w:p w14:paraId="5988F9B7" w14:textId="243B6E1B" w:rsidR="00C272F0" w:rsidRPr="00504B86" w:rsidRDefault="00C272F0" w:rsidP="00A440BC">
            <w:r w:rsidRPr="00504B86">
              <w:t xml:space="preserve">Использование инструментов мониторинга, таких как SNMP или Syslog, для сбора информации </w:t>
            </w:r>
            <w:r w:rsidR="003A5B1C">
              <w:t>о состоянии сети и ее элементов</w:t>
            </w:r>
          </w:p>
        </w:tc>
      </w:tr>
      <w:tr w:rsidR="007A6C9A" w:rsidRPr="0086584C" w14:paraId="1253457E" w14:textId="77777777" w:rsidTr="00504B86">
        <w:trPr>
          <w:trHeight w:val="96"/>
        </w:trPr>
        <w:tc>
          <w:tcPr>
            <w:tcW w:w="4390" w:type="dxa"/>
            <w:vMerge w:val="restart"/>
            <w:tcBorders>
              <w:top w:val="single" w:sz="4" w:space="0" w:color="auto"/>
              <w:bottom w:val="nil"/>
            </w:tcBorders>
          </w:tcPr>
          <w:p w14:paraId="2EE31738" w14:textId="77777777" w:rsidR="00A440BC" w:rsidRDefault="00A440BC" w:rsidP="00504B86"/>
          <w:p w14:paraId="21CE9E78" w14:textId="77777777" w:rsidR="00A440BC" w:rsidRDefault="00A440BC" w:rsidP="00504B86"/>
          <w:p w14:paraId="3CA60E0A" w14:textId="0ECE7797" w:rsidR="00C272F0" w:rsidRPr="00504B86" w:rsidRDefault="00C272F0" w:rsidP="00504B86">
            <w:r w:rsidRPr="00504B86">
              <w:lastRenderedPageBreak/>
              <w:t>Анализ и обработка данных о сети для оптимизации ее работы:</w:t>
            </w:r>
          </w:p>
          <w:p w14:paraId="03414318" w14:textId="61B37540" w:rsidR="007A6C9A" w:rsidRPr="00504B86" w:rsidRDefault="007A6C9A" w:rsidP="00504B86"/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7916F" w14:textId="6ACFA1FE" w:rsidR="007A6C9A" w:rsidRPr="00504B86" w:rsidRDefault="00C272F0" w:rsidP="00A440BC">
            <w:r w:rsidRPr="00504B86">
              <w:lastRenderedPageBreak/>
              <w:t>Анализ потока данных, выявление наиб</w:t>
            </w:r>
            <w:r w:rsidR="003A5B1C">
              <w:t>олее загруженных сегментов сети</w:t>
            </w:r>
          </w:p>
        </w:tc>
      </w:tr>
      <w:tr w:rsidR="007A6C9A" w:rsidRPr="0086584C" w14:paraId="506593C7" w14:textId="77777777" w:rsidTr="00504B86">
        <w:trPr>
          <w:trHeight w:val="292"/>
        </w:trPr>
        <w:tc>
          <w:tcPr>
            <w:tcW w:w="4390" w:type="dxa"/>
            <w:vMerge/>
            <w:tcBorders>
              <w:top w:val="nil"/>
              <w:bottom w:val="nil"/>
            </w:tcBorders>
          </w:tcPr>
          <w:p w14:paraId="4E7B1A03" w14:textId="77777777" w:rsidR="007A6C9A" w:rsidRPr="00504B86" w:rsidRDefault="007A6C9A" w:rsidP="00504B86"/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3A1C73E" w14:textId="4B9A8B37" w:rsidR="007A6C9A" w:rsidRPr="00504B86" w:rsidRDefault="00C272F0" w:rsidP="00A440BC">
            <w:r w:rsidRPr="00504B86">
              <w:t>Поиск узких мест и оптимизация трафика для уве</w:t>
            </w:r>
            <w:r w:rsidR="003A5B1C">
              <w:t>личения производительности сети</w:t>
            </w:r>
          </w:p>
        </w:tc>
      </w:tr>
      <w:tr w:rsidR="00C272F0" w:rsidRPr="0086584C" w14:paraId="47CB8554" w14:textId="77777777" w:rsidTr="00504B86">
        <w:trPr>
          <w:trHeight w:val="292"/>
        </w:trPr>
        <w:tc>
          <w:tcPr>
            <w:tcW w:w="4390" w:type="dxa"/>
            <w:tcBorders>
              <w:top w:val="nil"/>
              <w:bottom w:val="single" w:sz="4" w:space="0" w:color="auto"/>
            </w:tcBorders>
          </w:tcPr>
          <w:p w14:paraId="59D59BF7" w14:textId="77777777" w:rsidR="00C272F0" w:rsidRPr="00504B86" w:rsidRDefault="00C272F0" w:rsidP="00504B86"/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2CD448B" w14:textId="45D23B42" w:rsidR="00C272F0" w:rsidRPr="00504B86" w:rsidRDefault="00C272F0" w:rsidP="00A440BC">
            <w:r w:rsidRPr="00504B86">
              <w:t>Оценка эффективности использования ресурсов с</w:t>
            </w:r>
            <w:r w:rsidR="003A5B1C">
              <w:t>ети и рекомендации по улучшению</w:t>
            </w:r>
          </w:p>
        </w:tc>
      </w:tr>
      <w:tr w:rsidR="007A6C9A" w:rsidRPr="0086584C" w14:paraId="2CB34280" w14:textId="77777777" w:rsidTr="00504B86">
        <w:trPr>
          <w:trHeight w:val="240"/>
        </w:trPr>
        <w:tc>
          <w:tcPr>
            <w:tcW w:w="4390" w:type="dxa"/>
            <w:tcBorders>
              <w:bottom w:val="nil"/>
            </w:tcBorders>
          </w:tcPr>
          <w:p w14:paraId="665FC6A2" w14:textId="77777777" w:rsidR="00A440BC" w:rsidRDefault="00A440BC" w:rsidP="00504B86"/>
          <w:p w14:paraId="0CF3BD64" w14:textId="77777777" w:rsidR="00A440BC" w:rsidRDefault="00A440BC" w:rsidP="00504B86"/>
          <w:p w14:paraId="1F9DA80D" w14:textId="1DFBB510" w:rsidR="007A6C9A" w:rsidRPr="00504B86" w:rsidRDefault="007A6C9A" w:rsidP="003A5B1C"/>
        </w:tc>
        <w:tc>
          <w:tcPr>
            <w:tcW w:w="4955" w:type="dxa"/>
          </w:tcPr>
          <w:p w14:paraId="7E44B3D1" w14:textId="36F68E8F" w:rsidR="007A6C9A" w:rsidRPr="00504B86" w:rsidRDefault="00504B86" w:rsidP="00A440BC">
            <w:r w:rsidRPr="00504B86">
              <w:t>Настройка и управление сетевыми профилями и правами доступа дл</w:t>
            </w:r>
            <w:r w:rsidR="003A5B1C">
              <w:t>я различных групп пользователей</w:t>
            </w:r>
          </w:p>
        </w:tc>
      </w:tr>
      <w:tr w:rsidR="00504B86" w:rsidRPr="0086584C" w14:paraId="6C7F3056" w14:textId="77777777" w:rsidTr="00504B86">
        <w:trPr>
          <w:trHeight w:val="240"/>
        </w:trPr>
        <w:tc>
          <w:tcPr>
            <w:tcW w:w="4390" w:type="dxa"/>
            <w:tcBorders>
              <w:top w:val="nil"/>
              <w:bottom w:val="nil"/>
            </w:tcBorders>
          </w:tcPr>
          <w:p w14:paraId="69A0B5DE" w14:textId="77777777" w:rsidR="003A5B1C" w:rsidRPr="00504B86" w:rsidRDefault="003A5B1C" w:rsidP="003A5B1C">
            <w:r w:rsidRPr="00504B86">
              <w:t>Управление доступом к сети и аутентификация пользователей:</w:t>
            </w:r>
          </w:p>
          <w:p w14:paraId="05E18EB3" w14:textId="77777777" w:rsidR="00504B86" w:rsidRPr="00504B86" w:rsidRDefault="00504B86" w:rsidP="00504B86"/>
        </w:tc>
        <w:tc>
          <w:tcPr>
            <w:tcW w:w="4955" w:type="dxa"/>
          </w:tcPr>
          <w:p w14:paraId="392C1DC7" w14:textId="714EFF55" w:rsidR="00504B86" w:rsidRPr="00504B86" w:rsidRDefault="00504B86" w:rsidP="00A440BC">
            <w:r w:rsidRPr="00504B86">
              <w:t>Установка политик безопасности для ограничения доступа к опред</w:t>
            </w:r>
            <w:r w:rsidR="003A5B1C">
              <w:t>еленным ресурсам</w:t>
            </w:r>
          </w:p>
        </w:tc>
      </w:tr>
      <w:tr w:rsidR="00504B86" w:rsidRPr="0086584C" w14:paraId="618819C5" w14:textId="77777777" w:rsidTr="00504B86">
        <w:trPr>
          <w:trHeight w:val="240"/>
        </w:trPr>
        <w:tc>
          <w:tcPr>
            <w:tcW w:w="4390" w:type="dxa"/>
            <w:tcBorders>
              <w:top w:val="nil"/>
            </w:tcBorders>
          </w:tcPr>
          <w:p w14:paraId="522BB457" w14:textId="77777777" w:rsidR="00504B86" w:rsidRPr="00504B86" w:rsidRDefault="00504B86" w:rsidP="00504B86"/>
        </w:tc>
        <w:tc>
          <w:tcPr>
            <w:tcW w:w="4955" w:type="dxa"/>
          </w:tcPr>
          <w:p w14:paraId="71B25587" w14:textId="0EF5CEA4" w:rsidR="00504B86" w:rsidRPr="00504B86" w:rsidRDefault="00504B86" w:rsidP="00A440BC">
            <w:r w:rsidRPr="00504B86">
              <w:t>Аутентификация пользователей при подключении к сети или пр</w:t>
            </w:r>
            <w:r w:rsidR="003A5B1C">
              <w:t>и доступе к защищенным ресурсам</w:t>
            </w:r>
          </w:p>
        </w:tc>
      </w:tr>
      <w:tr w:rsidR="007A6C9A" w:rsidRPr="0086584C" w14:paraId="772540CD" w14:textId="77777777" w:rsidTr="00504B86">
        <w:trPr>
          <w:trHeight w:val="557"/>
        </w:trPr>
        <w:tc>
          <w:tcPr>
            <w:tcW w:w="4390" w:type="dxa"/>
            <w:vMerge w:val="restart"/>
          </w:tcPr>
          <w:p w14:paraId="49A0C998" w14:textId="77777777" w:rsidR="00A440BC" w:rsidRDefault="00A440BC" w:rsidP="00504B86"/>
          <w:p w14:paraId="255AA0B3" w14:textId="277188FB" w:rsidR="007A6C9A" w:rsidRPr="00504B86" w:rsidRDefault="00C272F0" w:rsidP="00504B86">
            <w:r w:rsidRPr="00504B86">
              <w:t>Резервное копирование и восстановление данных</w:t>
            </w:r>
          </w:p>
        </w:tc>
        <w:tc>
          <w:tcPr>
            <w:tcW w:w="4955" w:type="dxa"/>
          </w:tcPr>
          <w:p w14:paraId="20D3C47A" w14:textId="4FCA120B" w:rsidR="007A6C9A" w:rsidRPr="00504B86" w:rsidRDefault="00504B86" w:rsidP="00A440BC">
            <w:r w:rsidRPr="00504B86">
              <w:t>Создание резервных копий данных, сохранение на надежных носителях и их хранение в защищенном мест</w:t>
            </w:r>
            <w:r w:rsidR="003A5B1C">
              <w:t>е</w:t>
            </w:r>
          </w:p>
        </w:tc>
      </w:tr>
      <w:tr w:rsidR="007A6C9A" w:rsidRPr="0086584C" w14:paraId="0F38AF8D" w14:textId="77777777" w:rsidTr="00504B86">
        <w:trPr>
          <w:trHeight w:val="557"/>
        </w:trPr>
        <w:tc>
          <w:tcPr>
            <w:tcW w:w="4390" w:type="dxa"/>
            <w:vMerge/>
            <w:tcBorders>
              <w:bottom w:val="single" w:sz="4" w:space="0" w:color="auto"/>
            </w:tcBorders>
          </w:tcPr>
          <w:p w14:paraId="49B42DBD" w14:textId="77777777" w:rsidR="007A6C9A" w:rsidRPr="00504B86" w:rsidRDefault="007A6C9A" w:rsidP="00504B86"/>
        </w:tc>
        <w:tc>
          <w:tcPr>
            <w:tcW w:w="4955" w:type="dxa"/>
          </w:tcPr>
          <w:p w14:paraId="204B98FC" w14:textId="62600A76" w:rsidR="007A6C9A" w:rsidRPr="00504B86" w:rsidRDefault="00504B86" w:rsidP="00A440BC">
            <w:r w:rsidRPr="00504B86">
              <w:t>Регулярное тестирование резервных копий и их восстановление при необходимости.</w:t>
            </w:r>
          </w:p>
        </w:tc>
      </w:tr>
      <w:tr w:rsidR="00C272F0" w:rsidRPr="0086584C" w14:paraId="20FF7CC3" w14:textId="77777777" w:rsidTr="00504B86">
        <w:trPr>
          <w:trHeight w:val="375"/>
        </w:trPr>
        <w:tc>
          <w:tcPr>
            <w:tcW w:w="4390" w:type="dxa"/>
            <w:tcBorders>
              <w:bottom w:val="nil"/>
            </w:tcBorders>
          </w:tcPr>
          <w:p w14:paraId="04388893" w14:textId="54D4E04B" w:rsidR="00C272F0" w:rsidRPr="00504B86" w:rsidRDefault="00C272F0" w:rsidP="00504B86"/>
        </w:tc>
        <w:tc>
          <w:tcPr>
            <w:tcW w:w="4955" w:type="dxa"/>
          </w:tcPr>
          <w:p w14:paraId="07DC1432" w14:textId="11989D25" w:rsidR="00C272F0" w:rsidRPr="00504B86" w:rsidRDefault="00504B86" w:rsidP="00A440BC">
            <w:r w:rsidRPr="00504B86">
              <w:t>Настройка межсетевых экранов, файрвол</w:t>
            </w:r>
            <w:r w:rsidR="003A5B1C">
              <w:t>ов и других инструментов защиты</w:t>
            </w:r>
          </w:p>
        </w:tc>
      </w:tr>
      <w:tr w:rsidR="00504B86" w:rsidRPr="0086584C" w14:paraId="7B9CA60C" w14:textId="77777777" w:rsidTr="00504B86">
        <w:trPr>
          <w:trHeight w:val="375"/>
        </w:trPr>
        <w:tc>
          <w:tcPr>
            <w:tcW w:w="4390" w:type="dxa"/>
            <w:tcBorders>
              <w:top w:val="nil"/>
              <w:bottom w:val="nil"/>
            </w:tcBorders>
          </w:tcPr>
          <w:p w14:paraId="1E4D9313" w14:textId="7584B85F" w:rsidR="00504B86" w:rsidRPr="00504B86" w:rsidRDefault="00A440BC" w:rsidP="00504B86">
            <w:r w:rsidRPr="00504B86">
              <w:t>Обеспечение безопасности сети от внешних и внутренних угроз</w:t>
            </w:r>
          </w:p>
        </w:tc>
        <w:tc>
          <w:tcPr>
            <w:tcW w:w="4955" w:type="dxa"/>
          </w:tcPr>
          <w:p w14:paraId="118D56AB" w14:textId="0F1BC43D" w:rsidR="00504B86" w:rsidRPr="00504B86" w:rsidRDefault="00504B86" w:rsidP="00A440BC">
            <w:r w:rsidRPr="00504B86">
              <w:t>Определение правил для обнаружения и предотв</w:t>
            </w:r>
            <w:r w:rsidR="003A5B1C">
              <w:t>ращения атак и вирус сных угроз</w:t>
            </w:r>
          </w:p>
          <w:p w14:paraId="210FF0FC" w14:textId="25B572AC" w:rsidR="00504B86" w:rsidRPr="00504B86" w:rsidRDefault="00504B86" w:rsidP="00A440BC"/>
        </w:tc>
      </w:tr>
      <w:tr w:rsidR="00504B86" w:rsidRPr="0086584C" w14:paraId="4963F940" w14:textId="77777777" w:rsidTr="00504B86">
        <w:trPr>
          <w:trHeight w:val="375"/>
        </w:trPr>
        <w:tc>
          <w:tcPr>
            <w:tcW w:w="4390" w:type="dxa"/>
            <w:tcBorders>
              <w:top w:val="nil"/>
              <w:bottom w:val="nil"/>
            </w:tcBorders>
          </w:tcPr>
          <w:p w14:paraId="3E8E05A7" w14:textId="77777777" w:rsidR="00504B86" w:rsidRPr="00504B86" w:rsidRDefault="00504B86" w:rsidP="00504B86"/>
        </w:tc>
        <w:tc>
          <w:tcPr>
            <w:tcW w:w="4955" w:type="dxa"/>
          </w:tcPr>
          <w:p w14:paraId="697BB1E1" w14:textId="136124E4" w:rsidR="00504B86" w:rsidRPr="00504B86" w:rsidRDefault="00504B86" w:rsidP="00A440BC">
            <w:r w:rsidRPr="00504B86">
              <w:t>Установка обновлений для программного и аппаратног</w:t>
            </w:r>
            <w:r w:rsidR="003A5B1C">
              <w:t>о обеспечения сетевых устройств</w:t>
            </w:r>
          </w:p>
        </w:tc>
      </w:tr>
      <w:tr w:rsidR="00504B86" w:rsidRPr="0086584C" w14:paraId="70948ED4" w14:textId="77777777" w:rsidTr="00504B86">
        <w:trPr>
          <w:trHeight w:val="375"/>
        </w:trPr>
        <w:tc>
          <w:tcPr>
            <w:tcW w:w="4390" w:type="dxa"/>
            <w:tcBorders>
              <w:top w:val="nil"/>
              <w:bottom w:val="single" w:sz="4" w:space="0" w:color="auto"/>
            </w:tcBorders>
          </w:tcPr>
          <w:p w14:paraId="2E299959" w14:textId="77777777" w:rsidR="00504B86" w:rsidRPr="00504B86" w:rsidRDefault="00504B86" w:rsidP="00504B86"/>
        </w:tc>
        <w:tc>
          <w:tcPr>
            <w:tcW w:w="4955" w:type="dxa"/>
          </w:tcPr>
          <w:p w14:paraId="0CECB97C" w14:textId="696BE938" w:rsidR="00504B86" w:rsidRPr="00504B86" w:rsidRDefault="00504B86" w:rsidP="00A440BC">
            <w:r w:rsidRPr="00504B86">
              <w:t>Проведение аудитов без</w:t>
            </w:r>
            <w:r w:rsidR="003A5B1C">
              <w:t>опасности сети и ее компонентов</w:t>
            </w:r>
          </w:p>
        </w:tc>
      </w:tr>
      <w:tr w:rsidR="00C272F0" w:rsidRPr="0086584C" w14:paraId="4B59987D" w14:textId="77777777" w:rsidTr="00504B86">
        <w:trPr>
          <w:trHeight w:val="375"/>
        </w:trPr>
        <w:tc>
          <w:tcPr>
            <w:tcW w:w="4390" w:type="dxa"/>
            <w:tcBorders>
              <w:bottom w:val="nil"/>
            </w:tcBorders>
          </w:tcPr>
          <w:p w14:paraId="61EBD04F" w14:textId="33184153" w:rsidR="00C272F0" w:rsidRPr="00504B86" w:rsidRDefault="00C272F0" w:rsidP="00504B86"/>
        </w:tc>
        <w:tc>
          <w:tcPr>
            <w:tcW w:w="4955" w:type="dxa"/>
          </w:tcPr>
          <w:p w14:paraId="2EA35751" w14:textId="0C43045F" w:rsidR="00C272F0" w:rsidRPr="00504B86" w:rsidRDefault="00C272F0" w:rsidP="00A440BC">
            <w:r w:rsidRPr="00504B86">
              <w:t>хранение конфигурации устройств и данных о подключенных устройствах</w:t>
            </w:r>
          </w:p>
        </w:tc>
      </w:tr>
      <w:tr w:rsidR="00504B86" w:rsidRPr="0086584C" w14:paraId="44777109" w14:textId="77777777" w:rsidTr="00504B86">
        <w:trPr>
          <w:trHeight w:val="375"/>
        </w:trPr>
        <w:tc>
          <w:tcPr>
            <w:tcW w:w="4390" w:type="dxa"/>
            <w:tcBorders>
              <w:top w:val="nil"/>
              <w:bottom w:val="nil"/>
            </w:tcBorders>
          </w:tcPr>
          <w:p w14:paraId="26ED4DB8" w14:textId="77777777" w:rsidR="00A440BC" w:rsidRDefault="00A440BC" w:rsidP="00A440BC"/>
          <w:p w14:paraId="5CD2A207" w14:textId="78CB4B15" w:rsidR="00504B86" w:rsidRPr="00504B86" w:rsidRDefault="00A440BC" w:rsidP="00A440BC">
            <w:r w:rsidRPr="00504B86">
              <w:t>Хранение и управление данными о сетевой инфраструктуре</w:t>
            </w:r>
          </w:p>
        </w:tc>
        <w:tc>
          <w:tcPr>
            <w:tcW w:w="4955" w:type="dxa"/>
          </w:tcPr>
          <w:p w14:paraId="179EDC55" w14:textId="54BF1115" w:rsidR="00504B86" w:rsidRPr="00504B86" w:rsidRDefault="00504B86" w:rsidP="00A440BC">
            <w:r w:rsidRPr="00504B86">
              <w:t>Ведение базы данных с информацией о се</w:t>
            </w:r>
            <w:r w:rsidR="003A5B1C">
              <w:t>тевых ресурсах и их доступности</w:t>
            </w:r>
          </w:p>
        </w:tc>
      </w:tr>
      <w:tr w:rsidR="00504B86" w:rsidRPr="0086584C" w14:paraId="34658E5A" w14:textId="77777777" w:rsidTr="00504B86">
        <w:trPr>
          <w:trHeight w:val="375"/>
        </w:trPr>
        <w:tc>
          <w:tcPr>
            <w:tcW w:w="4390" w:type="dxa"/>
            <w:tcBorders>
              <w:top w:val="nil"/>
              <w:bottom w:val="single" w:sz="4" w:space="0" w:color="auto"/>
            </w:tcBorders>
          </w:tcPr>
          <w:p w14:paraId="213B3C0D" w14:textId="77777777" w:rsidR="00504B86" w:rsidRPr="00504B86" w:rsidRDefault="00504B86" w:rsidP="00504B86"/>
        </w:tc>
        <w:tc>
          <w:tcPr>
            <w:tcW w:w="4955" w:type="dxa"/>
          </w:tcPr>
          <w:p w14:paraId="787B7C89" w14:textId="337AFD6C" w:rsidR="00504B86" w:rsidRPr="00504B86" w:rsidRDefault="00504B86" w:rsidP="00A440BC">
            <w:r w:rsidRPr="00504B86">
              <w:t xml:space="preserve">Отслеживание изменений в сетевой инфраструктуре и </w:t>
            </w:r>
            <w:r w:rsidR="003A5B1C">
              <w:t>поддержание актуальности данных</w:t>
            </w:r>
          </w:p>
        </w:tc>
      </w:tr>
    </w:tbl>
    <w:p w14:paraId="07DFB522" w14:textId="23CB1782" w:rsidR="00B90AB4" w:rsidRPr="001512B8" w:rsidRDefault="00B90AB4" w:rsidP="002E2E72">
      <w:pPr>
        <w:pStyle w:val="ListParagraph"/>
        <w:keepNext/>
        <w:numPr>
          <w:ilvl w:val="2"/>
          <w:numId w:val="40"/>
        </w:numPr>
        <w:spacing w:before="300" w:after="240" w:line="360" w:lineRule="auto"/>
        <w:ind w:hanging="11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28" w:name="_Toc100152843"/>
      <w:bookmarkStart w:id="129" w:name="_Toc129027837"/>
      <w:bookmarkStart w:id="130" w:name="_Toc65212543"/>
      <w:r w:rsidRPr="001512B8">
        <w:rPr>
          <w:rFonts w:ascii="Times New Roman" w:hAnsi="Times New Roman" w:cs="Times New Roman"/>
          <w:b/>
          <w:bCs/>
          <w:sz w:val="28"/>
          <w:szCs w:val="28"/>
        </w:rPr>
        <w:lastRenderedPageBreak/>
        <w:t>Функциональная структура системы</w:t>
      </w:r>
      <w:bookmarkEnd w:id="128"/>
      <w:bookmarkEnd w:id="129"/>
    </w:p>
    <w:p w14:paraId="55FC002B" w14:textId="118B0C1E" w:rsidR="001512B8" w:rsidRDefault="00E551E8" w:rsidP="00D50350">
      <w:pPr>
        <w:pStyle w:val="NormalWeb"/>
        <w:keepNext/>
        <w:spacing w:before="300" w:beforeAutospacing="0" w:after="200" w:afterAutospacing="0" w:line="360" w:lineRule="auto"/>
        <w:ind w:hanging="142"/>
        <w:jc w:val="both"/>
      </w:pPr>
      <w:r w:rsidRPr="00E551E8">
        <w:drawing>
          <wp:inline distT="0" distB="0" distL="0" distR="0" wp14:anchorId="1E5CA860" wp14:editId="1F31181E">
            <wp:extent cx="5940425" cy="3727450"/>
            <wp:effectExtent l="0" t="0" r="317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31" w:name="_GoBack"/>
      <w:bookmarkEnd w:id="131"/>
    </w:p>
    <w:p w14:paraId="722116D2" w14:textId="69B93A61" w:rsidR="001512B8" w:rsidRDefault="001512B8" w:rsidP="001512B8">
      <w:pPr>
        <w:pStyle w:val="31"/>
        <w:numPr>
          <w:ilvl w:val="0"/>
          <w:numId w:val="0"/>
        </w:numPr>
        <w:jc w:val="center"/>
        <w:rPr>
          <w:rFonts w:eastAsia="Calibri"/>
          <w:iCs/>
          <w:color w:val="000000"/>
          <w:sz w:val="28"/>
          <w:szCs w:val="28"/>
          <w:lang w:eastAsia="en-US"/>
        </w:rPr>
      </w:pPr>
      <w:r>
        <w:rPr>
          <w:sz w:val="28"/>
          <w:szCs w:val="28"/>
        </w:rPr>
        <w:t>Рисунок 6</w:t>
      </w:r>
      <w:r w:rsidRPr="006E4988">
        <w:rPr>
          <w:sz w:val="28"/>
          <w:szCs w:val="28"/>
        </w:rPr>
        <w:t xml:space="preserve">.1 </w:t>
      </w:r>
      <w:r w:rsidRPr="006E4988">
        <w:rPr>
          <w:bCs/>
          <w:sz w:val="28"/>
          <w:szCs w:val="28"/>
        </w:rPr>
        <w:t xml:space="preserve">– </w:t>
      </w:r>
      <w:r w:rsidRPr="006E4988">
        <w:rPr>
          <w:rFonts w:eastAsia="Calibri"/>
          <w:iCs/>
          <w:color w:val="000000"/>
          <w:sz w:val="28"/>
          <w:szCs w:val="28"/>
          <w:lang w:eastAsia="en-US"/>
        </w:rPr>
        <w:t>Схема функциональной структуры</w:t>
      </w:r>
    </w:p>
    <w:p w14:paraId="7557F57D" w14:textId="77777777" w:rsidR="001512B8" w:rsidRPr="001512B8" w:rsidRDefault="001512B8" w:rsidP="001512B8">
      <w:pPr>
        <w:pStyle w:val="31"/>
        <w:numPr>
          <w:ilvl w:val="0"/>
          <w:numId w:val="0"/>
        </w:numPr>
        <w:ind w:firstLine="709"/>
        <w:rPr>
          <w:sz w:val="28"/>
          <w:szCs w:val="28"/>
        </w:rPr>
      </w:pPr>
      <w:r w:rsidRPr="001512B8">
        <w:rPr>
          <w:sz w:val="28"/>
          <w:szCs w:val="28"/>
        </w:rPr>
        <w:t>В проектировании информационной системы "NetPlan" следующие подсистемы имеют свои отношения и функциональные связи:</w:t>
      </w:r>
    </w:p>
    <w:p w14:paraId="4A71B006" w14:textId="77777777" w:rsidR="001512B8" w:rsidRPr="001512B8" w:rsidRDefault="001512B8" w:rsidP="002E2E72">
      <w:pPr>
        <w:pStyle w:val="31"/>
        <w:numPr>
          <w:ilvl w:val="0"/>
          <w:numId w:val="41"/>
        </w:numPr>
        <w:tabs>
          <w:tab w:val="left" w:pos="1134"/>
        </w:tabs>
        <w:ind w:left="993" w:hanging="426"/>
        <w:rPr>
          <w:sz w:val="28"/>
          <w:szCs w:val="28"/>
        </w:rPr>
      </w:pPr>
      <w:r w:rsidRPr="001512B8">
        <w:rPr>
          <w:sz w:val="28"/>
          <w:szCs w:val="28"/>
        </w:rPr>
        <w:t>Подсистема управления проектами управляет процессом проектирования и контролирует выполнение задач. Она взаимодействует с другими подсистемами для получения информации о состоянии проекта, о производительности сети и о безопасности сетевых ресурсов.</w:t>
      </w:r>
    </w:p>
    <w:p w14:paraId="067ABA83" w14:textId="77777777" w:rsidR="001512B8" w:rsidRPr="001512B8" w:rsidRDefault="001512B8" w:rsidP="002E2E72">
      <w:pPr>
        <w:pStyle w:val="31"/>
        <w:numPr>
          <w:ilvl w:val="0"/>
          <w:numId w:val="41"/>
        </w:numPr>
        <w:tabs>
          <w:tab w:val="left" w:pos="1134"/>
        </w:tabs>
        <w:ind w:left="993" w:hanging="426"/>
        <w:rPr>
          <w:sz w:val="28"/>
          <w:szCs w:val="28"/>
        </w:rPr>
      </w:pPr>
      <w:r w:rsidRPr="001512B8">
        <w:rPr>
          <w:sz w:val="28"/>
          <w:szCs w:val="28"/>
        </w:rPr>
        <w:t>Подсистема работы с базой данных хранит информацию о проектах, задачах, прогрессе и т.д. Эта подсистема является основным источником информации для других подсистем, таких как подсистема управления проектами и подсистема анализа производительности сети.</w:t>
      </w:r>
    </w:p>
    <w:p w14:paraId="2D51EF62" w14:textId="77777777" w:rsidR="001512B8" w:rsidRPr="001512B8" w:rsidRDefault="001512B8" w:rsidP="002E2E72">
      <w:pPr>
        <w:pStyle w:val="31"/>
        <w:numPr>
          <w:ilvl w:val="0"/>
          <w:numId w:val="41"/>
        </w:numPr>
        <w:tabs>
          <w:tab w:val="left" w:pos="1134"/>
        </w:tabs>
        <w:ind w:left="993" w:hanging="426"/>
        <w:rPr>
          <w:sz w:val="28"/>
          <w:szCs w:val="28"/>
        </w:rPr>
      </w:pPr>
      <w:r w:rsidRPr="001512B8">
        <w:rPr>
          <w:sz w:val="28"/>
          <w:szCs w:val="28"/>
        </w:rPr>
        <w:t xml:space="preserve">Подсистема работы с графическими данными предназначена для создания и редактирования графических схем сетей и других </w:t>
      </w:r>
      <w:r w:rsidRPr="001512B8">
        <w:rPr>
          <w:sz w:val="28"/>
          <w:szCs w:val="28"/>
        </w:rPr>
        <w:lastRenderedPageBreak/>
        <w:t>элементов проекта. Она используется подсистемой управления проектами для визуализации проекта и его прогресса, а также подсистемой анализа производительности сети для исследования производительности сетевых элементов.</w:t>
      </w:r>
    </w:p>
    <w:p w14:paraId="3B595A7E" w14:textId="77777777" w:rsidR="001512B8" w:rsidRPr="001512B8" w:rsidRDefault="001512B8" w:rsidP="002E2E72">
      <w:pPr>
        <w:pStyle w:val="31"/>
        <w:numPr>
          <w:ilvl w:val="0"/>
          <w:numId w:val="41"/>
        </w:numPr>
        <w:tabs>
          <w:tab w:val="left" w:pos="1134"/>
        </w:tabs>
        <w:ind w:left="993" w:hanging="426"/>
        <w:rPr>
          <w:sz w:val="28"/>
          <w:szCs w:val="28"/>
        </w:rPr>
      </w:pPr>
      <w:r w:rsidRPr="001512B8">
        <w:rPr>
          <w:sz w:val="28"/>
          <w:szCs w:val="28"/>
        </w:rPr>
        <w:t>Подсистема анализа производительности сети предназначена для оценки производительности сетевых элементов и выявления возможных узких мест в сети. Она использует информацию, хранящуюся в подсистеме работы с базой данных, и взаимодействует с подсистемой работы с графическими данными для визуализации результатов анализа.</w:t>
      </w:r>
    </w:p>
    <w:p w14:paraId="6DF17015" w14:textId="77777777" w:rsidR="001512B8" w:rsidRPr="001512B8" w:rsidRDefault="001512B8" w:rsidP="002E2E72">
      <w:pPr>
        <w:pStyle w:val="31"/>
        <w:numPr>
          <w:ilvl w:val="0"/>
          <w:numId w:val="41"/>
        </w:numPr>
        <w:tabs>
          <w:tab w:val="left" w:pos="1134"/>
        </w:tabs>
        <w:ind w:left="993" w:hanging="426"/>
        <w:rPr>
          <w:sz w:val="28"/>
          <w:szCs w:val="28"/>
        </w:rPr>
      </w:pPr>
      <w:r w:rsidRPr="001512B8">
        <w:rPr>
          <w:sz w:val="28"/>
          <w:szCs w:val="28"/>
        </w:rPr>
        <w:t>Подсистема управления устройствами предназначена для управления устройствами сети, включая настройку и мониторинг. Она взаимодействует с подсистемой анализа производительности сети для получения информации о производительности устройств и может использоваться подсистемой управления безопасностью для обеспечения безопасности сетевых ресурсов.</w:t>
      </w:r>
    </w:p>
    <w:p w14:paraId="020194DA" w14:textId="3ED95D79" w:rsidR="001512B8" w:rsidRPr="001512B8" w:rsidRDefault="001512B8" w:rsidP="002E2E72">
      <w:pPr>
        <w:pStyle w:val="31"/>
        <w:numPr>
          <w:ilvl w:val="0"/>
          <w:numId w:val="41"/>
        </w:numPr>
        <w:tabs>
          <w:tab w:val="left" w:pos="1134"/>
        </w:tabs>
        <w:ind w:left="993" w:hanging="426"/>
        <w:rPr>
          <w:sz w:val="28"/>
          <w:szCs w:val="28"/>
        </w:rPr>
      </w:pPr>
      <w:r w:rsidRPr="001512B8">
        <w:rPr>
          <w:sz w:val="28"/>
          <w:szCs w:val="28"/>
        </w:rPr>
        <w:t>Подсистема управления безопасностью предназначена для обеспечения безопасности сетевых ресурсов и защиты от угроз безопасности. Она взаимодействует с другими подсистемами для получения информации о состоянии сети и использует эту информацию для принятия мер по обеспечению безопасности.</w:t>
      </w:r>
    </w:p>
    <w:p w14:paraId="1856C37D" w14:textId="64B315FA" w:rsidR="002540EA" w:rsidRPr="00096EBF" w:rsidRDefault="005916BA" w:rsidP="00C27053">
      <w:pPr>
        <w:pStyle w:val="NormalWeb"/>
        <w:keepNext/>
        <w:spacing w:before="300" w:beforeAutospacing="0" w:after="200" w:afterAutospacing="0" w:line="360" w:lineRule="auto"/>
        <w:ind w:firstLine="709"/>
        <w:jc w:val="both"/>
        <w:outlineLvl w:val="1"/>
        <w:rPr>
          <w:b/>
          <w:color w:val="000000" w:themeColor="text1"/>
          <w:sz w:val="28"/>
          <w:szCs w:val="28"/>
        </w:rPr>
      </w:pPr>
      <w:bookmarkStart w:id="132" w:name="_Toc129027838"/>
      <w:r w:rsidRPr="005916BA">
        <w:rPr>
          <w:b/>
          <w:color w:val="000000" w:themeColor="text1"/>
          <w:sz w:val="28"/>
          <w:szCs w:val="28"/>
        </w:rPr>
        <w:t xml:space="preserve">1.6.4 </w:t>
      </w:r>
      <w:r w:rsidR="002540EA" w:rsidRPr="00096EBF">
        <w:rPr>
          <w:b/>
          <w:color w:val="000000" w:themeColor="text1"/>
          <w:sz w:val="28"/>
          <w:szCs w:val="28"/>
        </w:rPr>
        <w:t>Требования к видам обеспечения</w:t>
      </w:r>
      <w:bookmarkEnd w:id="130"/>
      <w:bookmarkEnd w:id="132"/>
    </w:p>
    <w:p w14:paraId="53965BB1" w14:textId="5F76C7FF" w:rsidR="002540EA" w:rsidRPr="00096EBF" w:rsidRDefault="005916BA" w:rsidP="00C27053">
      <w:pPr>
        <w:pStyle w:val="NormalWeb"/>
        <w:keepNext/>
        <w:spacing w:before="300" w:beforeAutospacing="0" w:after="200" w:afterAutospacing="0" w:line="360" w:lineRule="auto"/>
        <w:ind w:firstLine="709"/>
        <w:jc w:val="both"/>
        <w:outlineLvl w:val="2"/>
        <w:rPr>
          <w:b/>
          <w:color w:val="000000" w:themeColor="text1"/>
          <w:sz w:val="28"/>
          <w:szCs w:val="28"/>
        </w:rPr>
      </w:pPr>
      <w:bookmarkStart w:id="133" w:name="_Toc65212544"/>
      <w:bookmarkStart w:id="134" w:name="_Toc129027839"/>
      <w:r>
        <w:rPr>
          <w:b/>
          <w:color w:val="000000" w:themeColor="text1"/>
          <w:sz w:val="28"/>
          <w:szCs w:val="28"/>
        </w:rPr>
        <w:t>1.</w:t>
      </w:r>
      <w:r w:rsidRPr="00D50350">
        <w:rPr>
          <w:b/>
          <w:color w:val="000000" w:themeColor="text1"/>
          <w:sz w:val="28"/>
          <w:szCs w:val="28"/>
        </w:rPr>
        <w:t>6</w:t>
      </w:r>
      <w:r>
        <w:rPr>
          <w:b/>
          <w:color w:val="000000" w:themeColor="text1"/>
          <w:sz w:val="28"/>
          <w:szCs w:val="28"/>
        </w:rPr>
        <w:t>.4</w:t>
      </w:r>
      <w:r w:rsidR="002540EA" w:rsidRPr="00096EBF">
        <w:rPr>
          <w:b/>
          <w:color w:val="000000" w:themeColor="text1"/>
          <w:sz w:val="28"/>
          <w:szCs w:val="28"/>
        </w:rPr>
        <w:t>.1</w:t>
      </w:r>
      <w:r w:rsidR="00A34E87" w:rsidRPr="00096EBF">
        <w:rPr>
          <w:b/>
          <w:color w:val="000000" w:themeColor="text1"/>
          <w:sz w:val="28"/>
          <w:szCs w:val="28"/>
        </w:rPr>
        <w:t>.</w:t>
      </w:r>
      <w:r w:rsidR="002540EA" w:rsidRPr="00096EBF">
        <w:rPr>
          <w:b/>
          <w:color w:val="000000" w:themeColor="text1"/>
          <w:sz w:val="28"/>
          <w:szCs w:val="28"/>
        </w:rPr>
        <w:t xml:space="preserve"> Требования к математическому обеспечению системы</w:t>
      </w:r>
      <w:bookmarkEnd w:id="133"/>
      <w:bookmarkEnd w:id="134"/>
    </w:p>
    <w:p w14:paraId="7F69A9DD" w14:textId="189C0613" w:rsidR="00CB09CE" w:rsidRPr="00CB09CE" w:rsidRDefault="00CB09CE" w:rsidP="00A440BC">
      <w:pPr>
        <w:pStyle w:val="NormalWeb"/>
        <w:spacing w:before="300" w:after="200" w:line="360" w:lineRule="auto"/>
        <w:ind w:firstLine="709"/>
        <w:jc w:val="both"/>
        <w:rPr>
          <w:color w:val="000000" w:themeColor="text1"/>
          <w:sz w:val="28"/>
          <w:szCs w:val="28"/>
        </w:rPr>
      </w:pPr>
      <w:bookmarkStart w:id="135" w:name="_Toc65212545"/>
      <w:r>
        <w:rPr>
          <w:color w:val="000000" w:themeColor="text1"/>
          <w:sz w:val="28"/>
          <w:szCs w:val="28"/>
        </w:rPr>
        <w:t>Т</w:t>
      </w:r>
      <w:r w:rsidRPr="00CB09CE">
        <w:rPr>
          <w:color w:val="000000" w:themeColor="text1"/>
          <w:sz w:val="28"/>
          <w:szCs w:val="28"/>
        </w:rPr>
        <w:t>ребования к математическому обеспечению системы "Проектирование сети" могут включать в себя следующие аспекты:</w:t>
      </w:r>
    </w:p>
    <w:p w14:paraId="13A6904E" w14:textId="77777777" w:rsidR="00CB09CE" w:rsidRPr="00CB09CE" w:rsidRDefault="00CB09CE" w:rsidP="002E2E72">
      <w:pPr>
        <w:pStyle w:val="NormalWeb"/>
        <w:numPr>
          <w:ilvl w:val="0"/>
          <w:numId w:val="13"/>
        </w:numPr>
        <w:spacing w:before="300" w:after="200" w:line="360" w:lineRule="auto"/>
        <w:ind w:left="426" w:firstLine="708"/>
        <w:jc w:val="both"/>
        <w:rPr>
          <w:color w:val="000000" w:themeColor="text1"/>
          <w:sz w:val="28"/>
          <w:szCs w:val="28"/>
        </w:rPr>
      </w:pPr>
      <w:r w:rsidRPr="003849D9">
        <w:rPr>
          <w:b/>
          <w:color w:val="000000" w:themeColor="text1"/>
          <w:sz w:val="28"/>
          <w:szCs w:val="28"/>
        </w:rPr>
        <w:t>Работоспособность:</w:t>
      </w:r>
      <w:r w:rsidRPr="00CB09CE">
        <w:rPr>
          <w:color w:val="000000" w:themeColor="text1"/>
          <w:sz w:val="28"/>
          <w:szCs w:val="28"/>
        </w:rPr>
        <w:t xml:space="preserve"> математическое обеспечение должно быть функционально исправным и соответствовать спецификации системы.</w:t>
      </w:r>
    </w:p>
    <w:p w14:paraId="77FAAE1D" w14:textId="77777777" w:rsidR="00CB09CE" w:rsidRPr="00CB09CE" w:rsidRDefault="00CB09CE" w:rsidP="002E2E72">
      <w:pPr>
        <w:pStyle w:val="NormalWeb"/>
        <w:numPr>
          <w:ilvl w:val="0"/>
          <w:numId w:val="13"/>
        </w:numPr>
        <w:spacing w:before="300" w:after="200" w:line="360" w:lineRule="auto"/>
        <w:ind w:left="426" w:firstLine="708"/>
        <w:jc w:val="both"/>
        <w:rPr>
          <w:color w:val="000000" w:themeColor="text1"/>
          <w:sz w:val="28"/>
          <w:szCs w:val="28"/>
        </w:rPr>
      </w:pPr>
      <w:r w:rsidRPr="003849D9">
        <w:rPr>
          <w:b/>
          <w:color w:val="000000" w:themeColor="text1"/>
          <w:sz w:val="28"/>
          <w:szCs w:val="28"/>
        </w:rPr>
        <w:lastRenderedPageBreak/>
        <w:t>Надежность:</w:t>
      </w:r>
      <w:r w:rsidRPr="00CB09CE">
        <w:rPr>
          <w:color w:val="000000" w:themeColor="text1"/>
          <w:sz w:val="28"/>
          <w:szCs w:val="28"/>
        </w:rPr>
        <w:t xml:space="preserve"> математическое обеспечение должно быть надежным и обеспечивать высокую степень защиты от возможных ошибок и искажений данных.</w:t>
      </w:r>
    </w:p>
    <w:p w14:paraId="1BB4DBA6" w14:textId="1AF85391" w:rsidR="00CB09CE" w:rsidRPr="00CB09CE" w:rsidRDefault="00CB09CE" w:rsidP="002E2E72">
      <w:pPr>
        <w:pStyle w:val="NormalWeb"/>
        <w:numPr>
          <w:ilvl w:val="0"/>
          <w:numId w:val="13"/>
        </w:numPr>
        <w:spacing w:before="300" w:after="200" w:line="360" w:lineRule="auto"/>
        <w:ind w:left="426" w:firstLine="708"/>
        <w:jc w:val="both"/>
        <w:rPr>
          <w:color w:val="000000" w:themeColor="text1"/>
          <w:sz w:val="28"/>
          <w:szCs w:val="28"/>
        </w:rPr>
      </w:pPr>
      <w:r w:rsidRPr="003849D9">
        <w:rPr>
          <w:b/>
          <w:color w:val="000000" w:themeColor="text1"/>
          <w:sz w:val="28"/>
          <w:szCs w:val="28"/>
        </w:rPr>
        <w:t>Точность:</w:t>
      </w:r>
      <w:r w:rsidRPr="00CB09CE">
        <w:rPr>
          <w:color w:val="000000" w:themeColor="text1"/>
          <w:sz w:val="28"/>
          <w:szCs w:val="28"/>
        </w:rPr>
        <w:t xml:space="preserve"> математическое обеспечение должно обеспечивать высокую точность результатов расчетов и анализов.</w:t>
      </w:r>
    </w:p>
    <w:p w14:paraId="045B2EFF" w14:textId="77777777" w:rsidR="00CB09CE" w:rsidRPr="00CB09CE" w:rsidRDefault="00CB09CE" w:rsidP="002E2E72">
      <w:pPr>
        <w:pStyle w:val="NormalWeb"/>
        <w:numPr>
          <w:ilvl w:val="0"/>
          <w:numId w:val="13"/>
        </w:numPr>
        <w:spacing w:before="300" w:after="200" w:line="360" w:lineRule="auto"/>
        <w:ind w:left="426" w:firstLine="708"/>
        <w:jc w:val="both"/>
        <w:rPr>
          <w:color w:val="000000" w:themeColor="text1"/>
          <w:sz w:val="28"/>
          <w:szCs w:val="28"/>
        </w:rPr>
      </w:pPr>
      <w:r w:rsidRPr="003849D9">
        <w:rPr>
          <w:b/>
          <w:color w:val="000000" w:themeColor="text1"/>
          <w:sz w:val="28"/>
          <w:szCs w:val="28"/>
        </w:rPr>
        <w:t>Адаптивность:</w:t>
      </w:r>
      <w:r w:rsidRPr="00CB09CE">
        <w:rPr>
          <w:color w:val="000000" w:themeColor="text1"/>
          <w:sz w:val="28"/>
          <w:szCs w:val="28"/>
        </w:rPr>
        <w:t xml:space="preserve"> математическое обеспечение должно быть способным к адаптации к изменениям в требованиях системы и к новым методам и подходам в области сетевого проектирования и анализа.</w:t>
      </w:r>
    </w:p>
    <w:p w14:paraId="1C1DF016" w14:textId="3EDDDF4F" w:rsidR="00CB09CE" w:rsidRPr="00CB09CE" w:rsidRDefault="00CB09CE" w:rsidP="002E2E72">
      <w:pPr>
        <w:pStyle w:val="NormalWeb"/>
        <w:numPr>
          <w:ilvl w:val="0"/>
          <w:numId w:val="13"/>
        </w:numPr>
        <w:spacing w:before="300" w:after="200" w:line="360" w:lineRule="auto"/>
        <w:ind w:left="426" w:firstLine="708"/>
        <w:jc w:val="both"/>
        <w:rPr>
          <w:color w:val="000000" w:themeColor="text1"/>
          <w:sz w:val="28"/>
          <w:szCs w:val="28"/>
        </w:rPr>
      </w:pPr>
      <w:r w:rsidRPr="003849D9">
        <w:rPr>
          <w:b/>
          <w:color w:val="000000" w:themeColor="text1"/>
          <w:sz w:val="28"/>
          <w:szCs w:val="28"/>
        </w:rPr>
        <w:t>Возможность интеграции:</w:t>
      </w:r>
      <w:r w:rsidRPr="00CB09CE">
        <w:rPr>
          <w:color w:val="000000" w:themeColor="text1"/>
          <w:sz w:val="28"/>
          <w:szCs w:val="28"/>
        </w:rPr>
        <w:t xml:space="preserve"> математическое обеспечение должно быть легко интегрируемым с другими компонентами системы, а также с внешними программными продуктами и инструментами.</w:t>
      </w:r>
    </w:p>
    <w:p w14:paraId="00CC6215" w14:textId="77777777" w:rsidR="00CB09CE" w:rsidRDefault="00CB09CE" w:rsidP="002E2E72">
      <w:pPr>
        <w:pStyle w:val="NormalWeb"/>
        <w:numPr>
          <w:ilvl w:val="0"/>
          <w:numId w:val="13"/>
        </w:numPr>
        <w:spacing w:before="300" w:beforeAutospacing="0" w:after="200" w:afterAutospacing="0" w:line="360" w:lineRule="auto"/>
        <w:ind w:left="426" w:firstLine="708"/>
        <w:jc w:val="both"/>
        <w:rPr>
          <w:b/>
          <w:color w:val="000000" w:themeColor="text1"/>
          <w:sz w:val="28"/>
          <w:szCs w:val="28"/>
        </w:rPr>
      </w:pPr>
      <w:r w:rsidRPr="003849D9">
        <w:rPr>
          <w:b/>
          <w:color w:val="000000" w:themeColor="text1"/>
          <w:sz w:val="28"/>
          <w:szCs w:val="28"/>
        </w:rPr>
        <w:t>Удобство использования:</w:t>
      </w:r>
      <w:r w:rsidRPr="00CB09CE">
        <w:rPr>
          <w:color w:val="000000" w:themeColor="text1"/>
          <w:sz w:val="28"/>
          <w:szCs w:val="28"/>
        </w:rPr>
        <w:t xml:space="preserve"> математическое обеспечение должно быть удобным и интуитивно понятным для пользователей, что обеспечит удобство работы с системой и повысит ее эффективность.</w:t>
      </w:r>
      <w:r w:rsidRPr="00CB09CE">
        <w:rPr>
          <w:b/>
          <w:color w:val="000000" w:themeColor="text1"/>
          <w:sz w:val="28"/>
          <w:szCs w:val="28"/>
        </w:rPr>
        <w:t xml:space="preserve"> </w:t>
      </w:r>
    </w:p>
    <w:p w14:paraId="5E672C76" w14:textId="33557093" w:rsidR="00A440BC" w:rsidRDefault="005916BA" w:rsidP="00A440BC">
      <w:pPr>
        <w:pStyle w:val="NormalWeb"/>
        <w:spacing w:before="300" w:beforeAutospacing="0" w:after="200" w:afterAutospacing="0" w:line="360" w:lineRule="auto"/>
        <w:ind w:firstLine="709"/>
        <w:jc w:val="both"/>
        <w:outlineLvl w:val="2"/>
        <w:rPr>
          <w:b/>
          <w:color w:val="000000" w:themeColor="text1"/>
          <w:sz w:val="28"/>
          <w:szCs w:val="28"/>
        </w:rPr>
      </w:pPr>
      <w:bookmarkStart w:id="136" w:name="_Toc129027840"/>
      <w:r>
        <w:rPr>
          <w:b/>
          <w:color w:val="000000" w:themeColor="text1"/>
          <w:sz w:val="28"/>
          <w:szCs w:val="28"/>
        </w:rPr>
        <w:t>1.6.4</w:t>
      </w:r>
      <w:r w:rsidR="002540EA" w:rsidRPr="00096EBF">
        <w:rPr>
          <w:b/>
          <w:color w:val="000000" w:themeColor="text1"/>
          <w:sz w:val="28"/>
          <w:szCs w:val="28"/>
        </w:rPr>
        <w:t>.2</w:t>
      </w:r>
      <w:r w:rsidR="00A34E87" w:rsidRPr="00096EBF">
        <w:rPr>
          <w:b/>
          <w:color w:val="000000" w:themeColor="text1"/>
          <w:sz w:val="28"/>
          <w:szCs w:val="28"/>
        </w:rPr>
        <w:t>.</w:t>
      </w:r>
      <w:r w:rsidR="002540EA" w:rsidRPr="00096EBF">
        <w:rPr>
          <w:b/>
          <w:color w:val="000000" w:themeColor="text1"/>
          <w:sz w:val="28"/>
          <w:szCs w:val="28"/>
        </w:rPr>
        <w:t xml:space="preserve"> Требования к информационному обеспечению системы</w:t>
      </w:r>
      <w:bookmarkStart w:id="137" w:name="_Toc65212546"/>
      <w:bookmarkEnd w:id="135"/>
      <w:bookmarkEnd w:id="136"/>
    </w:p>
    <w:p w14:paraId="6265E978" w14:textId="77777777" w:rsidR="003849D9" w:rsidRDefault="00377BAF" w:rsidP="00A440BC">
      <w:pPr>
        <w:pStyle w:val="NormalWeb"/>
        <w:spacing w:before="300" w:beforeAutospacing="0" w:after="20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77BAF">
        <w:rPr>
          <w:color w:val="000000" w:themeColor="text1"/>
          <w:sz w:val="28"/>
          <w:szCs w:val="28"/>
        </w:rPr>
        <w:t>Требования к информационному обеспечению системы "Проектирование сети" могут включать в себя следующие аспекты:</w:t>
      </w:r>
    </w:p>
    <w:p w14:paraId="5241E1AC" w14:textId="560385A6" w:rsidR="00A440BC" w:rsidRPr="003849D9" w:rsidRDefault="00377BAF" w:rsidP="002E2E72">
      <w:pPr>
        <w:pStyle w:val="NormalWeb"/>
        <w:numPr>
          <w:ilvl w:val="0"/>
          <w:numId w:val="24"/>
        </w:numPr>
        <w:spacing w:before="300" w:beforeAutospacing="0" w:after="200" w:afterAutospacing="0" w:line="360" w:lineRule="auto"/>
        <w:ind w:left="567" w:firstLine="567"/>
        <w:jc w:val="both"/>
        <w:rPr>
          <w:color w:val="000000" w:themeColor="text1"/>
          <w:sz w:val="28"/>
          <w:szCs w:val="28"/>
        </w:rPr>
      </w:pPr>
      <w:r w:rsidRPr="003849D9">
        <w:rPr>
          <w:b/>
          <w:color w:val="000000" w:themeColor="text1"/>
          <w:sz w:val="28"/>
          <w:szCs w:val="28"/>
        </w:rPr>
        <w:t>Функциональность:</w:t>
      </w:r>
      <w:r w:rsidRPr="00377BAF">
        <w:rPr>
          <w:color w:val="000000" w:themeColor="text1"/>
          <w:sz w:val="28"/>
          <w:szCs w:val="28"/>
        </w:rPr>
        <w:t xml:space="preserve"> </w:t>
      </w:r>
      <w:r w:rsidR="00A440BC">
        <w:rPr>
          <w:color w:val="000000" w:themeColor="text1"/>
          <w:sz w:val="28"/>
          <w:szCs w:val="28"/>
        </w:rPr>
        <w:t>И</w:t>
      </w:r>
      <w:r w:rsidRPr="00377BAF">
        <w:rPr>
          <w:color w:val="000000" w:themeColor="text1"/>
          <w:sz w:val="28"/>
          <w:szCs w:val="28"/>
        </w:rPr>
        <w:t>нформационное обеспечение должно обеспечивать выполнение всех функций, предусмотренных системой.</w:t>
      </w:r>
    </w:p>
    <w:p w14:paraId="1330AED0" w14:textId="77777777" w:rsidR="00A440BC" w:rsidRDefault="00377BAF" w:rsidP="002E2E72">
      <w:pPr>
        <w:pStyle w:val="NormalWeb"/>
        <w:numPr>
          <w:ilvl w:val="0"/>
          <w:numId w:val="14"/>
        </w:numPr>
        <w:spacing w:before="300" w:beforeAutospacing="0" w:after="200" w:afterAutospacing="0" w:line="360" w:lineRule="auto"/>
        <w:ind w:left="567" w:firstLine="567"/>
        <w:jc w:val="both"/>
        <w:rPr>
          <w:b/>
          <w:color w:val="000000" w:themeColor="text1"/>
          <w:sz w:val="28"/>
          <w:szCs w:val="28"/>
        </w:rPr>
      </w:pPr>
      <w:r w:rsidRPr="003849D9">
        <w:rPr>
          <w:b/>
          <w:color w:val="000000" w:themeColor="text1"/>
          <w:sz w:val="28"/>
          <w:szCs w:val="28"/>
        </w:rPr>
        <w:t>Удобство использования:</w:t>
      </w:r>
      <w:r w:rsidRPr="00377BAF">
        <w:rPr>
          <w:color w:val="000000" w:themeColor="text1"/>
          <w:sz w:val="28"/>
          <w:szCs w:val="28"/>
        </w:rPr>
        <w:t xml:space="preserve"> информационное обеспечение должно быть удобным и интуитивно понятным для пользователей, что обеспечит удобство работы с системой и повысит ее эффективность.</w:t>
      </w:r>
    </w:p>
    <w:p w14:paraId="344075EE" w14:textId="77777777" w:rsidR="00A440BC" w:rsidRDefault="00377BAF" w:rsidP="002E2E72">
      <w:pPr>
        <w:pStyle w:val="NormalWeb"/>
        <w:numPr>
          <w:ilvl w:val="0"/>
          <w:numId w:val="14"/>
        </w:numPr>
        <w:spacing w:before="300" w:beforeAutospacing="0" w:after="200" w:afterAutospacing="0" w:line="360" w:lineRule="auto"/>
        <w:ind w:left="567" w:firstLine="567"/>
        <w:jc w:val="both"/>
        <w:rPr>
          <w:b/>
          <w:color w:val="000000" w:themeColor="text1"/>
          <w:sz w:val="28"/>
          <w:szCs w:val="28"/>
        </w:rPr>
      </w:pPr>
      <w:r w:rsidRPr="003849D9">
        <w:rPr>
          <w:b/>
          <w:color w:val="000000" w:themeColor="text1"/>
          <w:sz w:val="28"/>
          <w:szCs w:val="28"/>
        </w:rPr>
        <w:t>Адаптивность:</w:t>
      </w:r>
      <w:r w:rsidRPr="00377BAF">
        <w:rPr>
          <w:color w:val="000000" w:themeColor="text1"/>
          <w:sz w:val="28"/>
          <w:szCs w:val="28"/>
        </w:rPr>
        <w:t xml:space="preserve"> информационное обеспечение должно быть способным к адаптации к изменениям в требованиях системы и к новым методам и подходам в области сетевого проектирования и анализа.</w:t>
      </w:r>
    </w:p>
    <w:p w14:paraId="7DF3C970" w14:textId="1C062EDC" w:rsidR="00377BAF" w:rsidRPr="00A440BC" w:rsidRDefault="00377BAF" w:rsidP="002E2E72">
      <w:pPr>
        <w:pStyle w:val="NormalWeb"/>
        <w:numPr>
          <w:ilvl w:val="0"/>
          <w:numId w:val="14"/>
        </w:numPr>
        <w:spacing w:before="300" w:beforeAutospacing="0" w:after="200" w:afterAutospacing="0" w:line="360" w:lineRule="auto"/>
        <w:ind w:left="567" w:firstLine="567"/>
        <w:jc w:val="both"/>
        <w:rPr>
          <w:b/>
          <w:color w:val="000000" w:themeColor="text1"/>
          <w:sz w:val="28"/>
          <w:szCs w:val="28"/>
        </w:rPr>
      </w:pPr>
      <w:r w:rsidRPr="003849D9">
        <w:rPr>
          <w:b/>
          <w:color w:val="000000" w:themeColor="text1"/>
          <w:sz w:val="28"/>
          <w:szCs w:val="28"/>
        </w:rPr>
        <w:lastRenderedPageBreak/>
        <w:t>Возможность интеграции:</w:t>
      </w:r>
      <w:r w:rsidRPr="00377BAF">
        <w:rPr>
          <w:color w:val="000000" w:themeColor="text1"/>
          <w:sz w:val="28"/>
          <w:szCs w:val="28"/>
        </w:rPr>
        <w:t xml:space="preserve"> информационное обеспечение должно быть легко интегрируемым с другими компонентами системы, а также с внешними программными продуктами и инструментами.</w:t>
      </w:r>
    </w:p>
    <w:p w14:paraId="35D508B7" w14:textId="67A36972" w:rsidR="00377BAF" w:rsidRPr="00377BAF" w:rsidRDefault="00377BAF" w:rsidP="002E2E72">
      <w:pPr>
        <w:pStyle w:val="NormalWeb"/>
        <w:keepNext/>
        <w:numPr>
          <w:ilvl w:val="0"/>
          <w:numId w:val="14"/>
        </w:numPr>
        <w:spacing w:before="300" w:after="200" w:line="360" w:lineRule="auto"/>
        <w:ind w:left="567" w:firstLine="567"/>
        <w:jc w:val="both"/>
        <w:rPr>
          <w:color w:val="000000" w:themeColor="text1"/>
          <w:sz w:val="28"/>
          <w:szCs w:val="28"/>
        </w:rPr>
      </w:pPr>
      <w:r w:rsidRPr="003849D9">
        <w:rPr>
          <w:b/>
          <w:color w:val="000000" w:themeColor="text1"/>
          <w:sz w:val="28"/>
          <w:szCs w:val="28"/>
        </w:rPr>
        <w:t>Безопасность:</w:t>
      </w:r>
      <w:r w:rsidRPr="00377BAF">
        <w:rPr>
          <w:color w:val="000000" w:themeColor="text1"/>
          <w:sz w:val="28"/>
          <w:szCs w:val="28"/>
        </w:rPr>
        <w:t xml:space="preserve"> информационное обеспечение должно обеспечивать высокий уровень безопасности данных, защиту от несанкционированного доступа и соблюдение правил конфиденциальности.</w:t>
      </w:r>
    </w:p>
    <w:p w14:paraId="43D68F8F" w14:textId="5DF1442E" w:rsidR="00377BAF" w:rsidRPr="00A440BC" w:rsidRDefault="00377BAF" w:rsidP="002E2E72">
      <w:pPr>
        <w:pStyle w:val="NormalWeb"/>
        <w:keepNext/>
        <w:numPr>
          <w:ilvl w:val="0"/>
          <w:numId w:val="14"/>
        </w:numPr>
        <w:spacing w:before="300" w:after="200" w:line="360" w:lineRule="auto"/>
        <w:ind w:left="567" w:firstLine="567"/>
        <w:jc w:val="both"/>
        <w:rPr>
          <w:color w:val="000000" w:themeColor="text1"/>
          <w:sz w:val="28"/>
          <w:szCs w:val="28"/>
        </w:rPr>
      </w:pPr>
      <w:r w:rsidRPr="003849D9">
        <w:rPr>
          <w:b/>
          <w:color w:val="000000" w:themeColor="text1"/>
          <w:sz w:val="28"/>
          <w:szCs w:val="28"/>
        </w:rPr>
        <w:t>Расширяемость:</w:t>
      </w:r>
      <w:r w:rsidRPr="00377BAF">
        <w:rPr>
          <w:color w:val="000000" w:themeColor="text1"/>
          <w:sz w:val="28"/>
          <w:szCs w:val="28"/>
        </w:rPr>
        <w:t xml:space="preserve"> информационное обеспечение должно предусматривать возможность дальнейшего расширения функциональности системы и добавления новых модулей и компонентов.</w:t>
      </w:r>
    </w:p>
    <w:p w14:paraId="01D7B399" w14:textId="0CF0BF17" w:rsidR="002540EA" w:rsidRPr="00096EBF" w:rsidRDefault="005916BA" w:rsidP="00843DD1">
      <w:pPr>
        <w:pStyle w:val="NormalWeb"/>
        <w:keepNext/>
        <w:spacing w:before="300" w:beforeAutospacing="0" w:after="200" w:afterAutospacing="0" w:line="360" w:lineRule="auto"/>
        <w:ind w:firstLine="709"/>
        <w:jc w:val="both"/>
        <w:outlineLvl w:val="2"/>
        <w:rPr>
          <w:b/>
          <w:color w:val="000000" w:themeColor="text1"/>
          <w:sz w:val="28"/>
          <w:szCs w:val="28"/>
        </w:rPr>
      </w:pPr>
      <w:bookmarkStart w:id="138" w:name="_Toc129027841"/>
      <w:r>
        <w:rPr>
          <w:b/>
          <w:color w:val="000000" w:themeColor="text1"/>
          <w:sz w:val="28"/>
          <w:szCs w:val="28"/>
        </w:rPr>
        <w:t>1.6.4</w:t>
      </w:r>
      <w:r w:rsidR="002540EA" w:rsidRPr="00096EBF">
        <w:rPr>
          <w:b/>
          <w:color w:val="000000" w:themeColor="text1"/>
          <w:sz w:val="28"/>
          <w:szCs w:val="28"/>
        </w:rPr>
        <w:t>.3</w:t>
      </w:r>
      <w:r w:rsidR="00A34E87" w:rsidRPr="00096EBF">
        <w:rPr>
          <w:b/>
          <w:color w:val="000000" w:themeColor="text1"/>
          <w:sz w:val="28"/>
          <w:szCs w:val="28"/>
        </w:rPr>
        <w:t>.</w:t>
      </w:r>
      <w:r w:rsidR="002540EA" w:rsidRPr="00096EBF">
        <w:rPr>
          <w:b/>
          <w:color w:val="000000" w:themeColor="text1"/>
          <w:sz w:val="28"/>
          <w:szCs w:val="28"/>
        </w:rPr>
        <w:t xml:space="preserve"> Требования к лингвистическому обеспечению системы</w:t>
      </w:r>
      <w:bookmarkEnd w:id="137"/>
      <w:bookmarkEnd w:id="138"/>
    </w:p>
    <w:p w14:paraId="01A3FF15" w14:textId="34E240F1" w:rsidR="00377BAF" w:rsidRPr="00377BAF" w:rsidRDefault="00377BAF" w:rsidP="00A440BC">
      <w:pPr>
        <w:pStyle w:val="NormalWeb"/>
        <w:spacing w:before="300" w:after="200" w:line="360" w:lineRule="auto"/>
        <w:ind w:firstLine="709"/>
        <w:jc w:val="both"/>
        <w:rPr>
          <w:sz w:val="28"/>
          <w:szCs w:val="28"/>
        </w:rPr>
      </w:pPr>
      <w:bookmarkStart w:id="139" w:name="_Toc65212547"/>
      <w:r w:rsidRPr="00377BAF">
        <w:rPr>
          <w:sz w:val="28"/>
          <w:szCs w:val="28"/>
        </w:rPr>
        <w:t>Требования к лингвистическому обеспечению системы "Проектирование сети" могут включать в себя следующие аспекты:</w:t>
      </w:r>
    </w:p>
    <w:p w14:paraId="66823B54" w14:textId="6BA14E09" w:rsidR="00377BAF" w:rsidRPr="00377BAF" w:rsidRDefault="00377BAF" w:rsidP="002E2E72">
      <w:pPr>
        <w:pStyle w:val="NormalWeb"/>
        <w:numPr>
          <w:ilvl w:val="0"/>
          <w:numId w:val="15"/>
        </w:numPr>
        <w:spacing w:before="300" w:after="200" w:line="360" w:lineRule="auto"/>
        <w:jc w:val="both"/>
        <w:rPr>
          <w:sz w:val="28"/>
          <w:szCs w:val="28"/>
        </w:rPr>
      </w:pPr>
      <w:r w:rsidRPr="00377BAF">
        <w:rPr>
          <w:sz w:val="28"/>
          <w:szCs w:val="28"/>
        </w:rPr>
        <w:t>Мультиязычность: система должна поддерживать работу на различных языках, включая поддержку различн</w:t>
      </w:r>
      <w:r w:rsidR="00A440BC">
        <w:rPr>
          <w:sz w:val="28"/>
          <w:szCs w:val="28"/>
        </w:rPr>
        <w:t>ых символов и правил написания.</w:t>
      </w:r>
    </w:p>
    <w:p w14:paraId="616CC054" w14:textId="098D1DB3" w:rsidR="00377BAF" w:rsidRPr="00377BAF" w:rsidRDefault="00377BAF" w:rsidP="002E2E72">
      <w:pPr>
        <w:pStyle w:val="NormalWeb"/>
        <w:numPr>
          <w:ilvl w:val="0"/>
          <w:numId w:val="15"/>
        </w:numPr>
        <w:spacing w:before="300" w:after="200" w:line="360" w:lineRule="auto"/>
        <w:jc w:val="both"/>
        <w:rPr>
          <w:sz w:val="28"/>
          <w:szCs w:val="28"/>
        </w:rPr>
      </w:pPr>
      <w:r w:rsidRPr="00377BAF">
        <w:rPr>
          <w:sz w:val="28"/>
          <w:szCs w:val="28"/>
        </w:rPr>
        <w:t>Корректность языковых конструкций: система должна использовать корректные языковые конструкции и грамматические правила во всех я</w:t>
      </w:r>
      <w:r w:rsidR="00A440BC">
        <w:rPr>
          <w:sz w:val="28"/>
          <w:szCs w:val="28"/>
        </w:rPr>
        <w:t>зыках, поддерживаемых системой.</w:t>
      </w:r>
    </w:p>
    <w:p w14:paraId="474AE8FB" w14:textId="460F84BD" w:rsidR="00377BAF" w:rsidRPr="00377BAF" w:rsidRDefault="00377BAF" w:rsidP="002E2E72">
      <w:pPr>
        <w:pStyle w:val="NormalWeb"/>
        <w:numPr>
          <w:ilvl w:val="0"/>
          <w:numId w:val="15"/>
        </w:numPr>
        <w:spacing w:before="300" w:after="200" w:line="360" w:lineRule="auto"/>
        <w:jc w:val="both"/>
        <w:rPr>
          <w:sz w:val="28"/>
          <w:szCs w:val="28"/>
        </w:rPr>
      </w:pPr>
      <w:r w:rsidRPr="00377BAF">
        <w:rPr>
          <w:sz w:val="28"/>
          <w:szCs w:val="28"/>
        </w:rPr>
        <w:t>Понятность терминологии: система должна использовать понятную и согласованную терминологию, что обеспечит ее понимание и удобство использования для по</w:t>
      </w:r>
      <w:r w:rsidR="00A440BC">
        <w:rPr>
          <w:sz w:val="28"/>
          <w:szCs w:val="28"/>
        </w:rPr>
        <w:t>льзователей из разных регионов.</w:t>
      </w:r>
    </w:p>
    <w:p w14:paraId="55EB4777" w14:textId="77777777" w:rsidR="00377BAF" w:rsidRDefault="00377BAF" w:rsidP="002E2E72">
      <w:pPr>
        <w:pStyle w:val="NormalWeb"/>
        <w:numPr>
          <w:ilvl w:val="0"/>
          <w:numId w:val="15"/>
        </w:numPr>
        <w:spacing w:before="300" w:beforeAutospacing="0" w:after="200" w:afterAutospacing="0" w:line="360" w:lineRule="auto"/>
        <w:jc w:val="both"/>
        <w:rPr>
          <w:sz w:val="28"/>
          <w:szCs w:val="28"/>
        </w:rPr>
      </w:pPr>
      <w:r w:rsidRPr="00377BAF">
        <w:rPr>
          <w:sz w:val="28"/>
          <w:szCs w:val="28"/>
        </w:rPr>
        <w:t>Доступность и удобство использования интерфейса: интерфейс системы должен быть интуитивно понятным и удобным для пользователей на всех языках.</w:t>
      </w:r>
    </w:p>
    <w:p w14:paraId="684F2F4F" w14:textId="6C1B0E95" w:rsidR="002540EA" w:rsidRDefault="005916BA" w:rsidP="00377BAF">
      <w:pPr>
        <w:pStyle w:val="NormalWeb"/>
        <w:spacing w:before="300" w:beforeAutospacing="0" w:after="200" w:afterAutospacing="0" w:line="360" w:lineRule="auto"/>
        <w:ind w:firstLine="709"/>
        <w:jc w:val="both"/>
        <w:outlineLvl w:val="2"/>
        <w:rPr>
          <w:b/>
          <w:color w:val="000000" w:themeColor="text1"/>
          <w:sz w:val="28"/>
          <w:szCs w:val="28"/>
        </w:rPr>
      </w:pPr>
      <w:bookmarkStart w:id="140" w:name="_Toc129027842"/>
      <w:r>
        <w:rPr>
          <w:b/>
          <w:color w:val="000000" w:themeColor="text1"/>
          <w:sz w:val="28"/>
          <w:szCs w:val="28"/>
        </w:rPr>
        <w:lastRenderedPageBreak/>
        <w:t>1.6.4</w:t>
      </w:r>
      <w:r w:rsidR="002540EA" w:rsidRPr="00096EBF">
        <w:rPr>
          <w:b/>
          <w:color w:val="000000" w:themeColor="text1"/>
          <w:sz w:val="28"/>
          <w:szCs w:val="28"/>
        </w:rPr>
        <w:t>.4</w:t>
      </w:r>
      <w:r w:rsidR="00A34E87" w:rsidRPr="00096EBF">
        <w:rPr>
          <w:b/>
          <w:color w:val="000000" w:themeColor="text1"/>
          <w:sz w:val="28"/>
          <w:szCs w:val="28"/>
        </w:rPr>
        <w:t>.</w:t>
      </w:r>
      <w:r w:rsidR="002540EA" w:rsidRPr="00096EBF">
        <w:rPr>
          <w:b/>
          <w:color w:val="000000" w:themeColor="text1"/>
          <w:sz w:val="28"/>
          <w:szCs w:val="28"/>
        </w:rPr>
        <w:t xml:space="preserve"> Требования к программному обеспечению системы</w:t>
      </w:r>
      <w:bookmarkEnd w:id="139"/>
      <w:bookmarkEnd w:id="140"/>
    </w:p>
    <w:p w14:paraId="7F69499C" w14:textId="3DA2F80B" w:rsidR="00377BAF" w:rsidRPr="00A440BC" w:rsidRDefault="00377BAF" w:rsidP="00A440BC">
      <w:pPr>
        <w:pStyle w:val="NormalWeb"/>
        <w:spacing w:before="300" w:after="20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440BC">
        <w:rPr>
          <w:color w:val="000000" w:themeColor="text1"/>
          <w:sz w:val="28"/>
          <w:szCs w:val="28"/>
        </w:rPr>
        <w:t>Требования к программному обеспечению системы "Проектирование сети" включают в себя:</w:t>
      </w:r>
    </w:p>
    <w:p w14:paraId="1AE98078" w14:textId="6E5C2C36" w:rsidR="00377BAF" w:rsidRPr="00A440BC" w:rsidRDefault="00377BAF" w:rsidP="002E2E72">
      <w:pPr>
        <w:pStyle w:val="NormalWeb"/>
        <w:numPr>
          <w:ilvl w:val="0"/>
          <w:numId w:val="16"/>
        </w:numPr>
        <w:spacing w:before="300" w:after="200" w:line="360" w:lineRule="auto"/>
        <w:jc w:val="both"/>
        <w:rPr>
          <w:color w:val="000000" w:themeColor="text1"/>
          <w:sz w:val="28"/>
          <w:szCs w:val="28"/>
        </w:rPr>
      </w:pPr>
      <w:r w:rsidRPr="00A440BC">
        <w:rPr>
          <w:color w:val="000000" w:themeColor="text1"/>
          <w:sz w:val="28"/>
          <w:szCs w:val="28"/>
        </w:rPr>
        <w:t>Надежность и стабильность работы программного обеспечения: программное обеспечение должно быть стабильным и надежным, чтобы минимизировать возможность с</w:t>
      </w:r>
      <w:r w:rsidR="00A440BC">
        <w:rPr>
          <w:color w:val="000000" w:themeColor="text1"/>
          <w:sz w:val="28"/>
          <w:szCs w:val="28"/>
        </w:rPr>
        <w:t>боев и ошибок в работе системы.</w:t>
      </w:r>
    </w:p>
    <w:p w14:paraId="071BC1B1" w14:textId="0FC89AE4" w:rsidR="00377BAF" w:rsidRPr="00A440BC" w:rsidRDefault="00377BAF" w:rsidP="002E2E72">
      <w:pPr>
        <w:pStyle w:val="NormalWeb"/>
        <w:numPr>
          <w:ilvl w:val="0"/>
          <w:numId w:val="16"/>
        </w:numPr>
        <w:spacing w:before="300" w:after="200" w:line="360" w:lineRule="auto"/>
        <w:jc w:val="both"/>
        <w:rPr>
          <w:color w:val="000000" w:themeColor="text1"/>
          <w:sz w:val="28"/>
          <w:szCs w:val="28"/>
        </w:rPr>
      </w:pPr>
      <w:r w:rsidRPr="00A440BC">
        <w:rPr>
          <w:color w:val="000000" w:themeColor="text1"/>
          <w:sz w:val="28"/>
          <w:szCs w:val="28"/>
        </w:rPr>
        <w:t>Безопасность: программное обеспечение должно обеспечивать безопасность системы и защиту о</w:t>
      </w:r>
      <w:r w:rsidR="00A440BC">
        <w:rPr>
          <w:color w:val="000000" w:themeColor="text1"/>
          <w:sz w:val="28"/>
          <w:szCs w:val="28"/>
        </w:rPr>
        <w:t>т несанкционированного доступа.</w:t>
      </w:r>
    </w:p>
    <w:p w14:paraId="5A5ED687" w14:textId="7B284313" w:rsidR="00377BAF" w:rsidRPr="00A440BC" w:rsidRDefault="00377BAF" w:rsidP="002E2E72">
      <w:pPr>
        <w:pStyle w:val="NormalWeb"/>
        <w:numPr>
          <w:ilvl w:val="0"/>
          <w:numId w:val="16"/>
        </w:numPr>
        <w:spacing w:before="300" w:after="200" w:line="360" w:lineRule="auto"/>
        <w:jc w:val="both"/>
        <w:rPr>
          <w:color w:val="000000" w:themeColor="text1"/>
          <w:sz w:val="28"/>
          <w:szCs w:val="28"/>
        </w:rPr>
      </w:pPr>
      <w:r w:rsidRPr="00A440BC">
        <w:rPr>
          <w:color w:val="000000" w:themeColor="text1"/>
          <w:sz w:val="28"/>
          <w:szCs w:val="28"/>
        </w:rPr>
        <w:t>Простота использования: программное обеспечение должно быть простым в использовании и иметь интуитивно понятный интерфейс, чтобы облегчить работу пользоват</w:t>
      </w:r>
      <w:r w:rsidR="00A440BC">
        <w:rPr>
          <w:color w:val="000000" w:themeColor="text1"/>
          <w:sz w:val="28"/>
          <w:szCs w:val="28"/>
        </w:rPr>
        <w:t>елей.</w:t>
      </w:r>
    </w:p>
    <w:p w14:paraId="02039540" w14:textId="04CD4781" w:rsidR="00377BAF" w:rsidRPr="00A440BC" w:rsidRDefault="00377BAF" w:rsidP="002E2E72">
      <w:pPr>
        <w:pStyle w:val="NormalWeb"/>
        <w:numPr>
          <w:ilvl w:val="0"/>
          <w:numId w:val="16"/>
        </w:numPr>
        <w:spacing w:before="300" w:after="200" w:line="360" w:lineRule="auto"/>
        <w:jc w:val="both"/>
        <w:rPr>
          <w:color w:val="000000" w:themeColor="text1"/>
          <w:sz w:val="28"/>
          <w:szCs w:val="28"/>
        </w:rPr>
      </w:pPr>
      <w:r w:rsidRPr="00A440BC">
        <w:rPr>
          <w:color w:val="000000" w:themeColor="text1"/>
          <w:sz w:val="28"/>
          <w:szCs w:val="28"/>
        </w:rPr>
        <w:t>Возможность интеграции с другими системами: программное обеспечение должно быть способным интегрироваться с другими системами, которые используются в к</w:t>
      </w:r>
      <w:r w:rsidR="00A440BC">
        <w:rPr>
          <w:color w:val="000000" w:themeColor="text1"/>
          <w:sz w:val="28"/>
          <w:szCs w:val="28"/>
        </w:rPr>
        <w:t>омпании или организации.</w:t>
      </w:r>
    </w:p>
    <w:p w14:paraId="275EE11D" w14:textId="4B3BDC63" w:rsidR="00377BAF" w:rsidRPr="00A440BC" w:rsidRDefault="00377BAF" w:rsidP="002E2E72">
      <w:pPr>
        <w:pStyle w:val="NormalWeb"/>
        <w:numPr>
          <w:ilvl w:val="0"/>
          <w:numId w:val="16"/>
        </w:numPr>
        <w:spacing w:before="300" w:after="200" w:line="360" w:lineRule="auto"/>
        <w:jc w:val="both"/>
        <w:rPr>
          <w:color w:val="000000" w:themeColor="text1"/>
          <w:sz w:val="28"/>
          <w:szCs w:val="28"/>
        </w:rPr>
      </w:pPr>
      <w:r w:rsidRPr="00A440BC">
        <w:rPr>
          <w:color w:val="000000" w:themeColor="text1"/>
          <w:sz w:val="28"/>
          <w:szCs w:val="28"/>
        </w:rPr>
        <w:t>Масштабируемость: программное обеспечение должно быть масштабируемым и способным поддерживать работу системы при у</w:t>
      </w:r>
      <w:r w:rsidR="00A440BC">
        <w:rPr>
          <w:color w:val="000000" w:themeColor="text1"/>
          <w:sz w:val="28"/>
          <w:szCs w:val="28"/>
        </w:rPr>
        <w:t>величении ее объема и нагрузки.</w:t>
      </w:r>
    </w:p>
    <w:p w14:paraId="527EC641" w14:textId="38EF03EF" w:rsidR="00377BAF" w:rsidRPr="00A440BC" w:rsidRDefault="00377BAF" w:rsidP="002E2E72">
      <w:pPr>
        <w:pStyle w:val="NormalWeb"/>
        <w:numPr>
          <w:ilvl w:val="0"/>
          <w:numId w:val="16"/>
        </w:numPr>
        <w:spacing w:before="300" w:after="200" w:line="360" w:lineRule="auto"/>
        <w:jc w:val="both"/>
        <w:rPr>
          <w:color w:val="000000" w:themeColor="text1"/>
          <w:sz w:val="28"/>
          <w:szCs w:val="28"/>
        </w:rPr>
      </w:pPr>
      <w:r w:rsidRPr="00A440BC">
        <w:rPr>
          <w:color w:val="000000" w:themeColor="text1"/>
          <w:sz w:val="28"/>
          <w:szCs w:val="28"/>
        </w:rPr>
        <w:t>Поддержка различных платформ: программное обеспечение должно поддерживать работу на различных плат</w:t>
      </w:r>
      <w:r w:rsidR="00A440BC">
        <w:rPr>
          <w:color w:val="000000" w:themeColor="text1"/>
          <w:sz w:val="28"/>
          <w:szCs w:val="28"/>
        </w:rPr>
        <w:t>формах и операционных системах.</w:t>
      </w:r>
    </w:p>
    <w:p w14:paraId="63F60A80" w14:textId="3D1A6C57" w:rsidR="00377BAF" w:rsidRPr="00A2680B" w:rsidRDefault="00377BAF" w:rsidP="00A2680B">
      <w:pPr>
        <w:pStyle w:val="NormalWeb"/>
        <w:numPr>
          <w:ilvl w:val="0"/>
          <w:numId w:val="16"/>
        </w:numPr>
        <w:spacing w:before="300" w:after="200" w:line="360" w:lineRule="auto"/>
        <w:jc w:val="both"/>
        <w:rPr>
          <w:color w:val="000000" w:themeColor="text1"/>
          <w:sz w:val="28"/>
          <w:szCs w:val="28"/>
        </w:rPr>
      </w:pPr>
      <w:r w:rsidRPr="00A440BC">
        <w:rPr>
          <w:color w:val="000000" w:themeColor="text1"/>
          <w:sz w:val="28"/>
          <w:szCs w:val="28"/>
        </w:rPr>
        <w:t>Обновление и поддержка: программное обеспечение должно иметь возможность обновления и поддержки со стороны производителя, чтобы обеспечить надежную работу системы и исправление возможных ошибок.</w:t>
      </w:r>
    </w:p>
    <w:p w14:paraId="2682458C" w14:textId="70FDC5C3" w:rsidR="00377BAF" w:rsidRPr="00A440BC" w:rsidRDefault="00377BAF" w:rsidP="002E2E72">
      <w:pPr>
        <w:pStyle w:val="NormalWeb"/>
        <w:numPr>
          <w:ilvl w:val="0"/>
          <w:numId w:val="16"/>
        </w:numPr>
        <w:spacing w:before="300" w:beforeAutospacing="0" w:after="200" w:afterAutospacing="0" w:line="360" w:lineRule="auto"/>
        <w:jc w:val="both"/>
        <w:rPr>
          <w:color w:val="000000" w:themeColor="text1"/>
          <w:sz w:val="28"/>
          <w:szCs w:val="28"/>
        </w:rPr>
      </w:pPr>
      <w:r w:rsidRPr="00A440BC">
        <w:rPr>
          <w:color w:val="000000" w:themeColor="text1"/>
          <w:sz w:val="28"/>
          <w:szCs w:val="28"/>
        </w:rPr>
        <w:t xml:space="preserve">Высокая производительность: программное обеспечение должно иметь высокую производительность и быстродействие, чтобы </w:t>
      </w:r>
      <w:r w:rsidRPr="00A440BC">
        <w:rPr>
          <w:color w:val="000000" w:themeColor="text1"/>
          <w:sz w:val="28"/>
          <w:szCs w:val="28"/>
        </w:rPr>
        <w:lastRenderedPageBreak/>
        <w:t>обеспечить оперативную работу системы и быстрый доступ к данным.</w:t>
      </w:r>
    </w:p>
    <w:p w14:paraId="7BFCFF7B" w14:textId="5D88EA14" w:rsidR="002540EA" w:rsidRPr="00096EBF" w:rsidRDefault="005916BA" w:rsidP="00C27053">
      <w:pPr>
        <w:pStyle w:val="NormalWeb"/>
        <w:spacing w:before="300" w:beforeAutospacing="0" w:after="200" w:afterAutospacing="0" w:line="360" w:lineRule="auto"/>
        <w:ind w:firstLine="709"/>
        <w:jc w:val="both"/>
        <w:outlineLvl w:val="2"/>
        <w:rPr>
          <w:b/>
          <w:color w:val="000000" w:themeColor="text1"/>
          <w:sz w:val="28"/>
          <w:szCs w:val="28"/>
        </w:rPr>
      </w:pPr>
      <w:bookmarkStart w:id="141" w:name="_Toc65212548"/>
      <w:bookmarkStart w:id="142" w:name="_Toc129027843"/>
      <w:r>
        <w:rPr>
          <w:b/>
          <w:color w:val="000000" w:themeColor="text1"/>
          <w:sz w:val="28"/>
          <w:szCs w:val="28"/>
        </w:rPr>
        <w:t>1.6.4</w:t>
      </w:r>
      <w:r w:rsidR="002540EA" w:rsidRPr="00096EBF">
        <w:rPr>
          <w:b/>
          <w:color w:val="000000" w:themeColor="text1"/>
          <w:sz w:val="28"/>
          <w:szCs w:val="28"/>
        </w:rPr>
        <w:t>.5</w:t>
      </w:r>
      <w:r w:rsidR="00A34E87" w:rsidRPr="00096EBF">
        <w:rPr>
          <w:b/>
          <w:color w:val="000000" w:themeColor="text1"/>
          <w:sz w:val="28"/>
          <w:szCs w:val="28"/>
        </w:rPr>
        <w:t>.</w:t>
      </w:r>
      <w:r w:rsidR="002540EA" w:rsidRPr="00096EBF">
        <w:rPr>
          <w:b/>
          <w:color w:val="000000" w:themeColor="text1"/>
          <w:sz w:val="28"/>
          <w:szCs w:val="28"/>
        </w:rPr>
        <w:t xml:space="preserve"> Требования к техническому обеспечению</w:t>
      </w:r>
      <w:bookmarkEnd w:id="141"/>
      <w:bookmarkEnd w:id="142"/>
    </w:p>
    <w:p w14:paraId="18178629" w14:textId="77777777" w:rsidR="00377BAF" w:rsidRPr="00377BAF" w:rsidRDefault="00377BAF" w:rsidP="00A440BC">
      <w:pPr>
        <w:pStyle w:val="NormalWeb"/>
        <w:spacing w:before="300" w:after="200" w:line="360" w:lineRule="auto"/>
        <w:ind w:firstLine="567"/>
        <w:contextualSpacing/>
        <w:jc w:val="both"/>
        <w:rPr>
          <w:color w:val="000000" w:themeColor="text1"/>
          <w:sz w:val="28"/>
          <w:szCs w:val="28"/>
        </w:rPr>
      </w:pPr>
      <w:bookmarkStart w:id="143" w:name="_Toc65212549"/>
      <w:r w:rsidRPr="00377BAF">
        <w:rPr>
          <w:color w:val="000000" w:themeColor="text1"/>
          <w:sz w:val="28"/>
          <w:szCs w:val="28"/>
        </w:rPr>
        <w:t>Требования к техническому обеспечению информационной системы "Проектирование сети"  включать в себя:</w:t>
      </w:r>
    </w:p>
    <w:p w14:paraId="5982A311" w14:textId="77777777" w:rsidR="00377BAF" w:rsidRPr="00377BAF" w:rsidRDefault="00377BAF" w:rsidP="00A440BC">
      <w:pPr>
        <w:pStyle w:val="NormalWeb"/>
        <w:spacing w:before="300" w:after="20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</w:p>
    <w:p w14:paraId="11BD9C97" w14:textId="473BB6E5" w:rsidR="00377BAF" w:rsidRPr="00A440BC" w:rsidRDefault="00377BAF" w:rsidP="002E2E72">
      <w:pPr>
        <w:pStyle w:val="NormalWeb"/>
        <w:numPr>
          <w:ilvl w:val="0"/>
          <w:numId w:val="17"/>
        </w:numPr>
        <w:spacing w:before="300" w:after="200" w:line="360" w:lineRule="auto"/>
        <w:contextualSpacing/>
        <w:jc w:val="both"/>
        <w:rPr>
          <w:color w:val="000000" w:themeColor="text1"/>
          <w:sz w:val="28"/>
          <w:szCs w:val="28"/>
        </w:rPr>
      </w:pPr>
      <w:r w:rsidRPr="00377BAF">
        <w:rPr>
          <w:color w:val="000000" w:themeColor="text1"/>
          <w:sz w:val="28"/>
          <w:szCs w:val="28"/>
        </w:rPr>
        <w:t>Вычислительные ресурсы: система должна быть сконфигурирована для обеспечения необходимых вычислительных ресурсов, таких как процессоры, оперативная память и дисковое пространство, чтобы обеспечить быстродействие системы и хранение данных.</w:t>
      </w:r>
    </w:p>
    <w:p w14:paraId="05F67196" w14:textId="41A26CF6" w:rsidR="00377BAF" w:rsidRPr="00A440BC" w:rsidRDefault="00377BAF" w:rsidP="002E2E72">
      <w:pPr>
        <w:pStyle w:val="NormalWeb"/>
        <w:numPr>
          <w:ilvl w:val="0"/>
          <w:numId w:val="17"/>
        </w:numPr>
        <w:spacing w:before="300" w:after="200" w:line="360" w:lineRule="auto"/>
        <w:contextualSpacing/>
        <w:jc w:val="both"/>
        <w:rPr>
          <w:color w:val="000000" w:themeColor="text1"/>
          <w:sz w:val="28"/>
          <w:szCs w:val="28"/>
        </w:rPr>
      </w:pPr>
      <w:r w:rsidRPr="00377BAF">
        <w:rPr>
          <w:color w:val="000000" w:themeColor="text1"/>
          <w:sz w:val="28"/>
          <w:szCs w:val="28"/>
        </w:rPr>
        <w:t>Сетевое оборудование: система должна быть совместима с сетевым оборудованием, которое используется для подключения компьютеров и других устройств в сеть. Также необходимо учитывать потребности в скорости передачи данных.</w:t>
      </w:r>
    </w:p>
    <w:p w14:paraId="2C1039C0" w14:textId="60B082BF" w:rsidR="00377BAF" w:rsidRPr="00A440BC" w:rsidRDefault="00377BAF" w:rsidP="002E2E72">
      <w:pPr>
        <w:pStyle w:val="NormalWeb"/>
        <w:numPr>
          <w:ilvl w:val="0"/>
          <w:numId w:val="17"/>
        </w:numPr>
        <w:spacing w:before="300" w:after="200" w:line="360" w:lineRule="auto"/>
        <w:contextualSpacing/>
        <w:jc w:val="both"/>
        <w:rPr>
          <w:color w:val="000000" w:themeColor="text1"/>
          <w:sz w:val="28"/>
          <w:szCs w:val="28"/>
        </w:rPr>
      </w:pPr>
      <w:r w:rsidRPr="00377BAF">
        <w:rPr>
          <w:color w:val="000000" w:themeColor="text1"/>
          <w:sz w:val="28"/>
          <w:szCs w:val="28"/>
        </w:rPr>
        <w:t>Устройства хранения данных: информационная система должна быть способна работать с устройствами хранения данных, такими как жесткие диски, RAID-массивы и облачные хранилища, чтобы обеспечить надежное хранение и быстрый доступ к данным.</w:t>
      </w:r>
    </w:p>
    <w:p w14:paraId="3CCE4325" w14:textId="2B239CD9" w:rsidR="00377BAF" w:rsidRPr="00A440BC" w:rsidRDefault="00377BAF" w:rsidP="002E2E72">
      <w:pPr>
        <w:pStyle w:val="NormalWeb"/>
        <w:numPr>
          <w:ilvl w:val="0"/>
          <w:numId w:val="17"/>
        </w:numPr>
        <w:spacing w:before="300" w:after="200" w:line="360" w:lineRule="auto"/>
        <w:contextualSpacing/>
        <w:jc w:val="both"/>
        <w:rPr>
          <w:color w:val="000000" w:themeColor="text1"/>
          <w:sz w:val="28"/>
          <w:szCs w:val="28"/>
        </w:rPr>
      </w:pPr>
      <w:r w:rsidRPr="00377BAF">
        <w:rPr>
          <w:color w:val="000000" w:themeColor="text1"/>
          <w:sz w:val="28"/>
          <w:szCs w:val="28"/>
        </w:rPr>
        <w:t>Резервное копирование: необходимо предусмотреть систему резервного копирования, которая позволит быстро восстановить данные в случае их потери или повреждения.</w:t>
      </w:r>
    </w:p>
    <w:p w14:paraId="66061204" w14:textId="77777777" w:rsidR="00BD3459" w:rsidRDefault="00377BAF" w:rsidP="002E2E72">
      <w:pPr>
        <w:pStyle w:val="NormalWeb"/>
        <w:numPr>
          <w:ilvl w:val="0"/>
          <w:numId w:val="17"/>
        </w:numPr>
        <w:spacing w:before="300" w:beforeAutospacing="0" w:after="200" w:afterAutospacing="0" w:line="360" w:lineRule="auto"/>
        <w:contextualSpacing/>
        <w:jc w:val="both"/>
        <w:rPr>
          <w:color w:val="000000" w:themeColor="text1"/>
          <w:sz w:val="28"/>
          <w:szCs w:val="28"/>
        </w:rPr>
      </w:pPr>
      <w:r w:rsidRPr="00377BAF">
        <w:rPr>
          <w:color w:val="000000" w:themeColor="text1"/>
          <w:sz w:val="28"/>
          <w:szCs w:val="28"/>
        </w:rPr>
        <w:t>Электропитание: необходимо предусмотреть надежную систему электропитания, включая системы резервного питания, чтобы предотвратить потерю данных в случае сбоев в работе электроснабжения.</w:t>
      </w:r>
    </w:p>
    <w:p w14:paraId="4DA25932" w14:textId="7BB942D2" w:rsidR="002540EA" w:rsidRPr="00096EBF" w:rsidRDefault="005916BA" w:rsidP="00377BAF">
      <w:pPr>
        <w:pStyle w:val="NormalWeb"/>
        <w:spacing w:before="300" w:beforeAutospacing="0" w:after="200" w:afterAutospacing="0" w:line="360" w:lineRule="auto"/>
        <w:ind w:firstLine="709"/>
        <w:contextualSpacing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1.6.4</w:t>
      </w:r>
      <w:r w:rsidR="002540EA" w:rsidRPr="00096EBF">
        <w:rPr>
          <w:b/>
          <w:color w:val="000000" w:themeColor="text1"/>
          <w:sz w:val="28"/>
          <w:szCs w:val="28"/>
        </w:rPr>
        <w:t>.6</w:t>
      </w:r>
      <w:r w:rsidR="00A34E87" w:rsidRPr="00096EBF">
        <w:rPr>
          <w:b/>
          <w:color w:val="000000" w:themeColor="text1"/>
          <w:sz w:val="28"/>
          <w:szCs w:val="28"/>
        </w:rPr>
        <w:t>.</w:t>
      </w:r>
      <w:r w:rsidR="002540EA" w:rsidRPr="00096EBF">
        <w:rPr>
          <w:b/>
          <w:color w:val="000000" w:themeColor="text1"/>
          <w:sz w:val="28"/>
          <w:szCs w:val="28"/>
        </w:rPr>
        <w:t xml:space="preserve"> Требования к метрологическому обеспечению</w:t>
      </w:r>
      <w:bookmarkEnd w:id="143"/>
    </w:p>
    <w:p w14:paraId="133265EE" w14:textId="468B9274" w:rsidR="00BD3459" w:rsidRPr="00BD3459" w:rsidRDefault="00BD3459" w:rsidP="00A440BC">
      <w:pPr>
        <w:pStyle w:val="NormalWeb"/>
        <w:spacing w:before="300" w:after="200" w:line="360" w:lineRule="auto"/>
        <w:ind w:firstLine="709"/>
        <w:jc w:val="both"/>
        <w:rPr>
          <w:color w:val="000000" w:themeColor="text1"/>
          <w:sz w:val="28"/>
          <w:szCs w:val="28"/>
        </w:rPr>
      </w:pPr>
      <w:bookmarkStart w:id="144" w:name="_Toc65212550"/>
      <w:r w:rsidRPr="00BD3459">
        <w:rPr>
          <w:color w:val="000000" w:themeColor="text1"/>
          <w:sz w:val="28"/>
          <w:szCs w:val="28"/>
        </w:rPr>
        <w:lastRenderedPageBreak/>
        <w:t>Метрологическое обеспечение информационной системы "Проектирование сети" должно соответствовать следующим требованиям:</w:t>
      </w:r>
    </w:p>
    <w:p w14:paraId="4B768193" w14:textId="41741B4A" w:rsidR="00BD3459" w:rsidRPr="00BD3459" w:rsidRDefault="00BD3459" w:rsidP="002E2E72">
      <w:pPr>
        <w:pStyle w:val="NormalWeb"/>
        <w:numPr>
          <w:ilvl w:val="0"/>
          <w:numId w:val="18"/>
        </w:numPr>
        <w:spacing w:before="300" w:after="200" w:line="360" w:lineRule="auto"/>
        <w:jc w:val="both"/>
        <w:rPr>
          <w:color w:val="000000" w:themeColor="text1"/>
          <w:sz w:val="28"/>
          <w:szCs w:val="28"/>
        </w:rPr>
      </w:pPr>
      <w:r w:rsidRPr="00BD3459">
        <w:rPr>
          <w:color w:val="000000" w:themeColor="text1"/>
          <w:sz w:val="28"/>
          <w:szCs w:val="28"/>
        </w:rPr>
        <w:t>Наличие метрологической базы данных, которая включает в себя информацию о стандартах, методиках и средствах измерений, используемых в системе.</w:t>
      </w:r>
    </w:p>
    <w:p w14:paraId="21D77208" w14:textId="593FF7F8" w:rsidR="00BD3459" w:rsidRPr="00BD3459" w:rsidRDefault="00BD3459" w:rsidP="002E2E72">
      <w:pPr>
        <w:pStyle w:val="NormalWeb"/>
        <w:numPr>
          <w:ilvl w:val="0"/>
          <w:numId w:val="18"/>
        </w:numPr>
        <w:spacing w:before="300" w:after="200" w:line="360" w:lineRule="auto"/>
        <w:jc w:val="both"/>
        <w:rPr>
          <w:color w:val="000000" w:themeColor="text1"/>
          <w:sz w:val="28"/>
          <w:szCs w:val="28"/>
        </w:rPr>
      </w:pPr>
      <w:r w:rsidRPr="00BD3459">
        <w:rPr>
          <w:color w:val="000000" w:themeColor="text1"/>
          <w:sz w:val="28"/>
          <w:szCs w:val="28"/>
        </w:rPr>
        <w:t>Наличие документации на измерительные средства, включающей инструкции по эксплуатации, результаты калибровки, сертификаты калибровки и другие необходимые документы.</w:t>
      </w:r>
    </w:p>
    <w:p w14:paraId="09D9A39B" w14:textId="77777777" w:rsidR="00BD3459" w:rsidRDefault="00BD3459" w:rsidP="002E2E72">
      <w:pPr>
        <w:pStyle w:val="NormalWeb"/>
        <w:numPr>
          <w:ilvl w:val="0"/>
          <w:numId w:val="18"/>
        </w:numPr>
        <w:spacing w:before="300" w:beforeAutospacing="0" w:after="200" w:afterAutospacing="0" w:line="360" w:lineRule="auto"/>
        <w:jc w:val="both"/>
        <w:rPr>
          <w:color w:val="000000" w:themeColor="text1"/>
          <w:sz w:val="28"/>
          <w:szCs w:val="28"/>
        </w:rPr>
      </w:pPr>
      <w:r w:rsidRPr="00BD3459">
        <w:rPr>
          <w:color w:val="000000" w:themeColor="text1"/>
          <w:sz w:val="28"/>
          <w:szCs w:val="28"/>
        </w:rPr>
        <w:t>Соответствие метрологического обеспечения требованиям государственных стандартов и нормативных документов, регулирующих область измерений, используемых в системе.</w:t>
      </w:r>
    </w:p>
    <w:p w14:paraId="2E2F2B38" w14:textId="037AA607" w:rsidR="002540EA" w:rsidRPr="00096EBF" w:rsidRDefault="005916BA" w:rsidP="00BD3459">
      <w:pPr>
        <w:pStyle w:val="NormalWeb"/>
        <w:spacing w:before="300" w:beforeAutospacing="0" w:after="200" w:afterAutospacing="0" w:line="360" w:lineRule="auto"/>
        <w:ind w:firstLine="709"/>
        <w:jc w:val="both"/>
        <w:outlineLvl w:val="2"/>
        <w:rPr>
          <w:b/>
          <w:color w:val="000000" w:themeColor="text1"/>
          <w:sz w:val="28"/>
          <w:szCs w:val="28"/>
        </w:rPr>
      </w:pPr>
      <w:bookmarkStart w:id="145" w:name="_Toc129027844"/>
      <w:r>
        <w:rPr>
          <w:b/>
          <w:color w:val="000000" w:themeColor="text1"/>
          <w:sz w:val="28"/>
          <w:szCs w:val="28"/>
        </w:rPr>
        <w:t>1.6.4</w:t>
      </w:r>
      <w:r w:rsidR="002540EA" w:rsidRPr="00096EBF">
        <w:rPr>
          <w:b/>
          <w:color w:val="000000" w:themeColor="text1"/>
          <w:sz w:val="28"/>
          <w:szCs w:val="28"/>
        </w:rPr>
        <w:t>.7</w:t>
      </w:r>
      <w:r w:rsidR="00A34E87" w:rsidRPr="00096EBF">
        <w:rPr>
          <w:b/>
          <w:color w:val="000000" w:themeColor="text1"/>
          <w:sz w:val="28"/>
          <w:szCs w:val="28"/>
        </w:rPr>
        <w:t>.</w:t>
      </w:r>
      <w:r w:rsidR="002540EA" w:rsidRPr="00096EBF">
        <w:rPr>
          <w:b/>
          <w:color w:val="000000" w:themeColor="text1"/>
          <w:sz w:val="28"/>
          <w:szCs w:val="28"/>
        </w:rPr>
        <w:t xml:space="preserve"> Требования к организационному обеспечению</w:t>
      </w:r>
      <w:bookmarkEnd w:id="144"/>
      <w:bookmarkEnd w:id="145"/>
    </w:p>
    <w:p w14:paraId="47EB30C4" w14:textId="1E42EBE7" w:rsidR="00BD3459" w:rsidRPr="00BD3459" w:rsidRDefault="00BD3459" w:rsidP="00A440BC">
      <w:pPr>
        <w:pStyle w:val="NormalWeb"/>
        <w:spacing w:before="300" w:after="20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D3459">
        <w:rPr>
          <w:color w:val="000000" w:themeColor="text1"/>
          <w:sz w:val="28"/>
          <w:szCs w:val="28"/>
        </w:rPr>
        <w:t>Организационное обеспечение информационной системы "Проектирование сети" должно соответствовать следующим требованиям:</w:t>
      </w:r>
    </w:p>
    <w:p w14:paraId="2ADC5B2D" w14:textId="6D6CDABD" w:rsidR="00BD3459" w:rsidRPr="00BD3459" w:rsidRDefault="00BD3459" w:rsidP="002E2E72">
      <w:pPr>
        <w:pStyle w:val="NormalWeb"/>
        <w:numPr>
          <w:ilvl w:val="0"/>
          <w:numId w:val="19"/>
        </w:numPr>
        <w:spacing w:before="300" w:after="200" w:line="360" w:lineRule="auto"/>
        <w:jc w:val="both"/>
        <w:rPr>
          <w:color w:val="000000" w:themeColor="text1"/>
          <w:sz w:val="28"/>
          <w:szCs w:val="28"/>
        </w:rPr>
      </w:pPr>
      <w:r w:rsidRPr="00BD3459">
        <w:rPr>
          <w:color w:val="000000" w:themeColor="text1"/>
          <w:sz w:val="28"/>
          <w:szCs w:val="28"/>
        </w:rPr>
        <w:t>Наличие четкой организационной структуры, включая роли и обяза</w:t>
      </w:r>
      <w:r w:rsidR="00A440BC">
        <w:rPr>
          <w:color w:val="000000" w:themeColor="text1"/>
          <w:sz w:val="28"/>
          <w:szCs w:val="28"/>
        </w:rPr>
        <w:t>нности всех участников системы.</w:t>
      </w:r>
    </w:p>
    <w:p w14:paraId="1A55A240" w14:textId="7FE447B7" w:rsidR="00BD3459" w:rsidRPr="00BD3459" w:rsidRDefault="00BD3459" w:rsidP="002E2E72">
      <w:pPr>
        <w:pStyle w:val="NormalWeb"/>
        <w:numPr>
          <w:ilvl w:val="0"/>
          <w:numId w:val="19"/>
        </w:numPr>
        <w:spacing w:before="300" w:after="200" w:line="360" w:lineRule="auto"/>
        <w:jc w:val="both"/>
        <w:rPr>
          <w:color w:val="000000" w:themeColor="text1"/>
          <w:sz w:val="28"/>
          <w:szCs w:val="28"/>
        </w:rPr>
      </w:pPr>
      <w:r w:rsidRPr="00BD3459">
        <w:rPr>
          <w:color w:val="000000" w:themeColor="text1"/>
          <w:sz w:val="28"/>
          <w:szCs w:val="28"/>
        </w:rPr>
        <w:t>Обеспечение надежной защиты информации от несанкционированного доступа путем использования современных ме</w:t>
      </w:r>
      <w:r w:rsidR="00A440BC">
        <w:rPr>
          <w:color w:val="000000" w:themeColor="text1"/>
          <w:sz w:val="28"/>
          <w:szCs w:val="28"/>
        </w:rPr>
        <w:t>тодов криптографической защиты.</w:t>
      </w:r>
    </w:p>
    <w:p w14:paraId="30C66365" w14:textId="090A2679" w:rsidR="00BD3459" w:rsidRPr="00BD3459" w:rsidRDefault="00BD3459" w:rsidP="002E2E72">
      <w:pPr>
        <w:pStyle w:val="NormalWeb"/>
        <w:numPr>
          <w:ilvl w:val="0"/>
          <w:numId w:val="19"/>
        </w:numPr>
        <w:spacing w:before="300" w:after="200" w:line="360" w:lineRule="auto"/>
        <w:jc w:val="both"/>
        <w:rPr>
          <w:color w:val="000000" w:themeColor="text1"/>
          <w:sz w:val="28"/>
          <w:szCs w:val="28"/>
        </w:rPr>
      </w:pPr>
      <w:r w:rsidRPr="00BD3459">
        <w:rPr>
          <w:color w:val="000000" w:themeColor="text1"/>
          <w:sz w:val="28"/>
          <w:szCs w:val="28"/>
        </w:rPr>
        <w:t>Предоставление доступа к информационной системе только уполномоченным пользователям, обученным в области безопасности инфо</w:t>
      </w:r>
      <w:r w:rsidR="00A440BC">
        <w:rPr>
          <w:color w:val="000000" w:themeColor="text1"/>
          <w:sz w:val="28"/>
          <w:szCs w:val="28"/>
        </w:rPr>
        <w:t>рмации и политике безопасности.</w:t>
      </w:r>
    </w:p>
    <w:p w14:paraId="652A1002" w14:textId="1FBDA6B7" w:rsidR="006A0F95" w:rsidRPr="00A440BC" w:rsidRDefault="00BD3459" w:rsidP="002E2E72">
      <w:pPr>
        <w:pStyle w:val="NormalWeb"/>
        <w:numPr>
          <w:ilvl w:val="0"/>
          <w:numId w:val="19"/>
        </w:numPr>
        <w:spacing w:before="300" w:after="200" w:line="360" w:lineRule="auto"/>
        <w:jc w:val="both"/>
        <w:rPr>
          <w:color w:val="000000" w:themeColor="text1"/>
          <w:sz w:val="28"/>
          <w:szCs w:val="28"/>
        </w:rPr>
      </w:pPr>
      <w:r w:rsidRPr="00BD3459">
        <w:rPr>
          <w:color w:val="000000" w:themeColor="text1"/>
          <w:sz w:val="28"/>
          <w:szCs w:val="28"/>
        </w:rPr>
        <w:t>Соблюдение требований государственных и международных стандартов в области безопасности информации и защиты персональных данных.</w:t>
      </w:r>
    </w:p>
    <w:p w14:paraId="3EEA7DBF" w14:textId="51478702" w:rsidR="002540EA" w:rsidRPr="00096EBF" w:rsidRDefault="005916BA" w:rsidP="00C27053">
      <w:pPr>
        <w:pStyle w:val="NormalWeb"/>
        <w:spacing w:before="300" w:beforeAutospacing="0" w:after="200" w:afterAutospacing="0" w:line="360" w:lineRule="auto"/>
        <w:ind w:firstLine="709"/>
        <w:jc w:val="both"/>
        <w:outlineLvl w:val="2"/>
        <w:rPr>
          <w:b/>
          <w:color w:val="000000" w:themeColor="text1"/>
          <w:sz w:val="28"/>
          <w:szCs w:val="28"/>
        </w:rPr>
      </w:pPr>
      <w:bookmarkStart w:id="146" w:name="_Toc65212551"/>
      <w:bookmarkStart w:id="147" w:name="_Toc129027845"/>
      <w:r>
        <w:rPr>
          <w:b/>
          <w:color w:val="000000" w:themeColor="text1"/>
          <w:sz w:val="28"/>
          <w:szCs w:val="28"/>
        </w:rPr>
        <w:t>1.6.4</w:t>
      </w:r>
      <w:r w:rsidR="002540EA" w:rsidRPr="00096EBF">
        <w:rPr>
          <w:b/>
          <w:color w:val="000000" w:themeColor="text1"/>
          <w:sz w:val="28"/>
          <w:szCs w:val="28"/>
        </w:rPr>
        <w:t>.8</w:t>
      </w:r>
      <w:r w:rsidR="00A34E87" w:rsidRPr="00096EBF">
        <w:rPr>
          <w:b/>
          <w:color w:val="000000" w:themeColor="text1"/>
          <w:sz w:val="28"/>
          <w:szCs w:val="28"/>
        </w:rPr>
        <w:t>.</w:t>
      </w:r>
      <w:r w:rsidR="002540EA" w:rsidRPr="00096EBF">
        <w:rPr>
          <w:b/>
          <w:color w:val="000000" w:themeColor="text1"/>
          <w:sz w:val="28"/>
          <w:szCs w:val="28"/>
        </w:rPr>
        <w:t xml:space="preserve"> Требования к методическому обеспечению</w:t>
      </w:r>
      <w:bookmarkEnd w:id="146"/>
      <w:bookmarkEnd w:id="147"/>
    </w:p>
    <w:p w14:paraId="6E80751A" w14:textId="02E1931E" w:rsidR="0063396F" w:rsidRPr="00096EBF" w:rsidRDefault="00843DD1" w:rsidP="00F26C14">
      <w:pPr>
        <w:pStyle w:val="ListParagraph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96E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Должны быть разработаны следующие типы</w:t>
      </w:r>
      <w:r w:rsidR="0063396F" w:rsidRPr="00096E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руководств:</w:t>
      </w:r>
    </w:p>
    <w:p w14:paraId="1CF31F8B" w14:textId="77777777" w:rsidR="00BE2256" w:rsidRPr="00BE2256" w:rsidRDefault="003D341A" w:rsidP="002E2E7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2256">
        <w:rPr>
          <w:rFonts w:ascii="Times New Roman" w:hAnsi="Times New Roman" w:cs="Times New Roman"/>
          <w:color w:val="000000" w:themeColor="text1"/>
          <w:sz w:val="28"/>
          <w:szCs w:val="28"/>
        </w:rPr>
        <w:t>руководство пользователя для администратора;</w:t>
      </w:r>
    </w:p>
    <w:p w14:paraId="022CBE69" w14:textId="5F236B12" w:rsidR="004C2048" w:rsidRDefault="003D341A" w:rsidP="002E2E7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22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руководство пользователя для </w:t>
      </w:r>
      <w:r w:rsidR="00CD66E6" w:rsidRPr="00CD66E6">
        <w:rPr>
          <w:rFonts w:ascii="Times New Roman" w:hAnsi="Times New Roman" w:cs="Times New Roman"/>
          <w:color w:val="000000" w:themeColor="text1"/>
          <w:sz w:val="28"/>
          <w:szCs w:val="28"/>
        </w:rPr>
        <w:t>клиентов</w:t>
      </w:r>
      <w:r w:rsidRPr="00BE225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9514F95" w14:textId="45852CB6" w:rsidR="00A02DFA" w:rsidRPr="005916BA" w:rsidRDefault="00A02DFA" w:rsidP="002E2E72">
      <w:pPr>
        <w:pStyle w:val="ListParagraph"/>
        <w:keepNext/>
        <w:pageBreakBefore/>
        <w:numPr>
          <w:ilvl w:val="1"/>
          <w:numId w:val="40"/>
        </w:numPr>
        <w:spacing w:before="240" w:after="240" w:line="360" w:lineRule="auto"/>
        <w:ind w:firstLine="109"/>
        <w:jc w:val="both"/>
        <w:outlineLvl w:val="0"/>
        <w:rPr>
          <w:rFonts w:ascii="Times New Roman" w:hAnsi="Times New Roman" w:cs="Times New Roman"/>
          <w:b/>
          <w:bCs/>
          <w:caps/>
          <w:kern w:val="32"/>
          <w:sz w:val="32"/>
          <w:szCs w:val="28"/>
        </w:rPr>
      </w:pPr>
      <w:bookmarkStart w:id="148" w:name="_Toc100152853"/>
      <w:bookmarkStart w:id="149" w:name="_Toc129027846"/>
      <w:r w:rsidRPr="005916BA">
        <w:rPr>
          <w:rFonts w:ascii="Times New Roman" w:hAnsi="Times New Roman" w:cs="Times New Roman"/>
          <w:b/>
          <w:bCs/>
          <w:caps/>
          <w:kern w:val="32"/>
          <w:sz w:val="32"/>
          <w:szCs w:val="28"/>
        </w:rPr>
        <w:lastRenderedPageBreak/>
        <w:t>СОСТАВ И СОДЕРЖАНИЕ РАБОТ ПО СОЗДАНИЮ (РАЗВИТИЮ) СИСТЕМЫ</w:t>
      </w:r>
      <w:bookmarkEnd w:id="148"/>
      <w:bookmarkEnd w:id="149"/>
    </w:p>
    <w:p w14:paraId="6CCF8500" w14:textId="0F9A3748" w:rsidR="00A02DFA" w:rsidRPr="005916BA" w:rsidRDefault="00A02DFA" w:rsidP="005916BA">
      <w:pPr>
        <w:tabs>
          <w:tab w:val="left" w:pos="1267"/>
        </w:tabs>
        <w:spacing w:line="360" w:lineRule="auto"/>
        <w:ind w:firstLine="709"/>
        <w:rPr>
          <w:sz w:val="28"/>
          <w:szCs w:val="28"/>
        </w:rPr>
      </w:pPr>
      <w:r w:rsidRPr="001716A2">
        <w:rPr>
          <w:sz w:val="28"/>
          <w:szCs w:val="28"/>
        </w:rPr>
        <w:t>Разработка системы предполагается по укрупненному календарному плану, приведенному в таблице 5.</w:t>
      </w:r>
    </w:p>
    <w:p w14:paraId="0CCC7555" w14:textId="3A51BFF6" w:rsidR="00A02DFA" w:rsidRDefault="005916BA" w:rsidP="00A02DFA">
      <w:pPr>
        <w:rPr>
          <w:sz w:val="28"/>
          <w:szCs w:val="28"/>
        </w:rPr>
      </w:pPr>
      <w:r>
        <w:rPr>
          <w:sz w:val="28"/>
          <w:szCs w:val="28"/>
        </w:rPr>
        <w:t>Таблица 7</w:t>
      </w:r>
      <w:r w:rsidR="00A02DFA" w:rsidRPr="001716A2">
        <w:rPr>
          <w:sz w:val="28"/>
          <w:szCs w:val="28"/>
        </w:rPr>
        <w:t xml:space="preserve">.1 – </w:t>
      </w:r>
      <w:r w:rsidR="00A02DFA" w:rsidRPr="003F309D">
        <w:t>Календарный план работ по созданию Системы "NetPlan".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9"/>
        <w:gridCol w:w="4821"/>
        <w:gridCol w:w="1835"/>
      </w:tblGrid>
      <w:tr w:rsidR="00A02DFA" w:rsidRPr="00216290" w14:paraId="216ADDCB" w14:textId="77777777" w:rsidTr="00B03898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BDE6CB" w14:textId="77777777" w:rsidR="00A02DFA" w:rsidRPr="00216290" w:rsidRDefault="00A02DFA" w:rsidP="00B03898">
            <w:pPr>
              <w:rPr>
                <w:sz w:val="28"/>
                <w:szCs w:val="28"/>
              </w:rPr>
            </w:pPr>
            <w:r w:rsidRPr="00216290">
              <w:rPr>
                <w:color w:val="000000"/>
                <w:sz w:val="28"/>
                <w:szCs w:val="28"/>
              </w:rPr>
              <w:t>Этапы работ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4BB3F8" w14:textId="77777777" w:rsidR="00A02DFA" w:rsidRPr="00216290" w:rsidRDefault="00A02DFA" w:rsidP="00B03898">
            <w:pPr>
              <w:rPr>
                <w:sz w:val="28"/>
                <w:szCs w:val="28"/>
              </w:rPr>
            </w:pPr>
            <w:r w:rsidRPr="00216290">
              <w:rPr>
                <w:color w:val="000000"/>
                <w:sz w:val="28"/>
                <w:szCs w:val="28"/>
              </w:rPr>
              <w:t>Содержание работ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43E9BE" w14:textId="77777777" w:rsidR="00A02DFA" w:rsidRPr="00216290" w:rsidRDefault="00A02DFA" w:rsidP="00B03898">
            <w:pPr>
              <w:rPr>
                <w:sz w:val="28"/>
                <w:szCs w:val="28"/>
              </w:rPr>
            </w:pPr>
            <w:r w:rsidRPr="00216290">
              <w:rPr>
                <w:color w:val="000000"/>
                <w:sz w:val="28"/>
                <w:szCs w:val="28"/>
              </w:rPr>
              <w:t>Сроки</w:t>
            </w:r>
          </w:p>
        </w:tc>
      </w:tr>
      <w:tr w:rsidR="00A02DFA" w:rsidRPr="00216290" w14:paraId="0661FEF7" w14:textId="77777777" w:rsidTr="00B03898">
        <w:trPr>
          <w:trHeight w:val="599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CB6EF8" w14:textId="434B0F60" w:rsidR="00A02DFA" w:rsidRPr="00216290" w:rsidRDefault="00A02DFA" w:rsidP="002E2E72">
            <w:pPr>
              <w:numPr>
                <w:ilvl w:val="0"/>
                <w:numId w:val="28"/>
              </w:numPr>
              <w:ind w:left="317" w:hanging="317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216290">
              <w:rPr>
                <w:color w:val="000000"/>
                <w:sz w:val="28"/>
                <w:szCs w:val="28"/>
              </w:rPr>
              <w:t>Иссле</w:t>
            </w:r>
            <w:r w:rsidR="00151639">
              <w:rPr>
                <w:color w:val="000000"/>
                <w:sz w:val="28"/>
                <w:szCs w:val="28"/>
              </w:rPr>
              <w:t xml:space="preserve">дование и обоснование создания </w:t>
            </w:r>
            <w:r w:rsidR="00151639">
              <w:rPr>
                <w:color w:val="000000"/>
                <w:sz w:val="28"/>
                <w:szCs w:val="28"/>
                <w:lang w:val="vi-VN"/>
              </w:rPr>
              <w:t>A</w:t>
            </w:r>
            <w:r w:rsidRPr="00216290">
              <w:rPr>
                <w:color w:val="000000"/>
                <w:sz w:val="28"/>
                <w:szCs w:val="28"/>
              </w:rPr>
              <w:t>С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6CD8BD" w14:textId="77777777" w:rsidR="00A02DFA" w:rsidRPr="003F309D" w:rsidRDefault="00A02DFA" w:rsidP="00151639">
            <w:pPr>
              <w:ind w:left="31" w:firstLine="31"/>
            </w:pPr>
            <w:r w:rsidRPr="00151639">
              <w:rPr>
                <w:sz w:val="28"/>
              </w:rPr>
              <w:t>1.1. Анализ существующих программных решений для проектирования компьютерных сетей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C3B0C9" w14:textId="77777777" w:rsidR="00A02DFA" w:rsidRPr="00A73F8C" w:rsidRDefault="00A02DFA" w:rsidP="00B03898">
            <w:pPr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15</w:t>
            </w:r>
            <w:r w:rsidRPr="00216290">
              <w:rPr>
                <w:color w:val="000000"/>
                <w:sz w:val="28"/>
                <w:szCs w:val="28"/>
              </w:rPr>
              <w:t>.0</w:t>
            </w:r>
            <w:r>
              <w:rPr>
                <w:color w:val="000000"/>
                <w:sz w:val="28"/>
                <w:szCs w:val="28"/>
                <w:lang w:val="en-US"/>
              </w:rPr>
              <w:t>2</w:t>
            </w:r>
            <w:r w:rsidRPr="00216290">
              <w:rPr>
                <w:color w:val="000000"/>
                <w:sz w:val="28"/>
                <w:szCs w:val="28"/>
              </w:rPr>
              <w:t>.202</w:t>
            </w:r>
            <w:r>
              <w:rPr>
                <w:color w:val="000000"/>
                <w:sz w:val="28"/>
                <w:szCs w:val="28"/>
                <w:lang w:val="en-US"/>
              </w:rPr>
              <w:t>3</w:t>
            </w:r>
            <w:r w:rsidRPr="00216290">
              <w:rPr>
                <w:color w:val="000000"/>
                <w:sz w:val="28"/>
                <w:szCs w:val="28"/>
              </w:rPr>
              <w:t>-</w:t>
            </w:r>
            <w:r>
              <w:rPr>
                <w:color w:val="000000"/>
                <w:sz w:val="28"/>
                <w:szCs w:val="28"/>
                <w:lang w:val="en-US"/>
              </w:rPr>
              <w:t>28</w:t>
            </w:r>
            <w:r>
              <w:rPr>
                <w:color w:val="000000"/>
                <w:sz w:val="28"/>
                <w:szCs w:val="28"/>
              </w:rPr>
              <w:t>.02</w:t>
            </w:r>
            <w:r w:rsidRPr="00216290">
              <w:rPr>
                <w:color w:val="000000"/>
                <w:sz w:val="28"/>
                <w:szCs w:val="28"/>
              </w:rPr>
              <w:t>.202</w:t>
            </w:r>
            <w:r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</w:tr>
      <w:tr w:rsidR="00A02DFA" w:rsidRPr="00216290" w14:paraId="0E6A7C50" w14:textId="77777777" w:rsidTr="00B03898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7F0B97" w14:textId="77777777" w:rsidR="00A02DFA" w:rsidRPr="00216290" w:rsidRDefault="00A02DFA" w:rsidP="002E2E72">
            <w:pPr>
              <w:numPr>
                <w:ilvl w:val="0"/>
                <w:numId w:val="29"/>
              </w:numPr>
              <w:ind w:left="317" w:hanging="317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216290">
              <w:rPr>
                <w:color w:val="000000"/>
                <w:sz w:val="28"/>
                <w:szCs w:val="28"/>
              </w:rPr>
              <w:t>Составление технического задания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EC9319" w14:textId="1381C8E4" w:rsidR="00A02DFA" w:rsidRPr="00151639" w:rsidRDefault="00151639" w:rsidP="002E2E72">
            <w:pPr>
              <w:pStyle w:val="ListParagraph"/>
              <w:numPr>
                <w:ilvl w:val="1"/>
                <w:numId w:val="43"/>
              </w:numPr>
              <w:ind w:left="457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15163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02DFA" w:rsidRPr="00151639">
              <w:rPr>
                <w:rFonts w:ascii="Times New Roman" w:hAnsi="Times New Roman" w:cs="Times New Roman"/>
                <w:sz w:val="28"/>
                <w:szCs w:val="28"/>
              </w:rPr>
              <w:t>Разработка функциональных и нефункциональных требований к системе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D3E7A5" w14:textId="77777777" w:rsidR="00A02DFA" w:rsidRPr="00A73F8C" w:rsidRDefault="00A02DFA" w:rsidP="00B03898">
            <w:pPr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01</w:t>
            </w:r>
            <w:r w:rsidRPr="00216290">
              <w:rPr>
                <w:color w:val="000000"/>
                <w:sz w:val="28"/>
                <w:szCs w:val="28"/>
              </w:rPr>
              <w:t>.0</w:t>
            </w:r>
            <w:r>
              <w:rPr>
                <w:color w:val="000000"/>
                <w:sz w:val="28"/>
                <w:szCs w:val="28"/>
              </w:rPr>
              <w:t>3</w:t>
            </w:r>
            <w:r w:rsidRPr="00216290">
              <w:rPr>
                <w:color w:val="000000"/>
                <w:sz w:val="28"/>
                <w:szCs w:val="28"/>
              </w:rPr>
              <w:t>.202</w:t>
            </w:r>
            <w:r>
              <w:rPr>
                <w:color w:val="000000"/>
                <w:sz w:val="28"/>
                <w:szCs w:val="28"/>
                <w:lang w:val="en-US"/>
              </w:rPr>
              <w:t>3</w:t>
            </w:r>
            <w:r w:rsidRPr="00216290">
              <w:rPr>
                <w:color w:val="000000"/>
                <w:sz w:val="28"/>
                <w:szCs w:val="28"/>
              </w:rPr>
              <w:t>-</w:t>
            </w:r>
            <w:r>
              <w:rPr>
                <w:color w:val="000000"/>
                <w:sz w:val="28"/>
                <w:szCs w:val="28"/>
                <w:lang w:val="en-US"/>
              </w:rPr>
              <w:t>06</w:t>
            </w:r>
            <w:r w:rsidRPr="00216290">
              <w:rPr>
                <w:color w:val="000000"/>
                <w:sz w:val="28"/>
                <w:szCs w:val="28"/>
              </w:rPr>
              <w:t>.0</w:t>
            </w:r>
            <w:r>
              <w:rPr>
                <w:color w:val="000000"/>
                <w:sz w:val="28"/>
                <w:szCs w:val="28"/>
                <w:lang w:val="en-US"/>
              </w:rPr>
              <w:t>3</w:t>
            </w:r>
            <w:r w:rsidRPr="00216290">
              <w:rPr>
                <w:color w:val="000000"/>
                <w:sz w:val="28"/>
                <w:szCs w:val="28"/>
              </w:rPr>
              <w:t>.202</w:t>
            </w:r>
            <w:r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</w:tr>
      <w:tr w:rsidR="00A02DFA" w:rsidRPr="00216290" w14:paraId="608C84CD" w14:textId="77777777" w:rsidTr="00B03898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2FB499" w14:textId="77777777" w:rsidR="00A02DFA" w:rsidRPr="00216290" w:rsidRDefault="00A02DFA" w:rsidP="002E2E72">
            <w:pPr>
              <w:numPr>
                <w:ilvl w:val="0"/>
                <w:numId w:val="30"/>
              </w:numPr>
              <w:ind w:left="317" w:hanging="317"/>
              <w:textAlignment w:val="baseline"/>
              <w:rPr>
                <w:color w:val="000000"/>
                <w:sz w:val="28"/>
                <w:szCs w:val="28"/>
              </w:rPr>
            </w:pPr>
            <w:r w:rsidRPr="00216290">
              <w:rPr>
                <w:color w:val="000000"/>
                <w:sz w:val="28"/>
                <w:szCs w:val="28"/>
              </w:rPr>
              <w:t>Эскизное проектирование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301984" w14:textId="293F9AFE" w:rsidR="00A02DFA" w:rsidRPr="00151639" w:rsidRDefault="00151639" w:rsidP="002E2E72">
            <w:pPr>
              <w:pStyle w:val="ListParagraph"/>
              <w:numPr>
                <w:ilvl w:val="1"/>
                <w:numId w:val="44"/>
              </w:numPr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A02DFA" w:rsidRPr="00151639">
              <w:rPr>
                <w:rFonts w:ascii="Times New Roman" w:hAnsi="Times New Roman" w:cs="Times New Roman"/>
                <w:sz w:val="28"/>
                <w:szCs w:val="28"/>
              </w:rPr>
              <w:t>Разработка концептуальной схемы системы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4F9ED1" w14:textId="77777777" w:rsidR="00A02DFA" w:rsidRPr="0071446E" w:rsidRDefault="00A02DFA" w:rsidP="00B03898">
            <w:pPr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07</w:t>
            </w:r>
            <w:r w:rsidRPr="00216290">
              <w:rPr>
                <w:color w:val="000000"/>
                <w:sz w:val="28"/>
                <w:szCs w:val="28"/>
              </w:rPr>
              <w:t>.0</w:t>
            </w:r>
            <w:r>
              <w:rPr>
                <w:color w:val="000000"/>
                <w:sz w:val="28"/>
                <w:szCs w:val="28"/>
                <w:lang w:val="en-US"/>
              </w:rPr>
              <w:t>3</w:t>
            </w:r>
            <w:r w:rsidRPr="00216290">
              <w:rPr>
                <w:color w:val="000000"/>
                <w:sz w:val="28"/>
                <w:szCs w:val="28"/>
              </w:rPr>
              <w:t>.202</w:t>
            </w:r>
            <w:r>
              <w:rPr>
                <w:color w:val="000000"/>
                <w:sz w:val="28"/>
                <w:szCs w:val="28"/>
                <w:lang w:val="en-US"/>
              </w:rPr>
              <w:t>3</w:t>
            </w:r>
            <w:r w:rsidRPr="00216290">
              <w:rPr>
                <w:color w:val="000000"/>
                <w:sz w:val="28"/>
                <w:szCs w:val="28"/>
              </w:rPr>
              <w:t>-</w:t>
            </w:r>
            <w:r>
              <w:rPr>
                <w:color w:val="000000"/>
                <w:sz w:val="28"/>
                <w:szCs w:val="28"/>
              </w:rPr>
              <w:t>25</w:t>
            </w:r>
            <w:r w:rsidRPr="00216290">
              <w:rPr>
                <w:color w:val="000000"/>
                <w:sz w:val="28"/>
                <w:szCs w:val="28"/>
              </w:rPr>
              <w:t>.0</w:t>
            </w:r>
            <w:r>
              <w:rPr>
                <w:color w:val="000000"/>
                <w:sz w:val="28"/>
                <w:szCs w:val="28"/>
              </w:rPr>
              <w:t>3</w:t>
            </w:r>
            <w:r w:rsidRPr="00216290">
              <w:rPr>
                <w:color w:val="000000"/>
                <w:sz w:val="28"/>
                <w:szCs w:val="28"/>
              </w:rPr>
              <w:t>.202</w:t>
            </w:r>
            <w:r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</w:tr>
      <w:tr w:rsidR="00A02DFA" w:rsidRPr="00216290" w14:paraId="018BA0F5" w14:textId="77777777" w:rsidTr="00B03898">
        <w:trPr>
          <w:trHeight w:val="90"/>
        </w:trPr>
        <w:tc>
          <w:tcPr>
            <w:tcW w:w="26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CF9441" w14:textId="77777777" w:rsidR="00A02DFA" w:rsidRPr="00216290" w:rsidRDefault="00A02DFA" w:rsidP="002E2E72">
            <w:pPr>
              <w:numPr>
                <w:ilvl w:val="0"/>
                <w:numId w:val="31"/>
              </w:numPr>
              <w:ind w:left="317" w:hanging="317"/>
              <w:textAlignment w:val="baseline"/>
              <w:rPr>
                <w:color w:val="000000"/>
                <w:sz w:val="28"/>
                <w:szCs w:val="28"/>
              </w:rPr>
            </w:pPr>
            <w:r w:rsidRPr="00216290">
              <w:rPr>
                <w:color w:val="000000"/>
                <w:sz w:val="28"/>
                <w:szCs w:val="28"/>
              </w:rPr>
              <w:t>Техническое проектирование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7724AD" w14:textId="77777777" w:rsidR="00A02DFA" w:rsidRPr="00216290" w:rsidRDefault="00A02DFA" w:rsidP="002E2E72">
            <w:pPr>
              <w:pStyle w:val="ListParagraph"/>
              <w:numPr>
                <w:ilvl w:val="1"/>
                <w:numId w:val="3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3F309D">
              <w:rPr>
                <w:rFonts w:ascii="Times New Roman" w:eastAsia="Times New Roman" w:hAnsi="Times New Roman" w:cs="Times New Roman"/>
                <w:sz w:val="28"/>
                <w:szCs w:val="28"/>
              </w:rPr>
              <w:t>Разработка диаграмм сети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C7015A" w14:textId="77777777" w:rsidR="00A02DFA" w:rsidRPr="0071446E" w:rsidRDefault="00A02DFA" w:rsidP="00B03898">
            <w:pPr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26</w:t>
            </w:r>
            <w:r w:rsidRPr="00216290">
              <w:rPr>
                <w:color w:val="000000"/>
                <w:sz w:val="28"/>
                <w:szCs w:val="28"/>
              </w:rPr>
              <w:t>.0</w:t>
            </w:r>
            <w:r>
              <w:rPr>
                <w:color w:val="000000"/>
                <w:sz w:val="28"/>
                <w:szCs w:val="28"/>
                <w:lang w:val="en-US"/>
              </w:rPr>
              <w:t>3</w:t>
            </w:r>
            <w:r w:rsidRPr="00216290">
              <w:rPr>
                <w:color w:val="000000"/>
                <w:sz w:val="28"/>
                <w:szCs w:val="28"/>
              </w:rPr>
              <w:t>.202</w:t>
            </w:r>
            <w:r>
              <w:rPr>
                <w:color w:val="000000"/>
                <w:sz w:val="28"/>
                <w:szCs w:val="28"/>
                <w:lang w:val="en-US"/>
              </w:rPr>
              <w:t>3</w:t>
            </w:r>
            <w:r w:rsidRPr="00216290">
              <w:rPr>
                <w:color w:val="000000"/>
                <w:sz w:val="28"/>
                <w:szCs w:val="28"/>
              </w:rPr>
              <w:t>-</w:t>
            </w:r>
            <w:r>
              <w:rPr>
                <w:color w:val="000000"/>
                <w:sz w:val="28"/>
                <w:szCs w:val="28"/>
                <w:lang w:val="en-US"/>
              </w:rPr>
              <w:t>05</w:t>
            </w:r>
            <w:r w:rsidRPr="00216290">
              <w:rPr>
                <w:color w:val="000000"/>
                <w:sz w:val="28"/>
                <w:szCs w:val="28"/>
              </w:rPr>
              <w:t>.0</w:t>
            </w:r>
            <w:r>
              <w:rPr>
                <w:color w:val="000000"/>
                <w:sz w:val="28"/>
                <w:szCs w:val="28"/>
                <w:lang w:val="en-US"/>
              </w:rPr>
              <w:t>4</w:t>
            </w:r>
            <w:r w:rsidRPr="00216290">
              <w:rPr>
                <w:color w:val="000000"/>
                <w:sz w:val="28"/>
                <w:szCs w:val="28"/>
              </w:rPr>
              <w:t>.202</w:t>
            </w:r>
            <w:r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</w:tr>
      <w:tr w:rsidR="00A02DFA" w:rsidRPr="00216290" w14:paraId="3C252953" w14:textId="77777777" w:rsidTr="00B03898">
        <w:trPr>
          <w:trHeight w:val="285"/>
        </w:trPr>
        <w:tc>
          <w:tcPr>
            <w:tcW w:w="26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AA8083" w14:textId="77777777" w:rsidR="00A02DFA" w:rsidRPr="00216290" w:rsidRDefault="00A02DFA" w:rsidP="00B0389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11138E" w14:textId="77777777" w:rsidR="00A02DFA" w:rsidRPr="00216290" w:rsidRDefault="00A02DFA" w:rsidP="00B03898">
            <w:pPr>
              <w:rPr>
                <w:sz w:val="28"/>
                <w:szCs w:val="28"/>
              </w:rPr>
            </w:pPr>
            <w:r w:rsidRPr="00216290">
              <w:rPr>
                <w:color w:val="000000"/>
                <w:sz w:val="28"/>
                <w:szCs w:val="28"/>
              </w:rPr>
              <w:t xml:space="preserve">4.2. </w:t>
            </w:r>
            <w:r w:rsidRPr="003F309D">
              <w:rPr>
                <w:color w:val="000000"/>
                <w:sz w:val="28"/>
                <w:szCs w:val="28"/>
              </w:rPr>
              <w:t>Разработка макетов пользовательского интерфейса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281E74" w14:textId="77777777" w:rsidR="00A02DFA" w:rsidRPr="0071446E" w:rsidRDefault="00A02DFA" w:rsidP="00B03898">
            <w:pPr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  <w:lang w:val="en-US"/>
              </w:rPr>
              <w:t>6</w:t>
            </w:r>
            <w:r w:rsidRPr="00216290">
              <w:rPr>
                <w:color w:val="000000"/>
                <w:sz w:val="28"/>
                <w:szCs w:val="28"/>
              </w:rPr>
              <w:t>.0</w:t>
            </w:r>
            <w:r>
              <w:rPr>
                <w:color w:val="000000"/>
                <w:sz w:val="28"/>
                <w:szCs w:val="28"/>
                <w:lang w:val="en-US"/>
              </w:rPr>
              <w:t>4</w:t>
            </w:r>
            <w:r w:rsidRPr="00216290">
              <w:rPr>
                <w:color w:val="000000"/>
                <w:sz w:val="28"/>
                <w:szCs w:val="28"/>
              </w:rPr>
              <w:t>.202</w:t>
            </w:r>
            <w:r>
              <w:rPr>
                <w:color w:val="000000"/>
                <w:sz w:val="28"/>
                <w:szCs w:val="28"/>
                <w:lang w:val="en-US"/>
              </w:rPr>
              <w:t>3</w:t>
            </w:r>
            <w:r w:rsidRPr="00216290">
              <w:rPr>
                <w:color w:val="000000"/>
                <w:sz w:val="28"/>
                <w:szCs w:val="28"/>
              </w:rPr>
              <w:t>-</w:t>
            </w:r>
            <w:r>
              <w:rPr>
                <w:color w:val="000000"/>
                <w:sz w:val="28"/>
                <w:szCs w:val="28"/>
                <w:lang w:val="en-US"/>
              </w:rPr>
              <w:t>30</w:t>
            </w:r>
            <w:r w:rsidRPr="00216290">
              <w:rPr>
                <w:color w:val="000000"/>
                <w:sz w:val="28"/>
                <w:szCs w:val="28"/>
              </w:rPr>
              <w:t>.0</w:t>
            </w:r>
            <w:r>
              <w:rPr>
                <w:color w:val="000000"/>
                <w:sz w:val="28"/>
                <w:szCs w:val="28"/>
                <w:lang w:val="en-US"/>
              </w:rPr>
              <w:t>4</w:t>
            </w:r>
            <w:r w:rsidRPr="00216290">
              <w:rPr>
                <w:color w:val="000000"/>
                <w:sz w:val="28"/>
                <w:szCs w:val="28"/>
              </w:rPr>
              <w:t>.202</w:t>
            </w:r>
            <w:r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</w:tr>
      <w:tr w:rsidR="00A02DFA" w:rsidRPr="00216290" w14:paraId="79C65BB8" w14:textId="77777777" w:rsidTr="00B03898">
        <w:trPr>
          <w:trHeight w:val="81"/>
        </w:trPr>
        <w:tc>
          <w:tcPr>
            <w:tcW w:w="268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AF1F2E" w14:textId="77777777" w:rsidR="00A02DFA" w:rsidRPr="00216290" w:rsidRDefault="00A02DFA" w:rsidP="002E2E72">
            <w:pPr>
              <w:numPr>
                <w:ilvl w:val="0"/>
                <w:numId w:val="32"/>
              </w:numPr>
              <w:ind w:left="317" w:hanging="317"/>
              <w:textAlignment w:val="baseline"/>
              <w:rPr>
                <w:color w:val="000000"/>
                <w:sz w:val="28"/>
                <w:szCs w:val="28"/>
              </w:rPr>
            </w:pPr>
            <w:r w:rsidRPr="00216290">
              <w:rPr>
                <w:color w:val="000000"/>
                <w:sz w:val="28"/>
                <w:szCs w:val="28"/>
              </w:rPr>
              <w:t>Разработка программной части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4C133B" w14:textId="77777777" w:rsidR="00A02DFA" w:rsidRPr="00216290" w:rsidRDefault="00A02DFA" w:rsidP="00B03898">
            <w:pPr>
              <w:rPr>
                <w:sz w:val="28"/>
                <w:szCs w:val="28"/>
              </w:rPr>
            </w:pPr>
            <w:r w:rsidRPr="00216290">
              <w:rPr>
                <w:color w:val="000000"/>
                <w:sz w:val="28"/>
                <w:szCs w:val="28"/>
              </w:rPr>
              <w:t xml:space="preserve">5.1. </w:t>
            </w:r>
            <w:r w:rsidRPr="003F309D">
              <w:rPr>
                <w:color w:val="000000"/>
                <w:sz w:val="28"/>
                <w:szCs w:val="28"/>
              </w:rPr>
              <w:t>Разработка модуля работы с базой данных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8AB174" w14:textId="77777777" w:rsidR="00A02DFA" w:rsidRPr="0071446E" w:rsidRDefault="00A02DFA" w:rsidP="00B03898">
            <w:pPr>
              <w:rPr>
                <w:sz w:val="28"/>
                <w:szCs w:val="28"/>
                <w:lang w:val="en-US"/>
              </w:rPr>
            </w:pPr>
            <w:r w:rsidRPr="00216290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  <w:lang w:val="en-US"/>
              </w:rPr>
              <w:t>1</w:t>
            </w:r>
            <w:r w:rsidRPr="00216290">
              <w:rPr>
                <w:color w:val="000000"/>
                <w:sz w:val="28"/>
                <w:szCs w:val="28"/>
              </w:rPr>
              <w:t>.0</w:t>
            </w:r>
            <w:r>
              <w:rPr>
                <w:color w:val="000000"/>
                <w:sz w:val="28"/>
                <w:szCs w:val="28"/>
                <w:lang w:val="en-US"/>
              </w:rPr>
              <w:t>5</w:t>
            </w:r>
            <w:r w:rsidRPr="00216290">
              <w:rPr>
                <w:color w:val="000000"/>
                <w:sz w:val="28"/>
                <w:szCs w:val="28"/>
              </w:rPr>
              <w:t>.202</w:t>
            </w:r>
            <w:r>
              <w:rPr>
                <w:color w:val="000000"/>
                <w:sz w:val="28"/>
                <w:szCs w:val="28"/>
                <w:lang w:val="en-US"/>
              </w:rPr>
              <w:t>3</w:t>
            </w:r>
            <w:r w:rsidRPr="00216290">
              <w:rPr>
                <w:color w:val="000000"/>
                <w:sz w:val="28"/>
                <w:szCs w:val="28"/>
              </w:rPr>
              <w:t>-31.0</w:t>
            </w:r>
            <w:r>
              <w:rPr>
                <w:color w:val="000000"/>
                <w:sz w:val="28"/>
                <w:szCs w:val="28"/>
                <w:lang w:val="en-US"/>
              </w:rPr>
              <w:t>7</w:t>
            </w:r>
            <w:r w:rsidRPr="00216290">
              <w:rPr>
                <w:color w:val="000000"/>
                <w:sz w:val="28"/>
                <w:szCs w:val="28"/>
              </w:rPr>
              <w:t>.202</w:t>
            </w:r>
            <w:r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</w:tr>
      <w:tr w:rsidR="00A02DFA" w:rsidRPr="00216290" w14:paraId="4A77D1AC" w14:textId="77777777" w:rsidTr="00B03898">
        <w:trPr>
          <w:trHeight w:val="79"/>
        </w:trPr>
        <w:tc>
          <w:tcPr>
            <w:tcW w:w="268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49B9A4F8" w14:textId="77777777" w:rsidR="00A02DFA" w:rsidRPr="00216290" w:rsidRDefault="00A02DFA" w:rsidP="00B0389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FA9322" w14:textId="77777777" w:rsidR="00A02DFA" w:rsidRPr="003F309D" w:rsidRDefault="00A02DFA" w:rsidP="00B03898">
            <w:pPr>
              <w:rPr>
                <w:sz w:val="28"/>
                <w:szCs w:val="28"/>
              </w:rPr>
            </w:pPr>
            <w:r w:rsidRPr="00216290">
              <w:rPr>
                <w:color w:val="000000"/>
                <w:sz w:val="28"/>
                <w:szCs w:val="28"/>
              </w:rPr>
              <w:t xml:space="preserve">5.2. </w:t>
            </w:r>
            <w:r w:rsidRPr="003F309D">
              <w:rPr>
                <w:color w:val="000000"/>
                <w:sz w:val="28"/>
                <w:szCs w:val="28"/>
              </w:rPr>
              <w:t>Разработка модуля работы с графическими данными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34EB85C6" w14:textId="77777777" w:rsidR="00A02DFA" w:rsidRPr="00216290" w:rsidRDefault="00A02DFA" w:rsidP="00B03898">
            <w:pPr>
              <w:rPr>
                <w:sz w:val="28"/>
                <w:szCs w:val="28"/>
              </w:rPr>
            </w:pPr>
          </w:p>
        </w:tc>
      </w:tr>
      <w:tr w:rsidR="00A02DFA" w:rsidRPr="00216290" w14:paraId="13FD9350" w14:textId="77777777" w:rsidTr="00B03898">
        <w:trPr>
          <w:trHeight w:val="79"/>
        </w:trPr>
        <w:tc>
          <w:tcPr>
            <w:tcW w:w="268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71B39E08" w14:textId="77777777" w:rsidR="00A02DFA" w:rsidRPr="00216290" w:rsidRDefault="00A02DFA" w:rsidP="00B0389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C27DFD" w14:textId="77777777" w:rsidR="00A02DFA" w:rsidRPr="003F309D" w:rsidRDefault="00A02DFA" w:rsidP="00B03898">
            <w:pPr>
              <w:rPr>
                <w:sz w:val="28"/>
                <w:szCs w:val="28"/>
              </w:rPr>
            </w:pPr>
            <w:r w:rsidRPr="00216290">
              <w:rPr>
                <w:color w:val="000000"/>
                <w:sz w:val="28"/>
                <w:szCs w:val="28"/>
              </w:rPr>
              <w:t xml:space="preserve">5.3. </w:t>
            </w:r>
            <w:r w:rsidRPr="003F309D">
              <w:rPr>
                <w:color w:val="000000"/>
                <w:sz w:val="28"/>
                <w:szCs w:val="28"/>
              </w:rPr>
              <w:t>Разработка модуля анализа производительности сети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4A6807BC" w14:textId="77777777" w:rsidR="00A02DFA" w:rsidRPr="00216290" w:rsidRDefault="00A02DFA" w:rsidP="00B03898">
            <w:pPr>
              <w:rPr>
                <w:sz w:val="28"/>
                <w:szCs w:val="28"/>
              </w:rPr>
            </w:pPr>
          </w:p>
        </w:tc>
      </w:tr>
      <w:tr w:rsidR="00A02DFA" w:rsidRPr="00216290" w14:paraId="35D55DFA" w14:textId="77777777" w:rsidTr="00B03898">
        <w:trPr>
          <w:trHeight w:val="79"/>
        </w:trPr>
        <w:tc>
          <w:tcPr>
            <w:tcW w:w="268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20919A4" w14:textId="77777777" w:rsidR="00A02DFA" w:rsidRPr="00216290" w:rsidRDefault="00A02DFA" w:rsidP="00B0389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9572F" w14:textId="77777777" w:rsidR="00A02DFA" w:rsidRPr="00216290" w:rsidRDefault="00A02DFA" w:rsidP="00B0389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5.4 </w:t>
            </w:r>
            <w:r w:rsidRPr="003F309D">
              <w:rPr>
                <w:color w:val="000000"/>
                <w:sz w:val="28"/>
                <w:szCs w:val="28"/>
              </w:rPr>
              <w:t>Разработка модуля управления устройствами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7027F2A" w14:textId="77777777" w:rsidR="00A02DFA" w:rsidRPr="00216290" w:rsidRDefault="00A02DFA" w:rsidP="00B03898">
            <w:pPr>
              <w:rPr>
                <w:sz w:val="28"/>
                <w:szCs w:val="28"/>
              </w:rPr>
            </w:pPr>
          </w:p>
        </w:tc>
      </w:tr>
      <w:tr w:rsidR="00A02DFA" w:rsidRPr="00216290" w14:paraId="5DD8320E" w14:textId="77777777" w:rsidTr="00B03898">
        <w:trPr>
          <w:trHeight w:val="79"/>
        </w:trPr>
        <w:tc>
          <w:tcPr>
            <w:tcW w:w="268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5831311" w14:textId="77777777" w:rsidR="00A02DFA" w:rsidRPr="00216290" w:rsidRDefault="00A02DFA" w:rsidP="00B0389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F4573" w14:textId="77777777" w:rsidR="00A02DFA" w:rsidRPr="00216290" w:rsidRDefault="00A02DFA" w:rsidP="00B0389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5.5 Разработка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модуля </w:t>
            </w:r>
            <w:r w:rsidRPr="0071446E">
              <w:rPr>
                <w:color w:val="000000"/>
                <w:sz w:val="28"/>
                <w:szCs w:val="28"/>
              </w:rPr>
              <w:t>рекомендации продукта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D981130" w14:textId="77777777" w:rsidR="00A02DFA" w:rsidRPr="00216290" w:rsidRDefault="00A02DFA" w:rsidP="00B03898">
            <w:pPr>
              <w:rPr>
                <w:sz w:val="28"/>
                <w:szCs w:val="28"/>
              </w:rPr>
            </w:pPr>
          </w:p>
        </w:tc>
      </w:tr>
      <w:tr w:rsidR="00A02DFA" w:rsidRPr="00216290" w14:paraId="6AB8FE09" w14:textId="77777777" w:rsidTr="00B03898">
        <w:trPr>
          <w:trHeight w:val="782"/>
        </w:trPr>
        <w:tc>
          <w:tcPr>
            <w:tcW w:w="268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053833" w14:textId="77777777" w:rsidR="00A02DFA" w:rsidRPr="00216290" w:rsidRDefault="00A02DFA" w:rsidP="00B0389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9D2B2" w14:textId="77777777" w:rsidR="00A02DFA" w:rsidRPr="00216290" w:rsidRDefault="00A02DFA" w:rsidP="00B0389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5.6 </w:t>
            </w:r>
            <w:r w:rsidRPr="003F309D">
              <w:rPr>
                <w:color w:val="000000"/>
                <w:sz w:val="28"/>
                <w:szCs w:val="28"/>
              </w:rPr>
              <w:t>Разработка модуля управления безопасностью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24CC28" w14:textId="77777777" w:rsidR="00A02DFA" w:rsidRPr="00216290" w:rsidRDefault="00A02DFA" w:rsidP="00B03898">
            <w:pPr>
              <w:rPr>
                <w:sz w:val="28"/>
                <w:szCs w:val="28"/>
              </w:rPr>
            </w:pPr>
          </w:p>
        </w:tc>
      </w:tr>
      <w:tr w:rsidR="00A02DFA" w:rsidRPr="00216290" w14:paraId="26128FEF" w14:textId="77777777" w:rsidTr="00B03898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F68180" w14:textId="77777777" w:rsidR="00A02DFA" w:rsidRPr="00216290" w:rsidRDefault="00A02DFA" w:rsidP="002E2E72">
            <w:pPr>
              <w:numPr>
                <w:ilvl w:val="0"/>
                <w:numId w:val="33"/>
              </w:numPr>
              <w:ind w:left="317" w:hanging="317"/>
              <w:textAlignment w:val="baseline"/>
              <w:rPr>
                <w:color w:val="000000"/>
                <w:sz w:val="28"/>
                <w:szCs w:val="28"/>
              </w:rPr>
            </w:pPr>
            <w:r w:rsidRPr="00216290">
              <w:rPr>
                <w:color w:val="000000"/>
                <w:sz w:val="28"/>
                <w:szCs w:val="28"/>
              </w:rPr>
              <w:t>Предварительные комплексные испытания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D2EA5B" w14:textId="77777777" w:rsidR="00A02DFA" w:rsidRPr="00216290" w:rsidRDefault="00A02DFA" w:rsidP="002E2E72">
            <w:pPr>
              <w:pStyle w:val="ListParagraph"/>
              <w:numPr>
                <w:ilvl w:val="1"/>
                <w:numId w:val="3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309D">
              <w:rPr>
                <w:rFonts w:ascii="Times New Roman" w:eastAsia="Times New Roman" w:hAnsi="Times New Roman" w:cs="Times New Roman"/>
                <w:sz w:val="28"/>
                <w:szCs w:val="28"/>
              </w:rPr>
              <w:t>Тестирование системы на функциональность и работоспособность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75A39C" w14:textId="77777777" w:rsidR="00A02DFA" w:rsidRPr="0071446E" w:rsidRDefault="00A02DFA" w:rsidP="00B03898">
            <w:pPr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</w:t>
            </w:r>
            <w:r w:rsidRPr="00216290">
              <w:rPr>
                <w:color w:val="000000"/>
                <w:sz w:val="28"/>
                <w:szCs w:val="28"/>
              </w:rPr>
              <w:t>.0</w:t>
            </w:r>
            <w:r>
              <w:rPr>
                <w:color w:val="000000"/>
                <w:sz w:val="28"/>
                <w:szCs w:val="28"/>
              </w:rPr>
              <w:t>8</w:t>
            </w:r>
            <w:r w:rsidRPr="00216290">
              <w:rPr>
                <w:color w:val="000000"/>
                <w:sz w:val="28"/>
                <w:szCs w:val="28"/>
              </w:rPr>
              <w:t>.202</w:t>
            </w:r>
            <w:r>
              <w:rPr>
                <w:color w:val="000000"/>
                <w:sz w:val="28"/>
                <w:szCs w:val="28"/>
                <w:lang w:val="en-US"/>
              </w:rPr>
              <w:t>3</w:t>
            </w:r>
            <w:r w:rsidRPr="00216290">
              <w:rPr>
                <w:color w:val="000000"/>
                <w:sz w:val="28"/>
                <w:szCs w:val="28"/>
              </w:rPr>
              <w:t>-</w:t>
            </w:r>
            <w:r>
              <w:rPr>
                <w:color w:val="000000"/>
                <w:sz w:val="28"/>
                <w:szCs w:val="28"/>
                <w:lang w:val="en-US"/>
              </w:rPr>
              <w:t>10</w:t>
            </w:r>
            <w:r w:rsidRPr="00216290">
              <w:rPr>
                <w:color w:val="000000"/>
                <w:sz w:val="28"/>
                <w:szCs w:val="28"/>
              </w:rPr>
              <w:t>.0</w:t>
            </w:r>
            <w:r>
              <w:rPr>
                <w:color w:val="000000"/>
                <w:sz w:val="28"/>
                <w:szCs w:val="28"/>
                <w:lang w:val="en-US"/>
              </w:rPr>
              <w:t>8</w:t>
            </w:r>
            <w:r w:rsidRPr="00216290">
              <w:rPr>
                <w:color w:val="000000"/>
                <w:sz w:val="28"/>
                <w:szCs w:val="28"/>
              </w:rPr>
              <w:t>.202</w:t>
            </w:r>
            <w:r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</w:tr>
      <w:tr w:rsidR="00A02DFA" w:rsidRPr="00216290" w14:paraId="61508FBC" w14:textId="77777777" w:rsidTr="00B03898">
        <w:trPr>
          <w:trHeight w:val="135"/>
        </w:trPr>
        <w:tc>
          <w:tcPr>
            <w:tcW w:w="26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288BD5" w14:textId="77777777" w:rsidR="00A02DFA" w:rsidRPr="00216290" w:rsidRDefault="00A02DFA" w:rsidP="00B03898">
            <w:pPr>
              <w:ind w:left="317" w:hanging="317"/>
              <w:rPr>
                <w:sz w:val="28"/>
                <w:szCs w:val="28"/>
              </w:rPr>
            </w:pPr>
            <w:r w:rsidRPr="00216290">
              <w:rPr>
                <w:color w:val="000000"/>
                <w:sz w:val="28"/>
                <w:szCs w:val="28"/>
              </w:rPr>
              <w:t>7. Опытная эксплуатация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893335" w14:textId="77777777" w:rsidR="00A02DFA" w:rsidRPr="00216290" w:rsidRDefault="00A02DFA" w:rsidP="00B03898">
            <w:pPr>
              <w:rPr>
                <w:sz w:val="28"/>
                <w:szCs w:val="28"/>
              </w:rPr>
            </w:pPr>
            <w:r w:rsidRPr="00216290">
              <w:rPr>
                <w:color w:val="000000"/>
                <w:sz w:val="28"/>
                <w:szCs w:val="28"/>
              </w:rPr>
              <w:t xml:space="preserve">7.1. </w:t>
            </w:r>
            <w:r w:rsidRPr="003F309D">
              <w:rPr>
                <w:color w:val="000000"/>
                <w:sz w:val="28"/>
                <w:szCs w:val="28"/>
              </w:rPr>
              <w:t>Эксплуатация системы в реальных условиях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7E675F" w14:textId="77777777" w:rsidR="00A02DFA" w:rsidRPr="0071446E" w:rsidRDefault="00A02DFA" w:rsidP="00B03898">
            <w:pPr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11</w:t>
            </w:r>
            <w:r w:rsidRPr="00216290">
              <w:rPr>
                <w:color w:val="000000"/>
                <w:sz w:val="28"/>
                <w:szCs w:val="28"/>
              </w:rPr>
              <w:t>.0</w:t>
            </w:r>
            <w:r>
              <w:rPr>
                <w:color w:val="000000"/>
                <w:sz w:val="28"/>
                <w:szCs w:val="28"/>
                <w:lang w:val="en-US"/>
              </w:rPr>
              <w:t>8</w:t>
            </w:r>
            <w:r w:rsidRPr="00216290">
              <w:rPr>
                <w:color w:val="000000"/>
                <w:sz w:val="28"/>
                <w:szCs w:val="28"/>
              </w:rPr>
              <w:t>.202</w:t>
            </w:r>
            <w:r>
              <w:rPr>
                <w:color w:val="000000"/>
                <w:sz w:val="28"/>
                <w:szCs w:val="28"/>
              </w:rPr>
              <w:t>3</w:t>
            </w:r>
            <w:r w:rsidRPr="00216290">
              <w:rPr>
                <w:color w:val="000000"/>
                <w:sz w:val="28"/>
                <w:szCs w:val="28"/>
              </w:rPr>
              <w:t>-</w:t>
            </w:r>
            <w:r>
              <w:rPr>
                <w:color w:val="000000"/>
                <w:sz w:val="28"/>
                <w:szCs w:val="28"/>
                <w:lang w:val="en-US"/>
              </w:rPr>
              <w:t>20</w:t>
            </w:r>
            <w:r w:rsidRPr="00216290">
              <w:rPr>
                <w:color w:val="000000"/>
                <w:sz w:val="28"/>
                <w:szCs w:val="28"/>
              </w:rPr>
              <w:t>.0</w:t>
            </w:r>
            <w:r>
              <w:rPr>
                <w:color w:val="000000"/>
                <w:sz w:val="28"/>
                <w:szCs w:val="28"/>
                <w:lang w:val="en-US"/>
              </w:rPr>
              <w:t>8</w:t>
            </w:r>
            <w:r w:rsidRPr="00216290">
              <w:rPr>
                <w:color w:val="000000"/>
                <w:sz w:val="28"/>
                <w:szCs w:val="28"/>
              </w:rPr>
              <w:t>.202</w:t>
            </w:r>
            <w:r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</w:tr>
      <w:tr w:rsidR="00A02DFA" w:rsidRPr="00216290" w14:paraId="37FAA606" w14:textId="77777777" w:rsidTr="00B03898">
        <w:trPr>
          <w:trHeight w:val="135"/>
        </w:trPr>
        <w:tc>
          <w:tcPr>
            <w:tcW w:w="26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A71289" w14:textId="77777777" w:rsidR="00A02DFA" w:rsidRPr="00216290" w:rsidRDefault="00A02DFA" w:rsidP="00B03898">
            <w:pPr>
              <w:rPr>
                <w:sz w:val="28"/>
                <w:szCs w:val="28"/>
              </w:rPr>
            </w:pP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7EF98C" w14:textId="286988A5" w:rsidR="00A02DFA" w:rsidRPr="00216290" w:rsidRDefault="00A02DFA" w:rsidP="00B03898">
            <w:pPr>
              <w:rPr>
                <w:sz w:val="28"/>
                <w:szCs w:val="28"/>
              </w:rPr>
            </w:pPr>
            <w:r w:rsidRPr="00216290">
              <w:rPr>
                <w:color w:val="000000"/>
                <w:sz w:val="28"/>
                <w:szCs w:val="28"/>
              </w:rPr>
              <w:t xml:space="preserve">7.2. </w:t>
            </w:r>
            <w:r w:rsidRPr="003F309D">
              <w:rPr>
                <w:color w:val="000000"/>
                <w:sz w:val="28"/>
                <w:szCs w:val="28"/>
              </w:rPr>
              <w:t>Устранение замечани</w:t>
            </w:r>
            <w:r w:rsidR="00151639">
              <w:rPr>
                <w:color w:val="000000"/>
                <w:sz w:val="28"/>
                <w:szCs w:val="28"/>
              </w:rPr>
              <w:t xml:space="preserve">й, выявленных при эксплуатации </w:t>
            </w:r>
            <w:r w:rsidR="00151639">
              <w:rPr>
                <w:color w:val="000000"/>
                <w:sz w:val="28"/>
                <w:szCs w:val="28"/>
                <w:lang w:val="vi-VN"/>
              </w:rPr>
              <w:t>A</w:t>
            </w:r>
            <w:r w:rsidRPr="003F309D">
              <w:rPr>
                <w:color w:val="000000"/>
                <w:sz w:val="28"/>
                <w:szCs w:val="28"/>
              </w:rPr>
              <w:t>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383949" w14:textId="77777777" w:rsidR="00A02DFA" w:rsidRPr="00210D98" w:rsidRDefault="00A02DFA" w:rsidP="00B03898">
            <w:pPr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21</w:t>
            </w:r>
            <w:r w:rsidRPr="00216290">
              <w:rPr>
                <w:color w:val="000000"/>
                <w:sz w:val="28"/>
                <w:szCs w:val="28"/>
              </w:rPr>
              <w:t>.</w:t>
            </w:r>
            <w:r>
              <w:rPr>
                <w:color w:val="000000"/>
                <w:sz w:val="28"/>
                <w:szCs w:val="28"/>
                <w:lang w:val="en-US"/>
              </w:rPr>
              <w:t>08</w:t>
            </w:r>
            <w:r w:rsidRPr="00216290">
              <w:rPr>
                <w:color w:val="000000"/>
                <w:sz w:val="28"/>
                <w:szCs w:val="28"/>
              </w:rPr>
              <w:t>.202</w:t>
            </w:r>
            <w:r>
              <w:rPr>
                <w:color w:val="000000"/>
                <w:sz w:val="28"/>
                <w:szCs w:val="28"/>
                <w:lang w:val="en-US"/>
              </w:rPr>
              <w:t>3</w:t>
            </w:r>
            <w:r w:rsidRPr="00216290">
              <w:rPr>
                <w:color w:val="000000"/>
                <w:sz w:val="28"/>
                <w:szCs w:val="28"/>
              </w:rPr>
              <w:t>-</w:t>
            </w:r>
            <w:r>
              <w:rPr>
                <w:color w:val="000000"/>
                <w:sz w:val="28"/>
                <w:szCs w:val="28"/>
                <w:lang w:val="en-US"/>
              </w:rPr>
              <w:t>30</w:t>
            </w:r>
            <w:r w:rsidRPr="00216290">
              <w:rPr>
                <w:color w:val="000000"/>
                <w:sz w:val="28"/>
                <w:szCs w:val="28"/>
              </w:rPr>
              <w:t>.</w:t>
            </w:r>
            <w:r>
              <w:rPr>
                <w:color w:val="000000"/>
                <w:sz w:val="28"/>
                <w:szCs w:val="28"/>
                <w:lang w:val="en-US"/>
              </w:rPr>
              <w:t>08</w:t>
            </w:r>
            <w:r w:rsidRPr="00216290">
              <w:rPr>
                <w:color w:val="000000"/>
                <w:sz w:val="28"/>
                <w:szCs w:val="28"/>
              </w:rPr>
              <w:t>.202</w:t>
            </w:r>
            <w:r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</w:tr>
    </w:tbl>
    <w:p w14:paraId="47E4E906" w14:textId="77777777" w:rsidR="00B90AB4" w:rsidRDefault="00B90AB4" w:rsidP="00B90AB4">
      <w:pPr>
        <w:pStyle w:val="ListParagraph"/>
        <w:spacing w:line="360" w:lineRule="auto"/>
        <w:ind w:left="142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34EBF4" w14:textId="77777777" w:rsidR="00CB4575" w:rsidRPr="00CB4575" w:rsidRDefault="00CB4575" w:rsidP="00151639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AB2D22" w14:textId="572D6102" w:rsidR="0063396F" w:rsidRPr="001D6FDD" w:rsidRDefault="00562D73" w:rsidP="002E2E72">
      <w:pPr>
        <w:pStyle w:val="ListParagraph"/>
        <w:numPr>
          <w:ilvl w:val="1"/>
          <w:numId w:val="40"/>
        </w:numPr>
        <w:spacing w:before="240" w:after="240" w:line="360" w:lineRule="auto"/>
        <w:ind w:left="0" w:firstLine="709"/>
        <w:jc w:val="both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50" w:name="_Toc65212552"/>
      <w:bookmarkStart w:id="151" w:name="_Toc129027847"/>
      <w:r>
        <w:rPr>
          <w:rFonts w:ascii="Times New Roman" w:hAnsi="Times New Roman" w:cs="Times New Roman"/>
          <w:b/>
          <w:bCs/>
          <w:sz w:val="32"/>
          <w:szCs w:val="32"/>
        </w:rPr>
        <w:t>Т</w:t>
      </w:r>
      <w:r w:rsidR="0063396F" w:rsidRPr="001D6FDD">
        <w:rPr>
          <w:rFonts w:ascii="Times New Roman" w:hAnsi="Times New Roman" w:cs="Times New Roman"/>
          <w:b/>
          <w:bCs/>
          <w:sz w:val="32"/>
          <w:szCs w:val="32"/>
        </w:rPr>
        <w:t xml:space="preserve">РЕБОВАНИЯ К СОСТАВУ И СОДЕРЖАНИЮ РАБОТ ПО ПОДГОТОВКЕ ОБЪЕКТА АВТОМАТИЗАЦИИ К ВВОДУ СИСТЕМЫ В </w:t>
      </w:r>
      <w:bookmarkEnd w:id="150"/>
      <w:r w:rsidR="0063396F" w:rsidRPr="001D6FDD">
        <w:rPr>
          <w:rFonts w:ascii="Times New Roman" w:hAnsi="Times New Roman" w:cs="Times New Roman"/>
          <w:b/>
          <w:bCs/>
          <w:sz w:val="32"/>
          <w:szCs w:val="32"/>
        </w:rPr>
        <w:t>ДЕЙСТВИЕ</w:t>
      </w:r>
      <w:bookmarkEnd w:id="151"/>
    </w:p>
    <w:p w14:paraId="5CA0ABC2" w14:textId="66C13164" w:rsidR="00FB084A" w:rsidRPr="00FB084A" w:rsidRDefault="00FB084A" w:rsidP="00BC5E8C">
      <w:pPr>
        <w:pStyle w:val="NormalWeb"/>
        <w:spacing w:before="300" w:after="200" w:line="360" w:lineRule="auto"/>
        <w:ind w:firstLine="709"/>
        <w:jc w:val="both"/>
        <w:rPr>
          <w:color w:val="000000" w:themeColor="text1"/>
          <w:sz w:val="28"/>
          <w:szCs w:val="28"/>
        </w:rPr>
      </w:pPr>
      <w:bookmarkStart w:id="152" w:name="_Toc65212553"/>
      <w:r w:rsidRPr="00FB084A">
        <w:rPr>
          <w:color w:val="000000" w:themeColor="text1"/>
          <w:sz w:val="28"/>
          <w:szCs w:val="28"/>
        </w:rPr>
        <w:t>Для подготовки объекта автоматизации к вводу системы в действие необходимо выполнить следующие работы:</w:t>
      </w:r>
    </w:p>
    <w:p w14:paraId="7629A58B" w14:textId="1D1A5E1A" w:rsidR="00FB084A" w:rsidRPr="00FB084A" w:rsidRDefault="00FB084A" w:rsidP="002E2E72">
      <w:pPr>
        <w:pStyle w:val="NormalWeb"/>
        <w:numPr>
          <w:ilvl w:val="0"/>
          <w:numId w:val="4"/>
        </w:numPr>
        <w:spacing w:before="300" w:after="200" w:line="360" w:lineRule="auto"/>
        <w:jc w:val="both"/>
        <w:rPr>
          <w:color w:val="000000" w:themeColor="text1"/>
          <w:sz w:val="28"/>
          <w:szCs w:val="28"/>
        </w:rPr>
      </w:pPr>
      <w:r w:rsidRPr="00FB084A">
        <w:rPr>
          <w:color w:val="000000" w:themeColor="text1"/>
          <w:sz w:val="28"/>
          <w:szCs w:val="28"/>
        </w:rPr>
        <w:t>Определение требований к объекту автоматизации:.</w:t>
      </w:r>
    </w:p>
    <w:p w14:paraId="36C0C21A" w14:textId="77777777" w:rsidR="00FB084A" w:rsidRPr="00FB084A" w:rsidRDefault="00FB084A" w:rsidP="002E2E72">
      <w:pPr>
        <w:pStyle w:val="NormalWeb"/>
        <w:numPr>
          <w:ilvl w:val="0"/>
          <w:numId w:val="4"/>
        </w:numPr>
        <w:spacing w:before="300" w:after="200" w:line="360" w:lineRule="auto"/>
        <w:jc w:val="both"/>
        <w:rPr>
          <w:color w:val="000000" w:themeColor="text1"/>
          <w:sz w:val="28"/>
          <w:szCs w:val="28"/>
        </w:rPr>
      </w:pPr>
      <w:r w:rsidRPr="00FB084A">
        <w:rPr>
          <w:color w:val="000000" w:themeColor="text1"/>
          <w:sz w:val="28"/>
          <w:szCs w:val="28"/>
        </w:rPr>
        <w:t>Подготовка объекта автоматизации:</w:t>
      </w:r>
    </w:p>
    <w:p w14:paraId="65239B73" w14:textId="77777777" w:rsidR="00FB084A" w:rsidRPr="00FB084A" w:rsidRDefault="00FB084A" w:rsidP="002E2E72">
      <w:pPr>
        <w:pStyle w:val="NormalWeb"/>
        <w:numPr>
          <w:ilvl w:val="0"/>
          <w:numId w:val="4"/>
        </w:numPr>
        <w:spacing w:before="300" w:after="200" w:line="360" w:lineRule="auto"/>
        <w:jc w:val="both"/>
        <w:rPr>
          <w:color w:val="000000" w:themeColor="text1"/>
          <w:sz w:val="28"/>
          <w:szCs w:val="28"/>
        </w:rPr>
      </w:pPr>
      <w:r w:rsidRPr="00FB084A">
        <w:rPr>
          <w:color w:val="000000" w:themeColor="text1"/>
          <w:sz w:val="28"/>
          <w:szCs w:val="28"/>
        </w:rPr>
        <w:t>Обучение пользователей:</w:t>
      </w:r>
    </w:p>
    <w:p w14:paraId="2EBE772A" w14:textId="77777777" w:rsidR="00FB084A" w:rsidRPr="00FB084A" w:rsidRDefault="00FB084A" w:rsidP="002E2E72">
      <w:pPr>
        <w:pStyle w:val="NormalWeb"/>
        <w:numPr>
          <w:ilvl w:val="0"/>
          <w:numId w:val="4"/>
        </w:numPr>
        <w:spacing w:before="300" w:after="200" w:line="360" w:lineRule="auto"/>
        <w:jc w:val="both"/>
        <w:rPr>
          <w:color w:val="000000" w:themeColor="text1"/>
          <w:sz w:val="28"/>
          <w:szCs w:val="28"/>
        </w:rPr>
      </w:pPr>
      <w:r w:rsidRPr="00FB084A">
        <w:rPr>
          <w:color w:val="000000" w:themeColor="text1"/>
          <w:sz w:val="28"/>
          <w:szCs w:val="28"/>
        </w:rPr>
        <w:t>Передача объекта автоматизации в эксплуатацию:</w:t>
      </w:r>
    </w:p>
    <w:p w14:paraId="20DA81DF" w14:textId="7A85A581" w:rsidR="0063396F" w:rsidRPr="00BE2256" w:rsidRDefault="005916BA" w:rsidP="00FB084A">
      <w:pPr>
        <w:pStyle w:val="NormalWeb"/>
        <w:spacing w:before="300" w:beforeAutospacing="0" w:after="200" w:afterAutospacing="0" w:line="360" w:lineRule="auto"/>
        <w:ind w:firstLine="709"/>
        <w:jc w:val="both"/>
        <w:outlineLvl w:val="1"/>
        <w:rPr>
          <w:b/>
          <w:bCs/>
          <w:sz w:val="28"/>
          <w:szCs w:val="28"/>
        </w:rPr>
      </w:pPr>
      <w:bookmarkStart w:id="153" w:name="_Toc129027848"/>
      <w:r>
        <w:rPr>
          <w:b/>
          <w:bCs/>
          <w:sz w:val="28"/>
          <w:szCs w:val="28"/>
        </w:rPr>
        <w:t>1.8</w:t>
      </w:r>
      <w:r w:rsidR="0063396F" w:rsidRPr="00BE2256">
        <w:rPr>
          <w:b/>
          <w:bCs/>
          <w:sz w:val="28"/>
          <w:szCs w:val="28"/>
        </w:rPr>
        <w:t>.1</w:t>
      </w:r>
      <w:r w:rsidR="00A34E87" w:rsidRPr="00BE2256">
        <w:rPr>
          <w:b/>
          <w:bCs/>
          <w:sz w:val="28"/>
          <w:szCs w:val="28"/>
        </w:rPr>
        <w:t>.</w:t>
      </w:r>
      <w:r w:rsidR="0063396F" w:rsidRPr="00BE2256">
        <w:rPr>
          <w:b/>
          <w:bCs/>
          <w:sz w:val="28"/>
          <w:szCs w:val="28"/>
        </w:rPr>
        <w:t xml:space="preserve"> Приведение поступающей в систему информации к виду, пригодному для обработки с помощью ЭВМ</w:t>
      </w:r>
      <w:bookmarkEnd w:id="152"/>
      <w:bookmarkEnd w:id="153"/>
    </w:p>
    <w:p w14:paraId="79ADBD33" w14:textId="5A255E86" w:rsidR="00BC5E8C" w:rsidRPr="00BC5E8C" w:rsidRDefault="00BC5E8C" w:rsidP="00BC5E8C">
      <w:pPr>
        <w:pStyle w:val="NormalWeb"/>
        <w:spacing w:before="300" w:after="200" w:line="360" w:lineRule="auto"/>
        <w:ind w:firstLine="709"/>
        <w:jc w:val="both"/>
        <w:rPr>
          <w:sz w:val="28"/>
          <w:szCs w:val="28"/>
        </w:rPr>
      </w:pPr>
      <w:bookmarkStart w:id="154" w:name="_Toc65212554"/>
      <w:r w:rsidRPr="00BC5E8C">
        <w:rPr>
          <w:sz w:val="28"/>
          <w:szCs w:val="28"/>
        </w:rPr>
        <w:t>Для того, чтобы поступающая в информационную систему "Проектирование сети" информация была пригодна для обработки с помощью ЭВМ, требуется выполнение следующих шагов:</w:t>
      </w:r>
    </w:p>
    <w:p w14:paraId="52B67378" w14:textId="3B130471" w:rsidR="00BC5E8C" w:rsidRPr="00BC5E8C" w:rsidRDefault="00BC5E8C" w:rsidP="002E2E72">
      <w:pPr>
        <w:pStyle w:val="NormalWeb"/>
        <w:numPr>
          <w:ilvl w:val="0"/>
          <w:numId w:val="5"/>
        </w:numPr>
        <w:spacing w:before="300" w:after="200" w:line="360" w:lineRule="auto"/>
        <w:jc w:val="both"/>
        <w:rPr>
          <w:sz w:val="28"/>
          <w:szCs w:val="28"/>
        </w:rPr>
      </w:pPr>
      <w:r w:rsidRPr="00BC5E8C">
        <w:rPr>
          <w:sz w:val="28"/>
          <w:szCs w:val="28"/>
        </w:rPr>
        <w:t xml:space="preserve">Сбор информации в структурированном формате. </w:t>
      </w:r>
    </w:p>
    <w:p w14:paraId="7D9417C6" w14:textId="55125BEC" w:rsidR="00BC5E8C" w:rsidRPr="00BC5E8C" w:rsidRDefault="00BC5E8C" w:rsidP="002E2E72">
      <w:pPr>
        <w:pStyle w:val="NormalWeb"/>
        <w:numPr>
          <w:ilvl w:val="0"/>
          <w:numId w:val="5"/>
        </w:numPr>
        <w:spacing w:before="300" w:after="200" w:line="360" w:lineRule="auto"/>
        <w:jc w:val="both"/>
        <w:rPr>
          <w:sz w:val="28"/>
          <w:szCs w:val="28"/>
        </w:rPr>
      </w:pPr>
      <w:r w:rsidRPr="00BC5E8C">
        <w:rPr>
          <w:sz w:val="28"/>
          <w:szCs w:val="28"/>
        </w:rPr>
        <w:t>Проверка качества информации</w:t>
      </w:r>
    </w:p>
    <w:p w14:paraId="63F170D4" w14:textId="6FBDC6A8" w:rsidR="00BC5E8C" w:rsidRPr="00BC5E8C" w:rsidRDefault="00BC5E8C" w:rsidP="002E2E72">
      <w:pPr>
        <w:pStyle w:val="NormalWeb"/>
        <w:numPr>
          <w:ilvl w:val="0"/>
          <w:numId w:val="5"/>
        </w:numPr>
        <w:spacing w:before="300" w:after="200" w:line="360" w:lineRule="auto"/>
        <w:jc w:val="both"/>
        <w:rPr>
          <w:sz w:val="28"/>
          <w:szCs w:val="28"/>
        </w:rPr>
      </w:pPr>
      <w:r w:rsidRPr="00BC5E8C">
        <w:rPr>
          <w:sz w:val="28"/>
          <w:szCs w:val="28"/>
        </w:rPr>
        <w:t xml:space="preserve">Преобразование информации в формат, пригодный для обработки с помощью ЭВМ. </w:t>
      </w:r>
    </w:p>
    <w:p w14:paraId="42EDC55D" w14:textId="773315D2" w:rsidR="00BC5E8C" w:rsidRDefault="00BC5E8C" w:rsidP="002E2E72">
      <w:pPr>
        <w:pStyle w:val="NormalWeb"/>
        <w:numPr>
          <w:ilvl w:val="0"/>
          <w:numId w:val="5"/>
        </w:numPr>
        <w:spacing w:before="300" w:beforeAutospacing="0" w:after="200" w:afterAutospacing="0" w:line="360" w:lineRule="auto"/>
        <w:jc w:val="both"/>
        <w:rPr>
          <w:sz w:val="28"/>
          <w:szCs w:val="28"/>
        </w:rPr>
      </w:pPr>
      <w:r w:rsidRPr="00BC5E8C">
        <w:rPr>
          <w:sz w:val="28"/>
          <w:szCs w:val="28"/>
        </w:rPr>
        <w:t xml:space="preserve">Загрузка информации в базу данных. </w:t>
      </w:r>
    </w:p>
    <w:p w14:paraId="48777B36" w14:textId="5AE340B2" w:rsidR="00DA6D02" w:rsidRDefault="005916BA" w:rsidP="00DA6D02">
      <w:pPr>
        <w:pStyle w:val="NormalWeb"/>
        <w:spacing w:before="300" w:beforeAutospacing="0" w:after="200" w:afterAutospacing="0" w:line="360" w:lineRule="auto"/>
        <w:ind w:firstLine="709"/>
        <w:jc w:val="both"/>
        <w:outlineLvl w:val="1"/>
        <w:rPr>
          <w:b/>
          <w:bCs/>
          <w:sz w:val="28"/>
          <w:szCs w:val="28"/>
        </w:rPr>
      </w:pPr>
      <w:bookmarkStart w:id="155" w:name="_Toc129027849"/>
      <w:r>
        <w:rPr>
          <w:b/>
          <w:bCs/>
          <w:sz w:val="28"/>
          <w:szCs w:val="28"/>
        </w:rPr>
        <w:t>1.8</w:t>
      </w:r>
      <w:r w:rsidR="0063396F" w:rsidRPr="00BE2256">
        <w:rPr>
          <w:b/>
          <w:bCs/>
          <w:sz w:val="28"/>
          <w:szCs w:val="28"/>
        </w:rPr>
        <w:t>.2</w:t>
      </w:r>
      <w:r w:rsidR="00A34E87" w:rsidRPr="00BE2256">
        <w:rPr>
          <w:b/>
          <w:bCs/>
          <w:sz w:val="28"/>
          <w:szCs w:val="28"/>
        </w:rPr>
        <w:t>.</w:t>
      </w:r>
      <w:r w:rsidR="0063396F" w:rsidRPr="00BE2256">
        <w:rPr>
          <w:b/>
          <w:bCs/>
          <w:sz w:val="28"/>
          <w:szCs w:val="28"/>
        </w:rPr>
        <w:t xml:space="preserve"> Изменения, которые необходимо осуществить в объекте автоматизации</w:t>
      </w:r>
      <w:bookmarkStart w:id="156" w:name="_Toc65212555"/>
      <w:bookmarkEnd w:id="154"/>
      <w:bookmarkEnd w:id="155"/>
    </w:p>
    <w:p w14:paraId="5D5683C9" w14:textId="29D31820" w:rsidR="00DA6D02" w:rsidRDefault="00BC5E8C" w:rsidP="00DA6D02">
      <w:pPr>
        <w:pStyle w:val="NormalWeb"/>
        <w:spacing w:before="300" w:beforeAutospacing="0" w:after="200" w:afterAutospacing="0" w:line="360" w:lineRule="auto"/>
        <w:ind w:firstLine="709"/>
        <w:jc w:val="both"/>
        <w:rPr>
          <w:sz w:val="28"/>
          <w:szCs w:val="28"/>
        </w:rPr>
      </w:pPr>
      <w:r w:rsidRPr="00BC5E8C">
        <w:rPr>
          <w:sz w:val="28"/>
          <w:szCs w:val="28"/>
        </w:rPr>
        <w:lastRenderedPageBreak/>
        <w:t>Изменения, которые необходимо осуществить в объекте автоматизации для внедрения информационной систе</w:t>
      </w:r>
      <w:r w:rsidR="00DA6D02">
        <w:rPr>
          <w:sz w:val="28"/>
          <w:szCs w:val="28"/>
        </w:rPr>
        <w:t xml:space="preserve">мы «Проектирование сети», </w:t>
      </w:r>
      <w:r w:rsidRPr="00BC5E8C">
        <w:rPr>
          <w:sz w:val="28"/>
          <w:szCs w:val="28"/>
        </w:rPr>
        <w:t>включать в себя:</w:t>
      </w:r>
    </w:p>
    <w:p w14:paraId="4F24D551" w14:textId="77777777" w:rsidR="003A5B1C" w:rsidRPr="003A5B1C" w:rsidRDefault="003A5B1C" w:rsidP="002E2E72">
      <w:pPr>
        <w:pStyle w:val="NormalWeb"/>
        <w:numPr>
          <w:ilvl w:val="0"/>
          <w:numId w:val="22"/>
        </w:numPr>
        <w:spacing w:before="300" w:after="200" w:line="360" w:lineRule="auto"/>
        <w:ind w:left="1134" w:firstLine="284"/>
        <w:jc w:val="both"/>
        <w:rPr>
          <w:bCs/>
          <w:sz w:val="28"/>
          <w:szCs w:val="28"/>
        </w:rPr>
      </w:pPr>
      <w:r w:rsidRPr="003A5B1C">
        <w:rPr>
          <w:bCs/>
          <w:sz w:val="28"/>
          <w:szCs w:val="28"/>
        </w:rPr>
        <w:t>Установка дополнительного оборудования, необходимого для работы системы, такого как серверы, маршрутизаторы, обнаружены и т.д.</w:t>
      </w:r>
    </w:p>
    <w:p w14:paraId="531861DC" w14:textId="4BB98362" w:rsidR="003A5B1C" w:rsidRPr="003A5B1C" w:rsidRDefault="003A5B1C" w:rsidP="002E2E72">
      <w:pPr>
        <w:pStyle w:val="NormalWeb"/>
        <w:numPr>
          <w:ilvl w:val="2"/>
          <w:numId w:val="21"/>
        </w:numPr>
        <w:spacing w:before="300" w:after="200" w:line="360" w:lineRule="auto"/>
        <w:ind w:left="1134" w:firstLine="284"/>
        <w:jc w:val="both"/>
        <w:rPr>
          <w:bCs/>
          <w:sz w:val="28"/>
          <w:szCs w:val="28"/>
        </w:rPr>
      </w:pPr>
      <w:r w:rsidRPr="003A5B1C">
        <w:rPr>
          <w:bCs/>
          <w:sz w:val="28"/>
          <w:szCs w:val="28"/>
        </w:rPr>
        <w:t>Обновление программного обеспечения на существующем оборудовании, чтобы сделать его восстановлением с помощью системы.</w:t>
      </w:r>
    </w:p>
    <w:p w14:paraId="696F222A" w14:textId="366BE3D0" w:rsidR="003A5B1C" w:rsidRPr="003A5B1C" w:rsidRDefault="003A5B1C" w:rsidP="002E2E72">
      <w:pPr>
        <w:pStyle w:val="NormalWeb"/>
        <w:numPr>
          <w:ilvl w:val="2"/>
          <w:numId w:val="21"/>
        </w:numPr>
        <w:spacing w:before="300" w:after="200" w:line="360" w:lineRule="auto"/>
        <w:ind w:left="1134" w:firstLine="284"/>
        <w:jc w:val="both"/>
        <w:rPr>
          <w:bCs/>
          <w:sz w:val="28"/>
          <w:szCs w:val="28"/>
        </w:rPr>
      </w:pPr>
      <w:r w:rsidRPr="003A5B1C">
        <w:rPr>
          <w:bCs/>
          <w:sz w:val="28"/>
          <w:szCs w:val="28"/>
        </w:rPr>
        <w:t>Обучение сотрудников, которые используют систему, чтобы они могли эффективно работать с новым программным обеспечением и обсуждением.</w:t>
      </w:r>
    </w:p>
    <w:p w14:paraId="677E9F04" w14:textId="66ECA529" w:rsidR="003A5B1C" w:rsidRDefault="003A5B1C" w:rsidP="002E2E72">
      <w:pPr>
        <w:pStyle w:val="NormalWeb"/>
        <w:numPr>
          <w:ilvl w:val="2"/>
          <w:numId w:val="21"/>
        </w:numPr>
        <w:spacing w:before="300" w:after="200" w:line="360" w:lineRule="auto"/>
        <w:ind w:left="1134" w:firstLine="284"/>
        <w:jc w:val="both"/>
        <w:rPr>
          <w:bCs/>
          <w:sz w:val="28"/>
          <w:szCs w:val="28"/>
        </w:rPr>
      </w:pPr>
      <w:r w:rsidRPr="003A5B1C">
        <w:rPr>
          <w:bCs/>
          <w:sz w:val="28"/>
          <w:szCs w:val="28"/>
        </w:rPr>
        <w:t>Разработка новых процедур работы, для выполнения изменений, запускаемых системным заданием.</w:t>
      </w:r>
    </w:p>
    <w:p w14:paraId="1F88F8CD" w14:textId="3CC1307B" w:rsidR="005916BA" w:rsidRPr="00151639" w:rsidRDefault="00151639" w:rsidP="002E2E72">
      <w:pPr>
        <w:pStyle w:val="ListParagraph"/>
        <w:numPr>
          <w:ilvl w:val="2"/>
          <w:numId w:val="45"/>
        </w:numPr>
        <w:spacing w:before="300" w:after="240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57" w:name="_Toc100152857"/>
      <w:bookmarkStart w:id="158" w:name="_Toc129027850"/>
      <w:r w:rsidRPr="00151639">
        <w:rPr>
          <w:rFonts w:ascii="Times New Roman" w:hAnsi="Times New Roman" w:cs="Times New Roman"/>
          <w:b/>
          <w:bCs/>
          <w:sz w:val="28"/>
          <w:szCs w:val="28"/>
        </w:rPr>
        <w:t>Создание условий функционирования объекта автоматизации, при которых гарантируется соответствие создаваемой системы требованиям, содержащимся в ТЗ</w:t>
      </w:r>
      <w:bookmarkEnd w:id="157"/>
      <w:bookmarkEnd w:id="158"/>
    </w:p>
    <w:p w14:paraId="7FA73CA8" w14:textId="3E2A8F5D" w:rsidR="003A5B1C" w:rsidRPr="003A5B1C" w:rsidRDefault="003A5B1C" w:rsidP="005916BA">
      <w:pPr>
        <w:pStyle w:val="NormalWeb"/>
        <w:spacing w:before="300" w:after="200" w:line="360" w:lineRule="auto"/>
        <w:ind w:firstLine="567"/>
        <w:jc w:val="both"/>
        <w:rPr>
          <w:bCs/>
          <w:sz w:val="28"/>
          <w:szCs w:val="28"/>
        </w:rPr>
      </w:pPr>
      <w:r w:rsidRPr="003A5B1C">
        <w:rPr>
          <w:bCs/>
          <w:sz w:val="28"/>
          <w:szCs w:val="28"/>
        </w:rPr>
        <w:t>Для создания условий эксплуатации объекта, соответствующих подключению ТЗ информационной системы «Проектирование сети», необходимы следующие шаги:</w:t>
      </w:r>
    </w:p>
    <w:p w14:paraId="4DCF01ED" w14:textId="01CAA7B9" w:rsidR="003A5B1C" w:rsidRPr="003A5B1C" w:rsidRDefault="003A5B1C" w:rsidP="002E2E72">
      <w:pPr>
        <w:pStyle w:val="NormalWeb"/>
        <w:numPr>
          <w:ilvl w:val="0"/>
          <w:numId w:val="42"/>
        </w:numPr>
        <w:spacing w:before="300" w:after="200" w:line="360" w:lineRule="auto"/>
        <w:ind w:left="993"/>
        <w:jc w:val="both"/>
        <w:rPr>
          <w:bCs/>
          <w:sz w:val="28"/>
          <w:szCs w:val="28"/>
        </w:rPr>
      </w:pPr>
      <w:r w:rsidRPr="003A5B1C">
        <w:rPr>
          <w:bCs/>
          <w:sz w:val="28"/>
          <w:szCs w:val="28"/>
        </w:rPr>
        <w:t>Анализ наличия ТЗ и определения основных признаков, обеспечивающих работоспособность системы.</w:t>
      </w:r>
    </w:p>
    <w:p w14:paraId="1989B58B" w14:textId="56911BE1" w:rsidR="003A5B1C" w:rsidRPr="003A5B1C" w:rsidRDefault="003A5B1C" w:rsidP="002E2E72">
      <w:pPr>
        <w:pStyle w:val="NormalWeb"/>
        <w:numPr>
          <w:ilvl w:val="0"/>
          <w:numId w:val="42"/>
        </w:numPr>
        <w:spacing w:before="300" w:after="200" w:line="360" w:lineRule="auto"/>
        <w:ind w:left="993"/>
        <w:jc w:val="both"/>
        <w:rPr>
          <w:bCs/>
          <w:sz w:val="28"/>
          <w:szCs w:val="28"/>
        </w:rPr>
      </w:pPr>
      <w:r w:rsidRPr="003A5B1C">
        <w:rPr>
          <w:bCs/>
          <w:sz w:val="28"/>
          <w:szCs w:val="28"/>
        </w:rPr>
        <w:t>Определение условий эксплуатации объектов безопасности, учитывающих спецификацию его функций и требований к системе.</w:t>
      </w:r>
    </w:p>
    <w:p w14:paraId="5306642C" w14:textId="17E75F02" w:rsidR="003A5B1C" w:rsidRPr="003A5B1C" w:rsidRDefault="003A5B1C" w:rsidP="002E2E72">
      <w:pPr>
        <w:pStyle w:val="NormalWeb"/>
        <w:numPr>
          <w:ilvl w:val="0"/>
          <w:numId w:val="42"/>
        </w:numPr>
        <w:spacing w:before="300" w:after="200" w:line="360" w:lineRule="auto"/>
        <w:ind w:left="993"/>
        <w:jc w:val="both"/>
        <w:rPr>
          <w:bCs/>
          <w:sz w:val="28"/>
          <w:szCs w:val="28"/>
        </w:rPr>
      </w:pPr>
      <w:r w:rsidRPr="003A5B1C">
        <w:rPr>
          <w:bCs/>
          <w:sz w:val="28"/>
          <w:szCs w:val="28"/>
        </w:rPr>
        <w:t>Разработка плана мероприятий по соответствию объекта автоматизации ТЗ, включающего модификацию</w:t>
      </w:r>
    </w:p>
    <w:p w14:paraId="373DBB2F" w14:textId="77777777" w:rsidR="003A5B1C" w:rsidRPr="003A5B1C" w:rsidRDefault="003A5B1C" w:rsidP="002E2E72">
      <w:pPr>
        <w:pStyle w:val="NormalWeb"/>
        <w:numPr>
          <w:ilvl w:val="0"/>
          <w:numId w:val="42"/>
        </w:numPr>
        <w:spacing w:before="300" w:after="200" w:line="360" w:lineRule="auto"/>
        <w:ind w:left="993"/>
        <w:jc w:val="both"/>
        <w:rPr>
          <w:bCs/>
          <w:sz w:val="28"/>
          <w:szCs w:val="28"/>
        </w:rPr>
      </w:pPr>
      <w:r w:rsidRPr="003A5B1C">
        <w:rPr>
          <w:bCs/>
          <w:sz w:val="28"/>
          <w:szCs w:val="28"/>
        </w:rPr>
        <w:lastRenderedPageBreak/>
        <w:t>Существующего оборудования, закупку нового оборудования, оптимизацию настроек системы и других мер.</w:t>
      </w:r>
    </w:p>
    <w:p w14:paraId="5642D3B0" w14:textId="22349929" w:rsidR="003A5B1C" w:rsidRPr="003A5B1C" w:rsidRDefault="003A5B1C" w:rsidP="002E2E72">
      <w:pPr>
        <w:pStyle w:val="NormalWeb"/>
        <w:numPr>
          <w:ilvl w:val="0"/>
          <w:numId w:val="42"/>
        </w:numPr>
        <w:spacing w:before="300" w:after="200" w:line="360" w:lineRule="auto"/>
        <w:ind w:left="993"/>
        <w:jc w:val="both"/>
        <w:rPr>
          <w:bCs/>
          <w:sz w:val="28"/>
          <w:szCs w:val="28"/>
        </w:rPr>
      </w:pPr>
      <w:r w:rsidRPr="003A5B1C">
        <w:rPr>
          <w:bCs/>
          <w:sz w:val="28"/>
          <w:szCs w:val="28"/>
        </w:rPr>
        <w:t>Реализация мероприятий, предусмотренных планом, включающая измерительное оборудование, установка программного обеспечения, проведение тестирования и оптимизация системы.</w:t>
      </w:r>
    </w:p>
    <w:p w14:paraId="5CBFEA11" w14:textId="56E46DAB" w:rsidR="003A5B1C" w:rsidRPr="003A5B1C" w:rsidRDefault="003A5B1C" w:rsidP="002E2E72">
      <w:pPr>
        <w:pStyle w:val="NormalWeb"/>
        <w:numPr>
          <w:ilvl w:val="0"/>
          <w:numId w:val="42"/>
        </w:numPr>
        <w:spacing w:before="300" w:after="200" w:line="360" w:lineRule="auto"/>
        <w:ind w:left="993"/>
        <w:jc w:val="both"/>
        <w:rPr>
          <w:bCs/>
          <w:sz w:val="28"/>
          <w:szCs w:val="28"/>
        </w:rPr>
      </w:pPr>
      <w:r w:rsidRPr="003A5B1C">
        <w:rPr>
          <w:bCs/>
          <w:sz w:val="28"/>
          <w:szCs w:val="28"/>
        </w:rPr>
        <w:t>Проверка работоспособности системы и ее соответствия ТЗ, включая оценку системы и производительности ее производительности, удобство использования и другие параметры.</w:t>
      </w:r>
    </w:p>
    <w:p w14:paraId="03E2FD15" w14:textId="3EBB0265" w:rsidR="003A5B1C" w:rsidRPr="005916BA" w:rsidRDefault="003A5B1C" w:rsidP="002E2E72">
      <w:pPr>
        <w:pStyle w:val="NormalWeb"/>
        <w:numPr>
          <w:ilvl w:val="0"/>
          <w:numId w:val="42"/>
        </w:numPr>
        <w:spacing w:before="300" w:beforeAutospacing="0" w:after="200" w:afterAutospacing="0" w:line="360" w:lineRule="auto"/>
        <w:ind w:left="993" w:hanging="284"/>
        <w:jc w:val="both"/>
        <w:rPr>
          <w:b/>
          <w:bCs/>
          <w:sz w:val="32"/>
          <w:szCs w:val="32"/>
        </w:rPr>
      </w:pPr>
      <w:r w:rsidRPr="003A5B1C">
        <w:rPr>
          <w:bCs/>
          <w:sz w:val="28"/>
          <w:szCs w:val="28"/>
        </w:rPr>
        <w:t xml:space="preserve">Оформление документации, пропуск для эксплуатации и системы обслуживания, включающую инструкции по настройке и </w:t>
      </w:r>
      <w:bookmarkEnd w:id="156"/>
      <w:r w:rsidRPr="003A5B1C">
        <w:rPr>
          <w:bCs/>
          <w:sz w:val="28"/>
          <w:szCs w:val="28"/>
        </w:rPr>
        <w:t>применению системы, требования к техническому обслуживанию.</w:t>
      </w:r>
      <w:bookmarkStart w:id="159" w:name="_Toc65212556"/>
    </w:p>
    <w:p w14:paraId="320946FE" w14:textId="1839CE01" w:rsidR="003A5B1C" w:rsidRDefault="005916BA" w:rsidP="00D50350">
      <w:pPr>
        <w:pStyle w:val="NormalWeb"/>
        <w:spacing w:before="300" w:beforeAutospacing="0" w:after="200" w:afterAutospacing="0" w:line="360" w:lineRule="auto"/>
        <w:ind w:firstLine="709"/>
        <w:jc w:val="both"/>
        <w:outlineLvl w:val="1"/>
        <w:rPr>
          <w:bCs/>
          <w:sz w:val="28"/>
          <w:szCs w:val="28"/>
        </w:rPr>
      </w:pPr>
      <w:bookmarkStart w:id="160" w:name="_Toc129027851"/>
      <w:r>
        <w:rPr>
          <w:b/>
          <w:bCs/>
          <w:sz w:val="28"/>
          <w:szCs w:val="28"/>
        </w:rPr>
        <w:t>1.8.4</w:t>
      </w:r>
      <w:r w:rsidR="003A5B1C" w:rsidRPr="003A5B1C">
        <w:rPr>
          <w:b/>
          <w:bCs/>
          <w:sz w:val="28"/>
          <w:szCs w:val="28"/>
        </w:rPr>
        <w:t xml:space="preserve"> Создание необходимых для функционирования системы подразделений и служб</w:t>
      </w:r>
      <w:bookmarkStart w:id="161" w:name="_Toc65212557"/>
      <w:bookmarkEnd w:id="159"/>
      <w:bookmarkEnd w:id="160"/>
    </w:p>
    <w:p w14:paraId="3B4C0F44" w14:textId="77777777" w:rsidR="003A5B1C" w:rsidRDefault="003A5B1C" w:rsidP="003A5B1C">
      <w:pPr>
        <w:pStyle w:val="NormalWeb"/>
        <w:spacing w:before="300" w:beforeAutospacing="0" w:after="200" w:afterAutospacing="0" w:line="360" w:lineRule="auto"/>
        <w:ind w:firstLine="709"/>
        <w:jc w:val="both"/>
        <w:rPr>
          <w:bCs/>
          <w:sz w:val="28"/>
          <w:szCs w:val="28"/>
        </w:rPr>
      </w:pPr>
      <w:r w:rsidRPr="00100E0E">
        <w:rPr>
          <w:sz w:val="28"/>
          <w:szCs w:val="28"/>
        </w:rPr>
        <w:t>Для функционирования информационной системы «Проектирование сети» необходимо создание следующих подразделений и служб:</w:t>
      </w:r>
    </w:p>
    <w:p w14:paraId="2E06DD4E" w14:textId="77777777" w:rsidR="003A5B1C" w:rsidRDefault="003A5B1C" w:rsidP="002E2E72">
      <w:pPr>
        <w:pStyle w:val="NormalWeb"/>
        <w:numPr>
          <w:ilvl w:val="0"/>
          <w:numId w:val="23"/>
        </w:numPr>
        <w:spacing w:before="300" w:beforeAutospacing="0" w:after="200" w:afterAutospacing="0" w:line="360" w:lineRule="auto"/>
        <w:jc w:val="both"/>
        <w:rPr>
          <w:bCs/>
          <w:sz w:val="28"/>
          <w:szCs w:val="28"/>
        </w:rPr>
      </w:pPr>
      <w:r w:rsidRPr="00100E0E">
        <w:rPr>
          <w:sz w:val="28"/>
          <w:szCs w:val="28"/>
        </w:rPr>
        <w:t>Отдел разработки - отвечает за разработку и сопровождение программного обеспечения системы, а также за обеспечение его качества и надежности.</w:t>
      </w:r>
    </w:p>
    <w:p w14:paraId="75B652D5" w14:textId="77777777" w:rsidR="003A5B1C" w:rsidRDefault="003A5B1C" w:rsidP="002E2E72">
      <w:pPr>
        <w:pStyle w:val="NormalWeb"/>
        <w:numPr>
          <w:ilvl w:val="0"/>
          <w:numId w:val="23"/>
        </w:numPr>
        <w:spacing w:before="300" w:beforeAutospacing="0" w:after="200" w:afterAutospacing="0" w:line="360" w:lineRule="auto"/>
        <w:jc w:val="both"/>
        <w:rPr>
          <w:bCs/>
          <w:sz w:val="28"/>
          <w:szCs w:val="28"/>
        </w:rPr>
      </w:pPr>
      <w:r w:rsidRPr="00100E0E">
        <w:rPr>
          <w:sz w:val="28"/>
          <w:szCs w:val="28"/>
        </w:rPr>
        <w:t>Отдел эксплуатации - отвечает за эксплуатацию системы, ее техническое обслуживание и устранение неполадок.</w:t>
      </w:r>
    </w:p>
    <w:p w14:paraId="48ED69CC" w14:textId="77777777" w:rsidR="003A5B1C" w:rsidRDefault="003A5B1C" w:rsidP="002E2E72">
      <w:pPr>
        <w:pStyle w:val="NormalWeb"/>
        <w:numPr>
          <w:ilvl w:val="0"/>
          <w:numId w:val="23"/>
        </w:numPr>
        <w:spacing w:before="300" w:beforeAutospacing="0" w:after="200" w:afterAutospacing="0" w:line="360" w:lineRule="auto"/>
        <w:jc w:val="both"/>
        <w:rPr>
          <w:sz w:val="28"/>
          <w:szCs w:val="28"/>
        </w:rPr>
      </w:pPr>
      <w:r w:rsidRPr="00100E0E">
        <w:rPr>
          <w:sz w:val="28"/>
          <w:szCs w:val="28"/>
        </w:rPr>
        <w:t>Отдел технической поддержки - отвечает за обработку запросов пользователей и оказание им технической поддержки.</w:t>
      </w:r>
    </w:p>
    <w:p w14:paraId="12144389" w14:textId="352E367F" w:rsidR="003A5B1C" w:rsidRDefault="003A5B1C" w:rsidP="002E2E72">
      <w:pPr>
        <w:pStyle w:val="NormalWeb"/>
        <w:numPr>
          <w:ilvl w:val="0"/>
          <w:numId w:val="23"/>
        </w:numPr>
        <w:spacing w:before="300" w:beforeAutospacing="0" w:after="200" w:afterAutospacing="0" w:line="360" w:lineRule="auto"/>
        <w:jc w:val="both"/>
        <w:rPr>
          <w:sz w:val="28"/>
          <w:szCs w:val="28"/>
        </w:rPr>
      </w:pPr>
      <w:r w:rsidRPr="00100E0E">
        <w:rPr>
          <w:sz w:val="28"/>
          <w:szCs w:val="28"/>
        </w:rPr>
        <w:t>Отдел безопасности - отвечает за обеспечение безопасности информации, хранящейся в системе, и защиту от несанкционированного доступа.</w:t>
      </w:r>
    </w:p>
    <w:p w14:paraId="4E332839" w14:textId="6C3D989A" w:rsidR="003A5B1C" w:rsidRDefault="003A5B1C" w:rsidP="002E2E72">
      <w:pPr>
        <w:pStyle w:val="NormalWeb"/>
        <w:numPr>
          <w:ilvl w:val="0"/>
          <w:numId w:val="23"/>
        </w:numPr>
        <w:spacing w:before="300" w:beforeAutospacing="0" w:after="200" w:afterAutospacing="0" w:line="360" w:lineRule="auto"/>
        <w:jc w:val="both"/>
        <w:rPr>
          <w:sz w:val="28"/>
          <w:szCs w:val="28"/>
        </w:rPr>
      </w:pPr>
      <w:r w:rsidRPr="00100E0E">
        <w:rPr>
          <w:sz w:val="28"/>
          <w:szCs w:val="28"/>
        </w:rPr>
        <w:lastRenderedPageBreak/>
        <w:t>Отдел мониторинга и аналитики - отвечает за мониторинг работы системы, сбор и анализ данных о ее работе, а также за предоставление отчетов и аналитических данных.</w:t>
      </w:r>
    </w:p>
    <w:p w14:paraId="5B6DDF13" w14:textId="64849ACA" w:rsidR="003A5B1C" w:rsidRPr="003A5B1C" w:rsidRDefault="003A5B1C" w:rsidP="002E2E72">
      <w:pPr>
        <w:pStyle w:val="NormalWeb"/>
        <w:numPr>
          <w:ilvl w:val="0"/>
          <w:numId w:val="23"/>
        </w:numPr>
        <w:spacing w:before="300" w:beforeAutospacing="0" w:after="200" w:afterAutospacing="0" w:line="360" w:lineRule="auto"/>
        <w:jc w:val="both"/>
        <w:rPr>
          <w:bCs/>
          <w:sz w:val="28"/>
          <w:szCs w:val="28"/>
        </w:rPr>
      </w:pPr>
      <w:r w:rsidRPr="00100E0E">
        <w:rPr>
          <w:sz w:val="28"/>
          <w:szCs w:val="28"/>
        </w:rPr>
        <w:t>Отдел управления проектами - отвечает за планирование и управление проектами, связанными с развитием и сопровождением системы.</w:t>
      </w:r>
    </w:p>
    <w:p w14:paraId="2113D0DE" w14:textId="77777777" w:rsidR="003A5B1C" w:rsidRDefault="003A5B1C" w:rsidP="002E2E72">
      <w:pPr>
        <w:pStyle w:val="NormalWeb"/>
        <w:keepNext/>
        <w:numPr>
          <w:ilvl w:val="0"/>
          <w:numId w:val="23"/>
        </w:numPr>
        <w:spacing w:before="300" w:beforeAutospacing="0" w:after="200" w:afterAutospacing="0" w:line="360" w:lineRule="auto"/>
        <w:jc w:val="both"/>
        <w:rPr>
          <w:sz w:val="28"/>
          <w:szCs w:val="28"/>
        </w:rPr>
      </w:pPr>
      <w:r w:rsidRPr="00100E0E">
        <w:rPr>
          <w:sz w:val="28"/>
          <w:szCs w:val="28"/>
        </w:rPr>
        <w:t>Отдел обучения пользователей - отвечает за обучение пользователей работе с системой и предоставление им необходимой документации.</w:t>
      </w:r>
    </w:p>
    <w:p w14:paraId="10409CE2" w14:textId="2078FF27" w:rsidR="003A5B1C" w:rsidRPr="00BE2256" w:rsidRDefault="005916BA" w:rsidP="003A5B1C">
      <w:pPr>
        <w:pStyle w:val="NormalWeb"/>
        <w:keepNext/>
        <w:spacing w:before="300" w:beforeAutospacing="0" w:after="200" w:afterAutospacing="0" w:line="360" w:lineRule="auto"/>
        <w:ind w:firstLine="709"/>
        <w:jc w:val="both"/>
        <w:outlineLvl w:val="1"/>
        <w:rPr>
          <w:b/>
          <w:bCs/>
          <w:sz w:val="28"/>
          <w:szCs w:val="28"/>
        </w:rPr>
      </w:pPr>
      <w:bookmarkStart w:id="162" w:name="_Toc129027852"/>
      <w:r>
        <w:rPr>
          <w:b/>
          <w:bCs/>
          <w:sz w:val="28"/>
          <w:szCs w:val="28"/>
        </w:rPr>
        <w:t>1.8.</w:t>
      </w:r>
      <w:r w:rsidRPr="005916BA">
        <w:rPr>
          <w:b/>
          <w:bCs/>
          <w:sz w:val="28"/>
          <w:szCs w:val="28"/>
        </w:rPr>
        <w:t>5</w:t>
      </w:r>
      <w:r w:rsidR="003A5B1C" w:rsidRPr="00BE2256">
        <w:rPr>
          <w:b/>
          <w:bCs/>
          <w:sz w:val="28"/>
          <w:szCs w:val="28"/>
        </w:rPr>
        <w:t xml:space="preserve"> Сроки и порядок комплектования штатов и обучения персонала</w:t>
      </w:r>
      <w:bookmarkEnd w:id="161"/>
      <w:bookmarkEnd w:id="162"/>
    </w:p>
    <w:p w14:paraId="19CF417A" w14:textId="77777777" w:rsidR="003A5B1C" w:rsidRPr="00A440BC" w:rsidRDefault="003A5B1C" w:rsidP="003A5B1C">
      <w:pPr>
        <w:pStyle w:val="NormalWeb"/>
        <w:keepNext/>
        <w:spacing w:line="360" w:lineRule="auto"/>
        <w:ind w:firstLine="709"/>
        <w:jc w:val="both"/>
        <w:rPr>
          <w:sz w:val="28"/>
          <w:szCs w:val="28"/>
        </w:rPr>
      </w:pPr>
      <w:r w:rsidRPr="00100E0E">
        <w:rPr>
          <w:sz w:val="28"/>
          <w:szCs w:val="28"/>
        </w:rPr>
        <w:t>Обычно процесс комплектования штата и обучения персонала проходит в несколько этапов:</w:t>
      </w:r>
    </w:p>
    <w:p w14:paraId="3F0FA1B7" w14:textId="77777777" w:rsidR="003A5B1C" w:rsidRPr="00A440BC" w:rsidRDefault="003A5B1C" w:rsidP="002E2E72">
      <w:pPr>
        <w:pStyle w:val="NormalWeb"/>
        <w:keepNext/>
        <w:numPr>
          <w:ilvl w:val="0"/>
          <w:numId w:val="3"/>
        </w:numPr>
        <w:spacing w:line="360" w:lineRule="auto"/>
        <w:ind w:left="567" w:firstLine="284"/>
        <w:jc w:val="both"/>
        <w:rPr>
          <w:sz w:val="28"/>
          <w:szCs w:val="28"/>
        </w:rPr>
      </w:pPr>
      <w:r w:rsidRPr="00100E0E">
        <w:rPr>
          <w:sz w:val="28"/>
          <w:szCs w:val="28"/>
        </w:rPr>
        <w:t>Определение потребностей. На этом этапе определяются необходимые роли и обязанности сотрудников, которые будут работать с системой. Это может включать администраторов, разработчиков, тестировщиков, менеджеров проектов и т.д.</w:t>
      </w:r>
    </w:p>
    <w:p w14:paraId="55BBAC64" w14:textId="77777777" w:rsidR="003A5B1C" w:rsidRPr="00A440BC" w:rsidRDefault="003A5B1C" w:rsidP="002E2E72">
      <w:pPr>
        <w:pStyle w:val="NormalWeb"/>
        <w:keepNext/>
        <w:numPr>
          <w:ilvl w:val="0"/>
          <w:numId w:val="3"/>
        </w:numPr>
        <w:spacing w:line="360" w:lineRule="auto"/>
        <w:ind w:left="567" w:firstLine="284"/>
        <w:jc w:val="both"/>
        <w:rPr>
          <w:sz w:val="28"/>
          <w:szCs w:val="28"/>
        </w:rPr>
      </w:pPr>
      <w:r w:rsidRPr="00100E0E">
        <w:rPr>
          <w:sz w:val="28"/>
          <w:szCs w:val="28"/>
        </w:rPr>
        <w:t>Подбор кандидатов. После определения ролей и обязанностей необходимо подобрать подходящих кандидатов для каждой позиции. Подбор может проводиться как внутри организации, так и с помощью внешних ресурсов, например, рекрутинговых агентств.</w:t>
      </w:r>
    </w:p>
    <w:p w14:paraId="1BD15A0A" w14:textId="77777777" w:rsidR="003A5B1C" w:rsidRPr="00A440BC" w:rsidRDefault="003A5B1C" w:rsidP="002E2E72">
      <w:pPr>
        <w:pStyle w:val="NormalWeb"/>
        <w:keepNext/>
        <w:numPr>
          <w:ilvl w:val="0"/>
          <w:numId w:val="3"/>
        </w:numPr>
        <w:spacing w:line="360" w:lineRule="auto"/>
        <w:ind w:left="567" w:firstLine="284"/>
        <w:jc w:val="both"/>
        <w:rPr>
          <w:sz w:val="28"/>
          <w:szCs w:val="28"/>
        </w:rPr>
      </w:pPr>
      <w:r w:rsidRPr="00100E0E">
        <w:rPr>
          <w:sz w:val="28"/>
          <w:szCs w:val="28"/>
        </w:rPr>
        <w:t>Обучение персонала. После того, как персонал нанят, необходимо обучить его работе с информационной системой. Обучение может проводиться внутри организации или с помощью внешних тренеров. Обычно обучение включает как теоретические лек</w:t>
      </w:r>
      <w:r>
        <w:rPr>
          <w:sz w:val="28"/>
          <w:szCs w:val="28"/>
        </w:rPr>
        <w:t>ции, так и практические занятия</w:t>
      </w:r>
    </w:p>
    <w:p w14:paraId="4977DFB7" w14:textId="77777777" w:rsidR="003A5B1C" w:rsidRPr="00A440BC" w:rsidRDefault="003A5B1C" w:rsidP="002E2E72">
      <w:pPr>
        <w:pStyle w:val="NormalWeb"/>
        <w:keepNext/>
        <w:numPr>
          <w:ilvl w:val="0"/>
          <w:numId w:val="3"/>
        </w:numPr>
        <w:spacing w:line="360" w:lineRule="auto"/>
        <w:ind w:left="567" w:firstLine="284"/>
        <w:jc w:val="both"/>
        <w:rPr>
          <w:sz w:val="28"/>
          <w:szCs w:val="28"/>
        </w:rPr>
      </w:pPr>
      <w:r w:rsidRPr="00100E0E">
        <w:rPr>
          <w:sz w:val="28"/>
          <w:szCs w:val="28"/>
        </w:rPr>
        <w:t xml:space="preserve">Тестирование. После того, как персонал обучен, необходимо протестировать систему на соответствие требованиям и на предмет </w:t>
      </w:r>
      <w:r w:rsidRPr="00100E0E">
        <w:rPr>
          <w:sz w:val="28"/>
          <w:szCs w:val="28"/>
        </w:rPr>
        <w:lastRenderedPageBreak/>
        <w:t>обнаружения ошибок. Этот этап может быть длительным и требует внимания к деталям.</w:t>
      </w:r>
    </w:p>
    <w:p w14:paraId="73F159AC" w14:textId="77777777" w:rsidR="00A02DFA" w:rsidRPr="00A02DFA" w:rsidRDefault="003A5B1C" w:rsidP="002E2E72">
      <w:pPr>
        <w:pStyle w:val="NormalWeb"/>
        <w:keepNext/>
        <w:numPr>
          <w:ilvl w:val="0"/>
          <w:numId w:val="3"/>
        </w:numPr>
        <w:spacing w:before="0" w:beforeAutospacing="0" w:after="0" w:afterAutospacing="0" w:line="360" w:lineRule="auto"/>
        <w:ind w:left="567" w:firstLine="284"/>
        <w:jc w:val="both"/>
        <w:rPr>
          <w:b/>
          <w:bCs/>
          <w:sz w:val="32"/>
          <w:szCs w:val="32"/>
        </w:rPr>
      </w:pPr>
      <w:r w:rsidRPr="00100E0E">
        <w:rPr>
          <w:sz w:val="28"/>
          <w:szCs w:val="28"/>
        </w:rPr>
        <w:t>Запуск системы. После тестирования системы она может быть запущена в продакшн. Однако, необходимо помнить, что запуск системы - это только начало, и необходимо продолжать следить за ее работой, проводить техническую поддержку и обновлять ее при необходимости</w:t>
      </w:r>
      <w:r w:rsidR="00A02DFA">
        <w:rPr>
          <w:sz w:val="28"/>
          <w:szCs w:val="28"/>
        </w:rPr>
        <w:t>.</w:t>
      </w:r>
    </w:p>
    <w:p w14:paraId="4A6EDF1A" w14:textId="17A6F159" w:rsidR="00A02DFA" w:rsidRPr="005916BA" w:rsidRDefault="00151639" w:rsidP="002E2E72">
      <w:pPr>
        <w:pStyle w:val="ListParagraph"/>
        <w:keepNext/>
        <w:pageBreakBefore/>
        <w:numPr>
          <w:ilvl w:val="1"/>
          <w:numId w:val="40"/>
        </w:numPr>
        <w:spacing w:before="240" w:after="240" w:line="360" w:lineRule="auto"/>
        <w:ind w:firstLine="109"/>
        <w:outlineLvl w:val="0"/>
        <w:rPr>
          <w:rFonts w:ascii="Times New Roman" w:hAnsi="Times New Roman" w:cs="Times New Roman"/>
          <w:b/>
          <w:bCs/>
          <w:caps/>
          <w:kern w:val="32"/>
          <w:sz w:val="32"/>
          <w:szCs w:val="28"/>
        </w:rPr>
      </w:pPr>
      <w:bookmarkStart w:id="163" w:name="_Toc100152860"/>
      <w:bookmarkStart w:id="164" w:name="_Toc129027853"/>
      <w:r w:rsidRPr="005916BA">
        <w:rPr>
          <w:rFonts w:ascii="Times New Roman" w:hAnsi="Times New Roman" w:cs="Times New Roman"/>
          <w:b/>
          <w:bCs/>
          <w:caps/>
          <w:kern w:val="32"/>
          <w:sz w:val="32"/>
          <w:szCs w:val="28"/>
          <w:lang w:val="en-US"/>
        </w:rPr>
        <w:lastRenderedPageBreak/>
        <w:t>ТРЕБОВАНИЯ К ДОКУМЕНТИРОВАНИЮ</w:t>
      </w:r>
      <w:bookmarkEnd w:id="163"/>
      <w:bookmarkEnd w:id="164"/>
    </w:p>
    <w:p w14:paraId="0D85C52B" w14:textId="276218F5" w:rsidR="00A02DFA" w:rsidRPr="005916BA" w:rsidRDefault="00A02DFA" w:rsidP="00151639">
      <w:pPr>
        <w:spacing w:line="360" w:lineRule="auto"/>
        <w:ind w:firstLine="709"/>
        <w:jc w:val="both"/>
        <w:rPr>
          <w:sz w:val="28"/>
          <w:szCs w:val="28"/>
        </w:rPr>
      </w:pPr>
      <w:r w:rsidRPr="005916BA">
        <w:rPr>
          <w:sz w:val="28"/>
          <w:szCs w:val="28"/>
        </w:rPr>
        <w:t>Проектная документация для проектирования сети "NetPlan" должна быть разработана в соответствии с ГОСТ 34.201-89 и ГОСТ 7.32-2017. Отчетные материалы должны включать в себя текстовые материалы (представленные в виде бумажной копии и на цифровом носителе в формате MS Word) и графические материалы.</w:t>
      </w:r>
    </w:p>
    <w:p w14:paraId="6CCCF5A2" w14:textId="07E0BE85" w:rsidR="00A02DFA" w:rsidRPr="005916BA" w:rsidRDefault="00A02DFA" w:rsidP="005916BA">
      <w:pPr>
        <w:spacing w:line="360" w:lineRule="auto"/>
        <w:ind w:firstLine="709"/>
        <w:rPr>
          <w:sz w:val="28"/>
          <w:szCs w:val="28"/>
        </w:rPr>
      </w:pPr>
      <w:r w:rsidRPr="005916BA">
        <w:rPr>
          <w:sz w:val="28"/>
          <w:szCs w:val="28"/>
        </w:rPr>
        <w:t>Предоставить документы:</w:t>
      </w:r>
    </w:p>
    <w:p w14:paraId="4C465199" w14:textId="721C9BE6" w:rsidR="00A02DFA" w:rsidRPr="005916BA" w:rsidRDefault="005916BA" w:rsidP="005916BA">
      <w:pPr>
        <w:pStyle w:val="31"/>
        <w:numPr>
          <w:ilvl w:val="0"/>
          <w:numId w:val="0"/>
        </w:numPr>
        <w:ind w:left="1276" w:hanging="33"/>
        <w:rPr>
          <w:sz w:val="28"/>
          <w:szCs w:val="28"/>
        </w:rPr>
      </w:pPr>
      <w:r w:rsidRPr="00D50350">
        <w:rPr>
          <w:sz w:val="28"/>
          <w:szCs w:val="28"/>
        </w:rPr>
        <w:t xml:space="preserve">1           </w:t>
      </w:r>
      <w:r w:rsidR="00A02DFA" w:rsidRPr="005916BA">
        <w:rPr>
          <w:sz w:val="28"/>
          <w:szCs w:val="28"/>
        </w:rPr>
        <w:t>Схема сетевой архитектуры;</w:t>
      </w:r>
    </w:p>
    <w:p w14:paraId="40B53D0A" w14:textId="77777777" w:rsidR="00A02DFA" w:rsidRPr="005916BA" w:rsidRDefault="00A02DFA" w:rsidP="002E2E72">
      <w:pPr>
        <w:pStyle w:val="31"/>
        <w:numPr>
          <w:ilvl w:val="0"/>
          <w:numId w:val="40"/>
        </w:numPr>
        <w:ind w:firstLine="709"/>
        <w:rPr>
          <w:sz w:val="28"/>
          <w:szCs w:val="28"/>
        </w:rPr>
      </w:pPr>
      <w:r w:rsidRPr="005916BA">
        <w:rPr>
          <w:sz w:val="28"/>
          <w:szCs w:val="28"/>
        </w:rPr>
        <w:t>Описание требований к сетевому оборудованию;</w:t>
      </w:r>
    </w:p>
    <w:p w14:paraId="03F3760A" w14:textId="77777777" w:rsidR="00A02DFA" w:rsidRPr="005916BA" w:rsidRDefault="00A02DFA" w:rsidP="002E2E72">
      <w:pPr>
        <w:pStyle w:val="31"/>
        <w:numPr>
          <w:ilvl w:val="0"/>
          <w:numId w:val="40"/>
        </w:numPr>
        <w:ind w:firstLine="709"/>
        <w:rPr>
          <w:sz w:val="28"/>
          <w:szCs w:val="28"/>
        </w:rPr>
      </w:pPr>
      <w:r w:rsidRPr="005916BA">
        <w:rPr>
          <w:sz w:val="28"/>
          <w:szCs w:val="28"/>
        </w:rPr>
        <w:t>Описание технологического процесса сетевой инфраструктуры;</w:t>
      </w:r>
    </w:p>
    <w:p w14:paraId="2E040319" w14:textId="77777777" w:rsidR="00A02DFA" w:rsidRPr="005916BA" w:rsidRDefault="00A02DFA" w:rsidP="002E2E72">
      <w:pPr>
        <w:pStyle w:val="31"/>
        <w:numPr>
          <w:ilvl w:val="0"/>
          <w:numId w:val="40"/>
        </w:numPr>
        <w:ind w:firstLine="709"/>
        <w:rPr>
          <w:sz w:val="28"/>
          <w:szCs w:val="28"/>
        </w:rPr>
      </w:pPr>
      <w:r w:rsidRPr="005916BA">
        <w:rPr>
          <w:sz w:val="28"/>
          <w:szCs w:val="28"/>
        </w:rPr>
        <w:t>Описание программного обеспечения для управления сетью;</w:t>
      </w:r>
    </w:p>
    <w:p w14:paraId="6AF7A906" w14:textId="77777777" w:rsidR="00A02DFA" w:rsidRPr="005916BA" w:rsidRDefault="00A02DFA" w:rsidP="002E2E72">
      <w:pPr>
        <w:pStyle w:val="31"/>
        <w:numPr>
          <w:ilvl w:val="0"/>
          <w:numId w:val="40"/>
        </w:numPr>
        <w:ind w:firstLine="709"/>
        <w:rPr>
          <w:sz w:val="28"/>
          <w:szCs w:val="28"/>
        </w:rPr>
      </w:pPr>
      <w:r w:rsidRPr="005916BA">
        <w:rPr>
          <w:sz w:val="28"/>
          <w:szCs w:val="28"/>
        </w:rPr>
        <w:t>Схема логической и физической структуры сети;</w:t>
      </w:r>
    </w:p>
    <w:p w14:paraId="3A1C4E4E" w14:textId="77777777" w:rsidR="00A02DFA" w:rsidRPr="005916BA" w:rsidRDefault="00A02DFA" w:rsidP="002E2E72">
      <w:pPr>
        <w:pStyle w:val="31"/>
        <w:numPr>
          <w:ilvl w:val="0"/>
          <w:numId w:val="40"/>
        </w:numPr>
        <w:ind w:firstLine="709"/>
        <w:rPr>
          <w:sz w:val="28"/>
          <w:szCs w:val="28"/>
        </w:rPr>
      </w:pPr>
      <w:r w:rsidRPr="005916BA">
        <w:rPr>
          <w:sz w:val="28"/>
          <w:szCs w:val="28"/>
        </w:rPr>
        <w:t>Руководство пользователя;</w:t>
      </w:r>
    </w:p>
    <w:p w14:paraId="6AF4DB61" w14:textId="77777777" w:rsidR="00A02DFA" w:rsidRPr="005916BA" w:rsidRDefault="00A02DFA" w:rsidP="002E2E72">
      <w:pPr>
        <w:pStyle w:val="31"/>
        <w:numPr>
          <w:ilvl w:val="0"/>
          <w:numId w:val="40"/>
        </w:numPr>
        <w:ind w:firstLine="709"/>
        <w:rPr>
          <w:sz w:val="28"/>
          <w:szCs w:val="28"/>
        </w:rPr>
      </w:pPr>
      <w:r w:rsidRPr="005916BA">
        <w:rPr>
          <w:sz w:val="28"/>
          <w:szCs w:val="28"/>
        </w:rPr>
        <w:t>Описание контрольного примера (по ГОСТ 24.102);</w:t>
      </w:r>
    </w:p>
    <w:p w14:paraId="5379C070" w14:textId="4E90F84C" w:rsidR="00A02DFA" w:rsidRPr="005916BA" w:rsidRDefault="00A02DFA" w:rsidP="002E2E72">
      <w:pPr>
        <w:pStyle w:val="31"/>
        <w:numPr>
          <w:ilvl w:val="0"/>
          <w:numId w:val="40"/>
        </w:numPr>
        <w:ind w:firstLine="709"/>
        <w:rPr>
          <w:sz w:val="28"/>
          <w:szCs w:val="28"/>
        </w:rPr>
      </w:pPr>
      <w:r w:rsidRPr="005916BA">
        <w:rPr>
          <w:sz w:val="28"/>
          <w:szCs w:val="28"/>
        </w:rPr>
        <w:t>Протокол испытаний (по ГОСТ 24.102).</w:t>
      </w:r>
      <w:r w:rsidRPr="005916BA">
        <w:rPr>
          <w:sz w:val="28"/>
          <w:szCs w:val="28"/>
        </w:rPr>
        <w:br w:type="page"/>
      </w:r>
    </w:p>
    <w:p w14:paraId="00D8739D" w14:textId="74E9F2D1" w:rsidR="00A02DFA" w:rsidRPr="005916BA" w:rsidRDefault="00151639" w:rsidP="00151639">
      <w:pPr>
        <w:pStyle w:val="ListParagraph"/>
        <w:keepNext/>
        <w:pageBreakBefore/>
        <w:spacing w:line="360" w:lineRule="auto"/>
        <w:ind w:left="0" w:firstLine="709"/>
        <w:outlineLvl w:val="0"/>
        <w:rPr>
          <w:rFonts w:ascii="Times New Roman" w:hAnsi="Times New Roman" w:cs="Times New Roman"/>
          <w:b/>
          <w:bCs/>
          <w:caps/>
          <w:kern w:val="32"/>
          <w:sz w:val="32"/>
          <w:szCs w:val="28"/>
        </w:rPr>
      </w:pPr>
      <w:bookmarkStart w:id="165" w:name="_Toc100152861"/>
      <w:bookmarkStart w:id="166" w:name="_Toc129027854"/>
      <w:r>
        <w:rPr>
          <w:rFonts w:ascii="Times New Roman" w:hAnsi="Times New Roman" w:cs="Times New Roman"/>
          <w:b/>
          <w:bCs/>
          <w:caps/>
          <w:kern w:val="32"/>
          <w:sz w:val="32"/>
          <w:szCs w:val="28"/>
          <w:highlight w:val="lightGray"/>
          <w:lang w:val="vi-VN"/>
        </w:rPr>
        <w:lastRenderedPageBreak/>
        <w:t>1</w:t>
      </w:r>
      <w:r>
        <w:rPr>
          <w:rFonts w:ascii="Times New Roman" w:hAnsi="Times New Roman" w:cs="Times New Roman"/>
          <w:b/>
          <w:bCs/>
          <w:caps/>
          <w:kern w:val="32"/>
          <w:sz w:val="32"/>
          <w:szCs w:val="28"/>
          <w:lang w:val="vi-VN"/>
        </w:rPr>
        <w:t>.</w:t>
      </w:r>
      <w:r>
        <w:rPr>
          <w:rFonts w:ascii="Times New Roman" w:hAnsi="Times New Roman" w:cs="Times New Roman"/>
          <w:b/>
          <w:bCs/>
          <w:caps/>
          <w:kern w:val="32"/>
          <w:sz w:val="32"/>
          <w:szCs w:val="28"/>
          <w:highlight w:val="lightGray"/>
          <w:lang w:val="vi-VN"/>
        </w:rPr>
        <w:t>10</w:t>
      </w:r>
      <w:r w:rsidRPr="005916BA">
        <w:rPr>
          <w:rFonts w:ascii="Times New Roman" w:hAnsi="Times New Roman" w:cs="Times New Roman"/>
          <w:b/>
          <w:bCs/>
          <w:caps/>
          <w:kern w:val="32"/>
          <w:sz w:val="32"/>
          <w:szCs w:val="28"/>
          <w:lang w:val="en-US"/>
        </w:rPr>
        <w:t xml:space="preserve"> </w:t>
      </w:r>
      <w:r w:rsidRPr="005916BA">
        <w:rPr>
          <w:rFonts w:ascii="Times New Roman" w:hAnsi="Times New Roman" w:cs="Times New Roman"/>
          <w:b/>
          <w:bCs/>
          <w:caps/>
          <w:kern w:val="32"/>
          <w:sz w:val="32"/>
          <w:szCs w:val="28"/>
        </w:rPr>
        <w:t>ИСТОЧНИКИ РАЗРАБОТКИ</w:t>
      </w:r>
      <w:bookmarkEnd w:id="165"/>
      <w:bookmarkEnd w:id="166"/>
    </w:p>
    <w:p w14:paraId="3D4E3A46" w14:textId="77777777" w:rsidR="00151639" w:rsidRPr="00151639" w:rsidRDefault="00151639" w:rsidP="00151639">
      <w:pPr>
        <w:pStyle w:val="NormalWeb"/>
        <w:spacing w:before="300" w:after="200" w:line="360" w:lineRule="auto"/>
        <w:ind w:firstLine="567"/>
        <w:jc w:val="both"/>
        <w:rPr>
          <w:rFonts w:eastAsiaTheme="minorEastAsia"/>
          <w:sz w:val="28"/>
          <w:szCs w:val="28"/>
        </w:rPr>
      </w:pPr>
      <w:r w:rsidRPr="00151639">
        <w:rPr>
          <w:rFonts w:eastAsiaTheme="minorEastAsia"/>
          <w:sz w:val="28"/>
          <w:szCs w:val="28"/>
        </w:rPr>
        <w:t>• ГОСТ Р ИСО/МЭК 14764-2002. Информационная технология. Управление качеством программного обеспечения. Руководство по управлению проектами.</w:t>
      </w:r>
    </w:p>
    <w:p w14:paraId="7D1E5AA7" w14:textId="77777777" w:rsidR="00151639" w:rsidRPr="00151639" w:rsidRDefault="00151639" w:rsidP="00151639">
      <w:pPr>
        <w:pStyle w:val="NormalWeb"/>
        <w:spacing w:before="300" w:after="200" w:line="360" w:lineRule="auto"/>
        <w:ind w:firstLine="567"/>
        <w:jc w:val="both"/>
        <w:rPr>
          <w:rFonts w:eastAsiaTheme="minorEastAsia"/>
          <w:sz w:val="28"/>
          <w:szCs w:val="28"/>
        </w:rPr>
      </w:pPr>
      <w:r w:rsidRPr="00151639">
        <w:rPr>
          <w:rFonts w:eastAsiaTheme="minorEastAsia"/>
          <w:sz w:val="28"/>
          <w:szCs w:val="28"/>
        </w:rPr>
        <w:t>• ГОСТ Р ИСО/МЭК 12207-2010. Информационная технология. Процессы жизненного цикла программного обеспечения.</w:t>
      </w:r>
    </w:p>
    <w:p w14:paraId="1088C6F6" w14:textId="77777777" w:rsidR="00151639" w:rsidRPr="00151639" w:rsidRDefault="00151639" w:rsidP="00151639">
      <w:pPr>
        <w:pStyle w:val="NormalWeb"/>
        <w:spacing w:before="300" w:after="200" w:line="360" w:lineRule="auto"/>
        <w:ind w:firstLine="567"/>
        <w:jc w:val="both"/>
        <w:rPr>
          <w:rFonts w:eastAsiaTheme="minorEastAsia"/>
          <w:sz w:val="28"/>
          <w:szCs w:val="28"/>
        </w:rPr>
      </w:pPr>
      <w:r w:rsidRPr="00151639">
        <w:rPr>
          <w:rFonts w:eastAsiaTheme="minorEastAsia"/>
          <w:sz w:val="28"/>
          <w:szCs w:val="28"/>
        </w:rPr>
        <w:t>• ГОСТ Р ИСО/МЭК 15288-2008. Системная инженерия. Руководство по жизненному циклу системы.</w:t>
      </w:r>
    </w:p>
    <w:p w14:paraId="6A457C71" w14:textId="77777777" w:rsidR="00151639" w:rsidRPr="00151639" w:rsidRDefault="00151639" w:rsidP="00151639">
      <w:pPr>
        <w:pStyle w:val="NormalWeb"/>
        <w:spacing w:before="300" w:after="200" w:line="360" w:lineRule="auto"/>
        <w:ind w:firstLine="567"/>
        <w:jc w:val="both"/>
        <w:rPr>
          <w:rFonts w:eastAsiaTheme="minorEastAsia"/>
          <w:sz w:val="28"/>
          <w:szCs w:val="28"/>
        </w:rPr>
      </w:pPr>
      <w:r w:rsidRPr="00151639">
        <w:rPr>
          <w:rFonts w:eastAsiaTheme="minorEastAsia"/>
          <w:sz w:val="28"/>
          <w:szCs w:val="28"/>
        </w:rPr>
        <w:t>• ГОСТ 34.201-89. Информационная технология. Комплекс стандартов на автоматизированные системы. Виды, комплектность и обозначение документов при создании автоматизированной системы.</w:t>
      </w:r>
    </w:p>
    <w:p w14:paraId="06C3FA48" w14:textId="77777777" w:rsidR="00151639" w:rsidRPr="00151639" w:rsidRDefault="00151639" w:rsidP="00151639">
      <w:pPr>
        <w:pStyle w:val="NormalWeb"/>
        <w:spacing w:before="300" w:after="200" w:line="360" w:lineRule="auto"/>
        <w:ind w:firstLine="567"/>
        <w:jc w:val="both"/>
        <w:rPr>
          <w:rFonts w:eastAsiaTheme="minorEastAsia"/>
          <w:sz w:val="28"/>
          <w:szCs w:val="28"/>
        </w:rPr>
      </w:pPr>
      <w:r w:rsidRPr="00151639">
        <w:rPr>
          <w:rFonts w:eastAsiaTheme="minorEastAsia"/>
          <w:sz w:val="28"/>
          <w:szCs w:val="28"/>
        </w:rPr>
        <w:t>• ГОСТ 34.602-89. Информационная технология. Комплекс стандартов на автоматизированные системы. Техническое задание на создание автоматизированной системы.</w:t>
      </w:r>
    </w:p>
    <w:p w14:paraId="6153E737" w14:textId="27655FF8" w:rsidR="003A5B1C" w:rsidRPr="00562D73" w:rsidRDefault="00151639" w:rsidP="00151639">
      <w:pPr>
        <w:pStyle w:val="NormalWeb"/>
        <w:spacing w:before="300" w:beforeAutospacing="0" w:after="200" w:afterAutospacing="0" w:line="360" w:lineRule="auto"/>
        <w:ind w:firstLine="567"/>
        <w:jc w:val="both"/>
        <w:rPr>
          <w:b/>
          <w:bCs/>
          <w:sz w:val="32"/>
          <w:szCs w:val="32"/>
        </w:rPr>
      </w:pPr>
      <w:r w:rsidRPr="00151639">
        <w:rPr>
          <w:rFonts w:eastAsiaTheme="minorEastAsia"/>
          <w:sz w:val="28"/>
          <w:szCs w:val="28"/>
        </w:rPr>
        <w:t>• ГОСТ 34.601-90. Информационная технология. Комплекс стандартов на автоматизированные системы. Автоматизированные системы. Стадии создания.</w:t>
      </w:r>
    </w:p>
    <w:sectPr w:rsidR="003A5B1C" w:rsidRPr="00562D73" w:rsidSect="00F04E30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A6791F" w14:textId="77777777" w:rsidR="009934DF" w:rsidRDefault="009934DF" w:rsidP="00F04E30">
      <w:r>
        <w:separator/>
      </w:r>
    </w:p>
  </w:endnote>
  <w:endnote w:type="continuationSeparator" w:id="0">
    <w:p w14:paraId="400DE99A" w14:textId="77777777" w:rsidR="009934DF" w:rsidRDefault="009934DF" w:rsidP="00F04E30">
      <w:r>
        <w:continuationSeparator/>
      </w:r>
    </w:p>
  </w:endnote>
  <w:endnote w:type="continuationNotice" w:id="1">
    <w:p w14:paraId="3373B966" w14:textId="77777777" w:rsidR="009934DF" w:rsidRDefault="009934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29917519"/>
      <w:docPartObj>
        <w:docPartGallery w:val="Page Numbers (Bottom of Page)"/>
        <w:docPartUnique/>
      </w:docPartObj>
    </w:sdtPr>
    <w:sdtEndPr/>
    <w:sdtContent>
      <w:p w14:paraId="7DBC2A17" w14:textId="45A41A32" w:rsidR="00A2680B" w:rsidRDefault="00A2680B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51E8">
          <w:rPr>
            <w:noProof/>
          </w:rPr>
          <w:t>8</w:t>
        </w:r>
        <w:r>
          <w:fldChar w:fldCharType="end"/>
        </w:r>
      </w:p>
    </w:sdtContent>
  </w:sdt>
  <w:p w14:paraId="65DF56C0" w14:textId="77777777" w:rsidR="00A2680B" w:rsidRDefault="00A268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ECEBBB" w14:textId="77777777" w:rsidR="009934DF" w:rsidRDefault="009934DF" w:rsidP="00F04E30">
      <w:r>
        <w:separator/>
      </w:r>
    </w:p>
  </w:footnote>
  <w:footnote w:type="continuationSeparator" w:id="0">
    <w:p w14:paraId="6A0F43BF" w14:textId="77777777" w:rsidR="009934DF" w:rsidRDefault="009934DF" w:rsidP="00F04E30">
      <w:r>
        <w:continuationSeparator/>
      </w:r>
    </w:p>
  </w:footnote>
  <w:footnote w:type="continuationNotice" w:id="1">
    <w:p w14:paraId="2A2180A3" w14:textId="77777777" w:rsidR="009934DF" w:rsidRDefault="009934D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331D2"/>
    <w:multiLevelType w:val="multilevel"/>
    <w:tmpl w:val="C8AE2E4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0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8F46FC"/>
    <w:multiLevelType w:val="hybridMultilevel"/>
    <w:tmpl w:val="D8A834E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6B4163"/>
    <w:multiLevelType w:val="hybridMultilevel"/>
    <w:tmpl w:val="5CA81CC0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F2140A"/>
    <w:multiLevelType w:val="hybridMultilevel"/>
    <w:tmpl w:val="057CD020"/>
    <w:lvl w:ilvl="0" w:tplc="D6C27944">
      <w:start w:val="1"/>
      <w:numFmt w:val="bullet"/>
      <w:lvlText w:val="•"/>
      <w:lvlJc w:val="left"/>
      <w:pPr>
        <w:ind w:left="1928" w:hanging="51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58438AD"/>
    <w:multiLevelType w:val="multilevel"/>
    <w:tmpl w:val="168EC81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AB2F9A"/>
    <w:multiLevelType w:val="hybridMultilevel"/>
    <w:tmpl w:val="AA946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531FC0"/>
    <w:multiLevelType w:val="hybridMultilevel"/>
    <w:tmpl w:val="8926FD4E"/>
    <w:lvl w:ilvl="0" w:tplc="D6C27944">
      <w:start w:val="1"/>
      <w:numFmt w:val="bullet"/>
      <w:lvlText w:val="•"/>
      <w:lvlJc w:val="left"/>
      <w:pPr>
        <w:ind w:left="1928" w:hanging="51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DE41BA0"/>
    <w:multiLevelType w:val="hybridMultilevel"/>
    <w:tmpl w:val="01AC911C"/>
    <w:lvl w:ilvl="0" w:tplc="6B2ACC6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0E615FE9"/>
    <w:multiLevelType w:val="multilevel"/>
    <w:tmpl w:val="6BDC34A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5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9" w15:restartNumberingAfterBreak="0">
    <w:nsid w:val="110F1CDD"/>
    <w:multiLevelType w:val="hybridMultilevel"/>
    <w:tmpl w:val="F9723AA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11C1A42"/>
    <w:multiLevelType w:val="multilevel"/>
    <w:tmpl w:val="FAC02538"/>
    <w:lvl w:ilvl="0">
      <w:start w:val="1"/>
      <w:numFmt w:val="decimal"/>
      <w:pStyle w:val="31"/>
      <w:lvlText w:val="%1"/>
      <w:lvlJc w:val="left"/>
      <w:pPr>
        <w:ind w:left="851" w:firstLine="0"/>
      </w:pPr>
    </w:lvl>
    <w:lvl w:ilvl="1">
      <w:start w:val="1"/>
      <w:numFmt w:val="decimal"/>
      <w:lvlText w:val="%1.%2"/>
      <w:lvlJc w:val="left"/>
      <w:pPr>
        <w:ind w:left="851" w:firstLine="0"/>
      </w:pPr>
    </w:lvl>
    <w:lvl w:ilvl="2">
      <w:start w:val="1"/>
      <w:numFmt w:val="decimal"/>
      <w:lvlText w:val="%1.%2.%3"/>
      <w:lvlJc w:val="left"/>
      <w:pPr>
        <w:ind w:left="8648" w:firstLine="0"/>
      </w:pPr>
      <w:rPr>
        <w:b/>
        <w:bCs/>
      </w:rPr>
    </w:lvl>
    <w:lvl w:ilvl="3">
      <w:start w:val="1"/>
      <w:numFmt w:val="decimal"/>
      <w:lvlText w:val="%1.%2.%3.%4"/>
      <w:lvlJc w:val="left"/>
      <w:pPr>
        <w:ind w:left="851" w:firstLine="0"/>
      </w:pPr>
    </w:lvl>
    <w:lvl w:ilvl="4">
      <w:start w:val="1"/>
      <w:numFmt w:val="decimal"/>
      <w:lvlText w:val="%1.%2.%3.%4.%5"/>
      <w:lvlJc w:val="left"/>
      <w:pPr>
        <w:ind w:left="851" w:firstLine="0"/>
      </w:pPr>
    </w:lvl>
    <w:lvl w:ilvl="5">
      <w:start w:val="1"/>
      <w:numFmt w:val="decimal"/>
      <w:lvlText w:val="%1.%2.%3.%4.%5.%6"/>
      <w:lvlJc w:val="left"/>
      <w:pPr>
        <w:ind w:left="851" w:firstLine="0"/>
      </w:pPr>
    </w:lvl>
    <w:lvl w:ilvl="6">
      <w:start w:val="1"/>
      <w:numFmt w:val="decimal"/>
      <w:lvlText w:val="%1.%2.%3.%4.%5.%6.%7"/>
      <w:lvlJc w:val="left"/>
      <w:pPr>
        <w:ind w:left="851" w:firstLine="0"/>
      </w:pPr>
    </w:lvl>
    <w:lvl w:ilvl="7">
      <w:start w:val="1"/>
      <w:numFmt w:val="decimal"/>
      <w:lvlText w:val="%1.%2.%3.%4.%5.%6.%7.%8"/>
      <w:lvlJc w:val="left"/>
      <w:pPr>
        <w:ind w:left="851" w:firstLine="0"/>
      </w:pPr>
    </w:lvl>
    <w:lvl w:ilvl="8">
      <w:start w:val="1"/>
      <w:numFmt w:val="decimal"/>
      <w:lvlText w:val="%1.%2.%3.%4.%5.%6.%7.%8.%9"/>
      <w:lvlJc w:val="left"/>
      <w:pPr>
        <w:ind w:left="851" w:firstLine="0"/>
      </w:pPr>
    </w:lvl>
  </w:abstractNum>
  <w:abstractNum w:abstractNumId="11" w15:restartNumberingAfterBreak="0">
    <w:nsid w:val="14146AAC"/>
    <w:multiLevelType w:val="hybridMultilevel"/>
    <w:tmpl w:val="45E0039A"/>
    <w:lvl w:ilvl="0" w:tplc="D6C27944">
      <w:start w:val="1"/>
      <w:numFmt w:val="bullet"/>
      <w:lvlText w:val="•"/>
      <w:lvlJc w:val="left"/>
      <w:pPr>
        <w:ind w:left="1928" w:hanging="51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4954795"/>
    <w:multiLevelType w:val="hybridMultilevel"/>
    <w:tmpl w:val="DC928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1C4367"/>
    <w:multiLevelType w:val="multilevel"/>
    <w:tmpl w:val="32206FB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ABD0BCF"/>
    <w:multiLevelType w:val="hybridMultilevel"/>
    <w:tmpl w:val="5900CEA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1FA9463B"/>
    <w:multiLevelType w:val="hybridMultilevel"/>
    <w:tmpl w:val="7B782C74"/>
    <w:lvl w:ilvl="0" w:tplc="6B2ACC68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6" w15:restartNumberingAfterBreak="0">
    <w:nsid w:val="262D5354"/>
    <w:multiLevelType w:val="multilevel"/>
    <w:tmpl w:val="2AD4569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27397A43"/>
    <w:multiLevelType w:val="hybridMultilevel"/>
    <w:tmpl w:val="C67067BC"/>
    <w:lvl w:ilvl="0" w:tplc="04090005">
      <w:start w:val="1"/>
      <w:numFmt w:val="bullet"/>
      <w:lvlText w:val=""/>
      <w:lvlJc w:val="left"/>
      <w:pPr>
        <w:ind w:left="17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8" w15:restartNumberingAfterBreak="0">
    <w:nsid w:val="2BDD6CAB"/>
    <w:multiLevelType w:val="multilevel"/>
    <w:tmpl w:val="6994C51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2EAB0174"/>
    <w:multiLevelType w:val="hybridMultilevel"/>
    <w:tmpl w:val="E12A83F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0475CBA"/>
    <w:multiLevelType w:val="multilevel"/>
    <w:tmpl w:val="344A7DF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745" w:hanging="600"/>
      </w:pPr>
      <w:rPr>
        <w:rFonts w:hint="default"/>
      </w:rPr>
    </w:lvl>
    <w:lvl w:ilvl="2">
      <w:start w:val="9"/>
      <w:numFmt w:val="decimal"/>
      <w:lvlText w:val="%1.%2.%3"/>
      <w:lvlJc w:val="left"/>
      <w:pPr>
        <w:ind w:left="30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15" w:hanging="108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ind w:left="56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3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8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320" w:hanging="2160"/>
      </w:pPr>
      <w:rPr>
        <w:rFonts w:hint="default"/>
      </w:rPr>
    </w:lvl>
  </w:abstractNum>
  <w:abstractNum w:abstractNumId="21" w15:restartNumberingAfterBreak="0">
    <w:nsid w:val="321B0636"/>
    <w:multiLevelType w:val="multilevel"/>
    <w:tmpl w:val="D7EC02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752119C"/>
    <w:multiLevelType w:val="multilevel"/>
    <w:tmpl w:val="777EB0E4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3" w15:restartNumberingAfterBreak="0">
    <w:nsid w:val="382E775A"/>
    <w:multiLevelType w:val="hybridMultilevel"/>
    <w:tmpl w:val="EF9A9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8318CA"/>
    <w:multiLevelType w:val="hybridMultilevel"/>
    <w:tmpl w:val="6F044420"/>
    <w:lvl w:ilvl="0" w:tplc="04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5" w15:restartNumberingAfterBreak="0">
    <w:nsid w:val="3E2F4F97"/>
    <w:multiLevelType w:val="multilevel"/>
    <w:tmpl w:val="52B8D9A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6" w15:restartNumberingAfterBreak="0">
    <w:nsid w:val="415172D9"/>
    <w:multiLevelType w:val="multilevel"/>
    <w:tmpl w:val="5BD8C8E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42F27BEC"/>
    <w:multiLevelType w:val="hybridMultilevel"/>
    <w:tmpl w:val="512ED10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43001DA7"/>
    <w:multiLevelType w:val="hybridMultilevel"/>
    <w:tmpl w:val="8152CB6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4566BE1"/>
    <w:multiLevelType w:val="hybridMultilevel"/>
    <w:tmpl w:val="DE54BDA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48A34F84"/>
    <w:multiLevelType w:val="hybridMultilevel"/>
    <w:tmpl w:val="856C0816"/>
    <w:lvl w:ilvl="0" w:tplc="D6C27944">
      <w:start w:val="1"/>
      <w:numFmt w:val="bullet"/>
      <w:lvlText w:val="•"/>
      <w:lvlJc w:val="left"/>
      <w:pPr>
        <w:ind w:left="1219" w:hanging="51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4AB673EE"/>
    <w:multiLevelType w:val="multilevel"/>
    <w:tmpl w:val="83FE158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85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40" w:hanging="2160"/>
      </w:pPr>
      <w:rPr>
        <w:rFonts w:hint="default"/>
      </w:rPr>
    </w:lvl>
  </w:abstractNum>
  <w:abstractNum w:abstractNumId="32" w15:restartNumberingAfterBreak="0">
    <w:nsid w:val="51D77698"/>
    <w:multiLevelType w:val="multilevel"/>
    <w:tmpl w:val="D6F896D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54F50BD9"/>
    <w:multiLevelType w:val="hybridMultilevel"/>
    <w:tmpl w:val="6EB81B6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5F729EC"/>
    <w:multiLevelType w:val="hybridMultilevel"/>
    <w:tmpl w:val="002C13AE"/>
    <w:lvl w:ilvl="0" w:tplc="D6C27944">
      <w:start w:val="1"/>
      <w:numFmt w:val="bullet"/>
      <w:lvlText w:val="•"/>
      <w:lvlJc w:val="left"/>
      <w:pPr>
        <w:ind w:left="1928" w:hanging="51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77E54C4"/>
    <w:multiLevelType w:val="hybridMultilevel"/>
    <w:tmpl w:val="456A4DA6"/>
    <w:lvl w:ilvl="0" w:tplc="D6C27944">
      <w:start w:val="1"/>
      <w:numFmt w:val="bullet"/>
      <w:lvlText w:val="•"/>
      <w:lvlJc w:val="left"/>
      <w:pPr>
        <w:ind w:left="1928" w:hanging="51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5A6C3C01"/>
    <w:multiLevelType w:val="multilevel"/>
    <w:tmpl w:val="82242038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7" w15:restartNumberingAfterBreak="0">
    <w:nsid w:val="60A857C1"/>
    <w:multiLevelType w:val="multilevel"/>
    <w:tmpl w:val="9F40D5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60C18F0"/>
    <w:multiLevelType w:val="hybridMultilevel"/>
    <w:tmpl w:val="EF4AB12A"/>
    <w:lvl w:ilvl="0" w:tplc="042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74A6041"/>
    <w:multiLevelType w:val="hybridMultilevel"/>
    <w:tmpl w:val="D85CC3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D74E2A"/>
    <w:multiLevelType w:val="multilevel"/>
    <w:tmpl w:val="CF9C4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A7E2073"/>
    <w:multiLevelType w:val="hybridMultilevel"/>
    <w:tmpl w:val="3A74C85A"/>
    <w:lvl w:ilvl="0" w:tplc="6B2ACC6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6B1C6885"/>
    <w:multiLevelType w:val="multilevel"/>
    <w:tmpl w:val="0D086F5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3" w15:restartNumberingAfterBreak="0">
    <w:nsid w:val="721F6E46"/>
    <w:multiLevelType w:val="hybridMultilevel"/>
    <w:tmpl w:val="97AE5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F45357"/>
    <w:multiLevelType w:val="hybridMultilevel"/>
    <w:tmpl w:val="E23EF26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38F0EBC"/>
    <w:multiLevelType w:val="hybridMultilevel"/>
    <w:tmpl w:val="F14EC21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3AB35A8"/>
    <w:multiLevelType w:val="hybridMultilevel"/>
    <w:tmpl w:val="367A33B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76020706"/>
    <w:multiLevelType w:val="hybridMultilevel"/>
    <w:tmpl w:val="3BA6AD6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765162A0"/>
    <w:multiLevelType w:val="hybridMultilevel"/>
    <w:tmpl w:val="C0F27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8095314"/>
    <w:multiLevelType w:val="hybridMultilevel"/>
    <w:tmpl w:val="B948A4D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78204235"/>
    <w:multiLevelType w:val="hybridMultilevel"/>
    <w:tmpl w:val="64DA9E7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1" w15:restartNumberingAfterBreak="0">
    <w:nsid w:val="7B2E6E04"/>
    <w:multiLevelType w:val="hybridMultilevel"/>
    <w:tmpl w:val="C33ED1B0"/>
    <w:lvl w:ilvl="0" w:tplc="D6C27944">
      <w:start w:val="1"/>
      <w:numFmt w:val="bullet"/>
      <w:lvlText w:val="•"/>
      <w:lvlJc w:val="left"/>
      <w:pPr>
        <w:ind w:left="2495" w:hanging="51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52" w15:restartNumberingAfterBreak="0">
    <w:nsid w:val="7B3A42DC"/>
    <w:multiLevelType w:val="hybridMultilevel"/>
    <w:tmpl w:val="799CE67A"/>
    <w:lvl w:ilvl="0" w:tplc="6B2ACC6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8"/>
  </w:num>
  <w:num w:numId="3">
    <w:abstractNumId w:val="28"/>
  </w:num>
  <w:num w:numId="4">
    <w:abstractNumId w:val="45"/>
  </w:num>
  <w:num w:numId="5">
    <w:abstractNumId w:val="49"/>
  </w:num>
  <w:num w:numId="6">
    <w:abstractNumId w:val="27"/>
  </w:num>
  <w:num w:numId="7">
    <w:abstractNumId w:val="48"/>
  </w:num>
  <w:num w:numId="8">
    <w:abstractNumId w:val="43"/>
  </w:num>
  <w:num w:numId="9">
    <w:abstractNumId w:val="12"/>
  </w:num>
  <w:num w:numId="10">
    <w:abstractNumId w:val="24"/>
  </w:num>
  <w:num w:numId="11">
    <w:abstractNumId w:val="50"/>
  </w:num>
  <w:num w:numId="12">
    <w:abstractNumId w:val="33"/>
  </w:num>
  <w:num w:numId="13">
    <w:abstractNumId w:val="1"/>
  </w:num>
  <w:num w:numId="14">
    <w:abstractNumId w:val="9"/>
  </w:num>
  <w:num w:numId="15">
    <w:abstractNumId w:val="44"/>
  </w:num>
  <w:num w:numId="16">
    <w:abstractNumId w:val="46"/>
  </w:num>
  <w:num w:numId="17">
    <w:abstractNumId w:val="19"/>
  </w:num>
  <w:num w:numId="18">
    <w:abstractNumId w:val="14"/>
  </w:num>
  <w:num w:numId="19">
    <w:abstractNumId w:val="47"/>
  </w:num>
  <w:num w:numId="20">
    <w:abstractNumId w:val="23"/>
  </w:num>
  <w:num w:numId="21">
    <w:abstractNumId w:val="5"/>
  </w:num>
  <w:num w:numId="22">
    <w:abstractNumId w:val="17"/>
  </w:num>
  <w:num w:numId="23">
    <w:abstractNumId w:val="39"/>
  </w:num>
  <w:num w:numId="24">
    <w:abstractNumId w:val="2"/>
  </w:num>
  <w:num w:numId="25">
    <w:abstractNumId w:val="10"/>
  </w:num>
  <w:num w:numId="26">
    <w:abstractNumId w:val="8"/>
  </w:num>
  <w:num w:numId="27">
    <w:abstractNumId w:val="31"/>
  </w:num>
  <w:num w:numId="28">
    <w:abstractNumId w:val="40"/>
  </w:num>
  <w:num w:numId="29">
    <w:abstractNumId w:val="21"/>
    <w:lvlOverride w:ilvl="0">
      <w:lvl w:ilvl="0">
        <w:numFmt w:val="decimal"/>
        <w:lvlText w:val="%1."/>
        <w:lvlJc w:val="left"/>
      </w:lvl>
    </w:lvlOverride>
  </w:num>
  <w:num w:numId="30">
    <w:abstractNumId w:val="37"/>
    <w:lvlOverride w:ilvl="0">
      <w:lvl w:ilvl="0">
        <w:numFmt w:val="decimal"/>
        <w:lvlText w:val="%1."/>
        <w:lvlJc w:val="left"/>
      </w:lvl>
    </w:lvlOverride>
  </w:num>
  <w:num w:numId="31">
    <w:abstractNumId w:val="13"/>
    <w:lvlOverride w:ilvl="0">
      <w:lvl w:ilvl="0">
        <w:numFmt w:val="decimal"/>
        <w:lvlText w:val="%1."/>
        <w:lvlJc w:val="left"/>
      </w:lvl>
    </w:lvlOverride>
  </w:num>
  <w:num w:numId="32">
    <w:abstractNumId w:val="4"/>
    <w:lvlOverride w:ilvl="0">
      <w:lvl w:ilvl="0">
        <w:numFmt w:val="decimal"/>
        <w:lvlText w:val="%1."/>
        <w:lvlJc w:val="left"/>
      </w:lvl>
    </w:lvlOverride>
  </w:num>
  <w:num w:numId="33">
    <w:abstractNumId w:val="0"/>
    <w:lvlOverride w:ilvl="0">
      <w:lvl w:ilvl="0">
        <w:numFmt w:val="decimal"/>
        <w:lvlText w:val="%1."/>
        <w:lvlJc w:val="left"/>
      </w:lvl>
    </w:lvlOverride>
  </w:num>
  <w:num w:numId="34">
    <w:abstractNumId w:val="16"/>
  </w:num>
  <w:num w:numId="35">
    <w:abstractNumId w:val="32"/>
  </w:num>
  <w:num w:numId="36">
    <w:abstractNumId w:val="41"/>
  </w:num>
  <w:num w:numId="37">
    <w:abstractNumId w:val="20"/>
  </w:num>
  <w:num w:numId="38">
    <w:abstractNumId w:val="18"/>
  </w:num>
  <w:num w:numId="39">
    <w:abstractNumId w:val="52"/>
  </w:num>
  <w:num w:numId="40">
    <w:abstractNumId w:val="26"/>
  </w:num>
  <w:num w:numId="41">
    <w:abstractNumId w:val="7"/>
  </w:num>
  <w:num w:numId="42">
    <w:abstractNumId w:val="15"/>
  </w:num>
  <w:num w:numId="43">
    <w:abstractNumId w:val="25"/>
  </w:num>
  <w:num w:numId="44">
    <w:abstractNumId w:val="42"/>
  </w:num>
  <w:num w:numId="45">
    <w:abstractNumId w:val="36"/>
  </w:num>
  <w:num w:numId="46">
    <w:abstractNumId w:val="29"/>
  </w:num>
  <w:num w:numId="47">
    <w:abstractNumId w:val="30"/>
  </w:num>
  <w:num w:numId="48">
    <w:abstractNumId w:val="35"/>
  </w:num>
  <w:num w:numId="49">
    <w:abstractNumId w:val="51"/>
  </w:num>
  <w:num w:numId="50">
    <w:abstractNumId w:val="34"/>
  </w:num>
  <w:num w:numId="51">
    <w:abstractNumId w:val="6"/>
  </w:num>
  <w:num w:numId="52">
    <w:abstractNumId w:val="3"/>
  </w:num>
  <w:num w:numId="53">
    <w:abstractNumId w:val="11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9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E92"/>
    <w:rsid w:val="00001BF3"/>
    <w:rsid w:val="00017BA4"/>
    <w:rsid w:val="000246EC"/>
    <w:rsid w:val="00027A8F"/>
    <w:rsid w:val="00031AC7"/>
    <w:rsid w:val="00035569"/>
    <w:rsid w:val="0003688B"/>
    <w:rsid w:val="00044F26"/>
    <w:rsid w:val="00061221"/>
    <w:rsid w:val="000632E4"/>
    <w:rsid w:val="00072B58"/>
    <w:rsid w:val="0008508B"/>
    <w:rsid w:val="0009236F"/>
    <w:rsid w:val="00094DFF"/>
    <w:rsid w:val="000958AE"/>
    <w:rsid w:val="00096EBF"/>
    <w:rsid w:val="000A73AF"/>
    <w:rsid w:val="000B00ED"/>
    <w:rsid w:val="000B37EB"/>
    <w:rsid w:val="000C305E"/>
    <w:rsid w:val="000E5B0F"/>
    <w:rsid w:val="000F0707"/>
    <w:rsid w:val="00100032"/>
    <w:rsid w:val="00100E0E"/>
    <w:rsid w:val="0011112A"/>
    <w:rsid w:val="00114357"/>
    <w:rsid w:val="00121C63"/>
    <w:rsid w:val="0014253D"/>
    <w:rsid w:val="001512B8"/>
    <w:rsid w:val="00151639"/>
    <w:rsid w:val="001556EE"/>
    <w:rsid w:val="001626C4"/>
    <w:rsid w:val="00165CE0"/>
    <w:rsid w:val="00166519"/>
    <w:rsid w:val="00171249"/>
    <w:rsid w:val="0017211E"/>
    <w:rsid w:val="0017551B"/>
    <w:rsid w:val="00183632"/>
    <w:rsid w:val="00184E76"/>
    <w:rsid w:val="001956C8"/>
    <w:rsid w:val="001960E6"/>
    <w:rsid w:val="001A69DF"/>
    <w:rsid w:val="001A76C1"/>
    <w:rsid w:val="001A7E5F"/>
    <w:rsid w:val="001B0DD6"/>
    <w:rsid w:val="001B43BD"/>
    <w:rsid w:val="001B6453"/>
    <w:rsid w:val="001C5D8B"/>
    <w:rsid w:val="001D3644"/>
    <w:rsid w:val="001D60B5"/>
    <w:rsid w:val="001D6FDD"/>
    <w:rsid w:val="001D78F7"/>
    <w:rsid w:val="001E1303"/>
    <w:rsid w:val="001E4E0E"/>
    <w:rsid w:val="001F0BC7"/>
    <w:rsid w:val="00207C34"/>
    <w:rsid w:val="00214937"/>
    <w:rsid w:val="00237A66"/>
    <w:rsid w:val="00237E4C"/>
    <w:rsid w:val="0024250B"/>
    <w:rsid w:val="0024684F"/>
    <w:rsid w:val="00246CD6"/>
    <w:rsid w:val="002540EA"/>
    <w:rsid w:val="00257115"/>
    <w:rsid w:val="00257327"/>
    <w:rsid w:val="002640E8"/>
    <w:rsid w:val="00264409"/>
    <w:rsid w:val="00265F64"/>
    <w:rsid w:val="00283FA7"/>
    <w:rsid w:val="002927D5"/>
    <w:rsid w:val="002A754B"/>
    <w:rsid w:val="002B0DDE"/>
    <w:rsid w:val="002B163D"/>
    <w:rsid w:val="002B7A9C"/>
    <w:rsid w:val="002C47EE"/>
    <w:rsid w:val="002C7BFB"/>
    <w:rsid w:val="002D4FEA"/>
    <w:rsid w:val="002E0936"/>
    <w:rsid w:val="002E2E72"/>
    <w:rsid w:val="002F3D04"/>
    <w:rsid w:val="002F4A90"/>
    <w:rsid w:val="003164A0"/>
    <w:rsid w:val="003227F2"/>
    <w:rsid w:val="00324381"/>
    <w:rsid w:val="00350DB4"/>
    <w:rsid w:val="00367987"/>
    <w:rsid w:val="003719A8"/>
    <w:rsid w:val="003744BC"/>
    <w:rsid w:val="003772FF"/>
    <w:rsid w:val="00377BAF"/>
    <w:rsid w:val="00381C33"/>
    <w:rsid w:val="003833F0"/>
    <w:rsid w:val="003849D9"/>
    <w:rsid w:val="0038597C"/>
    <w:rsid w:val="00385E5D"/>
    <w:rsid w:val="00386899"/>
    <w:rsid w:val="0039680D"/>
    <w:rsid w:val="0039778C"/>
    <w:rsid w:val="003A0B9E"/>
    <w:rsid w:val="003A5B1C"/>
    <w:rsid w:val="003A6F72"/>
    <w:rsid w:val="003B1D4C"/>
    <w:rsid w:val="003C7BB0"/>
    <w:rsid w:val="003D1571"/>
    <w:rsid w:val="003D1B96"/>
    <w:rsid w:val="003D216F"/>
    <w:rsid w:val="003D341A"/>
    <w:rsid w:val="003E3D10"/>
    <w:rsid w:val="003E6AE7"/>
    <w:rsid w:val="004142F8"/>
    <w:rsid w:val="00415716"/>
    <w:rsid w:val="00424370"/>
    <w:rsid w:val="00425967"/>
    <w:rsid w:val="00440086"/>
    <w:rsid w:val="0044251D"/>
    <w:rsid w:val="004573A1"/>
    <w:rsid w:val="004573D4"/>
    <w:rsid w:val="00481E0E"/>
    <w:rsid w:val="004877E1"/>
    <w:rsid w:val="0049228A"/>
    <w:rsid w:val="00496A57"/>
    <w:rsid w:val="004A4622"/>
    <w:rsid w:val="004B1A85"/>
    <w:rsid w:val="004B2ABF"/>
    <w:rsid w:val="004C2048"/>
    <w:rsid w:val="004D29B0"/>
    <w:rsid w:val="004E0CE5"/>
    <w:rsid w:val="004E3302"/>
    <w:rsid w:val="00504504"/>
    <w:rsid w:val="00504B86"/>
    <w:rsid w:val="005069E6"/>
    <w:rsid w:val="00510359"/>
    <w:rsid w:val="005219D4"/>
    <w:rsid w:val="005310F3"/>
    <w:rsid w:val="00542FDB"/>
    <w:rsid w:val="00544D7F"/>
    <w:rsid w:val="0055006A"/>
    <w:rsid w:val="0055581D"/>
    <w:rsid w:val="0056066B"/>
    <w:rsid w:val="00561676"/>
    <w:rsid w:val="00562D73"/>
    <w:rsid w:val="00571EF0"/>
    <w:rsid w:val="005842D3"/>
    <w:rsid w:val="00590B61"/>
    <w:rsid w:val="005916BA"/>
    <w:rsid w:val="005926F0"/>
    <w:rsid w:val="005A1411"/>
    <w:rsid w:val="005A170F"/>
    <w:rsid w:val="005A7597"/>
    <w:rsid w:val="005B483E"/>
    <w:rsid w:val="005E7FAF"/>
    <w:rsid w:val="00606F76"/>
    <w:rsid w:val="00611506"/>
    <w:rsid w:val="0063396F"/>
    <w:rsid w:val="00647D53"/>
    <w:rsid w:val="00654933"/>
    <w:rsid w:val="00657D04"/>
    <w:rsid w:val="0067296B"/>
    <w:rsid w:val="00681858"/>
    <w:rsid w:val="006925D8"/>
    <w:rsid w:val="006A0F95"/>
    <w:rsid w:val="006B37F3"/>
    <w:rsid w:val="006B3EF7"/>
    <w:rsid w:val="006C2945"/>
    <w:rsid w:val="006D0DC7"/>
    <w:rsid w:val="006D69FF"/>
    <w:rsid w:val="007028F4"/>
    <w:rsid w:val="007057D7"/>
    <w:rsid w:val="00724124"/>
    <w:rsid w:val="00725086"/>
    <w:rsid w:val="00730F68"/>
    <w:rsid w:val="00731F71"/>
    <w:rsid w:val="007400C8"/>
    <w:rsid w:val="00740868"/>
    <w:rsid w:val="00741896"/>
    <w:rsid w:val="007463F5"/>
    <w:rsid w:val="00777ED4"/>
    <w:rsid w:val="007829D0"/>
    <w:rsid w:val="007A4528"/>
    <w:rsid w:val="007A6C9A"/>
    <w:rsid w:val="007B7745"/>
    <w:rsid w:val="007C6EE6"/>
    <w:rsid w:val="007E7321"/>
    <w:rsid w:val="00806C58"/>
    <w:rsid w:val="00812C3A"/>
    <w:rsid w:val="00815117"/>
    <w:rsid w:val="00826CD1"/>
    <w:rsid w:val="008347C7"/>
    <w:rsid w:val="008354CB"/>
    <w:rsid w:val="0083667B"/>
    <w:rsid w:val="00837D53"/>
    <w:rsid w:val="00843DD1"/>
    <w:rsid w:val="00846339"/>
    <w:rsid w:val="0085268D"/>
    <w:rsid w:val="0085444E"/>
    <w:rsid w:val="0086584C"/>
    <w:rsid w:val="00871465"/>
    <w:rsid w:val="0087412A"/>
    <w:rsid w:val="00881E5B"/>
    <w:rsid w:val="0088657E"/>
    <w:rsid w:val="008935F8"/>
    <w:rsid w:val="008952C8"/>
    <w:rsid w:val="008A43AC"/>
    <w:rsid w:val="008A6559"/>
    <w:rsid w:val="008A7216"/>
    <w:rsid w:val="008B0CC0"/>
    <w:rsid w:val="008B240B"/>
    <w:rsid w:val="008C3A87"/>
    <w:rsid w:val="008C5A5D"/>
    <w:rsid w:val="008D6B9B"/>
    <w:rsid w:val="008E728A"/>
    <w:rsid w:val="008F1B21"/>
    <w:rsid w:val="00905642"/>
    <w:rsid w:val="00906191"/>
    <w:rsid w:val="00911ECB"/>
    <w:rsid w:val="00915A8C"/>
    <w:rsid w:val="00921E9E"/>
    <w:rsid w:val="0092770B"/>
    <w:rsid w:val="009306F0"/>
    <w:rsid w:val="00931D8C"/>
    <w:rsid w:val="009353CF"/>
    <w:rsid w:val="00947A1B"/>
    <w:rsid w:val="009568B6"/>
    <w:rsid w:val="00970489"/>
    <w:rsid w:val="00972BAA"/>
    <w:rsid w:val="00992EFB"/>
    <w:rsid w:val="009934DF"/>
    <w:rsid w:val="0099650D"/>
    <w:rsid w:val="009A0325"/>
    <w:rsid w:val="009A74D1"/>
    <w:rsid w:val="009B43B5"/>
    <w:rsid w:val="009C33EB"/>
    <w:rsid w:val="009C5EEA"/>
    <w:rsid w:val="009D02B2"/>
    <w:rsid w:val="00A02828"/>
    <w:rsid w:val="00A02DFA"/>
    <w:rsid w:val="00A21AA8"/>
    <w:rsid w:val="00A2501A"/>
    <w:rsid w:val="00A260AB"/>
    <w:rsid w:val="00A2680B"/>
    <w:rsid w:val="00A32A97"/>
    <w:rsid w:val="00A34E87"/>
    <w:rsid w:val="00A3723A"/>
    <w:rsid w:val="00A440BC"/>
    <w:rsid w:val="00A44C62"/>
    <w:rsid w:val="00A4606D"/>
    <w:rsid w:val="00A6195F"/>
    <w:rsid w:val="00A71DB6"/>
    <w:rsid w:val="00A94A29"/>
    <w:rsid w:val="00AA2815"/>
    <w:rsid w:val="00AC02ED"/>
    <w:rsid w:val="00AC3BD0"/>
    <w:rsid w:val="00AD1A8A"/>
    <w:rsid w:val="00AD74CD"/>
    <w:rsid w:val="00AE23DB"/>
    <w:rsid w:val="00AE2BF0"/>
    <w:rsid w:val="00AE54ED"/>
    <w:rsid w:val="00AF4E9E"/>
    <w:rsid w:val="00B03898"/>
    <w:rsid w:val="00B25275"/>
    <w:rsid w:val="00B33F77"/>
    <w:rsid w:val="00B369CC"/>
    <w:rsid w:val="00B47925"/>
    <w:rsid w:val="00B56EB8"/>
    <w:rsid w:val="00B63B57"/>
    <w:rsid w:val="00B67590"/>
    <w:rsid w:val="00B76F39"/>
    <w:rsid w:val="00B82607"/>
    <w:rsid w:val="00B85F5D"/>
    <w:rsid w:val="00B90AB4"/>
    <w:rsid w:val="00B93260"/>
    <w:rsid w:val="00BA06EF"/>
    <w:rsid w:val="00BA196C"/>
    <w:rsid w:val="00BA44EC"/>
    <w:rsid w:val="00BA6A34"/>
    <w:rsid w:val="00BB1A10"/>
    <w:rsid w:val="00BC4FC6"/>
    <w:rsid w:val="00BC5954"/>
    <w:rsid w:val="00BC5E8C"/>
    <w:rsid w:val="00BD3459"/>
    <w:rsid w:val="00BE2256"/>
    <w:rsid w:val="00BE3C4E"/>
    <w:rsid w:val="00BE5718"/>
    <w:rsid w:val="00BE5987"/>
    <w:rsid w:val="00BE78A9"/>
    <w:rsid w:val="00BF0440"/>
    <w:rsid w:val="00C27053"/>
    <w:rsid w:val="00C272F0"/>
    <w:rsid w:val="00C32AB0"/>
    <w:rsid w:val="00C35396"/>
    <w:rsid w:val="00C35E92"/>
    <w:rsid w:val="00C371B8"/>
    <w:rsid w:val="00C417B9"/>
    <w:rsid w:val="00C51D96"/>
    <w:rsid w:val="00C52CC5"/>
    <w:rsid w:val="00C67AD7"/>
    <w:rsid w:val="00C70CAA"/>
    <w:rsid w:val="00C74312"/>
    <w:rsid w:val="00C75840"/>
    <w:rsid w:val="00C77F86"/>
    <w:rsid w:val="00C821FB"/>
    <w:rsid w:val="00C82995"/>
    <w:rsid w:val="00C91C6E"/>
    <w:rsid w:val="00CB09CE"/>
    <w:rsid w:val="00CB4575"/>
    <w:rsid w:val="00CC2FBB"/>
    <w:rsid w:val="00CC4FEF"/>
    <w:rsid w:val="00CD66E6"/>
    <w:rsid w:val="00CE0504"/>
    <w:rsid w:val="00CF2BAC"/>
    <w:rsid w:val="00CF3115"/>
    <w:rsid w:val="00D0750E"/>
    <w:rsid w:val="00D10F64"/>
    <w:rsid w:val="00D13681"/>
    <w:rsid w:val="00D136B8"/>
    <w:rsid w:val="00D14877"/>
    <w:rsid w:val="00D1658B"/>
    <w:rsid w:val="00D179E5"/>
    <w:rsid w:val="00D36B8B"/>
    <w:rsid w:val="00D50350"/>
    <w:rsid w:val="00D559DA"/>
    <w:rsid w:val="00D730CC"/>
    <w:rsid w:val="00D73852"/>
    <w:rsid w:val="00D73DD2"/>
    <w:rsid w:val="00D74EB2"/>
    <w:rsid w:val="00D81F98"/>
    <w:rsid w:val="00D97B4C"/>
    <w:rsid w:val="00DA4F60"/>
    <w:rsid w:val="00DA6D02"/>
    <w:rsid w:val="00DD2DED"/>
    <w:rsid w:val="00DE1C7C"/>
    <w:rsid w:val="00DE7FF0"/>
    <w:rsid w:val="00DF1CDC"/>
    <w:rsid w:val="00DF5093"/>
    <w:rsid w:val="00E04665"/>
    <w:rsid w:val="00E24DDF"/>
    <w:rsid w:val="00E278C5"/>
    <w:rsid w:val="00E33606"/>
    <w:rsid w:val="00E42D95"/>
    <w:rsid w:val="00E551E8"/>
    <w:rsid w:val="00E60028"/>
    <w:rsid w:val="00E97B47"/>
    <w:rsid w:val="00EA4620"/>
    <w:rsid w:val="00EA6AE1"/>
    <w:rsid w:val="00EB266E"/>
    <w:rsid w:val="00EB3B8A"/>
    <w:rsid w:val="00ED538A"/>
    <w:rsid w:val="00ED71AC"/>
    <w:rsid w:val="00EF4A0C"/>
    <w:rsid w:val="00F04E30"/>
    <w:rsid w:val="00F10279"/>
    <w:rsid w:val="00F13064"/>
    <w:rsid w:val="00F25533"/>
    <w:rsid w:val="00F26C14"/>
    <w:rsid w:val="00F40862"/>
    <w:rsid w:val="00F42CA5"/>
    <w:rsid w:val="00F44A07"/>
    <w:rsid w:val="00F562A3"/>
    <w:rsid w:val="00F621C5"/>
    <w:rsid w:val="00F6362F"/>
    <w:rsid w:val="00F8130E"/>
    <w:rsid w:val="00F85BA0"/>
    <w:rsid w:val="00F8664B"/>
    <w:rsid w:val="00F8696B"/>
    <w:rsid w:val="00F973C6"/>
    <w:rsid w:val="00FA029C"/>
    <w:rsid w:val="00FB05F1"/>
    <w:rsid w:val="00FB084A"/>
    <w:rsid w:val="00FB0BFD"/>
    <w:rsid w:val="00FB4BB9"/>
    <w:rsid w:val="00FC152F"/>
    <w:rsid w:val="00FC35E5"/>
    <w:rsid w:val="00FC42E4"/>
    <w:rsid w:val="00FD2A48"/>
    <w:rsid w:val="00FD61B0"/>
    <w:rsid w:val="00FD786D"/>
    <w:rsid w:val="00FE0137"/>
    <w:rsid w:val="00FE7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AB880"/>
  <w15:docId w15:val="{2D186B54-F065-5040-9652-0477C24C0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3A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F562A3"/>
    <w:pPr>
      <w:keepNext/>
      <w:spacing w:before="240" w:after="60"/>
      <w:jc w:val="both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5D8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598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562A3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paragraph" w:styleId="ListParagraph">
    <w:name w:val="List Paragraph"/>
    <w:basedOn w:val="Normal"/>
    <w:uiPriority w:val="34"/>
    <w:qFormat/>
    <w:rsid w:val="0039680D"/>
    <w:pPr>
      <w:spacing w:after="160" w:line="256" w:lineRule="auto"/>
      <w:ind w:left="720"/>
      <w:contextualSpacing/>
    </w:pPr>
    <w:rPr>
      <w:rFonts w:ascii="Calibri" w:eastAsia="Calibri" w:hAnsi="Calibri" w:cs="Calibri"/>
      <w:color w:val="000000"/>
      <w:sz w:val="22"/>
      <w:szCs w:val="22"/>
    </w:rPr>
  </w:style>
  <w:style w:type="character" w:styleId="Hyperlink">
    <w:name w:val="Hyperlink"/>
    <w:uiPriority w:val="99"/>
    <w:unhideWhenUsed/>
    <w:rsid w:val="0039680D"/>
    <w:rPr>
      <w:color w:val="0563C1"/>
      <w:u w:val="single"/>
    </w:rPr>
  </w:style>
  <w:style w:type="paragraph" w:styleId="TOC1">
    <w:name w:val="toc 1"/>
    <w:basedOn w:val="Normal"/>
    <w:next w:val="Normal"/>
    <w:autoRedefine/>
    <w:uiPriority w:val="39"/>
    <w:rsid w:val="0039680D"/>
  </w:style>
  <w:style w:type="paragraph" w:styleId="Header">
    <w:name w:val="header"/>
    <w:basedOn w:val="Normal"/>
    <w:link w:val="HeaderChar"/>
    <w:uiPriority w:val="99"/>
    <w:unhideWhenUsed/>
    <w:rsid w:val="00F04E30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4E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F04E30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4E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AE23D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E23DB"/>
    <w:pPr>
      <w:spacing w:after="100"/>
      <w:ind w:left="480"/>
    </w:pPr>
  </w:style>
  <w:style w:type="paragraph" w:styleId="NormalWeb">
    <w:name w:val="Normal (Web)"/>
    <w:basedOn w:val="Normal"/>
    <w:uiPriority w:val="99"/>
    <w:unhideWhenUsed/>
    <w:rsid w:val="00F40862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A37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37E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E4C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598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5D8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BE2256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val="en-US" w:eastAsia="en-US"/>
    </w:rPr>
  </w:style>
  <w:style w:type="paragraph" w:customStyle="1" w:styleId="31">
    <w:name w:val="Список 31"/>
    <w:basedOn w:val="Normal"/>
    <w:rsid w:val="00510359"/>
    <w:pPr>
      <w:numPr>
        <w:numId w:val="25"/>
      </w:numPr>
      <w:spacing w:line="360" w:lineRule="auto"/>
      <w:jc w:val="both"/>
    </w:pPr>
    <w:rPr>
      <w:rFonts w:eastAsiaTheme="minorEastAsia"/>
      <w:lang w:eastAsia="ja-JP"/>
    </w:rPr>
  </w:style>
  <w:style w:type="paragraph" w:styleId="Caption">
    <w:name w:val="caption"/>
    <w:basedOn w:val="Normal"/>
    <w:next w:val="Normal"/>
    <w:uiPriority w:val="35"/>
    <w:unhideWhenUsed/>
    <w:qFormat/>
    <w:rsid w:val="001512B8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fontstyle01">
    <w:name w:val="fontstyle01"/>
    <w:basedOn w:val="DefaultParagraphFont"/>
    <w:rsid w:val="00D50350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672151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000287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701779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5222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45443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87422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3102829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010116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609496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7348188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834396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1736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61490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837224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959880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554456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0476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9178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5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704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4469388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83445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13951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916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37681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37708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826273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699907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7494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2945605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00052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83005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80176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358187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894464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813740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7704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35058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59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5E7B96-7CDB-4595-9047-7611A82DE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37</Pages>
  <Words>7057</Words>
  <Characters>40226</Characters>
  <Application>Microsoft Office Word</Application>
  <DocSecurity>0</DocSecurity>
  <Lines>335</Lines>
  <Paragraphs>94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47189</CharactersWithSpaces>
  <SharedDoc>false</SharedDoc>
  <HLinks>
    <vt:vector size="234" baseType="variant">
      <vt:variant>
        <vt:i4>1769526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_Toc96680391</vt:lpwstr>
      </vt:variant>
      <vt:variant>
        <vt:i4>1703990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_Toc96680390</vt:lpwstr>
      </vt:variant>
      <vt:variant>
        <vt:i4>1245239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_Toc96680389</vt:lpwstr>
      </vt:variant>
      <vt:variant>
        <vt:i4>1179703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_Toc96680388</vt:lpwstr>
      </vt:variant>
      <vt:variant>
        <vt:i4>1900599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_Toc96680387</vt:lpwstr>
      </vt:variant>
      <vt:variant>
        <vt:i4>1835063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_Toc96680386</vt:lpwstr>
      </vt:variant>
      <vt:variant>
        <vt:i4>2031671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_Toc96680385</vt:lpwstr>
      </vt:variant>
      <vt:variant>
        <vt:i4>1966135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_Toc96680384</vt:lpwstr>
      </vt:variant>
      <vt:variant>
        <vt:i4>1638455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_Toc96680383</vt:lpwstr>
      </vt:variant>
      <vt:variant>
        <vt:i4>1572919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_Toc96680382</vt:lpwstr>
      </vt:variant>
      <vt:variant>
        <vt:i4>1769527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_Toc96680381</vt:lpwstr>
      </vt:variant>
      <vt:variant>
        <vt:i4>1703991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_Toc96680380</vt:lpwstr>
      </vt:variant>
      <vt:variant>
        <vt:i4>1245240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_Toc96680379</vt:lpwstr>
      </vt:variant>
      <vt:variant>
        <vt:i4>1179704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_Toc96680378</vt:lpwstr>
      </vt:variant>
      <vt:variant>
        <vt:i4>1900600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_Toc96680377</vt:lpwstr>
      </vt:variant>
      <vt:variant>
        <vt:i4>1835064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_Toc96680376</vt:lpwstr>
      </vt:variant>
      <vt:variant>
        <vt:i4>2031672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_Toc96680375</vt:lpwstr>
      </vt:variant>
      <vt:variant>
        <vt:i4>1966136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_Toc96680374</vt:lpwstr>
      </vt:variant>
      <vt:variant>
        <vt:i4>1638456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_Toc96680373</vt:lpwstr>
      </vt:variant>
      <vt:variant>
        <vt:i4>1572920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_Toc96680372</vt:lpwstr>
      </vt:variant>
      <vt:variant>
        <vt:i4>1769528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_Toc96680371</vt:lpwstr>
      </vt:variant>
      <vt:variant>
        <vt:i4>1703992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_Toc96680370</vt:lpwstr>
      </vt:variant>
      <vt:variant>
        <vt:i4>1245241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_Toc96680369</vt:lpwstr>
      </vt:variant>
      <vt:variant>
        <vt:i4>1179705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_Toc96680368</vt:lpwstr>
      </vt:variant>
      <vt:variant>
        <vt:i4>1900601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_Toc96680367</vt:lpwstr>
      </vt:variant>
      <vt:variant>
        <vt:i4>1835065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_Toc96680366</vt:lpwstr>
      </vt:variant>
      <vt:variant>
        <vt:i4>2031673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_Toc96680365</vt:lpwstr>
      </vt:variant>
      <vt:variant>
        <vt:i4>1966137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_Toc96680364</vt:lpwstr>
      </vt:variant>
      <vt:variant>
        <vt:i4>1638457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_Toc96680363</vt:lpwstr>
      </vt:variant>
      <vt:variant>
        <vt:i4>1572921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_Toc96680362</vt:lpwstr>
      </vt:variant>
      <vt:variant>
        <vt:i4>1769529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_Toc96680361</vt:lpwstr>
      </vt:variant>
      <vt:variant>
        <vt:i4>1703993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_Toc96680360</vt:lpwstr>
      </vt:variant>
      <vt:variant>
        <vt:i4>1245242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_Toc96680359</vt:lpwstr>
      </vt:variant>
      <vt:variant>
        <vt:i4>1179706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_Toc96680358</vt:lpwstr>
      </vt:variant>
      <vt:variant>
        <vt:i4>1900602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_Toc96680357</vt:lpwstr>
      </vt:variant>
      <vt:variant>
        <vt:i4>1835066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_Toc96680356</vt:lpwstr>
      </vt:variant>
      <vt:variant>
        <vt:i4>2031674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_Toc96680355</vt:lpwstr>
      </vt:variant>
      <vt:variant>
        <vt:i4>1966138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_Toc96680354</vt:lpwstr>
      </vt:variant>
      <vt:variant>
        <vt:i4>1638458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_Toc96680353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Садовая</dc:creator>
  <cp:keywords/>
  <dc:description/>
  <cp:lastModifiedBy>Windows User</cp:lastModifiedBy>
  <cp:revision>5</cp:revision>
  <dcterms:created xsi:type="dcterms:W3CDTF">2023-03-06T17:43:00Z</dcterms:created>
  <dcterms:modified xsi:type="dcterms:W3CDTF">2023-03-14T09:23:00Z</dcterms:modified>
</cp:coreProperties>
</file>