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54E3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1" w:right="1787" w:firstLine="1752"/>
        <w:rPr>
          <w:rFonts w:ascii="Times New Roman" w:eastAsia="MS Mincho" w:hAnsi="Times New Roman" w:cs="Times New Roman"/>
          <w:sz w:val="24"/>
          <w:szCs w:val="24"/>
        </w:rPr>
      </w:pPr>
      <w:r w:rsidRPr="00917787">
        <w:rPr>
          <w:rFonts w:ascii="Times New Roman" w:eastAsia="MS Mincho" w:hAnsi="Times New Roman" w:cs="Times New Roman"/>
          <w:b/>
          <w:bCs/>
          <w:spacing w:val="-7"/>
          <w:sz w:val="28"/>
          <w:szCs w:val="28"/>
        </w:rPr>
        <w:t xml:space="preserve">CỘNG HÒA XÃ HỘI CHỦ NGHĨA VIỆT NAM </w:t>
      </w:r>
    </w:p>
    <w:p w14:paraId="12224981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38" w:lineRule="exact"/>
        <w:ind w:left="2732" w:right="2696" w:firstLine="225"/>
        <w:rPr>
          <w:rFonts w:ascii="Times New Roman" w:eastAsia="MS Mincho" w:hAnsi="Times New Roman" w:cs="Times New Roman"/>
          <w:sz w:val="24"/>
          <w:szCs w:val="24"/>
        </w:rPr>
      </w:pPr>
      <w:r w:rsidRPr="00917787">
        <w:rPr>
          <w:rFonts w:ascii="Times New Roman" w:eastAsia="MS Mincho" w:hAnsi="Times New Roman" w:cs="Times New Roman"/>
          <w:b/>
          <w:bCs/>
          <w:spacing w:val="-6"/>
          <w:sz w:val="28"/>
          <w:szCs w:val="28"/>
        </w:rPr>
        <w:t xml:space="preserve">Độc lập - Tự do - Hạnh phúc </w:t>
      </w:r>
    </w:p>
    <w:p w14:paraId="486AA6D0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130" w:lineRule="exact"/>
        <w:ind w:left="2732" w:right="2696" w:firstLine="225"/>
        <w:rPr>
          <w:rFonts w:ascii="Times New Roman" w:eastAsia="MS Mincho" w:hAnsi="Times New Roman" w:cs="Times New Roman"/>
          <w:sz w:val="13"/>
          <w:szCs w:val="13"/>
        </w:rPr>
      </w:pPr>
    </w:p>
    <w:p w14:paraId="3E8E684F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240" w:lineRule="exact"/>
        <w:ind w:left="2732" w:right="2696" w:firstLine="225"/>
        <w:rPr>
          <w:rFonts w:ascii="Times New Roman" w:eastAsia="MS Mincho" w:hAnsi="Times New Roman" w:cs="Times New Roman"/>
          <w:sz w:val="24"/>
          <w:szCs w:val="24"/>
        </w:rPr>
      </w:pPr>
    </w:p>
    <w:p w14:paraId="78446401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10" w:lineRule="exact"/>
        <w:ind w:left="1" w:right="2769" w:firstLine="2731"/>
        <w:rPr>
          <w:rFonts w:ascii="Times New Roman" w:eastAsia="MS Mincho" w:hAnsi="Times New Roman" w:cs="Times New Roman"/>
          <w:b/>
          <w:bCs/>
          <w:spacing w:val="-9"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pacing w:val="-9"/>
          <w:sz w:val="28"/>
          <w:szCs w:val="28"/>
        </w:rPr>
        <w:t>BÁO CÁO TIẾN</w:t>
      </w:r>
      <w:r w:rsidRPr="00917787">
        <w:rPr>
          <w:rFonts w:ascii="Times New Roman" w:eastAsia="MS Mincho" w:hAnsi="Times New Roman" w:cs="Times New Roman"/>
          <w:b/>
          <w:bCs/>
          <w:spacing w:val="-9"/>
          <w:sz w:val="28"/>
          <w:szCs w:val="28"/>
        </w:rPr>
        <w:t xml:space="preserve"> ĐỘ HỌC TẬP </w:t>
      </w:r>
    </w:p>
    <w:p w14:paraId="72BD7B3D" w14:textId="7C71A3D2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38" w:lineRule="exact"/>
        <w:ind w:left="1" w:right="1018" w:firstLine="1092"/>
        <w:rPr>
          <w:rFonts w:ascii="Times New Roman" w:eastAsia="MS Mincho" w:hAnsi="Times New Roman" w:cs="Times New Roman"/>
          <w:sz w:val="24"/>
          <w:szCs w:val="24"/>
        </w:rPr>
      </w:pPr>
      <w:r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(từ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ngày </w:t>
      </w:r>
      <w:r w:rsidR="00CB6526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01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tháng </w:t>
      </w:r>
      <w:r w:rsidR="00CB6526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0</w:t>
      </w:r>
      <w:r w:rsidR="00B539D3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9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năm </w:t>
      </w:r>
      <w:r w:rsidR="00CC2003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2022</w:t>
      </w:r>
      <w:r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đế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n ngày </w:t>
      </w:r>
      <w:r w:rsidR="00CC2003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0</w:t>
      </w:r>
      <w:r w:rsidR="00A41D7B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1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tháng </w:t>
      </w:r>
      <w:r w:rsidR="00CC2003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02</w:t>
      </w:r>
      <w:r w:rsidR="00A65945"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năm </w:t>
      </w:r>
      <w:r w:rsidR="00CC2003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2023</w:t>
      </w:r>
      <w:r w:rsidRPr="00FC2EE0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>)</w:t>
      </w:r>
      <w:r w:rsidRPr="00917787">
        <w:rPr>
          <w:rFonts w:ascii="Times New Roman" w:eastAsia="MS Mincho" w:hAnsi="Times New Roman" w:cs="Times New Roman"/>
          <w:i/>
          <w:iCs/>
          <w:spacing w:val="-3"/>
          <w:sz w:val="28"/>
          <w:szCs w:val="28"/>
        </w:rPr>
        <w:t xml:space="preserve"> </w:t>
      </w:r>
    </w:p>
    <w:p w14:paraId="6A2DBD2E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90" w:lineRule="exact"/>
        <w:ind w:left="1" w:right="1018" w:firstLine="1092"/>
        <w:rPr>
          <w:rFonts w:ascii="Times New Roman" w:eastAsia="MS Mincho" w:hAnsi="Times New Roman" w:cs="Times New Roman"/>
          <w:sz w:val="9"/>
          <w:szCs w:val="9"/>
        </w:rPr>
      </w:pPr>
    </w:p>
    <w:p w14:paraId="77BF8ECF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240" w:lineRule="exact"/>
        <w:ind w:left="1" w:right="1018" w:firstLine="1092"/>
        <w:rPr>
          <w:rFonts w:ascii="Times New Roman" w:eastAsia="MS Mincho" w:hAnsi="Times New Roman" w:cs="Times New Roman"/>
          <w:sz w:val="24"/>
          <w:szCs w:val="24"/>
        </w:rPr>
      </w:pPr>
    </w:p>
    <w:p w14:paraId="0AD69A22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2273" w:right="74"/>
        <w:rPr>
          <w:rFonts w:ascii="Times New Roman" w:eastAsia="MS Mincho" w:hAnsi="Times New Roman" w:cs="Times New Roman"/>
          <w:spacing w:val="-2"/>
          <w:sz w:val="28"/>
          <w:szCs w:val="28"/>
          <w:vertAlign w:val="superscript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 xml:space="preserve">Kính gửi: </w:t>
      </w:r>
      <w:r w:rsidRPr="00917787">
        <w:rPr>
          <w:rFonts w:ascii="Times New Roman" w:eastAsia="MS Mincho" w:hAnsi="Times New Roman" w:cs="Times New Roman"/>
          <w:bCs/>
          <w:spacing w:val="-2"/>
          <w:sz w:val="28"/>
          <w:szCs w:val="28"/>
        </w:rPr>
        <w:t xml:space="preserve"> Bộ Giáo dục và Đào tạo </w:t>
      </w:r>
      <w:r w:rsidRPr="00917787">
        <w:rPr>
          <w:rFonts w:ascii="Times New Roman" w:eastAsia="MS Mincho" w:hAnsi="Times New Roman" w:cs="Times New Roman"/>
          <w:bCs/>
          <w:spacing w:val="-2"/>
          <w:sz w:val="28"/>
          <w:szCs w:val="28"/>
          <w:vertAlign w:val="superscript"/>
        </w:rPr>
        <w:t>1</w:t>
      </w:r>
    </w:p>
    <w:p w14:paraId="65E3B270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rPr>
          <w:rFonts w:ascii="Times New Roman" w:eastAsia="MS Mincho" w:hAnsi="Times New Roman" w:cs="Times New Roman"/>
          <w:spacing w:val="-2"/>
          <w:sz w:val="28"/>
          <w:szCs w:val="28"/>
        </w:rPr>
      </w:pPr>
    </w:p>
    <w:p w14:paraId="6B415358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rPr>
          <w:rFonts w:ascii="Times New Roman" w:eastAsia="MS Mincho" w:hAnsi="Times New Roman" w:cs="Times New Roman"/>
          <w:spacing w:val="-2"/>
          <w:sz w:val="28"/>
          <w:szCs w:val="28"/>
        </w:rPr>
      </w:pPr>
    </w:p>
    <w:p w14:paraId="44273CF2" w14:textId="2EE10F3C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>1. Họ</w:t>
      </w:r>
      <w:r w:rsidR="00A65945">
        <w:rPr>
          <w:rFonts w:ascii="Times New Roman" w:eastAsia="MS Mincho" w:hAnsi="Times New Roman" w:cs="Times New Roman"/>
          <w:spacing w:val="-2"/>
          <w:sz w:val="28"/>
          <w:szCs w:val="28"/>
        </w:rPr>
        <w:t xml:space="preserve"> và tên: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</w:rPr>
        <w:t>Hoàng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Hạnh Như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ab/>
        <w:t>Nam/nữ:</w:t>
      </w:r>
      <w:r w:rsidR="00A65945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</w:rPr>
        <w:t>Nữ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</w:p>
    <w:p w14:paraId="3059F1FF" w14:textId="302ED470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2. Ngày sinh: 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25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/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11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/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2000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</w:p>
    <w:p w14:paraId="05A59490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3. Dân tộc:  Kinh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 xml:space="preserve"> Tôn giáo: Không</w:t>
      </w:r>
    </w:p>
    <w:p w14:paraId="3C411262" w14:textId="2EA6AA6F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4. Năm trúng tuyển (đối với lưu học sinh học bổng):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2019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.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Năm đi học: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2019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</w:p>
    <w:p w14:paraId="07EA3F04" w14:textId="77777777" w:rsidR="00A41D7B" w:rsidRPr="00A41D7B" w:rsidRDefault="0054765E" w:rsidP="00A41D7B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5. Địa chỉ nơi ở tại Việ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t Nam: </w:t>
      </w:r>
      <w:r w:rsidR="00A41D7B" w:rsidRP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Thôn Liên Thạch, xã Hoà Phú, huyện Tây Hoà,</w:t>
      </w:r>
    </w:p>
    <w:p w14:paraId="276B0AAD" w14:textId="408033E6" w:rsidR="0054765E" w:rsidRPr="00917787" w:rsidRDefault="00A41D7B" w:rsidP="00A41D7B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tỉnh Phú Yên</w:t>
      </w:r>
    </w:p>
    <w:p w14:paraId="508556DA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6. Cơ quan công tác (</w:t>
      </w:r>
      <w:r w:rsidRPr="00917787">
        <w:rPr>
          <w:rFonts w:ascii="Times New Roman" w:eastAsia="MS Mincho" w:hAnsi="Times New Roman" w:cs="Times New Roman"/>
          <w:i/>
          <w:iCs/>
          <w:spacing w:val="-2"/>
          <w:sz w:val="28"/>
          <w:szCs w:val="28"/>
          <w:lang w:val="vi-VN"/>
        </w:rPr>
        <w:t>nếu có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):  Chưa công tác</w:t>
      </w:r>
    </w:p>
    <w:p w14:paraId="2661D864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7. Diện học bổng (Hiệp định/NSNN/Khác, ghi cụ thể):  Hiệp định </w:t>
      </w:r>
    </w:p>
    <w:p w14:paraId="362AF662" w14:textId="77777777" w:rsidR="00A41D7B" w:rsidRPr="00A41D7B" w:rsidRDefault="0054765E" w:rsidP="00A41D7B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8. Ngành học ở nước ngoài (ghi tiếng Việt và tiếng Anh):  </w:t>
      </w:r>
      <w:r w:rsidR="00A41D7B" w:rsidRP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Tin học kinh doanh –</w:t>
      </w:r>
    </w:p>
    <w:p w14:paraId="12B73D16" w14:textId="293ADEAD" w:rsidR="0054765E" w:rsidRPr="00917787" w:rsidRDefault="00A41D7B" w:rsidP="00A41D7B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Business Informatics</w:t>
      </w:r>
    </w:p>
    <w:p w14:paraId="579A1C66" w14:textId="05B6A75A" w:rsidR="007D6AAE" w:rsidRPr="007D6AAE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cs="Segoe UI Historic"/>
          <w:color w:val="E4E6EB"/>
          <w:sz w:val="23"/>
          <w:szCs w:val="23"/>
          <w:shd w:val="clear" w:color="auto" w:fill="3E4042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9. Tên và địa chỉ trường học ở nước ngoài (ghi tiếng Việt và tiếng Anh)</w:t>
      </w:r>
      <w:r w:rsid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: </w:t>
      </w:r>
      <w:r w:rsidR="007D6AAE" w:rsidRP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MIREA - Đại học công nghệ LB Nga; địa chỉ: số 78, đại lộ Vernadsky, Matx-cơ-va. Mã bưu điện: 119454 (MIREA - Russian Technological University; Address: 78 Vernadsky Avenue, Moscow 119454)</w:t>
      </w:r>
    </w:p>
    <w:p w14:paraId="4ED55C90" w14:textId="0A29F0E3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10. Ngày đến trường nhập họ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c: </w:t>
      </w:r>
      <w:r w:rsid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01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/</w:t>
      </w:r>
      <w:r w:rsid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09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/</w:t>
      </w:r>
      <w:r w:rsid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2020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</w:p>
    <w:p w14:paraId="6A4CEC35" w14:textId="5B81E2C0" w:rsidR="0054765E" w:rsidRPr="00FC2EE0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FC2EE0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11. Ngày bắt đầu khóa học (theo thông báo của trường): 01/09/</w:t>
      </w:r>
      <w:r w:rsidR="007D6AAE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2020</w:t>
      </w:r>
    </w:p>
    <w:p w14:paraId="240E9CAD" w14:textId="77777777" w:rsidR="0054765E" w:rsidRPr="00FC2EE0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FC2EE0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12. Thời gian đào tạo (theo thông báo của trường): 5 năm (1 năm dự bị)</w:t>
      </w:r>
    </w:p>
    <w:p w14:paraId="5F9D5025" w14:textId="26C8B1DA" w:rsidR="0054765E" w:rsidRPr="00151CCE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FC2EE0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13. Đang học học kỳ mấy, thời gian còn lại: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học kỳ </w:t>
      </w:r>
      <w:r w:rsidR="00B539D3" w:rsidRPr="00B539D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năm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3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, còn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3</w:t>
      </w:r>
      <w:r w:rsidR="00D62D2F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kỳ</w:t>
      </w:r>
    </w:p>
    <w:p w14:paraId="3118773B" w14:textId="0327A81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14. Địa chỉ nơi ở nước ngoài: </w:t>
      </w:r>
      <w:r w:rsidR="00A41D7B" w:rsidRP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số </w:t>
      </w:r>
      <w:r w:rsidR="00A41D7B" w:rsidRPr="00A41D7B">
        <w:rPr>
          <w:rFonts w:ascii="Times New Roman" w:hAnsi="Times New Roman"/>
          <w:sz w:val="28"/>
          <w:szCs w:val="28"/>
          <w:lang w:val="pl-PL"/>
        </w:rPr>
        <w:t>36, Parkovaya</w:t>
      </w:r>
      <w:r w:rsidR="00A41D7B" w:rsidRPr="00A41D7B">
        <w:rPr>
          <w:rFonts w:ascii="Times New Roman" w:hAnsi="Times New Roman"/>
          <w:sz w:val="28"/>
          <w:szCs w:val="28"/>
          <w:lang w:val="vi-VN"/>
        </w:rPr>
        <w:t xml:space="preserve"> 11</w:t>
      </w:r>
      <w:r w:rsidR="00A41D7B" w:rsidRPr="00A41D7B">
        <w:rPr>
          <w:rFonts w:ascii="Times New Roman" w:hAnsi="Times New Roman"/>
          <w:sz w:val="28"/>
          <w:szCs w:val="28"/>
          <w:lang w:val="pl-PL"/>
        </w:rPr>
        <w:t>, Matx-cơ-va</w:t>
      </w:r>
    </w:p>
    <w:p w14:paraId="12A2D978" w14:textId="6284331F" w:rsidR="0054765E" w:rsidRPr="00A41D7B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</w:rPr>
        <w:t xml:space="preserve">15. E-mail ở nước ngoài: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</w:rPr>
        <w:t>hoanghanhnhu112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@gmail.com</w:t>
      </w:r>
    </w:p>
    <w:p w14:paraId="0C7D8B91" w14:textId="7E39FECC" w:rsidR="0054765E" w:rsidRPr="00A41D7B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16. Điện thoại liên hệ ở nước ngoài: </w:t>
      </w:r>
      <w:r w:rsidR="00A41D7B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8 977 591 0002</w:t>
      </w:r>
    </w:p>
    <w:p w14:paraId="475FEB47" w14:textId="77777777" w:rsidR="0054765E" w:rsidRPr="00734CF2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17. Kết quả học tập</w:t>
      </w:r>
      <w:r w:rsidRPr="00734CF2">
        <w:rPr>
          <w:rFonts w:ascii="Times New Roman" w:eastAsia="MS Mincho" w:hAnsi="Times New Roman" w:cs="Times New Roman"/>
          <w:spacing w:val="-2"/>
          <w:sz w:val="28"/>
          <w:szCs w:val="28"/>
          <w:vertAlign w:val="superscript"/>
          <w:lang w:val="vi-VN"/>
        </w:rPr>
        <w:t>2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:</w:t>
      </w:r>
      <w:r w:rsidRPr="00734CF2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 </w:t>
      </w:r>
    </w:p>
    <w:p w14:paraId="45D1E613" w14:textId="67F1C8F1" w:rsidR="0054765E" w:rsidRPr="00B539D3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-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>Tổng số các môn họ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c: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13</w:t>
      </w:r>
    </w:p>
    <w:p w14:paraId="2074343B" w14:textId="2EF1D791" w:rsidR="0054765E" w:rsidRPr="00C93D71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jc w:val="both"/>
        <w:rPr>
          <w:rFonts w:ascii="Times New Roman" w:eastAsia="MS Mincho" w:hAnsi="Times New Roman" w:cs="Times New Roman"/>
          <w:spacing w:val="-2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-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 xml:space="preserve">Tổng số các môn thi: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07</w:t>
      </w:r>
    </w:p>
    <w:p w14:paraId="2504804B" w14:textId="77777777" w:rsidR="0054765E" w:rsidRPr="00692F0D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rPr>
          <w:rFonts w:ascii="Times New Roman" w:eastAsia="MS Mincho" w:hAnsi="Times New Roman" w:cs="Times New Roman"/>
          <w:spacing w:val="-2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•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>Số điể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m 3: 0</w:t>
      </w:r>
      <w:r>
        <w:rPr>
          <w:rFonts w:ascii="Times New Roman" w:eastAsia="MS Mincho" w:hAnsi="Times New Roman" w:cs="Times New Roman"/>
          <w:spacing w:val="-2"/>
          <w:sz w:val="28"/>
          <w:szCs w:val="28"/>
        </w:rPr>
        <w:t>0</w:t>
      </w:r>
    </w:p>
    <w:p w14:paraId="38BA9450" w14:textId="037FE9FA" w:rsidR="0054765E" w:rsidRPr="00B539D3" w:rsidRDefault="0054765E" w:rsidP="0054765E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rPr>
          <w:rFonts w:ascii="Times New Roman" w:eastAsia="MS Mincho" w:hAnsi="Times New Roman" w:cs="Times New Roman"/>
          <w:spacing w:val="-2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•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>Số điể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m 4: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03</w:t>
      </w:r>
    </w:p>
    <w:p w14:paraId="45DEBD06" w14:textId="105DDEAA" w:rsidR="00D62D2F" w:rsidRPr="00B539D3" w:rsidRDefault="0054765E" w:rsidP="00D62D2F">
      <w:pPr>
        <w:widowControl w:val="0"/>
        <w:autoSpaceDE w:val="0"/>
        <w:autoSpaceDN w:val="0"/>
        <w:adjustRightInd w:val="0"/>
        <w:spacing w:after="0" w:line="340" w:lineRule="exact"/>
        <w:ind w:left="460" w:right="74"/>
        <w:rPr>
          <w:rFonts w:ascii="Times New Roman" w:eastAsia="MS Mincho" w:hAnsi="Times New Roman" w:cs="Times New Roman"/>
          <w:spacing w:val="-2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•</w:t>
      </w:r>
      <w:r w:rsidRPr="00917787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ab/>
        <w:t>Số điể</w:t>
      </w: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m 5: </w:t>
      </w:r>
      <w:r w:rsidR="00736CA9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</w:t>
      </w:r>
      <w:r w:rsidR="00B539D3">
        <w:rPr>
          <w:rFonts w:ascii="Times New Roman" w:eastAsia="MS Mincho" w:hAnsi="Times New Roman" w:cs="Times New Roman"/>
          <w:spacing w:val="-2"/>
          <w:sz w:val="28"/>
          <w:szCs w:val="28"/>
        </w:rPr>
        <w:t>4</w:t>
      </w:r>
    </w:p>
    <w:p w14:paraId="591D1D31" w14:textId="0EE25D73" w:rsidR="00D62D2F" w:rsidRPr="00D62D2F" w:rsidRDefault="00D62D2F" w:rsidP="00D62D2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74"/>
        <w:rPr>
          <w:rFonts w:ascii="Times New Roman" w:eastAsia="MS Mincho" w:hAnsi="Times New Roman" w:cs="Times New Roman"/>
          <w:spacing w:val="-2"/>
          <w:sz w:val="28"/>
          <w:szCs w:val="28"/>
        </w:rPr>
        <w:sectPr w:rsidR="00D62D2F" w:rsidRPr="00D62D2F">
          <w:pgSz w:w="11904" w:h="16840"/>
          <w:pgMar w:top="1000" w:right="1240" w:bottom="300" w:left="1280" w:header="720" w:footer="720" w:gutter="0"/>
          <w:cols w:space="720"/>
          <w:noEndnote/>
        </w:sectPr>
      </w:pPr>
      <w:r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 xml:space="preserve">Số môn đã qua( zachot): </w:t>
      </w:r>
      <w:r w:rsidR="00CC2003">
        <w:rPr>
          <w:rFonts w:ascii="Times New Roman" w:eastAsia="MS Mincho" w:hAnsi="Times New Roman" w:cs="Times New Roman"/>
          <w:spacing w:val="-2"/>
          <w:sz w:val="28"/>
          <w:szCs w:val="28"/>
          <w:lang w:val="vi-VN"/>
        </w:rPr>
        <w:t>06</w:t>
      </w:r>
    </w:p>
    <w:p w14:paraId="4CF5C787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214" w:lineRule="exact"/>
        <w:ind w:left="460" w:right="74"/>
        <w:rPr>
          <w:rFonts w:ascii="Times New Roman" w:eastAsia="MS Mincho" w:hAnsi="Times New Roman" w:cs="Times New Roman"/>
          <w:sz w:val="21"/>
          <w:szCs w:val="21"/>
          <w:lang w:val="vi-VN"/>
        </w:rPr>
      </w:pPr>
    </w:p>
    <w:p w14:paraId="0BF46102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240" w:lineRule="exact"/>
        <w:ind w:left="460" w:right="74"/>
        <w:rPr>
          <w:rFonts w:ascii="Times New Roman" w:eastAsia="MS Mincho" w:hAnsi="Times New Roman" w:cs="Times New Roman"/>
          <w:sz w:val="24"/>
          <w:szCs w:val="24"/>
          <w:lang w:val="vi-VN"/>
        </w:rPr>
      </w:pPr>
    </w:p>
    <w:p w14:paraId="1176682A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81" w:lineRule="exact"/>
        <w:ind w:left="455" w:right="76"/>
        <w:rPr>
          <w:rFonts w:ascii="Times New Roman" w:eastAsia="MS Mincho" w:hAnsi="Times New Roman" w:cs="Times New Roman"/>
          <w:spacing w:val="-4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4"/>
          <w:sz w:val="28"/>
          <w:szCs w:val="28"/>
        </w:rPr>
        <w:t xml:space="preserve">18. Họ tên người hướng dẫn (supervisor) hoặc người tư vấn (adviser): .............. </w:t>
      </w:r>
    </w:p>
    <w:p w14:paraId="0686D3ED" w14:textId="77777777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81" w:lineRule="exact"/>
        <w:ind w:left="455" w:right="76"/>
        <w:rPr>
          <w:rFonts w:ascii="Times New Roman" w:eastAsia="MS Mincho" w:hAnsi="Times New Roman" w:cs="Times New Roman"/>
          <w:spacing w:val="-4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4"/>
          <w:sz w:val="28"/>
          <w:szCs w:val="28"/>
        </w:rPr>
        <w:t xml:space="preserve">Địa chỉ e-mail của người hướng dẫn/tư vấn: ........................................................ </w:t>
      </w:r>
    </w:p>
    <w:p w14:paraId="7D7CD534" w14:textId="5C92B69C" w:rsidR="0054765E" w:rsidRPr="00917787" w:rsidRDefault="0054765E" w:rsidP="0054765E">
      <w:pPr>
        <w:widowControl w:val="0"/>
        <w:autoSpaceDE w:val="0"/>
        <w:autoSpaceDN w:val="0"/>
        <w:adjustRightInd w:val="0"/>
        <w:spacing w:after="0" w:line="381" w:lineRule="exact"/>
        <w:ind w:left="455" w:right="76"/>
        <w:rPr>
          <w:rFonts w:ascii="Times New Roman" w:eastAsia="MS Mincho" w:hAnsi="Times New Roman" w:cs="Times New Roman"/>
          <w:spacing w:val="-2"/>
          <w:sz w:val="28"/>
          <w:szCs w:val="28"/>
        </w:rPr>
      </w:pPr>
      <w:r w:rsidRPr="00917787">
        <w:rPr>
          <w:rFonts w:ascii="Times New Roman" w:eastAsia="MS Mincho" w:hAnsi="Times New Roman" w:cs="Times New Roman"/>
          <w:spacing w:val="-3"/>
          <w:sz w:val="28"/>
          <w:szCs w:val="28"/>
        </w:rPr>
        <w:t xml:space="preserve">19. Kiến nghị, đề xuất (nếu có): ........................................................................... </w:t>
      </w:r>
    </w:p>
    <w:p w14:paraId="17582B27" w14:textId="77777777" w:rsidR="00B539D3" w:rsidRDefault="0054765E" w:rsidP="0054765E">
      <w:pPr>
        <w:widowControl w:val="0"/>
        <w:autoSpaceDE w:val="0"/>
        <w:autoSpaceDN w:val="0"/>
        <w:adjustRightInd w:val="0"/>
        <w:spacing w:after="0" w:line="381" w:lineRule="exact"/>
        <w:ind w:left="455" w:right="76"/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</w:pPr>
      <w:r w:rsidRPr="00FC2EE0">
        <w:rPr>
          <w:rFonts w:ascii="Times New Roman" w:eastAsia="MS Mincho" w:hAnsi="Times New Roman" w:cs="Times New Roman"/>
          <w:spacing w:val="-4"/>
          <w:sz w:val="28"/>
          <w:szCs w:val="28"/>
        </w:rPr>
        <w:t>20. Đề nghị cấp học phí, sinh hoạt phí (đối với lưu học sinh học bổng):</w:t>
      </w:r>
      <w:r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</w:p>
    <w:p w14:paraId="1E482F0B" w14:textId="6BCE33F8" w:rsidR="00CC2003" w:rsidRPr="00CC2003" w:rsidRDefault="00CC2003" w:rsidP="00CC2003">
      <w:pPr>
        <w:widowControl w:val="0"/>
        <w:autoSpaceDE w:val="0"/>
        <w:autoSpaceDN w:val="0"/>
        <w:adjustRightInd w:val="0"/>
        <w:spacing w:after="0" w:line="448" w:lineRule="exact"/>
        <w:ind w:left="567" w:right="3151" w:firstLine="426"/>
        <w:jc w:val="both"/>
        <w:rPr>
          <w:rFonts w:ascii="Times New Roman" w:eastAsia="MS Mincho" w:hAnsi="Times New Roman" w:cs="Times New Roman"/>
          <w:sz w:val="24"/>
          <w:szCs w:val="24"/>
          <w:lang w:val="vi-VN"/>
        </w:rPr>
      </w:pPr>
      <w:r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Tôi đã </w:t>
      </w:r>
      <w:r w:rsidRPr="008A042E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nhận sinh hoạt phí đến hết ngày</w:t>
      </w:r>
      <w:r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Pr="008A042E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31/12/</w:t>
      </w:r>
      <w:r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2022</w:t>
      </w:r>
      <w:r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.</w:t>
      </w:r>
      <w:r w:rsidRPr="008A042E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</w:p>
    <w:p w14:paraId="390C2F3E" w14:textId="59AEF7FE" w:rsidR="0054765E" w:rsidRPr="008A042E" w:rsidRDefault="00CC2003" w:rsidP="00CC2003">
      <w:pPr>
        <w:widowControl w:val="0"/>
        <w:autoSpaceDE w:val="0"/>
        <w:autoSpaceDN w:val="0"/>
        <w:adjustRightInd w:val="0"/>
        <w:spacing w:after="0" w:line="381" w:lineRule="exact"/>
        <w:ind w:left="567" w:right="76" w:firstLine="426"/>
        <w:jc w:val="both"/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</w:pPr>
      <w:r w:rsidRPr="00A3213F">
        <w:rPr>
          <w:rFonts w:ascii="Times New Roman" w:eastAsia="MS Mincho" w:hAnsi="Times New Roman" w:cs="Times New Roman"/>
          <w:sz w:val="28"/>
          <w:szCs w:val="28"/>
          <w:lang w:val="vi-VN"/>
        </w:rPr>
        <w:t>Tôi</w:t>
      </w:r>
      <w:r>
        <w:rPr>
          <w:rFonts w:ascii="Times New Roman" w:eastAsia="MS Mincho" w:hAnsi="Times New Roman" w:cs="Times New Roman"/>
          <w:sz w:val="28"/>
          <w:szCs w:val="28"/>
          <w:lang w:val="vi-VN"/>
        </w:rPr>
        <w:t xml:space="preserve"> </w:t>
      </w:r>
      <w:r w:rsidRPr="00A3213F">
        <w:rPr>
          <w:rFonts w:ascii="Times New Roman" w:eastAsia="MS Mincho" w:hAnsi="Times New Roman" w:cs="Times New Roman"/>
          <w:sz w:val="28"/>
          <w:szCs w:val="28"/>
          <w:lang w:val="vi-VN"/>
        </w:rPr>
        <w:t>xin được cấp</w:t>
      </w:r>
      <w:r>
        <w:rPr>
          <w:rFonts w:ascii="Times New Roman" w:eastAsia="MS Mincho" w:hAnsi="Times New Roman" w:cs="Times New Roman"/>
          <w:sz w:val="28"/>
          <w:szCs w:val="28"/>
          <w:lang w:val="vi-VN"/>
        </w:rPr>
        <w:t xml:space="preserve"> </w:t>
      </w:r>
      <w:r w:rsidRPr="00A3213F">
        <w:rPr>
          <w:rFonts w:ascii="Times New Roman" w:eastAsia="MS Mincho" w:hAnsi="Times New Roman" w:cs="Times New Roman"/>
          <w:sz w:val="28"/>
          <w:szCs w:val="28"/>
          <w:lang w:val="vi-VN"/>
        </w:rPr>
        <w:t xml:space="preserve">sinh hoạt phí </w:t>
      </w:r>
      <w:r w:rsidR="0054765E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6</w:t>
      </w:r>
      <w:r w:rsidR="0054765E"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tháng tiếp theo (từ tháng</w:t>
      </w:r>
      <w:r w:rsidR="00A5451B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="00736CA9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0</w:t>
      </w:r>
      <w:r w:rsidR="00B539D3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1</w:t>
      </w:r>
      <w:r w:rsidR="0054765E"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đến hết tháng</w:t>
      </w:r>
      <w:r w:rsidR="00A5451B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="00B539D3" w:rsidRPr="00B539D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06</w:t>
      </w:r>
      <w:r w:rsidR="0054765E"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/</w:t>
      </w:r>
      <w:r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2023</w:t>
      </w:r>
      <w:r w:rsidR="0054765E" w:rsidRPr="00FC2EE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)</w:t>
      </w:r>
      <w:r w:rsidR="008A042E" w:rsidRPr="008A042E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="008A042E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và chi phí bảo hiểm.</w:t>
      </w:r>
    </w:p>
    <w:p w14:paraId="0A80A83E" w14:textId="075550AD" w:rsidR="008A042E" w:rsidRDefault="008A042E" w:rsidP="00CC2003">
      <w:pPr>
        <w:tabs>
          <w:tab w:val="left" w:leader="dot" w:pos="4680"/>
          <w:tab w:val="left" w:leader="dot" w:pos="9090"/>
        </w:tabs>
        <w:spacing w:before="60" w:after="240" w:line="240" w:lineRule="auto"/>
        <w:ind w:left="567" w:right="378"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Pr="00CF4EDC">
        <w:rPr>
          <w:rFonts w:ascii="Times New Roman" w:hAnsi="Times New Roman" w:cs="Times New Roman"/>
          <w:sz w:val="28"/>
          <w:szCs w:val="28"/>
          <w:lang w:val="vi-VN"/>
        </w:rPr>
        <w:t xml:space="preserve">+ Sinh hoạt phí 6 tháng: 420 x 6 = 2520 USD </w:t>
      </w:r>
    </w:p>
    <w:p w14:paraId="2B01F620" w14:textId="5D8DF706" w:rsidR="00B539D3" w:rsidRPr="008A042E" w:rsidRDefault="008A042E" w:rsidP="00CC2003">
      <w:pPr>
        <w:tabs>
          <w:tab w:val="left" w:leader="dot" w:pos="4680"/>
          <w:tab w:val="left" w:leader="dot" w:pos="9090"/>
        </w:tabs>
        <w:spacing w:before="60" w:after="240" w:line="240" w:lineRule="auto"/>
        <w:ind w:left="567" w:right="378"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+ Tiền bảo hiểm: 7300 rúp</w:t>
      </w:r>
    </w:p>
    <w:p w14:paraId="237D2109" w14:textId="286CBC58" w:rsidR="0054765E" w:rsidRPr="008324EB" w:rsidRDefault="0054765E" w:rsidP="00CC2003">
      <w:pPr>
        <w:widowControl w:val="0"/>
        <w:autoSpaceDE w:val="0"/>
        <w:autoSpaceDN w:val="0"/>
        <w:adjustRightInd w:val="0"/>
        <w:spacing w:after="0" w:line="381" w:lineRule="exact"/>
        <w:ind w:left="567" w:right="76" w:firstLine="426"/>
        <w:jc w:val="both"/>
        <w:rPr>
          <w:rFonts w:ascii="Times New Roman" w:eastAsia="MS Mincho" w:hAnsi="Times New Roman" w:cs="Times New Roman"/>
          <w:color w:val="FF0000"/>
          <w:spacing w:val="-4"/>
          <w:sz w:val="28"/>
          <w:szCs w:val="28"/>
          <w:lang w:val="vi-VN"/>
        </w:rPr>
      </w:pPr>
      <w:r w:rsidRPr="00917787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Đề nghị chuyển học phí (theo giấy báo của trường) lưu học sinh cập nhật thông tin tài khoản của trường theo chi tiết sau:</w:t>
      </w:r>
      <w:r w:rsidR="008324EB" w:rsidRPr="008324EB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</w:p>
    <w:p w14:paraId="41CFB245" w14:textId="77777777" w:rsidR="0054765E" w:rsidRPr="00117EF0" w:rsidRDefault="0054765E" w:rsidP="00CC2003">
      <w:pPr>
        <w:widowControl w:val="0"/>
        <w:autoSpaceDE w:val="0"/>
        <w:autoSpaceDN w:val="0"/>
        <w:adjustRightInd w:val="0"/>
        <w:spacing w:after="0" w:line="422" w:lineRule="exact"/>
        <w:ind w:left="1" w:right="3630" w:firstLine="566"/>
        <w:rPr>
          <w:rFonts w:ascii="Times New Roman" w:eastAsia="MS Mincho" w:hAnsi="Times New Roman" w:cs="Times New Roman"/>
          <w:spacing w:val="-4"/>
          <w:position w:val="7"/>
          <w:sz w:val="18"/>
          <w:szCs w:val="18"/>
          <w:lang w:val="vi-VN"/>
        </w:rPr>
      </w:pPr>
      <w:r w:rsidRPr="00117EF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Cập nhật số tài khoản cá nhân đã đăng ký:</w:t>
      </w:r>
      <w:r w:rsidRPr="00117EF0">
        <w:rPr>
          <w:rFonts w:ascii="Times New Roman" w:eastAsia="MS Mincho" w:hAnsi="Times New Roman" w:cs="Times New Roman"/>
          <w:spacing w:val="-4"/>
          <w:position w:val="7"/>
          <w:sz w:val="18"/>
          <w:szCs w:val="18"/>
          <w:lang w:val="vi-VN"/>
        </w:rPr>
        <w:t xml:space="preserve"> </w:t>
      </w:r>
    </w:p>
    <w:tbl>
      <w:tblPr>
        <w:tblW w:w="88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1"/>
        <w:gridCol w:w="2863"/>
        <w:gridCol w:w="2616"/>
      </w:tblGrid>
      <w:tr w:rsidR="0054765E" w:rsidRPr="00A85339" w14:paraId="2F410C9E" w14:textId="77777777" w:rsidTr="00601DAC">
        <w:trPr>
          <w:trHeight w:val="4825"/>
        </w:trPr>
        <w:tc>
          <w:tcPr>
            <w:tcW w:w="3496" w:type="dxa"/>
            <w:shd w:val="clear" w:color="auto" w:fill="auto"/>
          </w:tcPr>
          <w:p w14:paraId="58D03FC3" w14:textId="77777777" w:rsidR="00A3213F" w:rsidRPr="00CC2003" w:rsidRDefault="0054765E" w:rsidP="00A8760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  <w:r w:rsidRPr="00CC2003"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  <w:t xml:space="preserve">Tên ngân hàng: </w:t>
            </w:r>
            <w:r w:rsidR="00A3213F" w:rsidRPr="00CC2003"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1AADF654" w14:textId="0A5E2579" w:rsidR="00A3213F" w:rsidRPr="00CC2003" w:rsidRDefault="00A3213F" w:rsidP="00A8760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  <w:r w:rsidRPr="00CC200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AO Raiffeisenbank</w:t>
            </w:r>
            <w:r w:rsidRPr="00CC20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0F2865E8" w14:textId="62560FEE" w:rsidR="0054765E" w:rsidRPr="00CC2003" w:rsidRDefault="0054765E" w:rsidP="00A87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C20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-  Điạ chỉ ngân hàng: </w:t>
            </w:r>
          </w:p>
          <w:p w14:paraId="670FF135" w14:textId="77777777" w:rsidR="00CC2003" w:rsidRPr="00D06373" w:rsidRDefault="00CC2003" w:rsidP="00CC200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0637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28, Smolenskaya-Sennaya sq., Moscow, 119002</w:t>
            </w:r>
          </w:p>
          <w:p w14:paraId="1EE9A328" w14:textId="0C46108B" w:rsidR="0054765E" w:rsidRPr="00D06373" w:rsidRDefault="0054765E" w:rsidP="00A87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0637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Mã số ngân hàng (như Swift, Code hoặc</w:t>
            </w:r>
            <w:r w:rsidR="00601DAC" w:rsidRPr="00D0637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D0637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ABA/ Routing):</w:t>
            </w:r>
            <w:r w:rsidRPr="00D063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A3213F" w:rsidRPr="00D0637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RZBMRUMM</w:t>
            </w:r>
          </w:p>
          <w:p w14:paraId="0424E68A" w14:textId="02DD179F" w:rsidR="0054765E" w:rsidRPr="006A7777" w:rsidRDefault="0054765E" w:rsidP="00A87609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</w:pPr>
            <w:r w:rsidRPr="006A7777">
              <w:rPr>
                <w:rFonts w:ascii="Times New Roman" w:eastAsia="MS Mincho" w:hAnsi="Times New Roman" w:cs="Times New Roman"/>
                <w:sz w:val="24"/>
                <w:szCs w:val="24"/>
              </w:rPr>
              <w:t>Thông tin ngân hàng trung gian (nếu có</w:t>
            </w:r>
            <w:r w:rsidRPr="006A7777">
              <w:rPr>
                <w:rFonts w:ascii="Times New Roman" w:eastAsia="MS Mincho" w:hAnsi="Times New Roman" w:cs="Times New Roman"/>
                <w:i/>
                <w:sz w:val="24"/>
                <w:szCs w:val="24"/>
              </w:rPr>
              <w:t xml:space="preserve">): </w:t>
            </w:r>
          </w:p>
          <w:p w14:paraId="5BEB0B4E" w14:textId="71F6C31D" w:rsidR="00A3213F" w:rsidRPr="006A7777" w:rsidRDefault="00A3213F" w:rsidP="00A876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777">
              <w:rPr>
                <w:rFonts w:ascii="Times New Roman" w:hAnsi="Times New Roman" w:cs="Times New Roman"/>
                <w:b/>
                <w:sz w:val="24"/>
                <w:szCs w:val="24"/>
              </w:rPr>
              <w:t>The Bank of New York Mellon</w:t>
            </w:r>
          </w:p>
          <w:p w14:paraId="71A2D0E9" w14:textId="77777777" w:rsidR="0054765E" w:rsidRPr="006A7777" w:rsidRDefault="00A3213F" w:rsidP="00A876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777">
              <w:rPr>
                <w:rFonts w:ascii="Times New Roman" w:hAnsi="Times New Roman" w:cs="Times New Roman"/>
                <w:sz w:val="24"/>
                <w:szCs w:val="24"/>
              </w:rPr>
              <w:t xml:space="preserve">SWIFT: </w:t>
            </w:r>
            <w:r w:rsidRPr="006A7777">
              <w:rPr>
                <w:rFonts w:ascii="Times New Roman" w:hAnsi="Times New Roman" w:cs="Times New Roman"/>
                <w:b/>
                <w:sz w:val="24"/>
                <w:szCs w:val="24"/>
              </w:rPr>
              <w:t>IRVTUS3N</w:t>
            </w:r>
          </w:p>
          <w:p w14:paraId="17D93795" w14:textId="77777777" w:rsidR="00A3213F" w:rsidRPr="006A7777" w:rsidRDefault="00A3213F" w:rsidP="00A876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777">
              <w:rPr>
                <w:rFonts w:ascii="Times New Roman" w:hAnsi="Times New Roman" w:cs="Times New Roman"/>
                <w:sz w:val="24"/>
                <w:szCs w:val="24"/>
              </w:rPr>
              <w:t xml:space="preserve">ABA: </w:t>
            </w:r>
            <w:r w:rsidRPr="006A7777">
              <w:rPr>
                <w:rFonts w:ascii="Times New Roman" w:hAnsi="Times New Roman" w:cs="Times New Roman"/>
                <w:b/>
                <w:sz w:val="24"/>
                <w:szCs w:val="24"/>
              </w:rPr>
              <w:t>021000018</w:t>
            </w:r>
          </w:p>
          <w:p w14:paraId="0B17150C" w14:textId="77777777" w:rsidR="00A3213F" w:rsidRPr="006A7777" w:rsidRDefault="00A3213F" w:rsidP="00A8760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777">
              <w:rPr>
                <w:rFonts w:ascii="Times New Roman" w:hAnsi="Times New Roman" w:cs="Times New Roman"/>
                <w:sz w:val="24"/>
                <w:szCs w:val="24"/>
              </w:rPr>
              <w:t xml:space="preserve">CHIPS Routing No: </w:t>
            </w:r>
            <w:r w:rsidRPr="006A7777">
              <w:rPr>
                <w:rFonts w:ascii="Times New Roman" w:hAnsi="Times New Roman" w:cs="Times New Roman"/>
                <w:b/>
                <w:sz w:val="24"/>
                <w:szCs w:val="24"/>
              </w:rPr>
              <w:t>0001</w:t>
            </w:r>
          </w:p>
          <w:p w14:paraId="7AD5C450" w14:textId="61D1DE54" w:rsidR="00A3213F" w:rsidRPr="006A7777" w:rsidRDefault="00A3213F" w:rsidP="00601DAC">
            <w:pPr>
              <w:pStyle w:val="TableParagraph"/>
              <w:rPr>
                <w:b/>
                <w:sz w:val="24"/>
                <w:szCs w:val="24"/>
              </w:rPr>
            </w:pPr>
            <w:r w:rsidRPr="006A7777">
              <w:rPr>
                <w:sz w:val="24"/>
                <w:szCs w:val="24"/>
              </w:rPr>
              <w:t xml:space="preserve">Địa chỉ ngân hàng: </w:t>
            </w:r>
            <w:r w:rsidRPr="006A7777">
              <w:rPr>
                <w:b/>
                <w:sz w:val="24"/>
                <w:szCs w:val="24"/>
              </w:rPr>
              <w:t>One Wall Street, New</w:t>
            </w:r>
            <w:r w:rsidRPr="006A777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A7777">
              <w:rPr>
                <w:b/>
                <w:sz w:val="24"/>
                <w:szCs w:val="24"/>
              </w:rPr>
              <w:t>York,</w:t>
            </w:r>
            <w:r w:rsidRPr="006A777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A7777">
              <w:rPr>
                <w:b/>
                <w:sz w:val="24"/>
                <w:szCs w:val="24"/>
              </w:rPr>
              <w:t>NY</w:t>
            </w:r>
            <w:r w:rsidRPr="006A777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A7777">
              <w:rPr>
                <w:b/>
                <w:sz w:val="24"/>
                <w:szCs w:val="24"/>
              </w:rPr>
              <w:t>10286,</w:t>
            </w:r>
            <w:r w:rsidRPr="006A777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A7777">
              <w:rPr>
                <w:b/>
                <w:sz w:val="24"/>
                <w:szCs w:val="24"/>
              </w:rPr>
              <w:t>United States of America</w:t>
            </w:r>
          </w:p>
          <w:p w14:paraId="16ACE7AB" w14:textId="2CB8ADE2" w:rsidR="00A3213F" w:rsidRPr="00A3213F" w:rsidRDefault="00A3213F" w:rsidP="00A8760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"/>
              </w:rPr>
            </w:pPr>
            <w:r w:rsidRPr="006A77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Correspondent account in Intermediary Bank: </w:t>
            </w:r>
            <w:r w:rsidRPr="00CC2003">
              <w:rPr>
                <w:rFonts w:ascii="Times New Roman" w:hAnsi="Times New Roman" w:cs="Times New Roman"/>
                <w:b/>
                <w:sz w:val="24"/>
                <w:szCs w:val="24"/>
              </w:rPr>
              <w:t>8901303402</w:t>
            </w:r>
          </w:p>
        </w:tc>
        <w:tc>
          <w:tcPr>
            <w:tcW w:w="2948" w:type="dxa"/>
            <w:shd w:val="clear" w:color="auto" w:fill="auto"/>
          </w:tcPr>
          <w:p w14:paraId="0240530E" w14:textId="34E7A46F" w:rsidR="0054765E" w:rsidRPr="006A7777" w:rsidRDefault="0054765E" w:rsidP="006A777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6A7777">
              <w:rPr>
                <w:rFonts w:ascii="Times New Roman" w:eastAsia="MS Mincho" w:hAnsi="Times New Roman" w:cs="Times New Roman"/>
                <w:sz w:val="24"/>
                <w:szCs w:val="24"/>
                <w:lang w:val="vi"/>
              </w:rPr>
              <w:t xml:space="preserve">Tên người hưởng: </w:t>
            </w:r>
            <w:r w:rsidR="00601DAC">
              <w:rPr>
                <w:rFonts w:ascii="Times New Roman" w:eastAsia="MS Mincho" w:hAnsi="Times New Roman" w:cs="Times New Roman"/>
                <w:sz w:val="24"/>
                <w:szCs w:val="24"/>
                <w:lang w:val="vi"/>
              </w:rPr>
              <w:br/>
            </w:r>
            <w:r w:rsidR="00D06373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"/>
              </w:rPr>
              <w:t>Hoang Hanh Nhu</w:t>
            </w:r>
          </w:p>
          <w:p w14:paraId="3EFCD164" w14:textId="7E2E3E33" w:rsidR="00A41D7B" w:rsidRPr="0021635D" w:rsidRDefault="0054765E" w:rsidP="00A41D7B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right="74"/>
              <w:jc w:val="both"/>
              <w:rPr>
                <w:rFonts w:ascii="Times New Roman" w:eastAsia="MS Mincho" w:hAnsi="Times New Roman" w:cs="Times New Roman"/>
                <w:spacing w:val="-2"/>
                <w:sz w:val="28"/>
                <w:szCs w:val="28"/>
              </w:rPr>
            </w:pPr>
            <w:r w:rsidRPr="006A7777">
              <w:rPr>
                <w:rFonts w:ascii="Times New Roman" w:eastAsia="MS Mincho" w:hAnsi="Times New Roman" w:cs="Times New Roman"/>
                <w:sz w:val="24"/>
                <w:szCs w:val="24"/>
                <w:lang w:val="vi"/>
              </w:rPr>
              <w:t xml:space="preserve">Địa chỉ người hưởng:  </w:t>
            </w:r>
            <w:r w:rsidR="0021635D" w:rsidRPr="00A85339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105077, Moscow, 11-ya Parkovaya ul, house 36</w:t>
            </w:r>
          </w:p>
          <w:p w14:paraId="5AD29B05" w14:textId="03F9AD38" w:rsidR="0054765E" w:rsidRPr="00A41D7B" w:rsidRDefault="0054765E" w:rsidP="003C0CB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36" w:type="dxa"/>
            <w:shd w:val="clear" w:color="auto" w:fill="auto"/>
          </w:tcPr>
          <w:p w14:paraId="399FA8A4" w14:textId="77777777" w:rsidR="00CC2003" w:rsidRDefault="0054765E" w:rsidP="00A41D7B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  <w:r w:rsidRPr="00734CF2"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  <w:t>Số tài khoản:</w:t>
            </w:r>
            <w:r w:rsidR="00A41D7B"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5C91FC83" w14:textId="3D15702C" w:rsidR="0054765E" w:rsidRPr="00CC2003" w:rsidRDefault="00A41D7B" w:rsidP="00A41D7B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  <w:r w:rsidRPr="00736CA9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-VN"/>
              </w:rPr>
              <w:t>4082</w:t>
            </w:r>
            <w:r w:rsidR="006A7777" w:rsidRPr="006A777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-VN"/>
              </w:rPr>
              <w:t>0</w:t>
            </w:r>
            <w:r w:rsidRPr="00736CA9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-VN"/>
              </w:rPr>
              <w:t>840</w:t>
            </w:r>
            <w:r w:rsidR="006A7777" w:rsidRPr="006A777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-VN"/>
              </w:rPr>
              <w:t>8010000</w:t>
            </w:r>
            <w:r w:rsidR="006A7777" w:rsidRPr="00CC2003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val="vi-VN"/>
              </w:rPr>
              <w:t>33415</w:t>
            </w:r>
          </w:p>
          <w:p w14:paraId="4163DDCE" w14:textId="77777777" w:rsidR="0054765E" w:rsidRPr="00734CF2" w:rsidRDefault="0054765E" w:rsidP="00A87609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</w:pPr>
            <w:r w:rsidRPr="00734CF2">
              <w:rPr>
                <w:rFonts w:ascii="Times New Roman" w:eastAsia="MS Mincho" w:hAnsi="Times New Roman" w:cs="Times New Roman"/>
                <w:sz w:val="24"/>
                <w:szCs w:val="24"/>
                <w:lang w:val="vi-VN"/>
              </w:rPr>
              <w:t>Số Iban (nếu có):</w:t>
            </w:r>
          </w:p>
        </w:tc>
      </w:tr>
    </w:tbl>
    <w:p w14:paraId="6D8DC8A3" w14:textId="77777777" w:rsidR="0054765E" w:rsidRPr="00734CF2" w:rsidRDefault="0054765E" w:rsidP="0054765E">
      <w:pPr>
        <w:widowControl w:val="0"/>
        <w:tabs>
          <w:tab w:val="left" w:pos="5421"/>
        </w:tabs>
        <w:autoSpaceDE w:val="0"/>
        <w:autoSpaceDN w:val="0"/>
        <w:adjustRightInd w:val="0"/>
        <w:spacing w:after="0" w:line="350" w:lineRule="exact"/>
        <w:ind w:right="453"/>
        <w:rPr>
          <w:rFonts w:ascii="Times New Roman" w:eastAsia="MS Mincho" w:hAnsi="Times New Roman" w:cs="Times New Roman"/>
          <w:i/>
          <w:iCs/>
          <w:spacing w:val="-4"/>
          <w:sz w:val="28"/>
          <w:szCs w:val="28"/>
          <w:lang w:val="vi-VN"/>
        </w:rPr>
      </w:pPr>
    </w:p>
    <w:p w14:paraId="7356FABD" w14:textId="47E41766" w:rsidR="0054765E" w:rsidRPr="008A343F" w:rsidRDefault="0054765E" w:rsidP="0054765E">
      <w:pPr>
        <w:widowControl w:val="0"/>
        <w:tabs>
          <w:tab w:val="left" w:pos="5421"/>
        </w:tabs>
        <w:autoSpaceDE w:val="0"/>
        <w:autoSpaceDN w:val="0"/>
        <w:adjustRightInd w:val="0"/>
        <w:spacing w:after="0" w:line="350" w:lineRule="exact"/>
        <w:ind w:right="453"/>
        <w:rPr>
          <w:rFonts w:ascii="Times New Roman" w:eastAsia="MS Mincho" w:hAnsi="Times New Roman" w:cs="Times New Roman"/>
          <w:spacing w:val="-4"/>
          <w:sz w:val="28"/>
          <w:szCs w:val="28"/>
        </w:rPr>
      </w:pPr>
      <w:r w:rsidRPr="00734CF2">
        <w:rPr>
          <w:rFonts w:ascii="Times New Roman" w:eastAsia="MS Mincho" w:hAnsi="Times New Roman" w:cs="Times New Roman"/>
          <w:i/>
          <w:iCs/>
          <w:spacing w:val="-4"/>
          <w:sz w:val="28"/>
          <w:szCs w:val="28"/>
          <w:lang w:val="vi-VN"/>
        </w:rPr>
        <w:t xml:space="preserve">                                                                     </w:t>
      </w:r>
      <w:r w:rsidR="008A3550" w:rsidRPr="00734CF2">
        <w:rPr>
          <w:rFonts w:ascii="Times New Roman" w:eastAsia="MS Mincho" w:hAnsi="Times New Roman" w:cs="Times New Roman"/>
          <w:i/>
          <w:iCs/>
          <w:spacing w:val="-4"/>
          <w:sz w:val="28"/>
          <w:szCs w:val="28"/>
          <w:lang w:val="vi-VN"/>
        </w:rPr>
        <w:t xml:space="preserve">   </w:t>
      </w:r>
      <w:r w:rsidR="003C0CB1" w:rsidRPr="00734CF2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Matxcơva, ngày </w:t>
      </w:r>
      <w:r w:rsidR="00CC200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12</w:t>
      </w:r>
      <w:r w:rsidR="00A41D7B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="00A41D7B" w:rsidRPr="00734CF2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tháng</w:t>
      </w:r>
      <w:r w:rsidR="00A41D7B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</w:t>
      </w:r>
      <w:r w:rsidR="00CC2003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05</w:t>
      </w:r>
      <w:r w:rsidR="003C0CB1" w:rsidRPr="00734CF2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 xml:space="preserve"> năm </w:t>
      </w:r>
      <w:r w:rsidR="00117EF0"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  <w:t>202</w:t>
      </w:r>
      <w:r w:rsidR="008A343F">
        <w:rPr>
          <w:rFonts w:ascii="Times New Roman" w:eastAsia="MS Mincho" w:hAnsi="Times New Roman" w:cs="Times New Roman"/>
          <w:spacing w:val="-4"/>
          <w:sz w:val="28"/>
          <w:szCs w:val="28"/>
        </w:rPr>
        <w:t>3</w:t>
      </w:r>
    </w:p>
    <w:p w14:paraId="7F81B331" w14:textId="77777777" w:rsidR="009230E7" w:rsidRDefault="009230E7" w:rsidP="0054765E">
      <w:pPr>
        <w:widowControl w:val="0"/>
        <w:tabs>
          <w:tab w:val="left" w:pos="5421"/>
        </w:tabs>
        <w:autoSpaceDE w:val="0"/>
        <w:autoSpaceDN w:val="0"/>
        <w:adjustRightInd w:val="0"/>
        <w:spacing w:after="0" w:line="350" w:lineRule="exact"/>
        <w:ind w:right="453"/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</w:pPr>
    </w:p>
    <w:p w14:paraId="6049E8DF" w14:textId="77777777" w:rsidR="009230E7" w:rsidRDefault="009230E7" w:rsidP="0054765E">
      <w:pPr>
        <w:widowControl w:val="0"/>
        <w:tabs>
          <w:tab w:val="left" w:pos="5421"/>
        </w:tabs>
        <w:autoSpaceDE w:val="0"/>
        <w:autoSpaceDN w:val="0"/>
        <w:adjustRightInd w:val="0"/>
        <w:spacing w:after="0" w:line="350" w:lineRule="exact"/>
        <w:ind w:right="453"/>
        <w:rPr>
          <w:rFonts w:ascii="Times New Roman" w:eastAsia="MS Mincho" w:hAnsi="Times New Roman" w:cs="Times New Roman"/>
          <w:spacing w:val="-4"/>
          <w:sz w:val="28"/>
          <w:szCs w:val="28"/>
          <w:lang w:val="vi-V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523"/>
      </w:tblGrid>
      <w:tr w:rsidR="009230E7" w14:paraId="1F8083FB" w14:textId="77777777" w:rsidTr="009230E7">
        <w:tc>
          <w:tcPr>
            <w:tcW w:w="5098" w:type="dxa"/>
          </w:tcPr>
          <w:p w14:paraId="6B9B9964" w14:textId="3713A08A" w:rsidR="009230E7" w:rsidRDefault="009230E7" w:rsidP="009230E7">
            <w:pPr>
              <w:widowControl w:val="0"/>
              <w:tabs>
                <w:tab w:val="left" w:pos="5421"/>
              </w:tabs>
              <w:autoSpaceDE w:val="0"/>
              <w:autoSpaceDN w:val="0"/>
              <w:adjustRightInd w:val="0"/>
              <w:spacing w:after="0" w:line="350" w:lineRule="exact"/>
              <w:ind w:right="453"/>
              <w:jc w:val="center"/>
              <w:rPr>
                <w:rFonts w:ascii="Times New Roman" w:eastAsia="MS Mincho" w:hAnsi="Times New Roman" w:cs="Times New Roman"/>
                <w:spacing w:val="-4"/>
                <w:sz w:val="28"/>
                <w:szCs w:val="28"/>
                <w:lang w:val="vi-VN"/>
              </w:rPr>
            </w:pPr>
            <w:r w:rsidRPr="00734CF2">
              <w:rPr>
                <w:rFonts w:ascii="Times New Roman" w:eastAsia="MS Mincho" w:hAnsi="Times New Roman" w:cs="Times New Roman"/>
                <w:b/>
                <w:i/>
                <w:iCs/>
                <w:spacing w:val="-4"/>
                <w:sz w:val="28"/>
                <w:szCs w:val="28"/>
                <w:lang w:val="vi-VN"/>
              </w:rPr>
              <w:t>Xác nhận của đơn</w:t>
            </w:r>
            <w:r>
              <w:rPr>
                <w:rFonts w:ascii="Times New Roman" w:eastAsia="MS Mincho" w:hAnsi="Times New Roman" w:cs="Times New Roman"/>
                <w:b/>
                <w:i/>
                <w:iCs/>
                <w:spacing w:val="-4"/>
                <w:sz w:val="28"/>
                <w:szCs w:val="28"/>
                <w:lang w:val="vi-VN"/>
              </w:rPr>
              <w:t xml:space="preserve"> </w:t>
            </w:r>
            <w:r w:rsidRPr="00734CF2">
              <w:rPr>
                <w:rFonts w:ascii="Times New Roman" w:eastAsia="MS Mincho" w:hAnsi="Times New Roman" w:cs="Times New Roman"/>
                <w:b/>
                <w:i/>
                <w:iCs/>
                <w:spacing w:val="-4"/>
                <w:sz w:val="28"/>
                <w:szCs w:val="28"/>
                <w:lang w:val="vi-VN"/>
              </w:rPr>
              <w:t>vị</w:t>
            </w:r>
          </w:p>
        </w:tc>
        <w:tc>
          <w:tcPr>
            <w:tcW w:w="4523" w:type="dxa"/>
          </w:tcPr>
          <w:p w14:paraId="4B588F5B" w14:textId="7BD9C204" w:rsidR="009230E7" w:rsidRPr="009230E7" w:rsidRDefault="009230E7" w:rsidP="009230E7">
            <w:pPr>
              <w:widowControl w:val="0"/>
              <w:tabs>
                <w:tab w:val="left" w:pos="5421"/>
              </w:tabs>
              <w:autoSpaceDE w:val="0"/>
              <w:autoSpaceDN w:val="0"/>
              <w:adjustRightInd w:val="0"/>
              <w:spacing w:after="0" w:line="350" w:lineRule="exact"/>
              <w:ind w:right="453"/>
              <w:jc w:val="center"/>
              <w:rPr>
                <w:rFonts w:ascii="Times New Roman" w:eastAsia="MS Mincho" w:hAnsi="Times New Roman" w:cs="Times New Roman"/>
                <w:b/>
                <w:i/>
                <w:iCs/>
                <w:spacing w:val="-4"/>
                <w:sz w:val="28"/>
                <w:szCs w:val="28"/>
                <w:lang w:val="vi-VN"/>
              </w:rPr>
            </w:pPr>
            <w:r w:rsidRPr="009230E7">
              <w:rPr>
                <w:rFonts w:ascii="Times New Roman" w:eastAsia="MS Mincho" w:hAnsi="Times New Roman" w:cs="Times New Roman"/>
                <w:b/>
                <w:i/>
                <w:iCs/>
                <w:spacing w:val="-4"/>
                <w:sz w:val="28"/>
                <w:szCs w:val="28"/>
                <w:lang w:val="vi-VN"/>
              </w:rPr>
              <w:t>Người báo cáo</w:t>
            </w:r>
          </w:p>
        </w:tc>
      </w:tr>
      <w:tr w:rsidR="009230E7" w14:paraId="4191116F" w14:textId="77777777" w:rsidTr="009230E7">
        <w:trPr>
          <w:trHeight w:val="1610"/>
        </w:trPr>
        <w:tc>
          <w:tcPr>
            <w:tcW w:w="5098" w:type="dxa"/>
          </w:tcPr>
          <w:p w14:paraId="2053F992" w14:textId="32E8D553" w:rsidR="009230E7" w:rsidRPr="009230E7" w:rsidRDefault="008A343F" w:rsidP="009230E7">
            <w:pPr>
              <w:tabs>
                <w:tab w:val="left" w:pos="1590"/>
              </w:tabs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MS Mincho" w:hAnsi="Times New Roman" w:cs="Times New Roman"/>
                <w:noProof/>
                <w:sz w:val="28"/>
                <w:szCs w:val="28"/>
                <w:lang w:val="vi-VN"/>
              </w:rPr>
              <w:drawing>
                <wp:anchor distT="0" distB="0" distL="114300" distR="114300" simplePos="0" relativeHeight="251659264" behindDoc="0" locked="0" layoutInCell="1" allowOverlap="1" wp14:anchorId="1CE56F07" wp14:editId="5760DF45">
                  <wp:simplePos x="0" y="0"/>
                  <wp:positionH relativeFrom="column">
                    <wp:posOffset>869315</wp:posOffset>
                  </wp:positionH>
                  <wp:positionV relativeFrom="paragraph">
                    <wp:posOffset>88265</wp:posOffset>
                  </wp:positionV>
                  <wp:extent cx="1381125" cy="788004"/>
                  <wp:effectExtent l="0" t="0" r="0" b="0"/>
                  <wp:wrapNone/>
                  <wp:docPr id="2527482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880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6C83">
              <w:rPr>
                <w:rFonts w:ascii="Times New Roman" w:eastAsia="MS Mincho" w:hAnsi="Times New Roman" w:cs="Times New Roman"/>
                <w:noProof/>
                <w:sz w:val="28"/>
                <w:szCs w:val="28"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9C6D622" wp14:editId="3A8DF396">
                  <wp:simplePos x="0" y="0"/>
                  <wp:positionH relativeFrom="column">
                    <wp:posOffset>1795780</wp:posOffset>
                  </wp:positionH>
                  <wp:positionV relativeFrom="paragraph">
                    <wp:posOffset>6856730</wp:posOffset>
                  </wp:positionV>
                  <wp:extent cx="1547495" cy="879475"/>
                  <wp:effectExtent l="0" t="0" r="0" b="0"/>
                  <wp:wrapNone/>
                  <wp:docPr id="105219373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49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30E7"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4523" w:type="dxa"/>
          </w:tcPr>
          <w:p w14:paraId="57594EE1" w14:textId="4A11D2C6" w:rsidR="009230E7" w:rsidRDefault="009230E7" w:rsidP="009230E7">
            <w:pPr>
              <w:tabs>
                <w:tab w:val="left" w:pos="1680"/>
              </w:tabs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  <w:t xml:space="preserve">      </w:t>
            </w:r>
          </w:p>
          <w:p w14:paraId="509A1128" w14:textId="6C873265" w:rsidR="009230E7" w:rsidRPr="009230E7" w:rsidRDefault="009230E7" w:rsidP="009230E7">
            <w:pPr>
              <w:tabs>
                <w:tab w:val="left" w:pos="1680"/>
              </w:tabs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  <w:t xml:space="preserve">                </w:t>
            </w:r>
            <w:r w:rsidR="008A343F">
              <w:rPr>
                <w:rFonts w:ascii="Times New Roman" w:eastAsia="MS Mincho" w:hAnsi="Times New Roman" w:cs="Times New Roman"/>
                <w:noProof/>
                <w:sz w:val="28"/>
                <w:szCs w:val="28"/>
                <w:lang w:val="vi-VN"/>
              </w:rPr>
              <w:drawing>
                <wp:anchor distT="0" distB="0" distL="114300" distR="114300" simplePos="0" relativeHeight="251660288" behindDoc="0" locked="0" layoutInCell="1" allowOverlap="1" wp14:anchorId="7D961585" wp14:editId="4451BA35">
                  <wp:simplePos x="0" y="0"/>
                  <wp:positionH relativeFrom="column">
                    <wp:posOffset>708660</wp:posOffset>
                  </wp:positionH>
                  <wp:positionV relativeFrom="paragraph">
                    <wp:posOffset>4445</wp:posOffset>
                  </wp:positionV>
                  <wp:extent cx="1179195" cy="619125"/>
                  <wp:effectExtent l="0" t="0" r="1905" b="9525"/>
                  <wp:wrapNone/>
                  <wp:docPr id="97558920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195" cy="619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30E7" w14:paraId="5E7FFF40" w14:textId="77777777" w:rsidTr="009230E7">
        <w:tc>
          <w:tcPr>
            <w:tcW w:w="5098" w:type="dxa"/>
          </w:tcPr>
          <w:p w14:paraId="7556AA5C" w14:textId="3FE0DB9F" w:rsidR="009230E7" w:rsidRDefault="009230E7" w:rsidP="009230E7">
            <w:pPr>
              <w:widowControl w:val="0"/>
              <w:tabs>
                <w:tab w:val="left" w:pos="5421"/>
              </w:tabs>
              <w:autoSpaceDE w:val="0"/>
              <w:autoSpaceDN w:val="0"/>
              <w:adjustRightInd w:val="0"/>
              <w:spacing w:after="0" w:line="350" w:lineRule="exact"/>
              <w:ind w:right="453"/>
              <w:jc w:val="center"/>
              <w:rPr>
                <w:rFonts w:ascii="Times New Roman" w:eastAsia="MS Mincho" w:hAnsi="Times New Roman" w:cs="Times New Roman"/>
                <w:spacing w:val="-4"/>
                <w:sz w:val="28"/>
                <w:szCs w:val="28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vi-VN"/>
              </w:rPr>
              <w:t>Đặng Xuân Khang</w:t>
            </w:r>
          </w:p>
        </w:tc>
        <w:tc>
          <w:tcPr>
            <w:tcW w:w="4523" w:type="dxa"/>
          </w:tcPr>
          <w:p w14:paraId="18D27FDD" w14:textId="4DC13341" w:rsidR="009230E7" w:rsidRDefault="009230E7" w:rsidP="009230E7">
            <w:pPr>
              <w:widowControl w:val="0"/>
              <w:tabs>
                <w:tab w:val="left" w:pos="5421"/>
              </w:tabs>
              <w:autoSpaceDE w:val="0"/>
              <w:autoSpaceDN w:val="0"/>
              <w:adjustRightInd w:val="0"/>
              <w:spacing w:after="0" w:line="350" w:lineRule="exact"/>
              <w:ind w:right="453"/>
              <w:jc w:val="center"/>
              <w:rPr>
                <w:rFonts w:ascii="Times New Roman" w:eastAsia="MS Mincho" w:hAnsi="Times New Roman" w:cs="Times New Roman"/>
                <w:spacing w:val="-4"/>
                <w:sz w:val="28"/>
                <w:szCs w:val="28"/>
                <w:lang w:val="vi-VN"/>
              </w:rPr>
            </w:pPr>
            <w:r w:rsidRPr="00734CF2">
              <w:rPr>
                <w:rFonts w:ascii="Times New Roman" w:eastAsia="MS Mincho" w:hAnsi="Times New Roman" w:cs="Times New Roman"/>
                <w:iCs/>
                <w:spacing w:val="-6"/>
                <w:sz w:val="28"/>
                <w:szCs w:val="28"/>
                <w:lang w:val="vi-VN"/>
              </w:rPr>
              <w:t>Hoàng</w:t>
            </w:r>
            <w:r>
              <w:rPr>
                <w:rFonts w:ascii="Times New Roman" w:eastAsia="MS Mincho" w:hAnsi="Times New Roman" w:cs="Times New Roman"/>
                <w:iCs/>
                <w:spacing w:val="-6"/>
                <w:sz w:val="28"/>
                <w:szCs w:val="28"/>
                <w:lang w:val="vi-VN"/>
              </w:rPr>
              <w:t xml:space="preserve"> Hạnh Như</w:t>
            </w:r>
          </w:p>
        </w:tc>
      </w:tr>
    </w:tbl>
    <w:p w14:paraId="61EA3784" w14:textId="0E615AC6" w:rsidR="004C6C83" w:rsidRPr="00734CF2" w:rsidRDefault="0054765E" w:rsidP="008A343F">
      <w:pPr>
        <w:widowControl w:val="0"/>
        <w:tabs>
          <w:tab w:val="left" w:pos="5421"/>
        </w:tabs>
        <w:autoSpaceDE w:val="0"/>
        <w:autoSpaceDN w:val="0"/>
        <w:adjustRightInd w:val="0"/>
        <w:spacing w:after="0" w:line="350" w:lineRule="exact"/>
        <w:ind w:right="622"/>
        <w:rPr>
          <w:lang w:val="vi-VN"/>
        </w:rPr>
      </w:pPr>
      <w:r w:rsidRPr="00734CF2">
        <w:rPr>
          <w:rFonts w:ascii="Times New Roman" w:eastAsia="MS Mincho" w:hAnsi="Times New Roman" w:cs="Times New Roman"/>
          <w:sz w:val="28"/>
          <w:szCs w:val="28"/>
          <w:lang w:val="vi-VN"/>
        </w:rPr>
        <w:tab/>
      </w:r>
      <w:r w:rsidRPr="00734CF2">
        <w:rPr>
          <w:rFonts w:ascii="Times New Roman" w:eastAsia="MS Mincho" w:hAnsi="Times New Roman" w:cs="Times New Roman"/>
          <w:sz w:val="28"/>
          <w:szCs w:val="28"/>
          <w:lang w:val="vi-VN"/>
        </w:rPr>
        <w:tab/>
      </w:r>
      <w:r w:rsidR="003C0CB1" w:rsidRPr="00734CF2">
        <w:rPr>
          <w:rFonts w:ascii="Times New Roman" w:eastAsia="MS Mincho" w:hAnsi="Times New Roman" w:cs="Times New Roman"/>
          <w:sz w:val="28"/>
          <w:szCs w:val="28"/>
          <w:lang w:val="vi-VN"/>
        </w:rPr>
        <w:t xml:space="preserve">    </w:t>
      </w:r>
      <w:r w:rsidR="00D62D2F">
        <w:rPr>
          <w:rFonts w:ascii="Times New Roman" w:eastAsia="MS Mincho" w:hAnsi="Times New Roman" w:cs="Times New Roman"/>
          <w:sz w:val="28"/>
          <w:szCs w:val="28"/>
          <w:lang w:val="vi-VN"/>
        </w:rPr>
        <w:t xml:space="preserve"> </w:t>
      </w:r>
    </w:p>
    <w:sectPr w:rsidR="004C6C83" w:rsidRPr="00734CF2" w:rsidSect="00A87609">
      <w:pgSz w:w="11900" w:h="16840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38"/>
    <w:multiLevelType w:val="hybridMultilevel"/>
    <w:tmpl w:val="0B8C73B4"/>
    <w:lvl w:ilvl="0" w:tplc="AD367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3016"/>
    <w:multiLevelType w:val="hybridMultilevel"/>
    <w:tmpl w:val="D602C3E6"/>
    <w:lvl w:ilvl="0" w:tplc="354861FE">
      <w:numFmt w:val="bullet"/>
      <w:lvlText w:val="-"/>
      <w:lvlJc w:val="left"/>
      <w:pPr>
        <w:ind w:left="8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931009994">
    <w:abstractNumId w:val="1"/>
  </w:num>
  <w:num w:numId="2" w16cid:durableId="56472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5E"/>
    <w:rsid w:val="0001293E"/>
    <w:rsid w:val="00060752"/>
    <w:rsid w:val="00083D0F"/>
    <w:rsid w:val="00117EF0"/>
    <w:rsid w:val="00151CCE"/>
    <w:rsid w:val="001B1990"/>
    <w:rsid w:val="001D3E73"/>
    <w:rsid w:val="0021635D"/>
    <w:rsid w:val="00377658"/>
    <w:rsid w:val="00391F64"/>
    <w:rsid w:val="003A4985"/>
    <w:rsid w:val="003B4671"/>
    <w:rsid w:val="003C0CB1"/>
    <w:rsid w:val="004638D7"/>
    <w:rsid w:val="004C12A3"/>
    <w:rsid w:val="004C6C83"/>
    <w:rsid w:val="00503677"/>
    <w:rsid w:val="0054765E"/>
    <w:rsid w:val="005835B8"/>
    <w:rsid w:val="00601DAC"/>
    <w:rsid w:val="006831AE"/>
    <w:rsid w:val="006A7777"/>
    <w:rsid w:val="006C5251"/>
    <w:rsid w:val="00723AA7"/>
    <w:rsid w:val="00734CF2"/>
    <w:rsid w:val="00736CA9"/>
    <w:rsid w:val="007D6AAE"/>
    <w:rsid w:val="008324EB"/>
    <w:rsid w:val="008A042E"/>
    <w:rsid w:val="008A343F"/>
    <w:rsid w:val="008A3550"/>
    <w:rsid w:val="009018C1"/>
    <w:rsid w:val="009230E7"/>
    <w:rsid w:val="00965BC4"/>
    <w:rsid w:val="009B7570"/>
    <w:rsid w:val="00A3213F"/>
    <w:rsid w:val="00A41D7B"/>
    <w:rsid w:val="00A5451B"/>
    <w:rsid w:val="00A65945"/>
    <w:rsid w:val="00A85339"/>
    <w:rsid w:val="00A87609"/>
    <w:rsid w:val="00A94786"/>
    <w:rsid w:val="00AA4162"/>
    <w:rsid w:val="00B539D3"/>
    <w:rsid w:val="00B63280"/>
    <w:rsid w:val="00C3490F"/>
    <w:rsid w:val="00CA6950"/>
    <w:rsid w:val="00CB6526"/>
    <w:rsid w:val="00CC2003"/>
    <w:rsid w:val="00D06373"/>
    <w:rsid w:val="00D62D2F"/>
    <w:rsid w:val="00E4657B"/>
    <w:rsid w:val="00E73E3F"/>
    <w:rsid w:val="00F207D5"/>
    <w:rsid w:val="00F938A8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254"/>
  <w15:docId w15:val="{70B02515-4126-4351-B497-1D506A08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65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2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321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table" w:styleId="a4">
    <w:name w:val="Table Grid"/>
    <w:basedOn w:val="a1"/>
    <w:uiPriority w:val="59"/>
    <w:rsid w:val="0092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69105-745A-452E-939E-2AB70B6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hung lo</cp:lastModifiedBy>
  <cp:revision>3</cp:revision>
  <cp:lastPrinted>2023-05-14T10:30:00Z</cp:lastPrinted>
  <dcterms:created xsi:type="dcterms:W3CDTF">2023-05-13T20:52:00Z</dcterms:created>
  <dcterms:modified xsi:type="dcterms:W3CDTF">2023-05-14T17:50:00Z</dcterms:modified>
</cp:coreProperties>
</file>