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right" w:tblpY="916"/>
        <w:tblW w:w="4879" w:type="pct"/>
        <w:tblCellMar>
          <w:left w:w="0" w:type="dxa"/>
          <w:right w:w="0" w:type="dxa"/>
        </w:tblCellMar>
        <w:tblLook w:val="04A0" w:firstRow="1" w:lastRow="0" w:firstColumn="1" w:lastColumn="0" w:noHBand="0" w:noVBand="1"/>
      </w:tblPr>
      <w:tblGrid>
        <w:gridCol w:w="8852"/>
      </w:tblGrid>
      <w:tr w:rsidR="00011330" w:rsidRPr="00890A88" w14:paraId="5312C3DE" w14:textId="77777777" w:rsidTr="00D726ED">
        <w:tc>
          <w:tcPr>
            <w:tcW w:w="5000" w:type="pct"/>
            <w:shd w:val="clear" w:color="auto" w:fill="auto"/>
            <w:tcMar>
              <w:top w:w="0" w:type="dxa"/>
              <w:left w:w="115" w:type="dxa"/>
              <w:bottom w:w="0" w:type="dxa"/>
              <w:right w:w="115" w:type="dxa"/>
            </w:tcMar>
          </w:tcPr>
          <w:p w14:paraId="0BE9EBF5" w14:textId="77777777" w:rsidR="00011330" w:rsidRPr="00890A88" w:rsidRDefault="00221D4B" w:rsidP="00221D4B">
            <w:pPr>
              <w:spacing w:before="120"/>
              <w:jc w:val="center"/>
              <w:rPr>
                <w:b/>
                <w:sz w:val="28"/>
                <w:szCs w:val="28"/>
                <w:lang w:val="vi-VN"/>
              </w:rPr>
            </w:pPr>
            <w:r w:rsidRPr="00890A88">
              <w:rPr>
                <w:b/>
                <w:sz w:val="28"/>
                <w:szCs w:val="28"/>
                <w:lang w:val="vi-VN"/>
              </w:rPr>
              <w:t>CỘNG HÒA XÃ HỘI CHỦ NGHĨA VIỆT NAM</w:t>
            </w:r>
          </w:p>
          <w:p w14:paraId="280DDB8A" w14:textId="77777777" w:rsidR="00221D4B" w:rsidRPr="00890A88" w:rsidRDefault="00221D4B" w:rsidP="00221D4B">
            <w:pPr>
              <w:spacing w:before="120"/>
              <w:jc w:val="center"/>
              <w:rPr>
                <w:b/>
                <w:sz w:val="28"/>
                <w:szCs w:val="28"/>
                <w:lang w:val="vi-VN"/>
              </w:rPr>
            </w:pPr>
            <w:r w:rsidRPr="00890A88">
              <w:rPr>
                <w:b/>
                <w:sz w:val="28"/>
                <w:szCs w:val="28"/>
                <w:lang w:val="vi-VN"/>
              </w:rPr>
              <w:t>Độc lập - Tự do - Hạnh phúc</w:t>
            </w:r>
          </w:p>
          <w:p w14:paraId="36AC0630" w14:textId="77777777" w:rsidR="00221D4B" w:rsidRPr="00890A88" w:rsidRDefault="00246380" w:rsidP="00221D4B">
            <w:pPr>
              <w:spacing w:before="120"/>
              <w:jc w:val="center"/>
              <w:rPr>
                <w:b/>
                <w:sz w:val="28"/>
                <w:szCs w:val="28"/>
                <w:lang w:val="vi-VN"/>
              </w:rPr>
            </w:pPr>
            <w:r w:rsidRPr="00890A88">
              <w:rPr>
                <w:b/>
                <w:noProof/>
                <w:sz w:val="28"/>
                <w:szCs w:val="28"/>
              </w:rPr>
              <mc:AlternateContent>
                <mc:Choice Requires="wps">
                  <w:drawing>
                    <wp:anchor distT="0" distB="0" distL="114300" distR="114300" simplePos="0" relativeHeight="251658240" behindDoc="0" locked="0" layoutInCell="1" allowOverlap="1" wp14:anchorId="61062BDF" wp14:editId="44CDE2A7">
                      <wp:simplePos x="0" y="0"/>
                      <wp:positionH relativeFrom="column">
                        <wp:posOffset>1743075</wp:posOffset>
                      </wp:positionH>
                      <wp:positionV relativeFrom="paragraph">
                        <wp:posOffset>76835</wp:posOffset>
                      </wp:positionV>
                      <wp:extent cx="2122170" cy="0"/>
                      <wp:effectExtent l="0" t="0" r="0" b="0"/>
                      <wp:wrapNone/>
                      <wp:docPr id="157992836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2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C80531" id="_x0000_t32" coordsize="21600,21600" o:spt="32" o:oned="t" path="m,l21600,21600e" filled="f">
                      <v:path arrowok="t" fillok="f" o:connecttype="none"/>
                      <o:lock v:ext="edit" shapetype="t"/>
                    </v:shapetype>
                    <v:shape id="AutoShape 9" o:spid="_x0000_s1026" type="#_x0000_t32" style="position:absolute;margin-left:137.25pt;margin-top:6.05pt;width:167.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">
                      <o:lock v:ext="edit" shapetype="f"/>
                    </v:shape>
                  </w:pict>
                </mc:Fallback>
              </mc:AlternateContent>
            </w:r>
          </w:p>
          <w:p w14:paraId="00763D1A" w14:textId="77777777" w:rsidR="00221D4B" w:rsidRPr="00890A88" w:rsidRDefault="00221D4B" w:rsidP="00F71C19">
            <w:pPr>
              <w:spacing w:before="120"/>
              <w:jc w:val="both"/>
              <w:rPr>
                <w:sz w:val="28"/>
                <w:szCs w:val="28"/>
                <w:lang w:val="vi-VN"/>
              </w:rPr>
            </w:pPr>
          </w:p>
        </w:tc>
      </w:tr>
    </w:tbl>
    <w:p w14:paraId="11F1090C" w14:textId="77777777" w:rsidR="0057326F" w:rsidRPr="00890A88" w:rsidRDefault="0057326F" w:rsidP="00221D4B">
      <w:pPr>
        <w:spacing w:before="120" w:after="280" w:afterAutospacing="1"/>
        <w:jc w:val="center"/>
        <w:rPr>
          <w:sz w:val="28"/>
          <w:szCs w:val="28"/>
        </w:rPr>
      </w:pPr>
      <w:bookmarkStart w:id="0" w:name="loai_1"/>
      <w:r w:rsidRPr="00890A88">
        <w:rPr>
          <w:b/>
          <w:bCs/>
          <w:sz w:val="28"/>
          <w:szCs w:val="28"/>
          <w:lang w:val="vi-VN"/>
        </w:rPr>
        <w:t>THÔNG TƯ</w:t>
      </w:r>
      <w:bookmarkEnd w:id="0"/>
    </w:p>
    <w:p w14:paraId="66F4D7CA" w14:textId="77777777" w:rsidR="0023709F" w:rsidRPr="00890A88" w:rsidRDefault="0023709F" w:rsidP="00221D4B">
      <w:pPr>
        <w:spacing w:line="380" w:lineRule="exact"/>
        <w:jc w:val="center"/>
        <w:rPr>
          <w:b/>
          <w:sz w:val="28"/>
          <w:szCs w:val="28"/>
        </w:rPr>
      </w:pPr>
      <w:bookmarkStart w:id="1" w:name="loai_1_name"/>
      <w:r w:rsidRPr="00890A88">
        <w:rPr>
          <w:b/>
          <w:sz w:val="28"/>
          <w:szCs w:val="28"/>
        </w:rPr>
        <w:t xml:space="preserve">Ban </w:t>
      </w:r>
      <w:r w:rsidR="00D5464A" w:rsidRPr="00890A88">
        <w:rPr>
          <w:b/>
          <w:sz w:val="28"/>
          <w:szCs w:val="28"/>
        </w:rPr>
        <w:t>hành Danh mục và tỷ lệ, điều kiện thanh toán đối với dịch vụ kỹ thuật y tế</w:t>
      </w:r>
      <w:r w:rsidR="00BC662A" w:rsidRPr="00890A88">
        <w:rPr>
          <w:b/>
          <w:sz w:val="28"/>
          <w:szCs w:val="28"/>
        </w:rPr>
        <w:t xml:space="preserve"> </w:t>
      </w:r>
      <w:r w:rsidR="00D5464A" w:rsidRPr="00890A88">
        <w:rPr>
          <w:b/>
          <w:sz w:val="28"/>
          <w:szCs w:val="28"/>
        </w:rPr>
        <w:t>thuộc phạm vi được hưởng của người tham gia bảo hiểm y tế</w:t>
      </w:r>
    </w:p>
    <w:p w14:paraId="5A0756B1" w14:textId="77777777" w:rsidR="00B94CE2" w:rsidRPr="00890A88" w:rsidRDefault="00246380" w:rsidP="00F71C19">
      <w:pPr>
        <w:spacing w:line="380" w:lineRule="exact"/>
        <w:jc w:val="both"/>
        <w:rPr>
          <w:b/>
          <w:sz w:val="28"/>
          <w:szCs w:val="28"/>
        </w:rPr>
      </w:pPr>
      <w:r w:rsidRPr="00890A88">
        <w:rPr>
          <w:b/>
          <w:noProof/>
          <w:sz w:val="28"/>
          <w:szCs w:val="28"/>
        </w:rPr>
        <mc:AlternateContent>
          <mc:Choice Requires="wps">
            <w:drawing>
              <wp:anchor distT="0" distB="0" distL="114300" distR="114300" simplePos="0" relativeHeight="251656192" behindDoc="0" locked="0" layoutInCell="1" allowOverlap="1" wp14:anchorId="297CF5F0" wp14:editId="39F3C6CA">
                <wp:simplePos x="0" y="0"/>
                <wp:positionH relativeFrom="column">
                  <wp:posOffset>1765300</wp:posOffset>
                </wp:positionH>
                <wp:positionV relativeFrom="paragraph">
                  <wp:posOffset>23495</wp:posOffset>
                </wp:positionV>
                <wp:extent cx="2120265" cy="0"/>
                <wp:effectExtent l="0" t="0" r="635" b="0"/>
                <wp:wrapNone/>
                <wp:docPr id="161612661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0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069D5" id="AutoShape 5" o:spid="_x0000_s1026" type="#_x0000_t32" style="position:absolute;margin-left:139pt;margin-top:1.85pt;width:166.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">
                <o:lock v:ext="edit" shapetype="f"/>
              </v:shape>
            </w:pict>
          </mc:Fallback>
        </mc:AlternateContent>
      </w:r>
    </w:p>
    <w:p w14:paraId="6695BD3C" w14:textId="77777777" w:rsidR="00CA07AD" w:rsidRPr="00890A88" w:rsidRDefault="00CA07AD" w:rsidP="00F71C19">
      <w:pPr>
        <w:spacing w:before="120" w:after="120"/>
        <w:ind w:firstLine="720"/>
        <w:jc w:val="both"/>
        <w:rPr>
          <w:iCs/>
          <w:sz w:val="28"/>
          <w:szCs w:val="28"/>
        </w:rPr>
      </w:pPr>
      <w:r w:rsidRPr="00890A88">
        <w:rPr>
          <w:iCs/>
          <w:sz w:val="28"/>
          <w:szCs w:val="28"/>
        </w:rPr>
        <w:t>Thông tư số 35/2016/TT-BYT ngày 28 tháng 9 năm 2016 của Bộ trưởng Bộ Y tế ban hành Danh mục</w:t>
      </w:r>
      <w:r w:rsidR="00F626A9" w:rsidRPr="00890A88">
        <w:rPr>
          <w:iCs/>
          <w:sz w:val="28"/>
          <w:szCs w:val="28"/>
        </w:rPr>
        <w:t xml:space="preserve"> và tỷ lệ, điều kiện thanh toán đối với</w:t>
      </w:r>
      <w:r w:rsidR="00FB4094" w:rsidRPr="00890A88">
        <w:rPr>
          <w:iCs/>
          <w:sz w:val="28"/>
          <w:szCs w:val="28"/>
        </w:rPr>
        <w:t xml:space="preserve"> dịch vụ kỹ thuật y tế thuộc phạm vi được hưởng của người tham gia bảo hiểm y tế</w:t>
      </w:r>
      <w:r w:rsidR="00B80C8D" w:rsidRPr="00890A88">
        <w:rPr>
          <w:iCs/>
          <w:sz w:val="28"/>
          <w:szCs w:val="28"/>
        </w:rPr>
        <w:t>, có hiệu lực</w:t>
      </w:r>
      <w:r w:rsidR="006B55DD" w:rsidRPr="00890A88">
        <w:rPr>
          <w:iCs/>
          <w:sz w:val="28"/>
          <w:szCs w:val="28"/>
        </w:rPr>
        <w:t xml:space="preserve"> thi hành</w:t>
      </w:r>
      <w:r w:rsidR="00B80C8D" w:rsidRPr="00890A88">
        <w:rPr>
          <w:iCs/>
          <w:sz w:val="28"/>
          <w:szCs w:val="28"/>
        </w:rPr>
        <w:t xml:space="preserve"> kể từ ngày 01 tháng 12 năm 2016</w:t>
      </w:r>
      <w:r w:rsidR="00FB4094" w:rsidRPr="00890A88">
        <w:rPr>
          <w:iCs/>
          <w:sz w:val="28"/>
          <w:szCs w:val="28"/>
        </w:rPr>
        <w:t xml:space="preserve"> được sửa đổi, bổ sung bởi:</w:t>
      </w:r>
    </w:p>
    <w:p w14:paraId="19898715" w14:textId="77777777" w:rsidR="005D349E" w:rsidRPr="00890A88" w:rsidRDefault="0007445D" w:rsidP="00F71C19">
      <w:pPr>
        <w:spacing w:before="120" w:after="120"/>
        <w:ind w:firstLine="720"/>
        <w:jc w:val="both"/>
        <w:rPr>
          <w:iCs/>
          <w:sz w:val="28"/>
          <w:szCs w:val="28"/>
        </w:rPr>
      </w:pPr>
      <w:r w:rsidRPr="00890A88">
        <w:rPr>
          <w:iCs/>
          <w:sz w:val="28"/>
          <w:szCs w:val="28"/>
        </w:rPr>
        <w:t xml:space="preserve">1. </w:t>
      </w:r>
      <w:r w:rsidR="005D349E" w:rsidRPr="00890A88">
        <w:rPr>
          <w:iCs/>
          <w:sz w:val="28"/>
          <w:szCs w:val="28"/>
        </w:rPr>
        <w:t>Thông tư số 50/2017/TT-BYT ngày 29 tháng 12 năm 2017 của Bộ trưởng Bộ Y tế sửa đổi, bổ sung các quy định liên quan đến thanh toán chi phí khám bệnh, chữa bệnh, có hiệu lực</w:t>
      </w:r>
      <w:r w:rsidR="006B55DD" w:rsidRPr="00890A88">
        <w:rPr>
          <w:iCs/>
          <w:sz w:val="28"/>
          <w:szCs w:val="28"/>
        </w:rPr>
        <w:t xml:space="preserve"> thi hành</w:t>
      </w:r>
      <w:r w:rsidR="005D349E" w:rsidRPr="00890A88">
        <w:rPr>
          <w:iCs/>
          <w:sz w:val="28"/>
          <w:szCs w:val="28"/>
        </w:rPr>
        <w:t xml:space="preserve"> kể từ ngày 01 tháng 3 năm 2018.</w:t>
      </w:r>
    </w:p>
    <w:p w14:paraId="4C0FF3C4" w14:textId="77777777" w:rsidR="00B827E3" w:rsidRPr="00890A88" w:rsidRDefault="0007445D" w:rsidP="00F71C19">
      <w:pPr>
        <w:spacing w:before="120" w:after="120"/>
        <w:ind w:firstLine="720"/>
        <w:jc w:val="both"/>
        <w:rPr>
          <w:iCs/>
          <w:sz w:val="28"/>
          <w:szCs w:val="28"/>
        </w:rPr>
      </w:pPr>
      <w:r w:rsidRPr="00890A88">
        <w:rPr>
          <w:iCs/>
          <w:sz w:val="28"/>
          <w:szCs w:val="28"/>
        </w:rPr>
        <w:t xml:space="preserve">2. </w:t>
      </w:r>
      <w:r w:rsidR="00B827E3" w:rsidRPr="00890A88">
        <w:rPr>
          <w:iCs/>
          <w:sz w:val="28"/>
          <w:szCs w:val="28"/>
        </w:rPr>
        <w:t>Thông tư số 13/2020/TT-BYT ngày 22 tháng 6 năm 2020 của Bộ trưởng Bộ Y tế sửa đổi, bổ sung một số điều của Thông tư số 35/2016/TT-</w:t>
      </w:r>
      <w:r w:rsidR="00C6495F" w:rsidRPr="00890A88">
        <w:rPr>
          <w:iCs/>
          <w:sz w:val="28"/>
          <w:szCs w:val="28"/>
          <w:lang w:val="vi-VN"/>
        </w:rPr>
        <w:t xml:space="preserve"> </w:t>
      </w:r>
      <w:r w:rsidR="00B827E3" w:rsidRPr="00890A88">
        <w:rPr>
          <w:iCs/>
          <w:sz w:val="28"/>
          <w:szCs w:val="28"/>
        </w:rPr>
        <w:t>BYT ngày 28 tháng 9 năm 2016 của Bộ trưởng Bộ Y tế ban hành Danh mục và tỷ lệ, điều kiện thanh toán đối với dịch vụ kỹ thuật y tế thuộc phạm vi được hưởng của người tham gia bảo hiểm y tế, có hiệu lực</w:t>
      </w:r>
      <w:r w:rsidR="006B55DD" w:rsidRPr="00890A88">
        <w:rPr>
          <w:iCs/>
          <w:sz w:val="28"/>
          <w:szCs w:val="28"/>
        </w:rPr>
        <w:t xml:space="preserve"> thi hành</w:t>
      </w:r>
      <w:r w:rsidR="00B827E3" w:rsidRPr="00890A88">
        <w:rPr>
          <w:iCs/>
          <w:sz w:val="28"/>
          <w:szCs w:val="28"/>
        </w:rPr>
        <w:t xml:space="preserve"> kể từ ngày 10 tháng 8 năm 2020.</w:t>
      </w:r>
    </w:p>
    <w:p w14:paraId="1B077674" w14:textId="77777777" w:rsidR="00474B45" w:rsidRPr="00890A88" w:rsidRDefault="0007445D" w:rsidP="00F71C19">
      <w:pPr>
        <w:spacing w:before="120" w:after="120"/>
        <w:ind w:firstLine="720"/>
        <w:jc w:val="both"/>
        <w:rPr>
          <w:iCs/>
          <w:sz w:val="28"/>
          <w:szCs w:val="28"/>
        </w:rPr>
      </w:pPr>
      <w:r w:rsidRPr="00890A88">
        <w:rPr>
          <w:iCs/>
          <w:sz w:val="28"/>
          <w:szCs w:val="28"/>
        </w:rPr>
        <w:t xml:space="preserve">3. </w:t>
      </w:r>
      <w:r w:rsidR="00474B45" w:rsidRPr="00890A88">
        <w:rPr>
          <w:iCs/>
          <w:sz w:val="28"/>
          <w:szCs w:val="28"/>
        </w:rPr>
        <w:t xml:space="preserve">Thông tư số </w:t>
      </w:r>
      <w:r w:rsidR="0003696C" w:rsidRPr="00890A88">
        <w:rPr>
          <w:iCs/>
          <w:sz w:val="28"/>
          <w:szCs w:val="28"/>
        </w:rPr>
        <w:t>39</w:t>
      </w:r>
      <w:r w:rsidR="00474B45" w:rsidRPr="00890A88">
        <w:rPr>
          <w:iCs/>
          <w:sz w:val="28"/>
          <w:szCs w:val="28"/>
        </w:rPr>
        <w:t>/2024/TT-BYT ngày</w:t>
      </w:r>
      <w:r w:rsidR="0003696C" w:rsidRPr="00890A88">
        <w:rPr>
          <w:iCs/>
          <w:sz w:val="28"/>
          <w:szCs w:val="28"/>
        </w:rPr>
        <w:t xml:space="preserve"> 17</w:t>
      </w:r>
      <w:r w:rsidR="00474B45" w:rsidRPr="00890A88">
        <w:rPr>
          <w:iCs/>
          <w:sz w:val="28"/>
          <w:szCs w:val="28"/>
        </w:rPr>
        <w:t xml:space="preserve"> tháng </w:t>
      </w:r>
      <w:r w:rsidR="0003696C" w:rsidRPr="00890A88">
        <w:rPr>
          <w:iCs/>
          <w:sz w:val="28"/>
          <w:szCs w:val="28"/>
        </w:rPr>
        <w:t>11</w:t>
      </w:r>
      <w:r w:rsidR="00474B45" w:rsidRPr="00890A88">
        <w:rPr>
          <w:iCs/>
          <w:sz w:val="28"/>
          <w:szCs w:val="28"/>
        </w:rPr>
        <w:t xml:space="preserve"> năm 2024 của Bộ trưởng Bộ Y tế sửa đổi, bổ sung một số điều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 có hiệu lực</w:t>
      </w:r>
      <w:r w:rsidR="006B55DD" w:rsidRPr="00890A88">
        <w:rPr>
          <w:iCs/>
          <w:sz w:val="28"/>
          <w:szCs w:val="28"/>
        </w:rPr>
        <w:t xml:space="preserve"> thi hành</w:t>
      </w:r>
      <w:r w:rsidR="00474B45" w:rsidRPr="00890A88">
        <w:rPr>
          <w:iCs/>
          <w:sz w:val="28"/>
          <w:szCs w:val="28"/>
        </w:rPr>
        <w:t xml:space="preserve"> kể từ ngày </w:t>
      </w:r>
      <w:r w:rsidR="0003696C" w:rsidRPr="00890A88">
        <w:rPr>
          <w:iCs/>
          <w:sz w:val="28"/>
          <w:szCs w:val="28"/>
        </w:rPr>
        <w:t>01</w:t>
      </w:r>
      <w:r w:rsidR="002A2AA8" w:rsidRPr="00890A88">
        <w:rPr>
          <w:iCs/>
          <w:sz w:val="28"/>
          <w:szCs w:val="28"/>
        </w:rPr>
        <w:t xml:space="preserve"> </w:t>
      </w:r>
      <w:r w:rsidR="00474B45" w:rsidRPr="00890A88">
        <w:rPr>
          <w:iCs/>
          <w:sz w:val="28"/>
          <w:szCs w:val="28"/>
        </w:rPr>
        <w:t xml:space="preserve">tháng </w:t>
      </w:r>
      <w:r w:rsidR="0003696C" w:rsidRPr="00890A88">
        <w:rPr>
          <w:iCs/>
          <w:sz w:val="28"/>
          <w:szCs w:val="28"/>
        </w:rPr>
        <w:t>01</w:t>
      </w:r>
      <w:r w:rsidR="00474B45" w:rsidRPr="00890A88">
        <w:rPr>
          <w:iCs/>
          <w:sz w:val="28"/>
          <w:szCs w:val="28"/>
        </w:rPr>
        <w:t xml:space="preserve"> năm 202</w:t>
      </w:r>
      <w:r w:rsidR="002A2AA8" w:rsidRPr="00890A88">
        <w:rPr>
          <w:iCs/>
          <w:sz w:val="28"/>
          <w:szCs w:val="28"/>
        </w:rPr>
        <w:t>5</w:t>
      </w:r>
      <w:r w:rsidR="00474B45" w:rsidRPr="00890A88">
        <w:rPr>
          <w:iCs/>
          <w:sz w:val="28"/>
          <w:szCs w:val="28"/>
        </w:rPr>
        <w:t>.</w:t>
      </w:r>
    </w:p>
    <w:bookmarkEnd w:id="1"/>
    <w:p w14:paraId="0858083A" w14:textId="77777777" w:rsidR="00924EFB" w:rsidRPr="00890A88" w:rsidRDefault="00924EFB" w:rsidP="00F71C19">
      <w:pPr>
        <w:pStyle w:val="NormalWeb"/>
        <w:shd w:val="clear" w:color="auto" w:fill="FFFFFF"/>
        <w:spacing w:before="120" w:beforeAutospacing="0" w:after="120" w:afterAutospacing="0"/>
        <w:ind w:firstLine="720"/>
        <w:jc w:val="both"/>
        <w:rPr>
          <w:color w:val="000000"/>
          <w:spacing w:val="-4"/>
          <w:sz w:val="28"/>
          <w:szCs w:val="28"/>
        </w:rPr>
      </w:pPr>
      <w:r w:rsidRPr="00890A88">
        <w:rPr>
          <w:i/>
          <w:iCs/>
          <w:color w:val="000000"/>
          <w:spacing w:val="-4"/>
          <w:sz w:val="28"/>
          <w:szCs w:val="28"/>
          <w:lang w:val="vi-VN"/>
        </w:rPr>
        <w:t>Căn cứ Nghị định s</w:t>
      </w:r>
      <w:r w:rsidRPr="00890A88">
        <w:rPr>
          <w:i/>
          <w:iCs/>
          <w:color w:val="000000"/>
          <w:spacing w:val="-4"/>
          <w:sz w:val="28"/>
          <w:szCs w:val="28"/>
        </w:rPr>
        <w:t>ố </w:t>
      </w:r>
      <w:r w:rsidRPr="00890A88">
        <w:rPr>
          <w:i/>
          <w:iCs/>
          <w:color w:val="000000"/>
          <w:spacing w:val="-4"/>
          <w:sz w:val="28"/>
          <w:szCs w:val="28"/>
          <w:lang w:val="vi-VN"/>
        </w:rPr>
        <w:t>63/2012/NĐ-CP ngày 31 tháng 8 n</w:t>
      </w:r>
      <w:r w:rsidRPr="00890A88">
        <w:rPr>
          <w:i/>
          <w:iCs/>
          <w:color w:val="000000"/>
          <w:spacing w:val="-4"/>
          <w:sz w:val="28"/>
          <w:szCs w:val="28"/>
        </w:rPr>
        <w:t>ă</w:t>
      </w:r>
      <w:r w:rsidRPr="00890A88">
        <w:rPr>
          <w:i/>
          <w:iCs/>
          <w:color w:val="000000"/>
          <w:spacing w:val="-4"/>
          <w:sz w:val="28"/>
          <w:szCs w:val="28"/>
          <w:lang w:val="vi-VN"/>
        </w:rPr>
        <w:t>m 2012 của Chính phủ q</w:t>
      </w:r>
      <w:r w:rsidRPr="00890A88">
        <w:rPr>
          <w:i/>
          <w:iCs/>
          <w:color w:val="000000"/>
          <w:spacing w:val="-4"/>
          <w:sz w:val="28"/>
          <w:szCs w:val="28"/>
        </w:rPr>
        <w:t>u</w:t>
      </w:r>
      <w:r w:rsidRPr="00890A88">
        <w:rPr>
          <w:i/>
          <w:iCs/>
          <w:color w:val="000000"/>
          <w:spacing w:val="-4"/>
          <w:sz w:val="28"/>
          <w:szCs w:val="28"/>
          <w:lang w:val="vi-VN"/>
        </w:rPr>
        <w:t>y định chức năng, nhiệm vụ, q</w:t>
      </w:r>
      <w:r w:rsidRPr="00890A88">
        <w:rPr>
          <w:i/>
          <w:iCs/>
          <w:color w:val="000000"/>
          <w:spacing w:val="-4"/>
          <w:sz w:val="28"/>
          <w:szCs w:val="28"/>
        </w:rPr>
        <w:t>u</w:t>
      </w:r>
      <w:r w:rsidRPr="00890A88">
        <w:rPr>
          <w:i/>
          <w:iCs/>
          <w:color w:val="000000"/>
          <w:spacing w:val="-4"/>
          <w:sz w:val="28"/>
          <w:szCs w:val="28"/>
          <w:lang w:val="vi-VN"/>
        </w:rPr>
        <w:t>yền hạn và cơ cấu </w:t>
      </w:r>
      <w:r w:rsidRPr="00890A88">
        <w:rPr>
          <w:i/>
          <w:iCs/>
          <w:color w:val="000000"/>
          <w:spacing w:val="-4"/>
          <w:sz w:val="28"/>
          <w:szCs w:val="28"/>
        </w:rPr>
        <w:t>tổ </w:t>
      </w:r>
      <w:r w:rsidRPr="00890A88">
        <w:rPr>
          <w:i/>
          <w:iCs/>
          <w:color w:val="000000"/>
          <w:spacing w:val="-4"/>
          <w:sz w:val="28"/>
          <w:szCs w:val="28"/>
          <w:lang w:val="vi-VN"/>
        </w:rPr>
        <w:t>chức của Bộ Y tế;</w:t>
      </w:r>
    </w:p>
    <w:p w14:paraId="34404282" w14:textId="77777777" w:rsidR="00924EFB" w:rsidRPr="00890A88" w:rsidRDefault="00924EFB" w:rsidP="00F71C19">
      <w:pPr>
        <w:pStyle w:val="NormalWeb"/>
        <w:shd w:val="clear" w:color="auto" w:fill="FFFFFF"/>
        <w:spacing w:before="120" w:beforeAutospacing="0" w:after="120" w:afterAutospacing="0"/>
        <w:ind w:firstLine="720"/>
        <w:jc w:val="both"/>
        <w:rPr>
          <w:color w:val="000000"/>
          <w:sz w:val="28"/>
          <w:szCs w:val="28"/>
        </w:rPr>
      </w:pPr>
      <w:r w:rsidRPr="00890A88">
        <w:rPr>
          <w:i/>
          <w:iCs/>
          <w:color w:val="000000"/>
          <w:sz w:val="28"/>
          <w:szCs w:val="28"/>
          <w:lang w:val="vi-VN"/>
        </w:rPr>
        <w:t>Căn cứ Luật bảo hiểm y tế;</w:t>
      </w:r>
    </w:p>
    <w:p w14:paraId="204439DD" w14:textId="77777777" w:rsidR="00924EFB" w:rsidRPr="00890A88" w:rsidRDefault="00924EFB" w:rsidP="00F71C19">
      <w:pPr>
        <w:pStyle w:val="NormalWeb"/>
        <w:shd w:val="clear" w:color="auto" w:fill="FFFFFF"/>
        <w:spacing w:before="120" w:beforeAutospacing="0" w:after="120" w:afterAutospacing="0"/>
        <w:ind w:firstLine="720"/>
        <w:jc w:val="both"/>
        <w:rPr>
          <w:color w:val="000000"/>
          <w:sz w:val="28"/>
          <w:szCs w:val="28"/>
        </w:rPr>
      </w:pPr>
      <w:r w:rsidRPr="00890A88">
        <w:rPr>
          <w:i/>
          <w:iCs/>
          <w:color w:val="000000"/>
          <w:sz w:val="28"/>
          <w:szCs w:val="28"/>
          <w:lang w:val="vi-VN"/>
        </w:rPr>
        <w:t>C</w:t>
      </w:r>
      <w:r w:rsidRPr="00890A88">
        <w:rPr>
          <w:i/>
          <w:iCs/>
          <w:color w:val="000000"/>
          <w:sz w:val="28"/>
          <w:szCs w:val="28"/>
        </w:rPr>
        <w:t>ă</w:t>
      </w:r>
      <w:r w:rsidRPr="00890A88">
        <w:rPr>
          <w:i/>
          <w:iCs/>
          <w:color w:val="000000"/>
          <w:sz w:val="28"/>
          <w:szCs w:val="28"/>
          <w:lang w:val="vi-VN"/>
        </w:rPr>
        <w:t>n cứ Nghị định s</w:t>
      </w:r>
      <w:r w:rsidRPr="00890A88">
        <w:rPr>
          <w:i/>
          <w:iCs/>
          <w:color w:val="000000"/>
          <w:sz w:val="28"/>
          <w:szCs w:val="28"/>
        </w:rPr>
        <w:t>ố </w:t>
      </w:r>
      <w:r w:rsidRPr="00890A88">
        <w:rPr>
          <w:i/>
          <w:iCs/>
          <w:color w:val="000000"/>
          <w:sz w:val="28"/>
          <w:szCs w:val="28"/>
          <w:lang w:val="vi-VN"/>
        </w:rPr>
        <w:t>105/2014/NĐ-CP ngày 15 tháng </w:t>
      </w:r>
      <w:r w:rsidRPr="00890A88">
        <w:rPr>
          <w:i/>
          <w:iCs/>
          <w:color w:val="000000"/>
          <w:sz w:val="28"/>
          <w:szCs w:val="28"/>
        </w:rPr>
        <w:t>11 năm </w:t>
      </w:r>
      <w:r w:rsidRPr="00890A88">
        <w:rPr>
          <w:i/>
          <w:iCs/>
          <w:color w:val="000000"/>
          <w:sz w:val="28"/>
          <w:szCs w:val="28"/>
          <w:lang w:val="vi-VN"/>
        </w:rPr>
        <w:t>2014 của Chính phủ quy định chi tiết và hướng dẫn </w:t>
      </w:r>
      <w:r w:rsidRPr="00890A88">
        <w:rPr>
          <w:i/>
          <w:iCs/>
          <w:color w:val="000000"/>
          <w:sz w:val="28"/>
          <w:szCs w:val="28"/>
        </w:rPr>
        <w:t>thi </w:t>
      </w:r>
      <w:r w:rsidRPr="00890A88">
        <w:rPr>
          <w:i/>
          <w:iCs/>
          <w:color w:val="000000"/>
          <w:sz w:val="28"/>
          <w:szCs w:val="28"/>
          <w:lang w:val="vi-VN"/>
        </w:rPr>
        <w:t>hành một số điều của Luật bảo hiểm y tế;</w:t>
      </w:r>
    </w:p>
    <w:p w14:paraId="746C9572" w14:textId="77777777" w:rsidR="00924EFB" w:rsidRPr="00890A88" w:rsidRDefault="00924EFB" w:rsidP="00F71C19">
      <w:pPr>
        <w:pStyle w:val="NormalWeb"/>
        <w:shd w:val="clear" w:color="auto" w:fill="FFFFFF"/>
        <w:spacing w:before="120" w:beforeAutospacing="0" w:after="120" w:afterAutospacing="0"/>
        <w:ind w:firstLine="720"/>
        <w:jc w:val="both"/>
        <w:rPr>
          <w:color w:val="000000"/>
          <w:sz w:val="28"/>
          <w:szCs w:val="28"/>
        </w:rPr>
      </w:pPr>
      <w:r w:rsidRPr="00890A88">
        <w:rPr>
          <w:i/>
          <w:iCs/>
          <w:color w:val="000000"/>
          <w:sz w:val="28"/>
          <w:szCs w:val="28"/>
          <w:lang w:val="vi-VN"/>
        </w:rPr>
        <w:t>Căn cứ Nghị định </w:t>
      </w:r>
      <w:r w:rsidRPr="00890A88">
        <w:rPr>
          <w:i/>
          <w:iCs/>
          <w:color w:val="000000"/>
          <w:sz w:val="28"/>
          <w:szCs w:val="28"/>
        </w:rPr>
        <w:t>số</w:t>
      </w:r>
      <w:r w:rsidRPr="00890A88">
        <w:rPr>
          <w:i/>
          <w:iCs/>
          <w:color w:val="000000"/>
          <w:sz w:val="28"/>
          <w:szCs w:val="28"/>
          <w:lang w:val="vi-VN"/>
        </w:rPr>
        <w:t> 70/2015/NĐ-CP ngày 01 </w:t>
      </w:r>
      <w:r w:rsidRPr="00890A88">
        <w:rPr>
          <w:i/>
          <w:iCs/>
          <w:color w:val="000000"/>
          <w:sz w:val="28"/>
          <w:szCs w:val="28"/>
        </w:rPr>
        <w:t>tháng </w:t>
      </w:r>
      <w:r w:rsidRPr="00890A88">
        <w:rPr>
          <w:i/>
          <w:iCs/>
          <w:color w:val="000000"/>
          <w:sz w:val="28"/>
          <w:szCs w:val="28"/>
          <w:lang w:val="vi-VN"/>
        </w:rPr>
        <w:t>9 năm 2015 của Chính phủ </w:t>
      </w:r>
      <w:r w:rsidRPr="00890A88">
        <w:rPr>
          <w:i/>
          <w:iCs/>
          <w:color w:val="000000"/>
          <w:sz w:val="28"/>
          <w:szCs w:val="28"/>
        </w:rPr>
        <w:t>q</w:t>
      </w:r>
      <w:r w:rsidRPr="00890A88">
        <w:rPr>
          <w:i/>
          <w:iCs/>
          <w:color w:val="000000"/>
          <w:sz w:val="28"/>
          <w:szCs w:val="28"/>
          <w:lang w:val="vi-VN"/>
        </w:rPr>
        <w:t>uy định chi tiết và hướng dẫn thi hành một </w:t>
      </w:r>
      <w:r w:rsidRPr="00890A88">
        <w:rPr>
          <w:i/>
          <w:iCs/>
          <w:color w:val="000000"/>
          <w:sz w:val="28"/>
          <w:szCs w:val="28"/>
        </w:rPr>
        <w:t>số </w:t>
      </w:r>
      <w:r w:rsidRPr="00890A88">
        <w:rPr>
          <w:i/>
          <w:iCs/>
          <w:color w:val="000000"/>
          <w:sz w:val="28"/>
          <w:szCs w:val="28"/>
          <w:lang w:val="vi-VN"/>
        </w:rPr>
        <w:t>điều của Luật bảo hiểm y tế đối với Quân đội nhân dân, Công an nhân dân và người làm công tác cơ yếu;</w:t>
      </w:r>
    </w:p>
    <w:p w14:paraId="04AE1F2B" w14:textId="77777777" w:rsidR="0057326F" w:rsidRPr="00890A88" w:rsidRDefault="0057326F" w:rsidP="00F71C19">
      <w:pPr>
        <w:spacing w:before="120" w:after="120"/>
        <w:ind w:firstLine="720"/>
        <w:jc w:val="both"/>
        <w:rPr>
          <w:sz w:val="28"/>
          <w:szCs w:val="28"/>
        </w:rPr>
      </w:pPr>
      <w:r w:rsidRPr="00890A88">
        <w:rPr>
          <w:i/>
          <w:iCs/>
          <w:sz w:val="28"/>
          <w:szCs w:val="28"/>
          <w:lang w:val="vi-VN"/>
        </w:rPr>
        <w:t>Theo đề nghị của Vụ trưởng Vụ Bảo hiểm y tế,</w:t>
      </w:r>
    </w:p>
    <w:p w14:paraId="26EE658D" w14:textId="77777777" w:rsidR="0057326F" w:rsidRPr="00890A88" w:rsidRDefault="0057326F" w:rsidP="00F71C19">
      <w:pPr>
        <w:spacing w:before="120" w:after="120"/>
        <w:ind w:firstLine="720"/>
        <w:jc w:val="both"/>
        <w:rPr>
          <w:sz w:val="28"/>
          <w:szCs w:val="28"/>
        </w:rPr>
      </w:pPr>
      <w:r w:rsidRPr="00890A88">
        <w:rPr>
          <w:i/>
          <w:iCs/>
          <w:sz w:val="28"/>
          <w:szCs w:val="28"/>
          <w:lang w:val="vi-VN"/>
        </w:rPr>
        <w:lastRenderedPageBreak/>
        <w:t xml:space="preserve">Bộ trưởng Bộ Y tế ban hành Thông tư ban hành Danh mục và tỷ lệ, điều kiện thanh toán đối với dịch vụ kỹ thuật y tế thuộc phạm </w:t>
      </w:r>
      <w:r w:rsidRPr="00890A88">
        <w:rPr>
          <w:i/>
          <w:iCs/>
          <w:sz w:val="28"/>
          <w:szCs w:val="28"/>
        </w:rPr>
        <w:t xml:space="preserve">vi </w:t>
      </w:r>
      <w:r w:rsidRPr="00890A88">
        <w:rPr>
          <w:i/>
          <w:iCs/>
          <w:sz w:val="28"/>
          <w:szCs w:val="28"/>
          <w:lang w:val="vi-VN"/>
        </w:rPr>
        <w:t>được hưởng của người tham gia bảo hiểm y tế.</w:t>
      </w:r>
      <w:r w:rsidR="00957AFF" w:rsidRPr="00890A88">
        <w:rPr>
          <w:rStyle w:val="FootnoteReference"/>
          <w:i/>
          <w:iCs/>
          <w:sz w:val="28"/>
          <w:szCs w:val="28"/>
          <w:lang w:val="vi-VN"/>
        </w:rPr>
        <w:footnoteReference w:id="1"/>
      </w:r>
    </w:p>
    <w:p w14:paraId="22BA9D27" w14:textId="77777777" w:rsidR="0057326F" w:rsidRPr="00890A88" w:rsidRDefault="0057326F" w:rsidP="00F71C19">
      <w:pPr>
        <w:spacing w:before="120" w:after="120"/>
        <w:ind w:firstLine="720"/>
        <w:jc w:val="both"/>
        <w:rPr>
          <w:sz w:val="28"/>
          <w:szCs w:val="28"/>
        </w:rPr>
      </w:pPr>
      <w:bookmarkStart w:id="2" w:name="dieu_1"/>
      <w:r w:rsidRPr="00890A88">
        <w:rPr>
          <w:b/>
          <w:bCs/>
          <w:sz w:val="28"/>
          <w:szCs w:val="28"/>
        </w:rPr>
        <w:t>Điều 1. Danh mục dịch vụ kỹ thuật y tế thuộc phạm vi được hưởng của người tham gia bảo hiểm y tế</w:t>
      </w:r>
      <w:bookmarkEnd w:id="2"/>
    </w:p>
    <w:p w14:paraId="6C2BAD38" w14:textId="77777777" w:rsidR="0057326F" w:rsidRPr="00890A88" w:rsidRDefault="0057326F" w:rsidP="00F71C19">
      <w:pPr>
        <w:spacing w:before="120" w:after="120"/>
        <w:ind w:firstLine="720"/>
        <w:jc w:val="both"/>
        <w:rPr>
          <w:sz w:val="28"/>
          <w:szCs w:val="28"/>
        </w:rPr>
      </w:pPr>
      <w:r w:rsidRPr="00890A88">
        <w:rPr>
          <w:sz w:val="28"/>
          <w:szCs w:val="28"/>
          <w:lang w:val="vi-VN"/>
        </w:rPr>
        <w:t>1. Danh mục dịch vụ kỹ thuật y tế thuộc phạm vi được hưởng của người tham gia bảo hiểm y tế là các dịch vụ khám bệnh, chữa bệnh, phục h</w:t>
      </w:r>
      <w:r w:rsidRPr="00890A88">
        <w:rPr>
          <w:sz w:val="28"/>
          <w:szCs w:val="28"/>
        </w:rPr>
        <w:t>ồ</w:t>
      </w:r>
      <w:r w:rsidRPr="00890A88">
        <w:rPr>
          <w:sz w:val="28"/>
          <w:szCs w:val="28"/>
          <w:lang w:val="vi-VN"/>
        </w:rPr>
        <w:t xml:space="preserve">i chức năng, khám thai định </w:t>
      </w:r>
      <w:r w:rsidRPr="00890A88">
        <w:rPr>
          <w:sz w:val="28"/>
          <w:szCs w:val="28"/>
        </w:rPr>
        <w:t xml:space="preserve">kỳ </w:t>
      </w:r>
      <w:r w:rsidRPr="00890A88">
        <w:rPr>
          <w:sz w:val="28"/>
          <w:szCs w:val="28"/>
          <w:lang w:val="vi-VN"/>
        </w:rPr>
        <w:t>và sinh con đã được Bộ trưởng Bộ Y t</w:t>
      </w:r>
      <w:r w:rsidRPr="00890A88">
        <w:rPr>
          <w:sz w:val="28"/>
          <w:szCs w:val="28"/>
        </w:rPr>
        <w:t xml:space="preserve">ế </w:t>
      </w:r>
      <w:r w:rsidRPr="00890A88">
        <w:rPr>
          <w:sz w:val="28"/>
          <w:szCs w:val="28"/>
          <w:lang w:val="vi-VN"/>
        </w:rPr>
        <w:t xml:space="preserve">quy định cho </w:t>
      </w:r>
      <w:r w:rsidRPr="00890A88">
        <w:rPr>
          <w:sz w:val="28"/>
          <w:szCs w:val="28"/>
          <w:lang w:val="vi-VN"/>
        </w:rPr>
        <w:lastRenderedPageBreak/>
        <w:t xml:space="preserve">phép thực hiện tại Việt Nam (trừ dịch vụ kỹ thuật y tế thuộc các trường hợp không được hưởng bảo hiểm y tế quy định tại </w:t>
      </w:r>
      <w:bookmarkStart w:id="3" w:name="dc_1"/>
      <w:r w:rsidRPr="00890A88">
        <w:rPr>
          <w:sz w:val="28"/>
          <w:szCs w:val="28"/>
          <w:lang w:val="vi-VN"/>
        </w:rPr>
        <w:t>Điều 23 của Luật bảo hiểm y tế</w:t>
      </w:r>
      <w:bookmarkEnd w:id="3"/>
      <w:r w:rsidRPr="00890A88">
        <w:rPr>
          <w:sz w:val="28"/>
          <w:szCs w:val="28"/>
          <w:lang w:val="vi-VN"/>
        </w:rPr>
        <w:t>), bao gồm:</w:t>
      </w:r>
    </w:p>
    <w:p w14:paraId="62A12531" w14:textId="77777777" w:rsidR="0057326F" w:rsidRPr="00890A88" w:rsidRDefault="0057326F" w:rsidP="00F71C19">
      <w:pPr>
        <w:spacing w:before="120" w:after="120"/>
        <w:ind w:firstLine="720"/>
        <w:jc w:val="both"/>
        <w:rPr>
          <w:sz w:val="28"/>
          <w:szCs w:val="28"/>
        </w:rPr>
      </w:pPr>
      <w:r w:rsidRPr="00890A88">
        <w:rPr>
          <w:sz w:val="28"/>
          <w:szCs w:val="28"/>
          <w:lang w:val="vi-VN"/>
        </w:rPr>
        <w:t>a)</w:t>
      </w:r>
      <w:r w:rsidR="0053213E" w:rsidRPr="00890A88">
        <w:rPr>
          <w:rStyle w:val="FootnoteReference"/>
          <w:sz w:val="28"/>
          <w:szCs w:val="28"/>
          <w:lang w:val="vi-VN"/>
        </w:rPr>
        <w:footnoteReference w:id="2"/>
      </w:r>
      <w:r w:rsidRPr="00890A88">
        <w:rPr>
          <w:sz w:val="28"/>
          <w:szCs w:val="28"/>
          <w:lang w:val="vi-VN"/>
        </w:rPr>
        <w:t xml:space="preserve"> </w:t>
      </w:r>
      <w:r w:rsidR="009144F7" w:rsidRPr="00890A88">
        <w:rPr>
          <w:rStyle w:val="Bodytext2"/>
          <w:rFonts w:eastAsia="Calibri"/>
          <w:spacing w:val="4"/>
          <w:sz w:val="28"/>
          <w:szCs w:val="28"/>
        </w:rPr>
        <w:t>Danh mục chuyên môn kỹ thuật trong khám bệnh, ch</w:t>
      </w:r>
      <w:r w:rsidR="009144F7" w:rsidRPr="00890A88">
        <w:rPr>
          <w:rStyle w:val="Bodytext2"/>
          <w:rFonts w:eastAsia="Calibri"/>
          <w:spacing w:val="4"/>
          <w:sz w:val="28"/>
          <w:szCs w:val="28"/>
          <w:lang w:val="en-GB"/>
        </w:rPr>
        <w:t>ữ</w:t>
      </w:r>
      <w:r w:rsidR="009144F7" w:rsidRPr="00890A88">
        <w:rPr>
          <w:rStyle w:val="Bodytext2"/>
          <w:rFonts w:eastAsia="Calibri"/>
          <w:spacing w:val="4"/>
          <w:sz w:val="28"/>
          <w:szCs w:val="28"/>
        </w:rPr>
        <w:t>a bệnh ban hành kèm theo Thông tư số 43/2013/TT-BYT ngày 11 tháng 12 năm 2013 của Bộ trưởng Bộ Y tế quy định chi tiết phân tuyến chuyên môn kỹ thuật đối với hệ thống cơ sở khám bệnh, chữa bệnh (sau đây gọi tắt là Thông tư số 43/2013/TT-BYT);</w:t>
      </w:r>
      <w:r w:rsidR="009144F7" w:rsidRPr="00890A88">
        <w:rPr>
          <w:rStyle w:val="Bodytext2"/>
          <w:rFonts w:eastAsia="Calibri"/>
          <w:b/>
          <w:i/>
          <w:spacing w:val="4"/>
          <w:sz w:val="28"/>
          <w:szCs w:val="28"/>
        </w:rPr>
        <w:t xml:space="preserve"> </w:t>
      </w:r>
      <w:r w:rsidR="009144F7" w:rsidRPr="00890A88">
        <w:rPr>
          <w:rStyle w:val="Bodytext2Bold"/>
          <w:rFonts w:eastAsia="Calibri"/>
          <w:b w:val="0"/>
          <w:i w:val="0"/>
          <w:spacing w:val="4"/>
          <w:sz w:val="28"/>
          <w:szCs w:val="28"/>
        </w:rPr>
        <w:t>Thông tư số 21/2017/TT- BYT ngày 10 tháng 5 năm 2017 của Bộ trưởng Bộ Y tể sửa đ</w:t>
      </w:r>
      <w:r w:rsidR="009144F7" w:rsidRPr="00890A88">
        <w:rPr>
          <w:rStyle w:val="Bodytext2Bold"/>
          <w:rFonts w:eastAsia="Calibri"/>
          <w:b w:val="0"/>
          <w:i w:val="0"/>
          <w:spacing w:val="4"/>
          <w:sz w:val="28"/>
          <w:szCs w:val="28"/>
          <w:lang w:val="en-GB"/>
        </w:rPr>
        <w:t>ổ</w:t>
      </w:r>
      <w:r w:rsidR="009144F7" w:rsidRPr="00890A88">
        <w:rPr>
          <w:rStyle w:val="Bodytext2Bold"/>
          <w:rFonts w:eastAsia="Calibri"/>
          <w:b w:val="0"/>
          <w:i w:val="0"/>
          <w:spacing w:val="4"/>
          <w:sz w:val="28"/>
          <w:szCs w:val="28"/>
        </w:rPr>
        <w:t xml:space="preserve">i, bổ sung danh mục kỹ thuật trong khám bệnh, chữa bệnh ban hành kèm theo Thông tư số 43/2013/TT-BYT ngày 11 tháng 12 năm 2013 của Bộ trưởng Bộ Y tế quy định chi tiết phân tuyến chuyên môn kỹ thuật đối với hệ thống cơ </w:t>
      </w:r>
      <w:r w:rsidR="009144F7" w:rsidRPr="00890A88">
        <w:rPr>
          <w:rStyle w:val="Bodytext2"/>
          <w:rFonts w:eastAsia="Calibri"/>
          <w:spacing w:val="4"/>
          <w:sz w:val="28"/>
          <w:szCs w:val="28"/>
        </w:rPr>
        <w:t>sở</w:t>
      </w:r>
      <w:r w:rsidR="009144F7" w:rsidRPr="00890A88">
        <w:rPr>
          <w:rStyle w:val="Bodytext2"/>
          <w:rFonts w:eastAsia="Calibri"/>
          <w:b/>
          <w:i/>
          <w:spacing w:val="4"/>
          <w:sz w:val="28"/>
          <w:szCs w:val="28"/>
        </w:rPr>
        <w:t xml:space="preserve"> </w:t>
      </w:r>
      <w:r w:rsidR="009144F7" w:rsidRPr="00890A88">
        <w:rPr>
          <w:rStyle w:val="Bodytext2Bold"/>
          <w:rFonts w:eastAsia="Calibri"/>
          <w:b w:val="0"/>
          <w:i w:val="0"/>
          <w:spacing w:val="4"/>
          <w:sz w:val="28"/>
          <w:szCs w:val="28"/>
        </w:rPr>
        <w:t>khám bệnh, chữa bệnh (sau đây gọi tắt là Thông tư số 21/2017/TT-BYT);</w:t>
      </w:r>
    </w:p>
    <w:p w14:paraId="5B1CBF90" w14:textId="77777777" w:rsidR="0057326F" w:rsidRPr="00890A88" w:rsidRDefault="0057326F" w:rsidP="00F71C19">
      <w:pPr>
        <w:spacing w:before="120" w:after="120"/>
        <w:ind w:firstLine="720"/>
        <w:jc w:val="both"/>
        <w:rPr>
          <w:sz w:val="28"/>
          <w:szCs w:val="28"/>
        </w:rPr>
      </w:pPr>
      <w:r w:rsidRPr="00890A88">
        <w:rPr>
          <w:sz w:val="28"/>
          <w:szCs w:val="28"/>
          <w:lang w:val="vi-VN"/>
        </w:rPr>
        <w:t>b)</w:t>
      </w:r>
      <w:r w:rsidR="0037042E" w:rsidRPr="00890A88">
        <w:rPr>
          <w:rStyle w:val="FootnoteReference"/>
          <w:sz w:val="28"/>
          <w:szCs w:val="28"/>
          <w:lang w:val="vi-VN"/>
        </w:rPr>
        <w:footnoteReference w:id="3"/>
      </w:r>
      <w:r w:rsidRPr="00890A88">
        <w:rPr>
          <w:sz w:val="28"/>
          <w:szCs w:val="28"/>
          <w:lang w:val="vi-VN"/>
        </w:rPr>
        <w:t xml:space="preserve"> Danh mục phân loại phẫu thuật, thủ thuật ban hành kèm theo Thông tư số 50/2014/TT-BYT ngày 26 tháng 12 năm 2014 của Bộ trưởng Bộ Y tế quy định việc phân loại phẫu thuật, thủ thuật và định mức nhân lực tron</w:t>
      </w:r>
      <w:r w:rsidR="00032528" w:rsidRPr="00890A88">
        <w:rPr>
          <w:sz w:val="28"/>
          <w:szCs w:val="28"/>
          <w:lang w:val="vi-VN"/>
        </w:rPr>
        <w:t>g từng ca phẫu thuật, thủ thuật</w:t>
      </w:r>
      <w:r w:rsidR="00032528" w:rsidRPr="00890A88">
        <w:rPr>
          <w:sz w:val="28"/>
          <w:szCs w:val="28"/>
        </w:rPr>
        <w:t xml:space="preserve"> </w:t>
      </w:r>
      <w:r w:rsidR="00032528" w:rsidRPr="00890A88">
        <w:rPr>
          <w:rStyle w:val="Bodytext2"/>
          <w:rFonts w:eastAsia="Calibri"/>
          <w:sz w:val="28"/>
          <w:szCs w:val="28"/>
        </w:rPr>
        <w:t>(sau đây gọi tắt là Thông tư số 50/2014/TT-BYT);</w:t>
      </w:r>
    </w:p>
    <w:p w14:paraId="78EDCD54" w14:textId="77777777" w:rsidR="0057326F" w:rsidRPr="00890A88" w:rsidRDefault="0057326F" w:rsidP="00F71C19">
      <w:pPr>
        <w:spacing w:before="120" w:after="120"/>
        <w:ind w:firstLine="720"/>
        <w:jc w:val="both"/>
        <w:rPr>
          <w:sz w:val="28"/>
          <w:szCs w:val="28"/>
        </w:rPr>
      </w:pPr>
      <w:r w:rsidRPr="00890A88">
        <w:rPr>
          <w:sz w:val="28"/>
          <w:szCs w:val="28"/>
          <w:lang w:val="vi-VN"/>
        </w:rPr>
        <w:t>c)</w:t>
      </w:r>
      <w:r w:rsidR="0037042E" w:rsidRPr="00890A88">
        <w:rPr>
          <w:rStyle w:val="FootnoteReference"/>
          <w:sz w:val="28"/>
          <w:szCs w:val="28"/>
          <w:lang w:val="vi-VN"/>
        </w:rPr>
        <w:footnoteReference w:id="4"/>
      </w:r>
      <w:r w:rsidRPr="00890A88">
        <w:rPr>
          <w:sz w:val="28"/>
          <w:szCs w:val="28"/>
          <w:lang w:val="vi-VN"/>
        </w:rPr>
        <w:t xml:space="preserve"> </w:t>
      </w:r>
      <w:r w:rsidR="00032528" w:rsidRPr="00890A88">
        <w:rPr>
          <w:rStyle w:val="Bodytext2"/>
          <w:rFonts w:eastAsia="Calibri"/>
          <w:sz w:val="28"/>
          <w:szCs w:val="28"/>
        </w:rPr>
        <w:t xml:space="preserve">Các dịch vụ kỹ thuật y tế đã được Bộ trưởng Bộ Y tế phê duyệt thực hiện tại các cơ sở khám bệnh, chữa bệnh mà chưa có trong Thông tư số 43/2013/TT-BYT, Thông tư số 50/2014/TT-BYT, </w:t>
      </w:r>
      <w:r w:rsidR="00032528" w:rsidRPr="00890A88">
        <w:rPr>
          <w:rStyle w:val="Bodytext2Bold"/>
          <w:rFonts w:eastAsia="Calibri"/>
          <w:b w:val="0"/>
          <w:i w:val="0"/>
          <w:sz w:val="28"/>
          <w:szCs w:val="28"/>
        </w:rPr>
        <w:t>Thông tư số 21/2017/TT-BYT.</w:t>
      </w:r>
    </w:p>
    <w:p w14:paraId="55EAFD6F" w14:textId="77777777" w:rsidR="0057326F" w:rsidRPr="00890A88" w:rsidRDefault="0057326F" w:rsidP="00F71C19">
      <w:pPr>
        <w:spacing w:before="120" w:after="120"/>
        <w:ind w:firstLine="720"/>
        <w:jc w:val="both"/>
        <w:rPr>
          <w:sz w:val="28"/>
          <w:szCs w:val="28"/>
        </w:rPr>
      </w:pPr>
      <w:r w:rsidRPr="00890A88">
        <w:rPr>
          <w:sz w:val="28"/>
          <w:szCs w:val="28"/>
          <w:lang w:val="vi-VN"/>
        </w:rPr>
        <w:t>2. Danh mục một số dịch vụ kỹ thuật y tế có quy định cụ thể về điều kiện, tỷ lệ hoặc mức giá thanh toán ban hành kèm theo Thông tư này, bao gồm:</w:t>
      </w:r>
    </w:p>
    <w:p w14:paraId="33097726" w14:textId="77777777" w:rsidR="0057326F" w:rsidRPr="00890A88" w:rsidRDefault="0057326F" w:rsidP="00F71C19">
      <w:pPr>
        <w:spacing w:before="120" w:after="120"/>
        <w:ind w:firstLine="720"/>
        <w:jc w:val="both"/>
        <w:rPr>
          <w:sz w:val="28"/>
          <w:szCs w:val="28"/>
        </w:rPr>
      </w:pPr>
      <w:r w:rsidRPr="00890A88">
        <w:rPr>
          <w:sz w:val="28"/>
          <w:szCs w:val="28"/>
          <w:lang w:val="vi-VN"/>
        </w:rPr>
        <w:t>a)</w:t>
      </w:r>
      <w:r w:rsidR="00F816B4" w:rsidRPr="00890A88">
        <w:rPr>
          <w:rStyle w:val="FootnoteReference"/>
          <w:sz w:val="28"/>
          <w:szCs w:val="28"/>
          <w:lang w:val="vi-VN"/>
        </w:rPr>
        <w:footnoteReference w:id="5"/>
      </w:r>
      <w:r w:rsidRPr="00890A88">
        <w:rPr>
          <w:sz w:val="28"/>
          <w:szCs w:val="28"/>
          <w:lang w:val="vi-VN"/>
        </w:rPr>
        <w:t xml:space="preserve"> Danh mục 1. Dịch vụ kỹ thuật y tế có quy định cụ thể điều kiện, tỷ lệ và mức giá thanh toán;</w:t>
      </w:r>
    </w:p>
    <w:p w14:paraId="0D2CAEE5" w14:textId="77777777" w:rsidR="0057326F" w:rsidRPr="00890A88" w:rsidRDefault="0057326F" w:rsidP="00F71C19">
      <w:pPr>
        <w:spacing w:before="120" w:after="120"/>
        <w:ind w:firstLine="720"/>
        <w:jc w:val="both"/>
        <w:rPr>
          <w:sz w:val="28"/>
          <w:szCs w:val="28"/>
        </w:rPr>
      </w:pPr>
      <w:r w:rsidRPr="00890A88">
        <w:rPr>
          <w:sz w:val="28"/>
          <w:szCs w:val="28"/>
          <w:lang w:val="vi-VN"/>
        </w:rPr>
        <w:t>b)</w:t>
      </w:r>
      <w:r w:rsidR="00F816B4" w:rsidRPr="00890A88">
        <w:rPr>
          <w:rStyle w:val="FootnoteReference"/>
          <w:sz w:val="28"/>
          <w:szCs w:val="28"/>
          <w:lang w:val="vi-VN"/>
        </w:rPr>
        <w:footnoteReference w:id="6"/>
      </w:r>
      <w:r w:rsidRPr="00890A88">
        <w:rPr>
          <w:sz w:val="28"/>
          <w:szCs w:val="28"/>
          <w:lang w:val="vi-VN"/>
        </w:rPr>
        <w:t xml:space="preserve"> Danh mục 2. Dịch vụ kỹ thuật y tế có quy định cụ thể điều kiện thanh toán;</w:t>
      </w:r>
    </w:p>
    <w:p w14:paraId="063E429D" w14:textId="77777777" w:rsidR="0057326F" w:rsidRPr="00890A88" w:rsidRDefault="0057326F" w:rsidP="00F71C19">
      <w:pPr>
        <w:spacing w:before="120" w:after="120"/>
        <w:ind w:firstLine="720"/>
        <w:jc w:val="both"/>
        <w:rPr>
          <w:sz w:val="28"/>
          <w:szCs w:val="28"/>
        </w:rPr>
      </w:pPr>
      <w:r w:rsidRPr="00890A88">
        <w:rPr>
          <w:sz w:val="28"/>
          <w:szCs w:val="28"/>
          <w:lang w:val="vi-VN"/>
        </w:rPr>
        <w:t>c) Danh mục 3. Dịch vụ kỹ thuật y tế tạm thời quỹ bảo hiểm y tế chưa thanh toán.</w:t>
      </w:r>
    </w:p>
    <w:p w14:paraId="1D8E3616" w14:textId="77777777" w:rsidR="0057326F" w:rsidRPr="00890A88" w:rsidRDefault="0057326F" w:rsidP="00F71C19">
      <w:pPr>
        <w:spacing w:line="400" w:lineRule="exact"/>
        <w:ind w:firstLine="567"/>
        <w:jc w:val="both"/>
        <w:rPr>
          <w:sz w:val="28"/>
          <w:szCs w:val="28"/>
        </w:rPr>
      </w:pPr>
      <w:bookmarkStart w:id="4" w:name="dieu_2"/>
      <w:r w:rsidRPr="00890A88">
        <w:rPr>
          <w:b/>
          <w:bCs/>
          <w:sz w:val="28"/>
          <w:szCs w:val="28"/>
          <w:lang w:val="vi-VN"/>
        </w:rPr>
        <w:t>Điều 2. Tỷ lệ thanh toán bảo hiểm y tế</w:t>
      </w:r>
      <w:bookmarkEnd w:id="4"/>
    </w:p>
    <w:p w14:paraId="73BDB48B" w14:textId="77777777" w:rsidR="0057326F" w:rsidRPr="00890A88" w:rsidRDefault="0057326F" w:rsidP="00F71C19">
      <w:pPr>
        <w:spacing w:before="120" w:after="120"/>
        <w:ind w:firstLine="720"/>
        <w:jc w:val="both"/>
        <w:rPr>
          <w:sz w:val="28"/>
          <w:szCs w:val="28"/>
        </w:rPr>
      </w:pPr>
      <w:r w:rsidRPr="00890A88">
        <w:rPr>
          <w:sz w:val="28"/>
          <w:szCs w:val="28"/>
          <w:lang w:val="vi-VN"/>
        </w:rPr>
        <w:t>1. Tỷ lệ thanh toán bảo hiểm y tế là tỷ lệ phần trăm (%) của giá dịch vụ kỹ thuật y tế thuộc phạm vi được hưởng của người tham gia bảo hiểm y tế.</w:t>
      </w:r>
    </w:p>
    <w:p w14:paraId="4FC42E6F" w14:textId="77777777" w:rsidR="0057326F" w:rsidRPr="00890A88" w:rsidRDefault="0057326F" w:rsidP="00F71C19">
      <w:pPr>
        <w:spacing w:before="120" w:after="120"/>
        <w:ind w:firstLine="720"/>
        <w:jc w:val="both"/>
        <w:rPr>
          <w:sz w:val="28"/>
          <w:szCs w:val="28"/>
        </w:rPr>
      </w:pPr>
      <w:r w:rsidRPr="00890A88">
        <w:rPr>
          <w:sz w:val="28"/>
          <w:szCs w:val="28"/>
          <w:lang w:val="vi-VN"/>
        </w:rPr>
        <w:lastRenderedPageBreak/>
        <w:t>a) Đối với dịch vụ kỹ thuật y tế có quy định tỷ lệ thanh toán cụ thể tại Cột 4 của Danh mục 1 ban hành kèm theo Thông tư này thì tỷ lệ thanh toán là tỷ lệ phần trăm (%) giá của dịch vụ kỹ thuật y tế đó.</w:t>
      </w:r>
    </w:p>
    <w:p w14:paraId="34362E6B" w14:textId="77777777" w:rsidR="0057326F" w:rsidRPr="00890A88" w:rsidRDefault="0057326F" w:rsidP="00F71C19">
      <w:pPr>
        <w:spacing w:before="120" w:after="120"/>
        <w:ind w:firstLine="720"/>
        <w:jc w:val="both"/>
        <w:rPr>
          <w:sz w:val="28"/>
          <w:szCs w:val="28"/>
        </w:rPr>
      </w:pPr>
      <w:r w:rsidRPr="00890A88">
        <w:rPr>
          <w:sz w:val="28"/>
          <w:szCs w:val="28"/>
          <w:lang w:val="vi-VN"/>
        </w:rPr>
        <w:t>b) Đối với dịch vụ kỹ thuật y tế có quy định mức giá thanh toán theo giá của dịch vụ kỹ thuật khác quy định tại Cột 4 của Danh mục 1 ban hành kèm theo Thông tư này thì tỷ lệ thanh toán là 100% giá dịch vụ kỹ thuật y tế có tên tại Cột 4 của Danh mục 1.</w:t>
      </w:r>
    </w:p>
    <w:p w14:paraId="1D9F8D66" w14:textId="77777777" w:rsidR="0057326F" w:rsidRPr="00890A88" w:rsidRDefault="0057326F" w:rsidP="00F71C19">
      <w:pPr>
        <w:spacing w:before="120" w:after="120"/>
        <w:ind w:firstLine="720"/>
        <w:jc w:val="both"/>
        <w:rPr>
          <w:sz w:val="28"/>
          <w:szCs w:val="28"/>
        </w:rPr>
      </w:pPr>
      <w:r w:rsidRPr="00890A88">
        <w:rPr>
          <w:sz w:val="28"/>
          <w:szCs w:val="28"/>
          <w:lang w:val="vi-VN"/>
        </w:rPr>
        <w:t>c) Đối với dịch vụ kỹ thuật y tế không thuộc trường hợp quy định tại điểm a và điểm b khoản 1 Điều này thì tỷ lệ thanh toán là 100% giá dịch vụ kỹ thuật y tế đó.</w:t>
      </w:r>
    </w:p>
    <w:p w14:paraId="0D004352" w14:textId="77777777" w:rsidR="0057326F" w:rsidRPr="00890A88" w:rsidRDefault="0057326F" w:rsidP="00F71C19">
      <w:pPr>
        <w:spacing w:before="120" w:after="120"/>
        <w:ind w:firstLine="720"/>
        <w:jc w:val="both"/>
        <w:rPr>
          <w:sz w:val="28"/>
          <w:szCs w:val="28"/>
        </w:rPr>
      </w:pPr>
      <w:r w:rsidRPr="00890A88">
        <w:rPr>
          <w:sz w:val="28"/>
          <w:szCs w:val="28"/>
          <w:lang w:val="vi-VN"/>
        </w:rPr>
        <w:t>2. Đối với dịch vụ kỹ thuật y tế mà giá đã bao gồm chi phí thuốc, vật tư y tế thì tỷ lệ thanh toán dịch vụ kỹ thuật y tế được áp dụng theo quy định của Thông tư này, không tính tỷ lệ thanh toán riêng đối với thuốc, vật tư y tế.</w:t>
      </w:r>
    </w:p>
    <w:p w14:paraId="5E235C48" w14:textId="77777777" w:rsidR="0057326F" w:rsidRPr="00890A88" w:rsidRDefault="0057326F" w:rsidP="00F71C19">
      <w:pPr>
        <w:spacing w:before="120" w:after="120"/>
        <w:ind w:firstLine="720"/>
        <w:jc w:val="both"/>
        <w:rPr>
          <w:sz w:val="28"/>
          <w:szCs w:val="28"/>
        </w:rPr>
      </w:pPr>
      <w:r w:rsidRPr="00890A88">
        <w:rPr>
          <w:sz w:val="28"/>
          <w:szCs w:val="28"/>
          <w:lang w:val="vi-VN"/>
        </w:rPr>
        <w:t>3. Đối với dịch vụ kỹ thuật y tế mà giá chưa bao gồm chi phí thuốc, vật tư y tế.</w:t>
      </w:r>
    </w:p>
    <w:p w14:paraId="0D98188A" w14:textId="77777777" w:rsidR="0057326F" w:rsidRPr="00890A88" w:rsidRDefault="0057326F" w:rsidP="00F71C19">
      <w:pPr>
        <w:spacing w:before="120" w:after="120"/>
        <w:ind w:firstLine="720"/>
        <w:jc w:val="both"/>
        <w:rPr>
          <w:sz w:val="28"/>
          <w:szCs w:val="28"/>
        </w:rPr>
      </w:pPr>
      <w:r w:rsidRPr="00890A88">
        <w:rPr>
          <w:sz w:val="28"/>
          <w:szCs w:val="28"/>
          <w:lang w:val="vi-VN"/>
        </w:rPr>
        <w:t>a) Tỷ lệ thanh toán của dịch vụ kỹ thuật y tế được áp dụng theo quy định của Thông tư này.</w:t>
      </w:r>
    </w:p>
    <w:p w14:paraId="1EF22C91" w14:textId="77777777" w:rsidR="0057326F" w:rsidRPr="00890A88" w:rsidRDefault="0057326F" w:rsidP="00F71C19">
      <w:pPr>
        <w:spacing w:before="120" w:after="120"/>
        <w:ind w:firstLine="720"/>
        <w:jc w:val="both"/>
        <w:rPr>
          <w:sz w:val="28"/>
          <w:szCs w:val="28"/>
        </w:rPr>
      </w:pPr>
      <w:r w:rsidRPr="00890A88">
        <w:rPr>
          <w:sz w:val="28"/>
          <w:szCs w:val="28"/>
          <w:lang w:val="vi-VN"/>
        </w:rPr>
        <w:t>b) Tỷ lệ thanh toán của chi phí thuốc, vật tư y tế được áp dụng theo quy định của Thông tư ban hành Danh mục thuốc, vật tư y tế thuộc phạm vi được hưởng của người tham gia quỹ bảo hiểm y tế.</w:t>
      </w:r>
    </w:p>
    <w:p w14:paraId="4BA486A0" w14:textId="77777777" w:rsidR="0057326F" w:rsidRPr="00890A88" w:rsidRDefault="0057326F" w:rsidP="00F71C19">
      <w:pPr>
        <w:spacing w:before="120" w:after="120"/>
        <w:ind w:firstLine="720"/>
        <w:jc w:val="both"/>
        <w:rPr>
          <w:sz w:val="28"/>
          <w:szCs w:val="28"/>
        </w:rPr>
      </w:pPr>
      <w:bookmarkStart w:id="5" w:name="dieu_3"/>
      <w:r w:rsidRPr="00890A88">
        <w:rPr>
          <w:b/>
          <w:bCs/>
          <w:sz w:val="28"/>
          <w:szCs w:val="28"/>
          <w:lang w:val="vi-VN"/>
        </w:rPr>
        <w:t>Điều 3. Điều kiện thanh toán bảo hiểm y tế</w:t>
      </w:r>
      <w:bookmarkEnd w:id="5"/>
    </w:p>
    <w:p w14:paraId="01CD7AB3" w14:textId="77777777" w:rsidR="0057326F" w:rsidRPr="00890A88" w:rsidRDefault="0057326F" w:rsidP="00F71C19">
      <w:pPr>
        <w:spacing w:before="120" w:after="120"/>
        <w:ind w:firstLine="720"/>
        <w:jc w:val="both"/>
        <w:rPr>
          <w:sz w:val="28"/>
          <w:szCs w:val="28"/>
        </w:rPr>
      </w:pPr>
      <w:r w:rsidRPr="00890A88">
        <w:rPr>
          <w:sz w:val="28"/>
          <w:szCs w:val="28"/>
          <w:lang w:val="vi-VN"/>
        </w:rPr>
        <w:t>1. Đối với dịch vụ kỹ thuật y tế quy định tại khoản 1 Điều 1 Thông tư này, quỹ bảo hiểm y tế thanh toán khi đáp ứng các điều kiện sau đây:</w:t>
      </w:r>
    </w:p>
    <w:p w14:paraId="42E8DEF2" w14:textId="77777777" w:rsidR="0057326F" w:rsidRPr="00890A88" w:rsidRDefault="0057326F" w:rsidP="00F71C19">
      <w:pPr>
        <w:spacing w:before="120" w:after="120"/>
        <w:ind w:firstLine="720"/>
        <w:jc w:val="both"/>
        <w:rPr>
          <w:sz w:val="28"/>
          <w:szCs w:val="28"/>
        </w:rPr>
      </w:pPr>
      <w:r w:rsidRPr="00890A88">
        <w:rPr>
          <w:sz w:val="28"/>
          <w:szCs w:val="28"/>
          <w:lang w:val="vi-VN"/>
        </w:rPr>
        <w:t>a) Được cấp có thẩm quyền phê duyệt thực hiện tại cơ sở khám bệnh, chữa bệnh;</w:t>
      </w:r>
    </w:p>
    <w:p w14:paraId="7ABDD36A" w14:textId="77777777" w:rsidR="00CE1785" w:rsidRPr="00890A88" w:rsidRDefault="0057326F" w:rsidP="00F71C19">
      <w:pPr>
        <w:pStyle w:val="NormalWeb"/>
        <w:shd w:val="clear" w:color="auto" w:fill="FFFFFF"/>
        <w:spacing w:before="120" w:beforeAutospacing="0" w:after="120" w:afterAutospacing="0"/>
        <w:ind w:firstLine="720"/>
        <w:jc w:val="both"/>
        <w:rPr>
          <w:color w:val="000000"/>
          <w:sz w:val="28"/>
          <w:szCs w:val="28"/>
        </w:rPr>
      </w:pPr>
      <w:r w:rsidRPr="00890A88">
        <w:rPr>
          <w:sz w:val="28"/>
          <w:szCs w:val="28"/>
          <w:lang w:val="vi-VN"/>
        </w:rPr>
        <w:t>b)</w:t>
      </w:r>
      <w:r w:rsidR="0034033B" w:rsidRPr="00890A88">
        <w:rPr>
          <w:rStyle w:val="FootnoteReference"/>
          <w:sz w:val="28"/>
          <w:szCs w:val="28"/>
          <w:lang w:val="vi-VN"/>
        </w:rPr>
        <w:footnoteReference w:id="7"/>
      </w:r>
      <w:r w:rsidRPr="00890A88">
        <w:rPr>
          <w:sz w:val="28"/>
          <w:szCs w:val="28"/>
          <w:lang w:val="vi-VN"/>
        </w:rPr>
        <w:t xml:space="preserve"> </w:t>
      </w:r>
      <w:r w:rsidR="00CE1785" w:rsidRPr="00890A88">
        <w:rPr>
          <w:color w:val="000000"/>
          <w:sz w:val="28"/>
          <w:szCs w:val="28"/>
        </w:rPr>
        <w:t>Được thực hiện theo quy trình chuyên môn do cấp có thẩm quyền phê duyệt, cụ thể:</w:t>
      </w:r>
    </w:p>
    <w:p w14:paraId="5F6470C2" w14:textId="77777777" w:rsidR="00CE1785" w:rsidRPr="00890A88" w:rsidRDefault="00D424C0" w:rsidP="00F71C19">
      <w:pPr>
        <w:pStyle w:val="NormalWeb"/>
        <w:shd w:val="clear" w:color="auto" w:fill="FFFFFF"/>
        <w:spacing w:before="120" w:beforeAutospacing="0" w:after="120" w:afterAutospacing="0"/>
        <w:ind w:firstLine="720"/>
        <w:jc w:val="both"/>
        <w:rPr>
          <w:color w:val="000000"/>
          <w:sz w:val="28"/>
          <w:szCs w:val="28"/>
        </w:rPr>
      </w:pPr>
      <w:r w:rsidRPr="00890A88">
        <w:rPr>
          <w:color w:val="000000"/>
          <w:sz w:val="28"/>
          <w:szCs w:val="28"/>
        </w:rPr>
        <w:t>-</w:t>
      </w:r>
      <w:r w:rsidR="00CE1785" w:rsidRPr="00890A88">
        <w:rPr>
          <w:color w:val="000000"/>
          <w:sz w:val="28"/>
          <w:szCs w:val="28"/>
        </w:rPr>
        <w:t xml:space="preserve"> Các cơ sở khám bệnh, chữa bệnh phải áp dụng thực hiện các tài liệu chuyên môn hướng dẫn về chẩn đoán, điều trị và quy trình kỹ thuật do Bộ Y tế ban hành hoặc do người đứng đầu cơ sở khám bệnh, chữa bệnh ban hành áp dụng tại cơ sở (trên cơ sở căn cứ vào các tài liệu chuyên môn hướng dẫn và quy trình kỹ thuật do Bộ Y tế ban hành và điều kiện thực tế của cơ sở).</w:t>
      </w:r>
    </w:p>
    <w:p w14:paraId="2B46A7DB" w14:textId="77777777" w:rsidR="00CE1785" w:rsidRPr="00890A88" w:rsidRDefault="00D424C0" w:rsidP="00F71C19">
      <w:pPr>
        <w:pStyle w:val="NormalWeb"/>
        <w:shd w:val="clear" w:color="auto" w:fill="FFFFFF"/>
        <w:spacing w:before="120" w:beforeAutospacing="0" w:after="120" w:afterAutospacing="0"/>
        <w:ind w:firstLine="720"/>
        <w:jc w:val="both"/>
        <w:rPr>
          <w:color w:val="000000"/>
          <w:sz w:val="28"/>
          <w:szCs w:val="28"/>
        </w:rPr>
      </w:pPr>
      <w:r w:rsidRPr="00890A88">
        <w:rPr>
          <w:color w:val="000000"/>
          <w:sz w:val="28"/>
          <w:szCs w:val="28"/>
        </w:rPr>
        <w:t>-</w:t>
      </w:r>
      <w:r w:rsidR="00CE1785" w:rsidRPr="00890A88">
        <w:rPr>
          <w:color w:val="000000"/>
          <w:sz w:val="28"/>
          <w:szCs w:val="28"/>
        </w:rPr>
        <w:t xml:space="preserve"> Đối với các dịch vụ khám bệnh, chữa bệnh chưa được Bộ Y tế ban hành các hướng dẫn chuyên môn hoặc quy trình kỹ thuật, người đứng đầu cơ sở khám bệnh, chữa bệnh xây dựng và ban hành các hướng dẫn chuyên môn hoặc quy </w:t>
      </w:r>
      <w:r w:rsidR="00CE1785" w:rsidRPr="00890A88">
        <w:rPr>
          <w:color w:val="000000"/>
          <w:sz w:val="28"/>
          <w:szCs w:val="28"/>
        </w:rPr>
        <w:lastRenderedPageBreak/>
        <w:t>trình kỹ thuật để thực hiện tại cơ sở trên cơ sở tham khảo các nguồn tài liệu chính thống, có bằng chứng khoa học và phù hợp với điều kiện của cơ sở.</w:t>
      </w:r>
    </w:p>
    <w:p w14:paraId="50A24D2E" w14:textId="77777777" w:rsidR="00CE1785" w:rsidRPr="00890A88" w:rsidRDefault="00D424C0" w:rsidP="00F71C19">
      <w:pPr>
        <w:pStyle w:val="NormalWeb"/>
        <w:shd w:val="clear" w:color="auto" w:fill="FFFFFF"/>
        <w:spacing w:before="120" w:beforeAutospacing="0" w:after="120" w:afterAutospacing="0"/>
        <w:ind w:firstLine="720"/>
        <w:jc w:val="both"/>
        <w:rPr>
          <w:color w:val="000000"/>
          <w:sz w:val="28"/>
          <w:szCs w:val="28"/>
        </w:rPr>
      </w:pPr>
      <w:r w:rsidRPr="00890A88">
        <w:rPr>
          <w:color w:val="000000"/>
          <w:sz w:val="28"/>
          <w:szCs w:val="28"/>
        </w:rPr>
        <w:t>-</w:t>
      </w:r>
      <w:r w:rsidR="00CE1785" w:rsidRPr="00890A88">
        <w:rPr>
          <w:color w:val="000000"/>
          <w:sz w:val="28"/>
          <w:szCs w:val="28"/>
        </w:rPr>
        <w:t xml:space="preserve"> Khi ban hành các hướng dẫn chuyê</w:t>
      </w:r>
      <w:r w:rsidR="008C69DC">
        <w:rPr>
          <w:color w:val="000000"/>
          <w:sz w:val="28"/>
          <w:szCs w:val="28"/>
        </w:rPr>
        <w:t>n môn hoặc quy trình kỹ thuật để</w:t>
      </w:r>
      <w:r w:rsidR="00CE1785" w:rsidRPr="00890A88">
        <w:rPr>
          <w:color w:val="000000"/>
          <w:sz w:val="28"/>
          <w:szCs w:val="28"/>
        </w:rPr>
        <w:t xml:space="preserve"> thực hiện tại cơ sở, người đứng đầu cơ sở khám bệnh, chữa bệnh có trách nhiệm gửi hướng dẫn hoặc quy trình đã ban hành đến cơ quan bảo hiểm xã hội t</w:t>
      </w:r>
      <w:r w:rsidR="00434E12" w:rsidRPr="00890A88">
        <w:rPr>
          <w:color w:val="000000"/>
          <w:sz w:val="28"/>
          <w:szCs w:val="28"/>
        </w:rPr>
        <w:t>ỉnh</w:t>
      </w:r>
      <w:r w:rsidR="00CE1785" w:rsidRPr="00890A88">
        <w:rPr>
          <w:color w:val="000000"/>
          <w:sz w:val="28"/>
          <w:szCs w:val="28"/>
        </w:rPr>
        <w:t xml:space="preserve"> nơi cơ sở khám bệnh, chữa bệnh đặt trụ sở.</w:t>
      </w:r>
    </w:p>
    <w:p w14:paraId="7D77C8A1" w14:textId="77777777" w:rsidR="0057326F" w:rsidRPr="00890A88" w:rsidRDefault="0057326F" w:rsidP="00F71C19">
      <w:pPr>
        <w:spacing w:before="120" w:after="120"/>
        <w:ind w:firstLine="720"/>
        <w:jc w:val="both"/>
        <w:rPr>
          <w:sz w:val="28"/>
          <w:szCs w:val="28"/>
        </w:rPr>
      </w:pPr>
      <w:r w:rsidRPr="00890A88">
        <w:rPr>
          <w:sz w:val="28"/>
          <w:szCs w:val="28"/>
          <w:lang w:val="vi-VN"/>
        </w:rPr>
        <w:t>c) Được cấp có thẩm quyền phê duyệt giá dịch vụ khám bệnh, chữa bệnh bảo hiểm y tế.</w:t>
      </w:r>
    </w:p>
    <w:p w14:paraId="7758D068" w14:textId="77777777" w:rsidR="0057326F" w:rsidRPr="00890A88" w:rsidRDefault="0057326F" w:rsidP="00F71C19">
      <w:pPr>
        <w:spacing w:before="120" w:after="120"/>
        <w:ind w:firstLine="720"/>
        <w:jc w:val="both"/>
        <w:rPr>
          <w:sz w:val="28"/>
          <w:szCs w:val="28"/>
        </w:rPr>
      </w:pPr>
      <w:r w:rsidRPr="00890A88">
        <w:rPr>
          <w:sz w:val="28"/>
          <w:szCs w:val="28"/>
          <w:lang w:val="vi-VN"/>
        </w:rPr>
        <w:t>2. Đối với dịch vụ kỹ thuật y tế quy định tại điểm a khoản 2 Điều 1 (Danh mục 1) và điểm b khoản 2 Điều 1 (Danh mục 2) ban hành kèm theo Thông tư này, quỹ bảo hiểm y tế thanh toán khi đáp ứng các điều kiện quy định tại các điểm a, b và c khoản 1 Điều này và điều kiện thanh toán cụ th</w:t>
      </w:r>
      <w:r w:rsidRPr="00890A88">
        <w:rPr>
          <w:sz w:val="28"/>
          <w:szCs w:val="28"/>
        </w:rPr>
        <w:t xml:space="preserve">ể </w:t>
      </w:r>
      <w:r w:rsidRPr="00890A88">
        <w:rPr>
          <w:sz w:val="28"/>
          <w:szCs w:val="28"/>
          <w:lang w:val="vi-VN"/>
        </w:rPr>
        <w:t>quy định tại Cột 3 của Danh mục 1 và Cột 3 của Danh mục 2 ban hành kèm theo Thông tư này.</w:t>
      </w:r>
    </w:p>
    <w:p w14:paraId="254012A7" w14:textId="77777777" w:rsidR="0057326F" w:rsidRPr="00890A88" w:rsidRDefault="0057326F" w:rsidP="00F71C19">
      <w:pPr>
        <w:spacing w:before="120" w:after="120"/>
        <w:ind w:firstLine="720"/>
        <w:jc w:val="both"/>
        <w:rPr>
          <w:sz w:val="28"/>
          <w:szCs w:val="28"/>
        </w:rPr>
      </w:pPr>
      <w:bookmarkStart w:id="6" w:name="dieu_4"/>
      <w:r w:rsidRPr="00890A88">
        <w:rPr>
          <w:b/>
          <w:bCs/>
          <w:sz w:val="28"/>
          <w:szCs w:val="28"/>
          <w:lang w:val="vi-VN"/>
        </w:rPr>
        <w:t>Điều 4. Hướng dẫn thanh toán bảo hiểm y tế</w:t>
      </w:r>
      <w:bookmarkEnd w:id="6"/>
    </w:p>
    <w:p w14:paraId="261867A9" w14:textId="77777777" w:rsidR="0057326F" w:rsidRPr="00890A88" w:rsidRDefault="0057326F" w:rsidP="00F71C19">
      <w:pPr>
        <w:spacing w:before="120" w:after="120"/>
        <w:ind w:firstLine="720"/>
        <w:jc w:val="both"/>
        <w:rPr>
          <w:sz w:val="28"/>
          <w:szCs w:val="28"/>
        </w:rPr>
      </w:pPr>
      <w:r w:rsidRPr="00890A88">
        <w:rPr>
          <w:sz w:val="28"/>
          <w:szCs w:val="28"/>
          <w:lang w:val="vi-VN"/>
        </w:rPr>
        <w:t>1. Nguyên tắc thanh toán.</w:t>
      </w:r>
    </w:p>
    <w:p w14:paraId="114D93D1" w14:textId="77777777" w:rsidR="0057326F" w:rsidRPr="00890A88" w:rsidRDefault="0057326F" w:rsidP="00F71C19">
      <w:pPr>
        <w:spacing w:before="120" w:after="120"/>
        <w:ind w:firstLine="720"/>
        <w:jc w:val="both"/>
        <w:rPr>
          <w:sz w:val="28"/>
          <w:szCs w:val="28"/>
        </w:rPr>
      </w:pPr>
      <w:r w:rsidRPr="00890A88">
        <w:rPr>
          <w:sz w:val="28"/>
          <w:szCs w:val="28"/>
          <w:lang w:val="vi-VN"/>
        </w:rPr>
        <w:t xml:space="preserve">a) Quỹ bảo hiểm y tế thanh toán chi phí khám bệnh, chữa bệnh bảo hiểm y tế trong phạm vi được hưởng, mức hưởng và giá dịch vụ khám bệnh, chữa bệnh bảo hiểm y tế theo quy định tại </w:t>
      </w:r>
      <w:bookmarkStart w:id="7" w:name="dc_2"/>
      <w:r w:rsidRPr="00890A88">
        <w:rPr>
          <w:sz w:val="28"/>
          <w:szCs w:val="28"/>
          <w:lang w:val="vi-VN"/>
        </w:rPr>
        <w:t xml:space="preserve">Điều 21, Điều 22 và Điều 31 của Luật bảo hiểm y tế </w:t>
      </w:r>
      <w:bookmarkEnd w:id="7"/>
      <w:r w:rsidRPr="00890A88">
        <w:rPr>
          <w:sz w:val="28"/>
          <w:szCs w:val="28"/>
          <w:lang w:val="vi-VN"/>
        </w:rPr>
        <w:t>và theo điều kiện, tỷ lệ, mức giá thanh toán quy định tại Thông tư này.</w:t>
      </w:r>
    </w:p>
    <w:p w14:paraId="682C6F19" w14:textId="77777777" w:rsidR="0057326F" w:rsidRPr="00890A88" w:rsidRDefault="0057326F" w:rsidP="00F71C19">
      <w:pPr>
        <w:spacing w:before="120" w:after="120"/>
        <w:ind w:firstLine="720"/>
        <w:jc w:val="both"/>
        <w:rPr>
          <w:sz w:val="28"/>
          <w:szCs w:val="28"/>
        </w:rPr>
      </w:pPr>
      <w:r w:rsidRPr="00890A88">
        <w:rPr>
          <w:sz w:val="28"/>
          <w:szCs w:val="28"/>
          <w:lang w:val="vi-VN"/>
        </w:rPr>
        <w:t xml:space="preserve">b) Người bệnh thanh toán phần chi phí ngoài phạm vi chi trả của quỹ bảo hiểm </w:t>
      </w:r>
      <w:r w:rsidRPr="00890A88">
        <w:rPr>
          <w:sz w:val="28"/>
          <w:szCs w:val="28"/>
        </w:rPr>
        <w:t xml:space="preserve">y </w:t>
      </w:r>
      <w:r w:rsidRPr="00890A88">
        <w:rPr>
          <w:sz w:val="28"/>
          <w:szCs w:val="28"/>
          <w:lang w:val="vi-VN"/>
        </w:rPr>
        <w:t>tế.</w:t>
      </w:r>
    </w:p>
    <w:p w14:paraId="0BAEF870" w14:textId="77777777" w:rsidR="0057326F" w:rsidRPr="00890A88" w:rsidRDefault="0057326F" w:rsidP="00F71C19">
      <w:pPr>
        <w:spacing w:before="120" w:after="120"/>
        <w:ind w:firstLine="720"/>
        <w:jc w:val="both"/>
        <w:rPr>
          <w:sz w:val="28"/>
          <w:szCs w:val="28"/>
        </w:rPr>
      </w:pPr>
      <w:r w:rsidRPr="00890A88">
        <w:rPr>
          <w:sz w:val="28"/>
          <w:szCs w:val="28"/>
          <w:lang w:val="vi-VN"/>
        </w:rPr>
        <w:t>2. Đối với dịch vụ kỹ thuật y tế có quy định tỷ lệ thanh toán cụ thể tại Danh mục 1 ban hành kèm theo Thông tư này.</w:t>
      </w:r>
    </w:p>
    <w:p w14:paraId="527D98CF" w14:textId="77777777" w:rsidR="0057326F" w:rsidRPr="00890A88" w:rsidRDefault="0057326F" w:rsidP="00F71C19">
      <w:pPr>
        <w:spacing w:before="120" w:after="120"/>
        <w:ind w:firstLine="720"/>
        <w:jc w:val="both"/>
        <w:rPr>
          <w:sz w:val="28"/>
          <w:szCs w:val="28"/>
        </w:rPr>
      </w:pPr>
      <w:r w:rsidRPr="00890A88">
        <w:rPr>
          <w:sz w:val="28"/>
          <w:szCs w:val="28"/>
          <w:lang w:val="vi-VN"/>
        </w:rPr>
        <w:t>a) Quỹ bảo hiểm y tế thanh toán phần chi phí bằng giá của dịch vụ kỹ thuật y tế nhân (x) với mức hưởng nhân (x) với tỷ lệ thanh toán quy định tại Cột 4 Danh mục 1 ban hành kèm theo Thông tư này.</w:t>
      </w:r>
    </w:p>
    <w:p w14:paraId="375C18EA" w14:textId="77777777" w:rsidR="0057326F" w:rsidRPr="00890A88" w:rsidRDefault="0057326F" w:rsidP="00F71C19">
      <w:pPr>
        <w:spacing w:before="120" w:after="120"/>
        <w:ind w:firstLine="720"/>
        <w:jc w:val="both"/>
        <w:rPr>
          <w:sz w:val="28"/>
          <w:szCs w:val="28"/>
        </w:rPr>
      </w:pPr>
      <w:r w:rsidRPr="00890A88">
        <w:rPr>
          <w:sz w:val="28"/>
          <w:szCs w:val="28"/>
          <w:lang w:val="vi-VN"/>
        </w:rPr>
        <w:t>b) Người bệnh thanh toán phần chi phí cùng chi trả (nếu có) bằng giá của dịch vụ kỹ thuật y tế nhân (x) với mức cùng chi trả nhân (x) với tỷ lệ thanh toán quy định tại Cột 4 Danh mục 1 ban hành kèm theo Thôn</w:t>
      </w:r>
      <w:r w:rsidRPr="00890A88">
        <w:rPr>
          <w:sz w:val="28"/>
          <w:szCs w:val="28"/>
        </w:rPr>
        <w:t xml:space="preserve">g </w:t>
      </w:r>
      <w:r w:rsidRPr="00890A88">
        <w:rPr>
          <w:sz w:val="28"/>
          <w:szCs w:val="28"/>
          <w:lang w:val="vi-VN"/>
        </w:rPr>
        <w:t>tư này và thanh toán phần chi phí tự chi trả bằng giá của dịch vụ kỹ thuật y tế nhân (x) với tỷ lệ tự thanh toán quy định tại Cột 4 Danh mục 1 ban hành kèm theo Thông tư này.</w:t>
      </w:r>
    </w:p>
    <w:p w14:paraId="63348912" w14:textId="77777777" w:rsidR="0057326F" w:rsidRPr="00890A88" w:rsidRDefault="0057326F" w:rsidP="00F71C19">
      <w:pPr>
        <w:spacing w:before="120" w:after="120"/>
        <w:ind w:firstLine="720"/>
        <w:jc w:val="both"/>
        <w:rPr>
          <w:sz w:val="28"/>
          <w:szCs w:val="28"/>
        </w:rPr>
      </w:pPr>
      <w:r w:rsidRPr="00890A88">
        <w:rPr>
          <w:sz w:val="28"/>
          <w:szCs w:val="28"/>
          <w:lang w:val="vi-VN"/>
        </w:rPr>
        <w:t>3. Đối với dịch vụ kỹ thuật y tế quy định thanh toán theo giá của dịch vụ kỹ thuật y tế khác quy định tại Danh mục 1 ban hành kèm theo Thông tư này.</w:t>
      </w:r>
    </w:p>
    <w:p w14:paraId="717B5CFD" w14:textId="77777777" w:rsidR="0057326F" w:rsidRPr="00890A88" w:rsidRDefault="0057326F" w:rsidP="00F71C19">
      <w:pPr>
        <w:spacing w:before="120" w:after="120"/>
        <w:ind w:firstLine="720"/>
        <w:jc w:val="both"/>
        <w:rPr>
          <w:sz w:val="28"/>
          <w:szCs w:val="28"/>
        </w:rPr>
      </w:pPr>
      <w:r w:rsidRPr="00890A88">
        <w:rPr>
          <w:sz w:val="28"/>
          <w:szCs w:val="28"/>
          <w:lang w:val="vi-VN"/>
        </w:rPr>
        <w:t>a) Quỹ bảo hiểm y tế thanh toán phần chi phí được tính theo giá của dịch vụ kỹ thuật y tế khác quy định tại Cột 4 của Danh mục 1 nhân (x) với mức hưởng.</w:t>
      </w:r>
    </w:p>
    <w:p w14:paraId="24AB53DE" w14:textId="77777777" w:rsidR="0057326F" w:rsidRPr="00890A88" w:rsidRDefault="0057326F" w:rsidP="00F71C19">
      <w:pPr>
        <w:spacing w:before="120" w:after="120"/>
        <w:ind w:firstLine="720"/>
        <w:jc w:val="both"/>
        <w:rPr>
          <w:sz w:val="28"/>
          <w:szCs w:val="28"/>
        </w:rPr>
      </w:pPr>
      <w:r w:rsidRPr="00890A88">
        <w:rPr>
          <w:sz w:val="28"/>
          <w:szCs w:val="28"/>
          <w:lang w:val="vi-VN"/>
        </w:rPr>
        <w:t xml:space="preserve">b) Người bệnh thanh toán phần chi phí cùng chi trả (nếu có) tính trên giá của dịch vụ kỹ thuật y tế khác quy định tại Cột 4 của Danh mục 1, không phải chi trả phần chi phí chênh lệch giữa giá của dịch vụ kỹ thuật y tế được thực hiện </w:t>
      </w:r>
      <w:r w:rsidRPr="00890A88">
        <w:rPr>
          <w:sz w:val="28"/>
          <w:szCs w:val="28"/>
          <w:lang w:val="vi-VN"/>
        </w:rPr>
        <w:lastRenderedPageBreak/>
        <w:t>với giá của dịch vụ kỹ thuật khác quy định tại Cột 4 Danh mục 1 ban hành kèm theo Thông tư này.</w:t>
      </w:r>
    </w:p>
    <w:p w14:paraId="5BBD2C29" w14:textId="77777777" w:rsidR="001F505F" w:rsidRPr="00890A88" w:rsidRDefault="005A6444" w:rsidP="00F71C19">
      <w:pPr>
        <w:shd w:val="clear" w:color="auto" w:fill="FFFFFF"/>
        <w:spacing w:before="120" w:after="120"/>
        <w:ind w:firstLine="720"/>
        <w:jc w:val="both"/>
        <w:rPr>
          <w:sz w:val="28"/>
          <w:szCs w:val="28"/>
        </w:rPr>
      </w:pPr>
      <w:r w:rsidRPr="00890A88">
        <w:rPr>
          <w:rStyle w:val="FootnoteReference"/>
          <w:sz w:val="28"/>
          <w:szCs w:val="28"/>
          <w:lang w:val="vi-VN"/>
        </w:rPr>
        <w:footnoteReference w:id="8"/>
      </w:r>
      <w:r w:rsidR="0057326F" w:rsidRPr="00890A88">
        <w:rPr>
          <w:sz w:val="28"/>
          <w:szCs w:val="28"/>
          <w:lang w:val="vi-VN"/>
        </w:rPr>
        <w:t xml:space="preserve">Ví dụ: </w:t>
      </w:r>
      <w:r w:rsidR="001F505F" w:rsidRPr="00890A88">
        <w:rPr>
          <w:sz w:val="28"/>
          <w:szCs w:val="28"/>
        </w:rPr>
        <w:t>Người bệnh thuộc đối tượng có mức hưởng 95% chi phí khám bệnh, chữa bệnh, được chỉ định thực hiện dịch vụ kỹ thuật “Chụp cắt lớp vi tính toàn thân” (không có thuốc cản quang), thực hiện như sau:</w:t>
      </w:r>
    </w:p>
    <w:p w14:paraId="035409CC" w14:textId="77777777" w:rsidR="001F505F" w:rsidRPr="00890A88" w:rsidRDefault="001F505F" w:rsidP="00F71C19">
      <w:pPr>
        <w:shd w:val="clear" w:color="auto" w:fill="FFFFFF"/>
        <w:spacing w:before="120" w:after="120"/>
        <w:ind w:firstLine="720"/>
        <w:jc w:val="both"/>
        <w:rPr>
          <w:sz w:val="28"/>
          <w:szCs w:val="28"/>
        </w:rPr>
      </w:pPr>
      <w:r w:rsidRPr="00890A88">
        <w:rPr>
          <w:sz w:val="28"/>
          <w:szCs w:val="28"/>
        </w:rPr>
        <w:t>Trường hợp chỉ định “Chụp đánh giá các giai đoạn của u hoặc đa chấn thương”, thanh toán theo giá của dịch vụ kỹ thuật “Chụp cắt lớp vi tính toàn thân”, có giá 6.606.000 đồng (không có thuốc cản quang), như sau:</w:t>
      </w:r>
    </w:p>
    <w:p w14:paraId="4A0895F9" w14:textId="77777777" w:rsidR="001F505F" w:rsidRPr="00890A88" w:rsidRDefault="009B642E" w:rsidP="00F71C19">
      <w:pPr>
        <w:shd w:val="clear" w:color="auto" w:fill="FFFFFF"/>
        <w:spacing w:before="120" w:after="120"/>
        <w:ind w:firstLine="720"/>
        <w:jc w:val="both"/>
        <w:rPr>
          <w:sz w:val="28"/>
          <w:szCs w:val="28"/>
        </w:rPr>
      </w:pPr>
      <w:r w:rsidRPr="00890A88">
        <w:rPr>
          <w:sz w:val="28"/>
          <w:szCs w:val="28"/>
        </w:rPr>
        <w:t>-</w:t>
      </w:r>
      <w:r w:rsidR="001F505F" w:rsidRPr="00890A88">
        <w:rPr>
          <w:sz w:val="28"/>
          <w:szCs w:val="28"/>
        </w:rPr>
        <w:t xml:space="preserve"> Quỹ bảo hiểm y</w:t>
      </w:r>
      <w:r w:rsidR="00F77188" w:rsidRPr="00890A88">
        <w:rPr>
          <w:sz w:val="28"/>
          <w:szCs w:val="28"/>
        </w:rPr>
        <w:t xml:space="preserve"> tế thanh toán: 6.606.000 đồng x</w:t>
      </w:r>
      <w:r w:rsidR="001F505F" w:rsidRPr="00890A88">
        <w:rPr>
          <w:sz w:val="28"/>
          <w:szCs w:val="28"/>
        </w:rPr>
        <w:t xml:space="preserve"> 95% = 6.275.700 đồng.</w:t>
      </w:r>
    </w:p>
    <w:p w14:paraId="466E5A82" w14:textId="77777777" w:rsidR="001F505F" w:rsidRPr="00890A88" w:rsidRDefault="009B642E" w:rsidP="00F71C19">
      <w:pPr>
        <w:shd w:val="clear" w:color="auto" w:fill="FFFFFF"/>
        <w:spacing w:before="120" w:after="120"/>
        <w:ind w:firstLine="720"/>
        <w:jc w:val="both"/>
        <w:rPr>
          <w:sz w:val="28"/>
          <w:szCs w:val="28"/>
        </w:rPr>
      </w:pPr>
      <w:r w:rsidRPr="00890A88">
        <w:rPr>
          <w:sz w:val="28"/>
          <w:szCs w:val="28"/>
        </w:rPr>
        <w:t>-</w:t>
      </w:r>
      <w:r w:rsidR="001F505F" w:rsidRPr="00890A88">
        <w:rPr>
          <w:sz w:val="28"/>
          <w:szCs w:val="28"/>
        </w:rPr>
        <w:t xml:space="preserve"> Người bệnh thanh toán phầ</w:t>
      </w:r>
      <w:r w:rsidR="00F77188" w:rsidRPr="00890A88">
        <w:rPr>
          <w:sz w:val="28"/>
          <w:szCs w:val="28"/>
        </w:rPr>
        <w:t>n cùng chi trả: 6.606.000 đồng x</w:t>
      </w:r>
      <w:r w:rsidR="001F505F" w:rsidRPr="00890A88">
        <w:rPr>
          <w:sz w:val="28"/>
          <w:szCs w:val="28"/>
        </w:rPr>
        <w:t xml:space="preserve"> 5% = 330.300 đồng.</w:t>
      </w:r>
    </w:p>
    <w:p w14:paraId="12931109" w14:textId="77777777" w:rsidR="001F505F" w:rsidRPr="00890A88" w:rsidRDefault="001F505F" w:rsidP="00F71C19">
      <w:pPr>
        <w:shd w:val="clear" w:color="auto" w:fill="FFFFFF"/>
        <w:spacing w:before="120" w:after="120"/>
        <w:ind w:firstLine="720"/>
        <w:jc w:val="both"/>
        <w:rPr>
          <w:sz w:val="28"/>
          <w:szCs w:val="28"/>
        </w:rPr>
      </w:pPr>
      <w:r w:rsidRPr="00890A88">
        <w:rPr>
          <w:sz w:val="28"/>
          <w:szCs w:val="28"/>
        </w:rPr>
        <w:t>Trường hợp khác, thanh toán theo giá dịch vụ kỹ</w:t>
      </w:r>
      <w:r w:rsidR="005B49E2" w:rsidRPr="00890A88">
        <w:rPr>
          <w:sz w:val="28"/>
          <w:szCs w:val="28"/>
        </w:rPr>
        <w:t xml:space="preserve"> thuật “Chụp cắt lớp vi tính 1 -</w:t>
      </w:r>
      <w:r w:rsidRPr="00890A88">
        <w:rPr>
          <w:sz w:val="28"/>
          <w:szCs w:val="28"/>
        </w:rPr>
        <w:t xml:space="preserve"> 32 dãy”, có giá 536.000 đồng (không có thuốc cản quang), như sau:</w:t>
      </w:r>
    </w:p>
    <w:p w14:paraId="2F0137A6" w14:textId="77777777" w:rsidR="001F505F" w:rsidRPr="00890A88" w:rsidRDefault="009B642E" w:rsidP="00F71C19">
      <w:pPr>
        <w:shd w:val="clear" w:color="auto" w:fill="FFFFFF"/>
        <w:spacing w:before="120" w:after="120"/>
        <w:ind w:firstLine="720"/>
        <w:jc w:val="both"/>
        <w:rPr>
          <w:sz w:val="28"/>
          <w:szCs w:val="28"/>
        </w:rPr>
      </w:pPr>
      <w:r w:rsidRPr="00890A88">
        <w:rPr>
          <w:sz w:val="28"/>
          <w:szCs w:val="28"/>
        </w:rPr>
        <w:t>-</w:t>
      </w:r>
      <w:r w:rsidR="001F505F" w:rsidRPr="00890A88">
        <w:rPr>
          <w:sz w:val="28"/>
          <w:szCs w:val="28"/>
        </w:rPr>
        <w:t xml:space="preserve"> Quỹ bảo hiểm</w:t>
      </w:r>
      <w:r w:rsidR="00CC6732" w:rsidRPr="00890A88">
        <w:rPr>
          <w:sz w:val="28"/>
          <w:szCs w:val="28"/>
        </w:rPr>
        <w:t xml:space="preserve"> y tế thanh toán: 536.000 đồng x</w:t>
      </w:r>
      <w:r w:rsidR="001F505F" w:rsidRPr="00890A88">
        <w:rPr>
          <w:sz w:val="28"/>
          <w:szCs w:val="28"/>
        </w:rPr>
        <w:t xml:space="preserve"> 95% = 509.200 đồng.</w:t>
      </w:r>
    </w:p>
    <w:p w14:paraId="5CC0A9AE" w14:textId="77777777" w:rsidR="001F505F" w:rsidRPr="00890A88" w:rsidRDefault="009B642E" w:rsidP="00F71C19">
      <w:pPr>
        <w:shd w:val="clear" w:color="auto" w:fill="FFFFFF"/>
        <w:spacing w:before="120" w:after="120"/>
        <w:ind w:firstLine="720"/>
        <w:jc w:val="both"/>
        <w:rPr>
          <w:sz w:val="28"/>
          <w:szCs w:val="28"/>
        </w:rPr>
      </w:pPr>
      <w:r w:rsidRPr="00890A88">
        <w:rPr>
          <w:sz w:val="28"/>
          <w:szCs w:val="28"/>
        </w:rPr>
        <w:t>-</w:t>
      </w:r>
      <w:r w:rsidR="001F505F" w:rsidRPr="00890A88">
        <w:rPr>
          <w:sz w:val="28"/>
          <w:szCs w:val="28"/>
        </w:rPr>
        <w:t xml:space="preserve"> Người bệnh thanh toán p</w:t>
      </w:r>
      <w:r w:rsidR="00CC6732" w:rsidRPr="00890A88">
        <w:rPr>
          <w:sz w:val="28"/>
          <w:szCs w:val="28"/>
        </w:rPr>
        <w:t>hần cùng chi trả: 536.000 đồng x</w:t>
      </w:r>
      <w:r w:rsidR="001F505F" w:rsidRPr="00890A88">
        <w:rPr>
          <w:sz w:val="28"/>
          <w:szCs w:val="28"/>
        </w:rPr>
        <w:t xml:space="preserve"> 5% = 26.800 đồng.</w:t>
      </w:r>
    </w:p>
    <w:p w14:paraId="663A51E6" w14:textId="77777777" w:rsidR="001F505F" w:rsidRPr="00890A88" w:rsidRDefault="009B642E" w:rsidP="00F71C19">
      <w:pPr>
        <w:spacing w:before="120" w:after="120"/>
        <w:ind w:firstLine="720"/>
        <w:jc w:val="both"/>
        <w:rPr>
          <w:sz w:val="28"/>
          <w:szCs w:val="28"/>
        </w:rPr>
      </w:pPr>
      <w:r w:rsidRPr="00890A88">
        <w:rPr>
          <w:sz w:val="28"/>
          <w:szCs w:val="28"/>
        </w:rPr>
        <w:t>-</w:t>
      </w:r>
      <w:r w:rsidR="001F505F" w:rsidRPr="00890A88">
        <w:rPr>
          <w:sz w:val="28"/>
          <w:szCs w:val="28"/>
        </w:rPr>
        <w:t xml:space="preserve"> Chi phí chênh lệch là = 6.606.000 đồng – 536.000 đồng = 6.070.000 đồng, người bệnh không phải chi trả.</w:t>
      </w:r>
    </w:p>
    <w:p w14:paraId="6664CEA7" w14:textId="77777777" w:rsidR="0057326F" w:rsidRPr="00890A88" w:rsidRDefault="0057326F" w:rsidP="00F71C19">
      <w:pPr>
        <w:spacing w:before="120" w:after="120"/>
        <w:ind w:firstLine="720"/>
        <w:jc w:val="both"/>
        <w:rPr>
          <w:sz w:val="28"/>
          <w:szCs w:val="28"/>
        </w:rPr>
      </w:pPr>
      <w:r w:rsidRPr="00890A88">
        <w:rPr>
          <w:sz w:val="28"/>
          <w:szCs w:val="28"/>
          <w:lang w:val="vi-VN"/>
        </w:rPr>
        <w:t>4. Quỹ bảo hiểm y tế và người bệnh không thanh toán chi phí dịch vụ kỹ thuật y tế trong các trường hợp sau đây:</w:t>
      </w:r>
    </w:p>
    <w:p w14:paraId="4458BE4D" w14:textId="77777777" w:rsidR="0057326F" w:rsidRPr="00890A88" w:rsidRDefault="0057326F" w:rsidP="00F71C19">
      <w:pPr>
        <w:spacing w:before="120" w:after="120"/>
        <w:ind w:firstLine="720"/>
        <w:jc w:val="both"/>
        <w:rPr>
          <w:sz w:val="28"/>
          <w:szCs w:val="28"/>
        </w:rPr>
      </w:pPr>
      <w:r w:rsidRPr="00890A88">
        <w:rPr>
          <w:sz w:val="28"/>
          <w:szCs w:val="28"/>
          <w:lang w:val="vi-VN"/>
        </w:rPr>
        <w:t>a) Dịch vụ kỹ thuật y tế thuộc quy trình chuyên môn của một dịch vụ kỹ thuật y tế khác mà chi phí của dịch vụ kỹ thuật đó đã được tính trong cơ cấu giá của dịch vụ kỹ thuật y tế khác đó;</w:t>
      </w:r>
    </w:p>
    <w:p w14:paraId="1B895D73" w14:textId="77777777" w:rsidR="0057326F" w:rsidRPr="00890A88" w:rsidRDefault="0057326F" w:rsidP="00F71C19">
      <w:pPr>
        <w:spacing w:before="120" w:after="120"/>
        <w:ind w:firstLine="720"/>
        <w:jc w:val="both"/>
        <w:rPr>
          <w:sz w:val="28"/>
          <w:szCs w:val="28"/>
        </w:rPr>
      </w:pPr>
      <w:r w:rsidRPr="00890A88">
        <w:rPr>
          <w:sz w:val="28"/>
          <w:szCs w:val="28"/>
          <w:lang w:val="vi-VN"/>
        </w:rPr>
        <w:t>b) Dịch vụ kỹ thuật y tế có kết quả được tính toán từ kết quả của dịch vụ kỹ thuật y tế khác hoặc có k</w:t>
      </w:r>
      <w:r w:rsidRPr="00890A88">
        <w:rPr>
          <w:sz w:val="28"/>
          <w:szCs w:val="28"/>
        </w:rPr>
        <w:t>ế</w:t>
      </w:r>
      <w:r w:rsidRPr="00890A88">
        <w:rPr>
          <w:sz w:val="28"/>
          <w:szCs w:val="28"/>
          <w:lang w:val="vi-VN"/>
        </w:rPr>
        <w:t>t quả từ việc thực hiện dịch vụ kỹ thuật y tế khác.</w:t>
      </w:r>
    </w:p>
    <w:p w14:paraId="7FD2D792" w14:textId="77777777" w:rsidR="0057326F" w:rsidRPr="00890A88" w:rsidRDefault="0057326F" w:rsidP="00F71C19">
      <w:pPr>
        <w:spacing w:before="120" w:after="120"/>
        <w:ind w:firstLine="720"/>
        <w:jc w:val="both"/>
        <w:rPr>
          <w:spacing w:val="-2"/>
          <w:sz w:val="28"/>
          <w:szCs w:val="28"/>
        </w:rPr>
      </w:pPr>
      <w:r w:rsidRPr="00890A88">
        <w:rPr>
          <w:spacing w:val="-2"/>
          <w:sz w:val="28"/>
          <w:szCs w:val="28"/>
          <w:lang w:val="vi-VN"/>
        </w:rPr>
        <w:t xml:space="preserve">5. Dịch vụ kỹ thuật y tế thuộc kỹ thuật mới, phương pháp mới theo quy định tại </w:t>
      </w:r>
      <w:bookmarkStart w:id="8" w:name="dc_3"/>
      <w:r w:rsidRPr="00890A88">
        <w:rPr>
          <w:spacing w:val="-2"/>
          <w:sz w:val="28"/>
          <w:szCs w:val="28"/>
          <w:lang w:val="vi-VN"/>
        </w:rPr>
        <w:t>khoản 1 và 2 Điều 69 Luật khám bệnh, chữa bệnh</w:t>
      </w:r>
      <w:bookmarkEnd w:id="8"/>
      <w:r w:rsidRPr="00890A88">
        <w:rPr>
          <w:spacing w:val="-2"/>
          <w:sz w:val="28"/>
          <w:szCs w:val="28"/>
          <w:lang w:val="vi-VN"/>
        </w:rPr>
        <w:t xml:space="preserve"> được quy định giá kể từ ngày Thông tư này có hiệu lực thì quỹ bảo hiểm y tế thanh toán khi dịch vụ kỹ thuật y tế này được Bộ trưởng Bộ Y tế quy định cụ thể điều kiện, tỷ lệ thanh toán.</w:t>
      </w:r>
    </w:p>
    <w:p w14:paraId="56A4F13A" w14:textId="77777777" w:rsidR="0057326F" w:rsidRPr="00890A88" w:rsidRDefault="0057326F" w:rsidP="00F71C19">
      <w:pPr>
        <w:spacing w:before="120" w:after="120"/>
        <w:ind w:firstLine="720"/>
        <w:jc w:val="both"/>
        <w:rPr>
          <w:sz w:val="28"/>
          <w:szCs w:val="28"/>
        </w:rPr>
      </w:pPr>
      <w:r w:rsidRPr="00890A88">
        <w:rPr>
          <w:sz w:val="28"/>
          <w:szCs w:val="28"/>
          <w:lang w:val="vi-VN"/>
        </w:rPr>
        <w:t>6. Quỹ bảo hiểm y tế tạm thời chưa thanh toán đối với dịch vụ kỹ thuật y tế quy định tại Danh mục 3 ban hành kèm theo Thông tư này.</w:t>
      </w:r>
    </w:p>
    <w:p w14:paraId="10C71B36" w14:textId="77777777" w:rsidR="00CE6975" w:rsidRPr="00890A88" w:rsidRDefault="00CE6975" w:rsidP="00F71C19">
      <w:pPr>
        <w:spacing w:before="120" w:after="120"/>
        <w:ind w:firstLine="720"/>
        <w:jc w:val="both"/>
        <w:rPr>
          <w:color w:val="000000"/>
          <w:sz w:val="28"/>
          <w:szCs w:val="28"/>
        </w:rPr>
      </w:pPr>
      <w:r w:rsidRPr="00890A88">
        <w:rPr>
          <w:sz w:val="28"/>
          <w:szCs w:val="28"/>
        </w:rPr>
        <w:t>7.</w:t>
      </w:r>
      <w:r w:rsidRPr="00890A88">
        <w:rPr>
          <w:rStyle w:val="FootnoteReference"/>
          <w:sz w:val="28"/>
          <w:szCs w:val="28"/>
        </w:rPr>
        <w:footnoteReference w:id="9"/>
      </w:r>
      <w:r w:rsidRPr="00890A88">
        <w:rPr>
          <w:color w:val="000000"/>
          <w:sz w:val="28"/>
          <w:szCs w:val="28"/>
        </w:rPr>
        <w:t xml:space="preserve"> </w:t>
      </w:r>
      <w:r w:rsidR="00E26777" w:rsidRPr="00890A88">
        <w:rPr>
          <w:sz w:val="28"/>
          <w:szCs w:val="28"/>
        </w:rPr>
        <w:t>Một lượt khám bệnh, chữa bệnh được xác định là một lần khám ngoại trú hoặc một đợt điều trị (điều trị ngoại trú hoặc điều trị ban ngày hoặc điều trị nội trú). Số ngày của một lượt khám bệnh, chữa bệnh do người hành nghề quyết định dựa trên tình trạng bệnh của người bệnh.</w:t>
      </w:r>
    </w:p>
    <w:p w14:paraId="416B91A0" w14:textId="77777777" w:rsidR="002A2362" w:rsidRPr="00890A88" w:rsidRDefault="002A2362" w:rsidP="00F71C19">
      <w:pPr>
        <w:pStyle w:val="BodyTextIndent2"/>
        <w:spacing w:before="120" w:after="120"/>
        <w:rPr>
          <w:rFonts w:ascii="Times New Roman" w:hAnsi="Times New Roman"/>
          <w:b/>
          <w:color w:val="000000"/>
          <w:szCs w:val="28"/>
          <w:lang w:val="vi-VN"/>
        </w:rPr>
      </w:pPr>
      <w:r w:rsidRPr="00890A88">
        <w:rPr>
          <w:rFonts w:ascii="Times New Roman" w:hAnsi="Times New Roman"/>
          <w:b/>
          <w:color w:val="000000"/>
          <w:szCs w:val="28"/>
          <w:lang w:val="vi-VN"/>
        </w:rPr>
        <w:lastRenderedPageBreak/>
        <w:t xml:space="preserve">Điều </w:t>
      </w:r>
      <w:r w:rsidRPr="00890A88">
        <w:rPr>
          <w:rFonts w:ascii="Times New Roman" w:hAnsi="Times New Roman"/>
          <w:b/>
          <w:color w:val="000000"/>
          <w:szCs w:val="28"/>
        </w:rPr>
        <w:t>4a</w:t>
      </w:r>
      <w:r w:rsidRPr="00890A88">
        <w:rPr>
          <w:rFonts w:ascii="Times New Roman" w:hAnsi="Times New Roman"/>
          <w:b/>
          <w:color w:val="000000"/>
          <w:szCs w:val="28"/>
          <w:lang w:val="vi-VN"/>
        </w:rPr>
        <w:t>.</w:t>
      </w:r>
      <w:r w:rsidR="006B1725" w:rsidRPr="00890A88">
        <w:rPr>
          <w:rFonts w:ascii="Times New Roman" w:hAnsi="Times New Roman"/>
          <w:b/>
          <w:color w:val="000000"/>
          <w:szCs w:val="28"/>
          <w:lang w:val="vi-VN"/>
        </w:rPr>
        <w:t xml:space="preserve"> N</w:t>
      </w:r>
      <w:r w:rsidRPr="00890A88">
        <w:rPr>
          <w:rFonts w:ascii="Times New Roman" w:hAnsi="Times New Roman"/>
          <w:b/>
          <w:color w:val="000000"/>
          <w:szCs w:val="28"/>
        </w:rPr>
        <w:t>guyên tắc áp dụng giá dịch vụ đối với cơ sở khám bệnh, chữa bệnh có ký hợp đồng khám bệnh, chữa bệnh bảo hiểm y tế</w:t>
      </w:r>
      <w:r w:rsidR="006B1725" w:rsidRPr="00890A88">
        <w:rPr>
          <w:rFonts w:ascii="Times New Roman" w:hAnsi="Times New Roman"/>
          <w:b/>
          <w:color w:val="000000"/>
          <w:szCs w:val="28"/>
          <w:lang w:val="vi-VN"/>
        </w:rPr>
        <w:t xml:space="preserve"> </w:t>
      </w:r>
      <w:r w:rsidR="006B1725" w:rsidRPr="00890A88">
        <w:rPr>
          <w:rStyle w:val="FootnoteReference"/>
          <w:rFonts w:ascii="Times New Roman" w:hAnsi="Times New Roman"/>
          <w:b/>
          <w:color w:val="000000"/>
          <w:szCs w:val="28"/>
          <w:lang w:val="vi-VN"/>
        </w:rPr>
        <w:footnoteReference w:id="10"/>
      </w:r>
    </w:p>
    <w:p w14:paraId="56BE8B01" w14:textId="77777777" w:rsidR="002A2362" w:rsidRPr="00890A88" w:rsidRDefault="002A2362" w:rsidP="00F71C19">
      <w:pPr>
        <w:spacing w:before="120" w:after="120"/>
        <w:ind w:firstLine="720"/>
        <w:jc w:val="both"/>
        <w:rPr>
          <w:color w:val="000000"/>
          <w:sz w:val="28"/>
          <w:szCs w:val="28"/>
        </w:rPr>
      </w:pPr>
      <w:r w:rsidRPr="00890A88">
        <w:rPr>
          <w:color w:val="000000"/>
          <w:sz w:val="28"/>
          <w:szCs w:val="28"/>
          <w:lang w:val="pt-BR"/>
        </w:rPr>
        <w:t>1. Chi phí chưa tính trong giá ngày giường điều trị, được</w:t>
      </w:r>
      <w:r w:rsidRPr="00890A88">
        <w:rPr>
          <w:color w:val="000000"/>
          <w:sz w:val="28"/>
          <w:szCs w:val="28"/>
          <w:lang w:val="vi-VN"/>
        </w:rPr>
        <w:t xml:space="preserve"> thanh toán </w:t>
      </w:r>
      <w:r w:rsidRPr="00890A88">
        <w:rPr>
          <w:color w:val="000000"/>
          <w:sz w:val="28"/>
          <w:szCs w:val="28"/>
          <w:lang w:val="pt-BR"/>
        </w:rPr>
        <w:t>theo thực tế sử dụng cho người bệnh</w:t>
      </w:r>
      <w:r w:rsidRPr="00890A88">
        <w:rPr>
          <w:color w:val="000000"/>
          <w:sz w:val="28"/>
          <w:szCs w:val="28"/>
        </w:rPr>
        <w:t>, bao gồm:</w:t>
      </w:r>
    </w:p>
    <w:p w14:paraId="66E78412" w14:textId="77777777" w:rsidR="003372DA" w:rsidRPr="00890A88" w:rsidRDefault="003372DA" w:rsidP="003372DA">
      <w:pPr>
        <w:spacing w:before="120" w:after="120"/>
        <w:ind w:firstLine="720"/>
        <w:jc w:val="both"/>
        <w:rPr>
          <w:color w:val="000000"/>
          <w:sz w:val="28"/>
          <w:szCs w:val="28"/>
          <w:lang w:val="pt-BR"/>
        </w:rPr>
      </w:pPr>
      <w:r w:rsidRPr="00890A88">
        <w:rPr>
          <w:color w:val="000000"/>
          <w:sz w:val="28"/>
          <w:szCs w:val="28"/>
          <w:lang w:val="pt-BR"/>
        </w:rPr>
        <w:t>a) Thuốc, máu toàn phần, chế phẩm máu đạt tiêu chuẩn, dịch truyền;</w:t>
      </w:r>
    </w:p>
    <w:p w14:paraId="5AC29728" w14:textId="77777777" w:rsidR="003372DA" w:rsidRPr="00890A88" w:rsidRDefault="003372DA" w:rsidP="003372DA">
      <w:pPr>
        <w:spacing w:before="120" w:after="120"/>
        <w:ind w:firstLine="720"/>
        <w:jc w:val="both"/>
        <w:rPr>
          <w:color w:val="000000"/>
          <w:sz w:val="28"/>
          <w:szCs w:val="28"/>
          <w:lang w:val="pt-BR"/>
        </w:rPr>
      </w:pPr>
      <w:r w:rsidRPr="00890A88">
        <w:rPr>
          <w:color w:val="000000"/>
          <w:sz w:val="28"/>
          <w:szCs w:val="28"/>
          <w:lang w:val="pt-BR"/>
        </w:rPr>
        <w:t>b) Các loại bơm tiêm, kim tiêm, kim lấy thuốc dùng trong tiêm, truyền; bơm cho ăn; dây truyền dịch, kim chọc buồng tiêm truyền (trừ kim chọc buồng tiêm truyền đã đi kèm buồng tiêm truyền đã được mua sắm theo quy định trong cùng một bộ) dây truyền máu, nút chặn đuôi kim luồn, ống nối, dây nối bơm tiêm điện, máy truyền dịch dùng trong tiêm, truyền; khí oxy, dây thở oxy, mask thở oxy (trừ các trường hợp người bệnh được chỉ định sử dụng thở máy) và các thiết bị y tế khác chưa có trong cơ cấu giá ngày giường bệnh (không bao gồm chi phí khấu hao);</w:t>
      </w:r>
    </w:p>
    <w:p w14:paraId="762DB398" w14:textId="77777777" w:rsidR="003372DA" w:rsidRPr="00890A88" w:rsidRDefault="003372DA" w:rsidP="003372DA">
      <w:pPr>
        <w:spacing w:before="120" w:after="120"/>
        <w:ind w:firstLine="720"/>
        <w:jc w:val="both"/>
        <w:rPr>
          <w:color w:val="000000"/>
          <w:sz w:val="28"/>
          <w:szCs w:val="28"/>
          <w:lang w:val="pt-BR"/>
        </w:rPr>
      </w:pPr>
      <w:r w:rsidRPr="00890A88">
        <w:rPr>
          <w:color w:val="000000"/>
          <w:sz w:val="28"/>
          <w:szCs w:val="28"/>
          <w:lang w:val="pt-BR"/>
        </w:rPr>
        <w:t>c) Túi hậu môn nhân tạo, túi đựng dịch thải tiết, túi đựng nước tiểu, minicap (chỉ áp dụng đối với trường hợp phải thay sau khi thực hiện phẫu thuật, thủ thuật, không thanh toán đồng thời với chi phí đã được kết cấu trong chi phí phẫu thuật, thủ thuật);</w:t>
      </w:r>
    </w:p>
    <w:p w14:paraId="524FB4CB" w14:textId="77777777" w:rsidR="003372DA" w:rsidRPr="00890A88" w:rsidRDefault="003372DA" w:rsidP="003372DA">
      <w:pPr>
        <w:spacing w:before="120" w:after="120"/>
        <w:ind w:firstLine="720"/>
        <w:jc w:val="both"/>
        <w:rPr>
          <w:color w:val="000000"/>
          <w:sz w:val="28"/>
          <w:szCs w:val="28"/>
          <w:lang w:val="pt-BR"/>
        </w:rPr>
      </w:pPr>
      <w:r w:rsidRPr="00890A88">
        <w:rPr>
          <w:color w:val="000000"/>
          <w:sz w:val="28"/>
          <w:szCs w:val="28"/>
          <w:lang w:val="pt-BR"/>
        </w:rPr>
        <w:t>d) Dung dịch xịt dùng ngoài điều trị chống loét do tỳ đè. Thanh toán cho người bệnh được chẩn đoán loét tỳ đè độ 1 và thanh toán tối đa không quá 3 lọ (20ml/lọ)/đợt điều trị.</w:t>
      </w:r>
    </w:p>
    <w:p w14:paraId="56D7C336" w14:textId="77777777" w:rsidR="003372DA" w:rsidRPr="00890A88" w:rsidRDefault="003372DA" w:rsidP="003372DA">
      <w:pPr>
        <w:spacing w:before="120" w:after="120"/>
        <w:ind w:firstLine="720"/>
        <w:jc w:val="both"/>
        <w:rPr>
          <w:color w:val="000000"/>
          <w:sz w:val="28"/>
          <w:szCs w:val="28"/>
          <w:lang w:val="pt-BR"/>
        </w:rPr>
      </w:pPr>
      <w:r w:rsidRPr="00890A88">
        <w:rPr>
          <w:color w:val="000000"/>
          <w:sz w:val="28"/>
          <w:szCs w:val="28"/>
          <w:lang w:val="pt-BR"/>
        </w:rPr>
        <w:t>2. Chi phí chưa tính trong giá dịch vụ kỹ thuật được thanh toán theo thực tế sử dụng cho người bệnh được ghi chú trong các văn bản quy định hoặc phê duyệt giá.</w:t>
      </w:r>
    </w:p>
    <w:p w14:paraId="2E68C4F0" w14:textId="77777777" w:rsidR="003372DA" w:rsidRPr="00890A88" w:rsidRDefault="003372DA" w:rsidP="003372DA">
      <w:pPr>
        <w:spacing w:before="120" w:after="120"/>
        <w:ind w:firstLine="720"/>
        <w:jc w:val="both"/>
        <w:rPr>
          <w:color w:val="000000"/>
          <w:sz w:val="28"/>
          <w:szCs w:val="28"/>
          <w:lang w:val="pt-BR"/>
        </w:rPr>
      </w:pPr>
      <w:r w:rsidRPr="00890A88">
        <w:rPr>
          <w:color w:val="000000"/>
          <w:sz w:val="28"/>
          <w:szCs w:val="28"/>
          <w:lang w:val="pt-BR"/>
        </w:rPr>
        <w:t>3. Cơ sở khám bệnh, chữa bệnh không thu của người bệnh các chi phí thuốc, vật tư tiêu hao, vật tư thay thế thuộc phạm vi thanh toán của Quỹ bảo hiểm y tế đã kết cấu trong giá của các dịch vụ được cơ quan bảo hiểm xã hội thanh toán trừ một số trường hợp đặc biệt đã có ghi chú cụ thể.</w:t>
      </w:r>
    </w:p>
    <w:p w14:paraId="0457E842" w14:textId="77777777" w:rsidR="002A2362" w:rsidRPr="00890A88" w:rsidRDefault="00B06DC0" w:rsidP="00F71C19">
      <w:pPr>
        <w:pStyle w:val="BodyTextIndent2"/>
        <w:spacing w:before="120" w:after="120"/>
        <w:rPr>
          <w:rFonts w:ascii="Times New Roman" w:hAnsi="Times New Roman"/>
          <w:b/>
          <w:color w:val="000000"/>
          <w:szCs w:val="28"/>
          <w:lang w:val="pt-BR"/>
        </w:rPr>
      </w:pPr>
      <w:r w:rsidRPr="00890A88">
        <w:rPr>
          <w:rFonts w:ascii="Times New Roman" w:hAnsi="Times New Roman"/>
          <w:b/>
          <w:color w:val="000000"/>
          <w:szCs w:val="28"/>
          <w:lang w:val="pt-BR"/>
        </w:rPr>
        <w:t xml:space="preserve">Điều </w:t>
      </w:r>
      <w:r w:rsidRPr="00890A88">
        <w:rPr>
          <w:rFonts w:ascii="Times New Roman" w:hAnsi="Times New Roman"/>
          <w:b/>
          <w:color w:val="000000"/>
          <w:szCs w:val="28"/>
          <w:lang w:val="vi-VN"/>
        </w:rPr>
        <w:t xml:space="preserve">4b. </w:t>
      </w:r>
      <w:r w:rsidR="002A2362" w:rsidRPr="00890A88">
        <w:rPr>
          <w:rFonts w:ascii="Times New Roman" w:hAnsi="Times New Roman"/>
          <w:b/>
          <w:color w:val="000000"/>
          <w:szCs w:val="28"/>
          <w:lang w:val="pt-BR"/>
        </w:rPr>
        <w:t>X</w:t>
      </w:r>
      <w:r w:rsidR="002A2362" w:rsidRPr="00890A88">
        <w:rPr>
          <w:rFonts w:ascii="Times New Roman" w:hAnsi="Times New Roman"/>
          <w:b/>
          <w:color w:val="000000"/>
          <w:szCs w:val="28"/>
          <w:lang w:val="vi-VN"/>
        </w:rPr>
        <w:t>ác định số lần</w:t>
      </w:r>
      <w:r w:rsidR="002A2362" w:rsidRPr="00890A88">
        <w:rPr>
          <w:rFonts w:ascii="Times New Roman" w:hAnsi="Times New Roman"/>
          <w:b/>
          <w:color w:val="000000"/>
          <w:szCs w:val="28"/>
          <w:lang w:val="pt-BR"/>
        </w:rPr>
        <w:t>, mức giá và</w:t>
      </w:r>
      <w:r w:rsidR="002A2362" w:rsidRPr="00890A88">
        <w:rPr>
          <w:rFonts w:ascii="Times New Roman" w:hAnsi="Times New Roman"/>
          <w:b/>
          <w:color w:val="000000"/>
          <w:szCs w:val="28"/>
          <w:lang w:val="vi-VN"/>
        </w:rPr>
        <w:t xml:space="preserve"> </w:t>
      </w:r>
      <w:r w:rsidR="002A2362" w:rsidRPr="00890A88">
        <w:rPr>
          <w:rFonts w:ascii="Times New Roman" w:hAnsi="Times New Roman"/>
          <w:b/>
          <w:color w:val="000000"/>
          <w:szCs w:val="28"/>
          <w:lang w:val="pt-BR"/>
        </w:rPr>
        <w:t xml:space="preserve">thanh toán tiền </w:t>
      </w:r>
      <w:r w:rsidR="002A2362" w:rsidRPr="00890A88">
        <w:rPr>
          <w:rFonts w:ascii="Times New Roman" w:hAnsi="Times New Roman"/>
          <w:b/>
          <w:color w:val="000000"/>
          <w:szCs w:val="28"/>
          <w:lang w:val="vi-VN"/>
        </w:rPr>
        <w:t>khám bệnh trong một số trường hợp cụ thể</w:t>
      </w:r>
      <w:r w:rsidR="002A2362" w:rsidRPr="00890A88">
        <w:rPr>
          <w:rFonts w:ascii="Times New Roman" w:hAnsi="Times New Roman"/>
          <w:b/>
          <w:color w:val="000000"/>
          <w:szCs w:val="28"/>
          <w:lang w:val="pt-BR"/>
        </w:rPr>
        <w:t xml:space="preserve"> </w:t>
      </w:r>
      <w:r w:rsidRPr="00890A88">
        <w:rPr>
          <w:rStyle w:val="FootnoteReference"/>
          <w:rFonts w:ascii="Times New Roman" w:hAnsi="Times New Roman"/>
          <w:b/>
          <w:color w:val="000000"/>
          <w:szCs w:val="28"/>
          <w:lang w:val="pt-BR"/>
        </w:rPr>
        <w:footnoteReference w:id="11"/>
      </w:r>
    </w:p>
    <w:p w14:paraId="3B75E0E0" w14:textId="77777777" w:rsidR="003372DA" w:rsidRPr="00890A88" w:rsidRDefault="003372DA" w:rsidP="003372DA">
      <w:pPr>
        <w:spacing w:before="80" w:after="80" w:line="320" w:lineRule="exact"/>
        <w:ind w:firstLine="720"/>
        <w:jc w:val="both"/>
        <w:rPr>
          <w:spacing w:val="-2"/>
          <w:sz w:val="28"/>
          <w:szCs w:val="28"/>
          <w:lang w:val="vi-VN"/>
        </w:rPr>
      </w:pPr>
      <w:r w:rsidRPr="00890A88">
        <w:rPr>
          <w:spacing w:val="-2"/>
          <w:sz w:val="28"/>
          <w:szCs w:val="28"/>
          <w:lang w:val="pt-BR"/>
        </w:rPr>
        <w:t>1. Trường hợp người bệnh đến khám bệnh tại khoa khám bệnh sau đó được chỉ định vào điều trị nội trú theo yêu cầu chuyên môn thì việc thanh toán tiền khám bệnh thực hiện theo quy định tại khoản 3 Điều này. Trường hợp kh</w:t>
      </w:r>
      <w:r w:rsidRPr="00890A88">
        <w:rPr>
          <w:spacing w:val="-2"/>
          <w:sz w:val="28"/>
          <w:szCs w:val="28"/>
          <w:lang w:val="vi-VN"/>
        </w:rPr>
        <w:t xml:space="preserve">ông </w:t>
      </w:r>
      <w:r w:rsidRPr="00890A88">
        <w:rPr>
          <w:spacing w:val="-2"/>
          <w:sz w:val="28"/>
          <w:szCs w:val="28"/>
          <w:lang w:val="pt-BR"/>
        </w:rPr>
        <w:t xml:space="preserve">đăng ký </w:t>
      </w:r>
      <w:r w:rsidRPr="00890A88">
        <w:rPr>
          <w:spacing w:val="-2"/>
          <w:sz w:val="28"/>
          <w:szCs w:val="28"/>
          <w:lang w:val="vi-VN"/>
        </w:rPr>
        <w:t>khám bệnh tại khoa khám bệnh</w:t>
      </w:r>
      <w:r w:rsidRPr="00890A88">
        <w:rPr>
          <w:spacing w:val="-2"/>
          <w:sz w:val="28"/>
          <w:szCs w:val="28"/>
          <w:lang w:val="pt-BR"/>
        </w:rPr>
        <w:t xml:space="preserve"> nhưng đến khám bệnh và vào điều trị nội trú tại các khoa lâm sàng</w:t>
      </w:r>
      <w:r w:rsidRPr="00890A88">
        <w:rPr>
          <w:spacing w:val="-2"/>
          <w:sz w:val="28"/>
          <w:szCs w:val="28"/>
          <w:lang w:val="vi-VN"/>
        </w:rPr>
        <w:t xml:space="preserve"> </w:t>
      </w:r>
      <w:r w:rsidRPr="00890A88">
        <w:rPr>
          <w:spacing w:val="-2"/>
          <w:sz w:val="28"/>
          <w:szCs w:val="28"/>
          <w:lang w:val="pt-BR"/>
        </w:rPr>
        <w:t xml:space="preserve">theo yêu cầu chuyên môn </w:t>
      </w:r>
      <w:r w:rsidRPr="00890A88">
        <w:rPr>
          <w:spacing w:val="-2"/>
          <w:sz w:val="28"/>
          <w:szCs w:val="28"/>
          <w:lang w:val="vi-VN"/>
        </w:rPr>
        <w:t xml:space="preserve">thì không </w:t>
      </w:r>
      <w:r w:rsidRPr="00890A88">
        <w:rPr>
          <w:spacing w:val="-2"/>
          <w:sz w:val="28"/>
          <w:szCs w:val="28"/>
          <w:lang w:val="pt-BR"/>
        </w:rPr>
        <w:t>thanh toán tiền khám bệnh</w:t>
      </w:r>
      <w:r w:rsidRPr="00890A88">
        <w:rPr>
          <w:spacing w:val="-2"/>
          <w:sz w:val="28"/>
          <w:szCs w:val="28"/>
          <w:lang w:val="vi-VN"/>
        </w:rPr>
        <w:t>.</w:t>
      </w:r>
    </w:p>
    <w:p w14:paraId="3440D45B" w14:textId="77777777" w:rsidR="003372DA" w:rsidRPr="00890A88" w:rsidRDefault="003372DA" w:rsidP="003372DA">
      <w:pPr>
        <w:spacing w:before="80" w:after="80" w:line="320" w:lineRule="exact"/>
        <w:ind w:firstLine="720"/>
        <w:jc w:val="both"/>
        <w:rPr>
          <w:sz w:val="28"/>
          <w:szCs w:val="28"/>
          <w:lang w:val="vi-VN"/>
        </w:rPr>
      </w:pPr>
      <w:r w:rsidRPr="00890A88">
        <w:rPr>
          <w:sz w:val="28"/>
          <w:szCs w:val="28"/>
          <w:lang w:val="vi-VN"/>
        </w:rPr>
        <w:lastRenderedPageBreak/>
        <w:t>2. Cơ sở khám bệnh, chữa bệnh có tổ chức khám chuyên khoa tại khoa lâm sàng, người đăng ký khám bệnh tại khoa khám bệnh và khám chuyên khoa tại khoa lâm sàng thì được tính như khám bệnh tại khoa khám bệnh. Việc tính số lần khám bệnh, mức giá thực hiện theo quy định tại khoản 3 Điều này.</w:t>
      </w:r>
    </w:p>
    <w:p w14:paraId="361F7EE0" w14:textId="77777777" w:rsidR="003372DA" w:rsidRPr="00890A88" w:rsidRDefault="003372DA" w:rsidP="003372DA">
      <w:pPr>
        <w:pStyle w:val="BodyTextIndent2"/>
        <w:spacing w:before="80" w:after="80" w:line="320" w:lineRule="exact"/>
        <w:rPr>
          <w:rFonts w:ascii="Times New Roman" w:hAnsi="Times New Roman"/>
          <w:szCs w:val="28"/>
        </w:rPr>
      </w:pPr>
      <w:r w:rsidRPr="00890A88">
        <w:rPr>
          <w:rFonts w:ascii="Times New Roman" w:hAnsi="Times New Roman"/>
          <w:szCs w:val="28"/>
          <w:lang w:val="vi-VN"/>
        </w:rPr>
        <w:t>3. Trong cùng một lần đến khám bệnh tại cùng một cơ sở khám bệnh, chữa bệnh (có thể trong cùng một ngày hoặc do điều kiện khách quan hoặc yêu cầu chuyên môn nên chưa hoàn thành được quá trình khám bệnh trong ngày, phải tiếp tục khám bệnh trong ngày tiếp theo), người bệnh sau khi khám một chuyên khoa cần phải khám thêm các chuyên khoa thì từ lần khám thứ 02 chỉ tính 30% mức giá của 01 lần khám bệnh và mức thanh toán tối đa chi phí khám bệnh của người đó không quá 02 lần mức giá của 01 lần khám bệnh.</w:t>
      </w:r>
      <w:r w:rsidRPr="00890A88">
        <w:rPr>
          <w:rFonts w:ascii="Times New Roman" w:hAnsi="Times New Roman"/>
          <w:szCs w:val="28"/>
        </w:rPr>
        <w:t xml:space="preserve"> </w:t>
      </w:r>
    </w:p>
    <w:p w14:paraId="71532CB7" w14:textId="77777777" w:rsidR="003372DA" w:rsidRPr="00890A88" w:rsidRDefault="003372DA" w:rsidP="003372DA">
      <w:pPr>
        <w:pStyle w:val="BodyTextIndent2"/>
        <w:spacing w:before="80" w:after="80" w:line="320" w:lineRule="exact"/>
        <w:rPr>
          <w:rFonts w:ascii="Times New Roman" w:hAnsi="Times New Roman"/>
          <w:szCs w:val="28"/>
        </w:rPr>
      </w:pPr>
      <w:r w:rsidRPr="00890A88">
        <w:rPr>
          <w:rFonts w:ascii="Times New Roman" w:hAnsi="Times New Roman"/>
          <w:szCs w:val="28"/>
        </w:rPr>
        <w:t>Ví dụ 1: Người bệnh A được khám chuyên khoa nội, sau đó được bác sĩ chỉ định khám chuyên khoa ngoại, thì giá khám chuyên khoa ngoại (khám lần 2) được tỉnh bằng 30% mức giá của khám lần 1 (chuyên khoa nội).</w:t>
      </w:r>
    </w:p>
    <w:p w14:paraId="1EE7646A" w14:textId="77777777" w:rsidR="003372DA" w:rsidRPr="00890A88" w:rsidRDefault="003372DA" w:rsidP="003372DA">
      <w:pPr>
        <w:pStyle w:val="BodyTextIndent2"/>
        <w:spacing w:before="80" w:after="80" w:line="320" w:lineRule="exact"/>
        <w:rPr>
          <w:rFonts w:ascii="Times New Roman" w:hAnsi="Times New Roman"/>
          <w:szCs w:val="28"/>
        </w:rPr>
      </w:pPr>
      <w:r w:rsidRPr="00890A88">
        <w:rPr>
          <w:rFonts w:ascii="Times New Roman" w:hAnsi="Times New Roman"/>
          <w:szCs w:val="28"/>
        </w:rPr>
        <w:t>Ví dụ 2: Người bệnh A được khám chuyên khoa nội thần kinh, sau đó được bác sĩ chỉ định khám chuyên khoa ngoại thần kinh, thì giá khám chuyên khoa ngoại thần kinh (khám lần 2) được tính bằng 30% mức giá của khám lần 1 (chuyên khoa nội thần kinh)</w:t>
      </w:r>
    </w:p>
    <w:p w14:paraId="2E03FA9E" w14:textId="77777777" w:rsidR="003372DA" w:rsidRPr="00890A88" w:rsidRDefault="003372DA" w:rsidP="003372DA">
      <w:pPr>
        <w:pStyle w:val="BodyTextIndent2"/>
        <w:spacing w:before="80" w:after="80" w:line="320" w:lineRule="exact"/>
        <w:rPr>
          <w:rFonts w:ascii="Times New Roman" w:hAnsi="Times New Roman"/>
          <w:szCs w:val="28"/>
        </w:rPr>
      </w:pPr>
      <w:r w:rsidRPr="00890A88">
        <w:rPr>
          <w:rFonts w:ascii="Times New Roman" w:hAnsi="Times New Roman"/>
          <w:spacing w:val="4"/>
          <w:szCs w:val="28"/>
        </w:rPr>
        <w:t>Ví dụ 3: Người bệnh A khám chuyên khoa nội tim mạch, sau đó được bác sĩ chỉ định khám chuyên khoa nội tiêu hoá, thì giá khám chuyên khoa nội tiêu hoá (khám lần 2) được tính bằng 30% mức giá của khám lần 1 (chuyên khoa nội tim mạch</w:t>
      </w:r>
      <w:r w:rsidRPr="00890A88">
        <w:rPr>
          <w:rFonts w:ascii="Times New Roman" w:hAnsi="Times New Roman"/>
          <w:szCs w:val="28"/>
        </w:rPr>
        <w:t>).</w:t>
      </w:r>
    </w:p>
    <w:p w14:paraId="69B25D82" w14:textId="77777777" w:rsidR="003372DA" w:rsidRPr="00890A88" w:rsidRDefault="003372DA" w:rsidP="003372DA">
      <w:pPr>
        <w:pStyle w:val="BodyTextIndent2"/>
        <w:spacing w:before="80" w:after="80" w:line="320" w:lineRule="exact"/>
        <w:rPr>
          <w:rFonts w:ascii="Times New Roman" w:hAnsi="Times New Roman"/>
          <w:szCs w:val="28"/>
        </w:rPr>
      </w:pPr>
      <w:r w:rsidRPr="00890A88">
        <w:rPr>
          <w:rFonts w:ascii="Times New Roman" w:hAnsi="Times New Roman"/>
          <w:szCs w:val="28"/>
        </w:rPr>
        <w:t>Ví dụ 4: Người bệnh A được khám chuyên khoa tai mũi họng, sau đó được chỉ định khám chuyên sâu về thính học (khám tiền đình/ tai trong), thì giá khám chuyên sâu về thính học (khám lần 2) được tính bằng 30% mức giá khám lần 1 (chuyên khoa tai mũi họng)</w:t>
      </w:r>
    </w:p>
    <w:p w14:paraId="7ABA2375" w14:textId="77777777" w:rsidR="003372DA" w:rsidRPr="00890A88" w:rsidRDefault="003372DA" w:rsidP="003372DA">
      <w:pPr>
        <w:pStyle w:val="BodyTextIndent2"/>
        <w:spacing w:before="80" w:after="80" w:line="320" w:lineRule="exact"/>
        <w:rPr>
          <w:rFonts w:ascii="Times New Roman" w:hAnsi="Times New Roman"/>
          <w:szCs w:val="28"/>
          <w:lang w:val="vi-VN"/>
        </w:rPr>
      </w:pPr>
      <w:r w:rsidRPr="00890A88">
        <w:rPr>
          <w:rFonts w:ascii="Times New Roman" w:hAnsi="Times New Roman"/>
          <w:szCs w:val="28"/>
          <w:lang w:val="vi-VN"/>
        </w:rPr>
        <w:t>4. Người bệnh đến khám bệnh tại cơ sở khám bệnh, chữa bệnh, đã được khám bệnh, cấp thuốc về điều trị nhưng sau đó có biểu hiện bất thường, đến cơ sở khám bệnh, chữa bệnh đó để khám lại ngay trong ngày hôm đó và được tiếp tục thăm khám thì lần khám này được coi như là lần khám thứ 02 trở đi trong một ngày</w:t>
      </w:r>
      <w:r w:rsidRPr="00890A88">
        <w:rPr>
          <w:rFonts w:ascii="Times New Roman" w:hAnsi="Times New Roman"/>
          <w:szCs w:val="28"/>
        </w:rPr>
        <w:t>, trừ trường hợp cấp cứu được tính là một lần khám mới</w:t>
      </w:r>
      <w:r w:rsidRPr="00890A88">
        <w:rPr>
          <w:rFonts w:ascii="Times New Roman" w:hAnsi="Times New Roman"/>
          <w:szCs w:val="28"/>
          <w:lang w:val="vi-VN"/>
        </w:rPr>
        <w:t>. Việc thanh toán thực hiện theo quy định tại khoản 3 Điều này.</w:t>
      </w:r>
    </w:p>
    <w:p w14:paraId="51EF3A89" w14:textId="77777777" w:rsidR="003372DA" w:rsidRPr="00890A88" w:rsidRDefault="003372DA" w:rsidP="003372DA">
      <w:pPr>
        <w:pStyle w:val="BodyTextIndent2"/>
        <w:spacing w:before="120" w:after="120" w:line="350" w:lineRule="exact"/>
        <w:rPr>
          <w:rFonts w:ascii="Times New Roman" w:hAnsi="Times New Roman"/>
          <w:szCs w:val="28"/>
        </w:rPr>
      </w:pPr>
      <w:r w:rsidRPr="00890A88">
        <w:rPr>
          <w:rFonts w:ascii="Times New Roman" w:hAnsi="Times New Roman"/>
          <w:spacing w:val="-2"/>
          <w:szCs w:val="28"/>
          <w:lang w:val="pt-BR"/>
        </w:rPr>
        <w:t xml:space="preserve">5. Các </w:t>
      </w:r>
      <w:r w:rsidRPr="00890A88">
        <w:rPr>
          <w:rFonts w:ascii="Times New Roman" w:hAnsi="Times New Roman"/>
          <w:spacing w:val="-2"/>
          <w:szCs w:val="28"/>
        </w:rPr>
        <w:t xml:space="preserve">cơ sở </w:t>
      </w:r>
      <w:r w:rsidRPr="00890A88">
        <w:rPr>
          <w:rFonts w:ascii="Times New Roman" w:hAnsi="Times New Roman"/>
          <w:spacing w:val="-2"/>
          <w:szCs w:val="28"/>
          <w:lang w:val="pt-BR"/>
        </w:rPr>
        <w:t xml:space="preserve">khám bệnh, chữa bệnh </w:t>
      </w:r>
      <w:r w:rsidRPr="00890A88">
        <w:rPr>
          <w:rFonts w:ascii="Times New Roman" w:hAnsi="Times New Roman"/>
          <w:spacing w:val="-2"/>
          <w:szCs w:val="28"/>
        </w:rPr>
        <w:t xml:space="preserve">phải điều phối, bố trí nhân lực, </w:t>
      </w:r>
      <w:r w:rsidRPr="00890A88">
        <w:rPr>
          <w:rFonts w:ascii="Times New Roman" w:hAnsi="Times New Roman"/>
          <w:spacing w:val="-2"/>
          <w:szCs w:val="28"/>
          <w:lang w:val="pt-BR"/>
        </w:rPr>
        <w:t xml:space="preserve">số </w:t>
      </w:r>
      <w:r w:rsidRPr="00890A88">
        <w:rPr>
          <w:rFonts w:ascii="Times New Roman" w:hAnsi="Times New Roman"/>
          <w:spacing w:val="-2"/>
          <w:szCs w:val="28"/>
        </w:rPr>
        <w:t>bàn khám</w:t>
      </w:r>
      <w:r w:rsidRPr="00890A88">
        <w:rPr>
          <w:rFonts w:ascii="Times New Roman" w:hAnsi="Times New Roman"/>
          <w:spacing w:val="-2"/>
          <w:szCs w:val="28"/>
          <w:lang w:val="pt-BR"/>
        </w:rPr>
        <w:t xml:space="preserve"> bệnh</w:t>
      </w:r>
      <w:r w:rsidRPr="00890A88">
        <w:rPr>
          <w:rFonts w:ascii="Times New Roman" w:hAnsi="Times New Roman"/>
          <w:spacing w:val="-2"/>
          <w:szCs w:val="28"/>
        </w:rPr>
        <w:t xml:space="preserve"> </w:t>
      </w:r>
      <w:r w:rsidRPr="00890A88">
        <w:rPr>
          <w:rFonts w:ascii="Times New Roman" w:hAnsi="Times New Roman"/>
          <w:spacing w:val="-2"/>
          <w:szCs w:val="28"/>
          <w:lang w:val="pt-BR"/>
        </w:rPr>
        <w:t xml:space="preserve">theo yêu cầu </w:t>
      </w:r>
      <w:r w:rsidRPr="00890A88">
        <w:rPr>
          <w:rFonts w:ascii="Times New Roman" w:hAnsi="Times New Roman"/>
          <w:spacing w:val="-2"/>
          <w:szCs w:val="28"/>
        </w:rPr>
        <w:t xml:space="preserve">để </w:t>
      </w:r>
      <w:r w:rsidRPr="00890A88">
        <w:rPr>
          <w:rFonts w:ascii="Times New Roman" w:hAnsi="Times New Roman"/>
          <w:spacing w:val="-2"/>
          <w:szCs w:val="28"/>
          <w:lang w:val="pt-BR"/>
        </w:rPr>
        <w:t xml:space="preserve">bảo đảm </w:t>
      </w:r>
      <w:r w:rsidRPr="00890A88">
        <w:rPr>
          <w:rFonts w:ascii="Times New Roman" w:hAnsi="Times New Roman"/>
          <w:spacing w:val="-2"/>
          <w:szCs w:val="28"/>
        </w:rPr>
        <w:t xml:space="preserve">chất lượng khám bệnh. Đối với các bàn khám khám trên </w:t>
      </w:r>
      <w:r w:rsidRPr="00890A88">
        <w:rPr>
          <w:rFonts w:ascii="Times New Roman" w:hAnsi="Times New Roman"/>
          <w:spacing w:val="-2"/>
          <w:szCs w:val="28"/>
          <w:lang w:val="vi-VN"/>
        </w:rPr>
        <w:t>6</w:t>
      </w:r>
      <w:r w:rsidRPr="00890A88">
        <w:rPr>
          <w:rFonts w:ascii="Times New Roman" w:hAnsi="Times New Roman"/>
          <w:spacing w:val="-2"/>
          <w:szCs w:val="28"/>
        </w:rPr>
        <w:t xml:space="preserve">5 </w:t>
      </w:r>
      <w:r w:rsidRPr="00890A88">
        <w:rPr>
          <w:rFonts w:ascii="Times New Roman" w:hAnsi="Times New Roman"/>
          <w:spacing w:val="-2"/>
          <w:szCs w:val="28"/>
          <w:lang w:val="vi-VN"/>
        </w:rPr>
        <w:t>lượt</w:t>
      </w:r>
      <w:r w:rsidRPr="00890A88">
        <w:rPr>
          <w:rFonts w:ascii="Times New Roman" w:hAnsi="Times New Roman"/>
          <w:spacing w:val="-2"/>
          <w:szCs w:val="28"/>
        </w:rPr>
        <w:t xml:space="preserve"> khám trong thời gian</w:t>
      </w:r>
      <w:r w:rsidRPr="00890A88">
        <w:rPr>
          <w:rFonts w:ascii="Times New Roman" w:hAnsi="Times New Roman"/>
          <w:spacing w:val="-2"/>
          <w:szCs w:val="28"/>
          <w:lang w:val="vi-VN"/>
        </w:rPr>
        <w:t xml:space="preserve"> mỗi </w:t>
      </w:r>
      <w:r w:rsidRPr="00890A88">
        <w:rPr>
          <w:rFonts w:ascii="Times New Roman" w:hAnsi="Times New Roman"/>
          <w:spacing w:val="-2"/>
          <w:szCs w:val="28"/>
        </w:rPr>
        <w:t>08 giờ/01 ngày: cơ quan bảo hiểm xã hội chỉ</w:t>
      </w:r>
      <w:r w:rsidRPr="00890A88">
        <w:rPr>
          <w:rFonts w:ascii="Times New Roman" w:hAnsi="Times New Roman"/>
          <w:spacing w:val="-2"/>
          <w:szCs w:val="28"/>
          <w:lang w:val="vi-VN"/>
        </w:rPr>
        <w:t xml:space="preserve"> thanh toán bằng 50% mức giá khám bệnh </w:t>
      </w:r>
      <w:r w:rsidRPr="00890A88">
        <w:rPr>
          <w:rFonts w:ascii="Times New Roman" w:hAnsi="Times New Roman"/>
          <w:spacing w:val="-2"/>
          <w:szCs w:val="28"/>
        </w:rPr>
        <w:t xml:space="preserve">từ </w:t>
      </w:r>
      <w:r w:rsidRPr="00890A88">
        <w:rPr>
          <w:rFonts w:ascii="Times New Roman" w:hAnsi="Times New Roman"/>
          <w:spacing w:val="-2"/>
          <w:szCs w:val="28"/>
          <w:lang w:val="vi-VN"/>
        </w:rPr>
        <w:t xml:space="preserve">lượt khám </w:t>
      </w:r>
      <w:r w:rsidRPr="00890A88">
        <w:rPr>
          <w:rFonts w:ascii="Times New Roman" w:hAnsi="Times New Roman"/>
          <w:spacing w:val="-2"/>
          <w:szCs w:val="28"/>
        </w:rPr>
        <w:t xml:space="preserve">thứ </w:t>
      </w:r>
      <w:r w:rsidRPr="00890A88">
        <w:rPr>
          <w:rFonts w:ascii="Times New Roman" w:hAnsi="Times New Roman"/>
          <w:spacing w:val="-2"/>
          <w:szCs w:val="28"/>
          <w:lang w:val="vi-VN"/>
        </w:rPr>
        <w:t>6</w:t>
      </w:r>
      <w:r w:rsidRPr="00890A88">
        <w:rPr>
          <w:rFonts w:ascii="Times New Roman" w:hAnsi="Times New Roman"/>
          <w:spacing w:val="-2"/>
          <w:szCs w:val="28"/>
        </w:rPr>
        <w:t xml:space="preserve">6 </w:t>
      </w:r>
      <w:r w:rsidRPr="00890A88">
        <w:rPr>
          <w:rFonts w:ascii="Times New Roman" w:hAnsi="Times New Roman"/>
          <w:spacing w:val="-2"/>
          <w:szCs w:val="28"/>
          <w:lang w:val="vi-VN"/>
        </w:rPr>
        <w:t xml:space="preserve">trở </w:t>
      </w:r>
      <w:r w:rsidRPr="00890A88">
        <w:rPr>
          <w:rFonts w:ascii="Times New Roman" w:hAnsi="Times New Roman"/>
          <w:spacing w:val="-2"/>
          <w:szCs w:val="28"/>
        </w:rPr>
        <w:t>lên</w:t>
      </w:r>
      <w:r w:rsidRPr="00890A88">
        <w:rPr>
          <w:rFonts w:ascii="Times New Roman" w:hAnsi="Times New Roman"/>
          <w:spacing w:val="-2"/>
          <w:szCs w:val="28"/>
          <w:lang w:val="vi-VN"/>
        </w:rPr>
        <w:t xml:space="preserve"> của bàn khám đó. </w:t>
      </w:r>
      <w:r w:rsidRPr="00890A88">
        <w:rPr>
          <w:rFonts w:ascii="Times New Roman" w:hAnsi="Times New Roman"/>
          <w:spacing w:val="-2"/>
          <w:szCs w:val="28"/>
        </w:rPr>
        <w:t xml:space="preserve">Trong thời gian tối đa 03 tháng liên tiếp, cơ sở </w:t>
      </w:r>
      <w:r w:rsidRPr="00890A88">
        <w:rPr>
          <w:rFonts w:ascii="Times New Roman" w:hAnsi="Times New Roman"/>
          <w:spacing w:val="-2"/>
          <w:szCs w:val="28"/>
          <w:lang w:val="vi-VN"/>
        </w:rPr>
        <w:t>khám bệnh, chữa bệnh</w:t>
      </w:r>
      <w:r w:rsidRPr="00890A88">
        <w:rPr>
          <w:rFonts w:ascii="Times New Roman" w:hAnsi="Times New Roman"/>
          <w:spacing w:val="-2"/>
          <w:szCs w:val="28"/>
        </w:rPr>
        <w:t xml:space="preserve"> </w:t>
      </w:r>
      <w:r w:rsidRPr="00890A88">
        <w:rPr>
          <w:rFonts w:ascii="Times New Roman" w:hAnsi="Times New Roman"/>
          <w:spacing w:val="-2"/>
          <w:szCs w:val="28"/>
          <w:lang w:val="vi-VN"/>
        </w:rPr>
        <w:t>vẫn còn có bàn khám bệnh trên 65</w:t>
      </w:r>
      <w:r w:rsidRPr="00890A88">
        <w:rPr>
          <w:rFonts w:ascii="Times New Roman" w:hAnsi="Times New Roman"/>
          <w:spacing w:val="-2"/>
          <w:szCs w:val="28"/>
        </w:rPr>
        <w:t xml:space="preserve"> </w:t>
      </w:r>
      <w:r w:rsidRPr="00890A88">
        <w:rPr>
          <w:rFonts w:ascii="Times New Roman" w:hAnsi="Times New Roman"/>
          <w:spacing w:val="-2"/>
          <w:szCs w:val="28"/>
          <w:lang w:val="vi-VN"/>
        </w:rPr>
        <w:t>lượt/ngày</w:t>
      </w:r>
      <w:r w:rsidRPr="00890A88">
        <w:rPr>
          <w:rFonts w:ascii="Times New Roman" w:hAnsi="Times New Roman"/>
          <w:spacing w:val="-2"/>
          <w:szCs w:val="28"/>
        </w:rPr>
        <w:t xml:space="preserve"> thì </w:t>
      </w:r>
      <w:r w:rsidRPr="00890A88">
        <w:rPr>
          <w:rFonts w:ascii="Times New Roman" w:hAnsi="Times New Roman"/>
          <w:spacing w:val="-2"/>
          <w:szCs w:val="28"/>
          <w:lang w:val="vi-VN"/>
        </w:rPr>
        <w:t>cơ quan bảo hiểm xã hội không thanh toán tiền khám bệnh từ lượt khám thứ 66 trở lên của bàn khám bệnh đó</w:t>
      </w:r>
      <w:r w:rsidRPr="00890A88">
        <w:rPr>
          <w:rFonts w:ascii="Times New Roman" w:hAnsi="Times New Roman"/>
          <w:szCs w:val="28"/>
          <w:lang w:val="vi-VN"/>
        </w:rPr>
        <w:t>.</w:t>
      </w:r>
    </w:p>
    <w:p w14:paraId="61A57D59" w14:textId="77777777" w:rsidR="003372DA" w:rsidRPr="00890A88" w:rsidRDefault="003372DA" w:rsidP="003372DA">
      <w:pPr>
        <w:pStyle w:val="BodyTextIndent2"/>
        <w:spacing w:before="120" w:after="120" w:line="350" w:lineRule="exact"/>
        <w:rPr>
          <w:rFonts w:ascii="Times New Roman" w:hAnsi="Times New Roman"/>
          <w:szCs w:val="28"/>
        </w:rPr>
      </w:pPr>
      <w:r w:rsidRPr="00890A88">
        <w:rPr>
          <w:rFonts w:ascii="Times New Roman" w:hAnsi="Times New Roman"/>
          <w:szCs w:val="28"/>
        </w:rPr>
        <w:lastRenderedPageBreak/>
        <w:t>Ví dụ thời gian tổ chức khám bệnh là 10 giờ (do làm thêm 2 giờ) thì số lượt khám của mỗi bàn khám cho 10 giờ làm việc là 65:8x10 = 81 lượt.</w:t>
      </w:r>
    </w:p>
    <w:p w14:paraId="24C6A889" w14:textId="77777777" w:rsidR="002A2362" w:rsidRPr="00890A88" w:rsidRDefault="002A2362" w:rsidP="00F71C19">
      <w:pPr>
        <w:spacing w:before="120" w:after="120"/>
        <w:ind w:firstLine="720"/>
        <w:jc w:val="both"/>
        <w:rPr>
          <w:color w:val="000000"/>
          <w:sz w:val="28"/>
          <w:szCs w:val="28"/>
          <w:lang w:val="pt-BR" w:eastAsia="ko-KR"/>
        </w:rPr>
      </w:pPr>
      <w:r w:rsidRPr="00890A88">
        <w:rPr>
          <w:b/>
          <w:color w:val="000000"/>
          <w:sz w:val="28"/>
          <w:szCs w:val="28"/>
          <w:lang w:val="vi-VN"/>
        </w:rPr>
        <w:t xml:space="preserve">Điều </w:t>
      </w:r>
      <w:r w:rsidRPr="00890A88">
        <w:rPr>
          <w:b/>
          <w:color w:val="000000"/>
          <w:sz w:val="28"/>
          <w:szCs w:val="28"/>
        </w:rPr>
        <w:t>4c</w:t>
      </w:r>
      <w:r w:rsidRPr="00890A88">
        <w:rPr>
          <w:b/>
          <w:color w:val="000000"/>
          <w:sz w:val="28"/>
          <w:szCs w:val="28"/>
          <w:lang w:val="vi-VN"/>
        </w:rPr>
        <w:t xml:space="preserve">. Xác định số ngày giường, áp dụng mức giá và thanh toán tiền ngày giường giữa cơ quan bảo hiểm xã hội và cơ sở khám bệnh, chữa bệnh </w:t>
      </w:r>
      <w:r w:rsidR="00A409E1" w:rsidRPr="00890A88">
        <w:rPr>
          <w:rStyle w:val="FootnoteReference"/>
          <w:b/>
          <w:color w:val="000000"/>
          <w:sz w:val="28"/>
          <w:szCs w:val="28"/>
          <w:lang w:val="vi-VN"/>
        </w:rPr>
        <w:footnoteReference w:id="12"/>
      </w:r>
    </w:p>
    <w:p w14:paraId="743C4424" w14:textId="77777777" w:rsidR="003372DA" w:rsidRPr="00890A88" w:rsidRDefault="003372DA" w:rsidP="008259AD">
      <w:pPr>
        <w:pStyle w:val="BodyTextIndent2"/>
        <w:spacing w:before="120" w:after="120"/>
        <w:rPr>
          <w:rFonts w:ascii="Times New Roman" w:hAnsi="Times New Roman"/>
          <w:spacing w:val="-6"/>
          <w:szCs w:val="28"/>
          <w:lang w:val="pt-BR"/>
        </w:rPr>
      </w:pPr>
      <w:r w:rsidRPr="00890A88">
        <w:rPr>
          <w:rFonts w:ascii="Times New Roman" w:hAnsi="Times New Roman"/>
          <w:spacing w:val="-6"/>
          <w:szCs w:val="28"/>
          <w:lang w:val="pt-BR"/>
        </w:rPr>
        <w:t>1. Xác định số ngày giường điều trị nội trú để thanh toán tiền giường bệnh:</w:t>
      </w:r>
    </w:p>
    <w:p w14:paraId="470F1802" w14:textId="77777777" w:rsidR="003372DA" w:rsidRPr="00890A88" w:rsidRDefault="003372DA" w:rsidP="008259AD">
      <w:pPr>
        <w:pStyle w:val="BodyTextIndent2"/>
        <w:spacing w:before="120" w:after="120"/>
        <w:rPr>
          <w:rFonts w:ascii="Times New Roman" w:hAnsi="Times New Roman"/>
          <w:szCs w:val="28"/>
          <w:lang w:val="vi-VN"/>
        </w:rPr>
      </w:pPr>
      <w:r w:rsidRPr="00890A88">
        <w:rPr>
          <w:rFonts w:ascii="Times New Roman" w:hAnsi="Times New Roman"/>
          <w:szCs w:val="28"/>
          <w:lang w:val="pt-BR"/>
        </w:rPr>
        <w:t>a) Số ngày điều trị nội trú bằng ngày ra viện trừ (-) ngày vào viện cộng (+) 1</w:t>
      </w:r>
      <w:r w:rsidRPr="00890A88">
        <w:rPr>
          <w:rFonts w:ascii="Times New Roman" w:hAnsi="Times New Roman"/>
          <w:szCs w:val="28"/>
          <w:lang w:val="vi-VN"/>
        </w:rPr>
        <w:t xml:space="preserve">: </w:t>
      </w:r>
      <w:r w:rsidRPr="00890A88">
        <w:rPr>
          <w:rFonts w:ascii="Times New Roman" w:hAnsi="Times New Roman"/>
          <w:szCs w:val="28"/>
          <w:lang w:val="pt-BR"/>
        </w:rPr>
        <w:t>áp dụng đối với các trường hợp</w:t>
      </w:r>
      <w:r w:rsidRPr="00890A88">
        <w:rPr>
          <w:rFonts w:ascii="Times New Roman" w:hAnsi="Times New Roman"/>
          <w:szCs w:val="28"/>
          <w:lang w:val="vi-VN"/>
        </w:rPr>
        <w:t>:</w:t>
      </w:r>
    </w:p>
    <w:p w14:paraId="2918D307" w14:textId="77777777" w:rsidR="003372DA" w:rsidRPr="00890A88" w:rsidRDefault="003372DA" w:rsidP="008259AD">
      <w:pPr>
        <w:pStyle w:val="BodyTextIndent2"/>
        <w:spacing w:before="120" w:after="120"/>
        <w:rPr>
          <w:rFonts w:ascii="Times New Roman" w:hAnsi="Times New Roman"/>
          <w:szCs w:val="28"/>
        </w:rPr>
      </w:pPr>
      <w:r w:rsidRPr="00890A88">
        <w:rPr>
          <w:rFonts w:ascii="Times New Roman" w:hAnsi="Times New Roman"/>
          <w:szCs w:val="28"/>
        </w:rPr>
        <w:t xml:space="preserve">- </w:t>
      </w:r>
      <w:r w:rsidRPr="00890A88">
        <w:rPr>
          <w:rFonts w:ascii="Times New Roman" w:hAnsi="Times New Roman"/>
          <w:szCs w:val="28"/>
          <w:lang w:val="vi-VN"/>
        </w:rPr>
        <w:t>Người bệnh đang điều trị nội trú</w:t>
      </w:r>
      <w:r w:rsidRPr="00890A88">
        <w:rPr>
          <w:rFonts w:ascii="Times New Roman" w:hAnsi="Times New Roman"/>
          <w:szCs w:val="28"/>
        </w:rPr>
        <w:t xml:space="preserve"> tử vong hoặc </w:t>
      </w:r>
      <w:r w:rsidRPr="00890A88">
        <w:rPr>
          <w:rFonts w:ascii="Times New Roman" w:hAnsi="Times New Roman"/>
          <w:szCs w:val="28"/>
          <w:lang w:val="vi-VN"/>
        </w:rPr>
        <w:t>diễn biến nặng lên</w:t>
      </w:r>
      <w:r w:rsidRPr="00890A88">
        <w:rPr>
          <w:rFonts w:ascii="Times New Roman" w:hAnsi="Times New Roman"/>
          <w:szCs w:val="28"/>
        </w:rPr>
        <w:t xml:space="preserve"> và </w:t>
      </w:r>
      <w:r w:rsidRPr="00890A88">
        <w:rPr>
          <w:rFonts w:ascii="Times New Roman" w:hAnsi="Times New Roman"/>
          <w:szCs w:val="28"/>
          <w:lang w:val="vi-VN"/>
        </w:rPr>
        <w:t xml:space="preserve">gia đình xin về hoặc chuyển </w:t>
      </w:r>
      <w:r w:rsidRPr="00890A88">
        <w:rPr>
          <w:rFonts w:ascii="Times New Roman" w:hAnsi="Times New Roman"/>
          <w:szCs w:val="28"/>
        </w:rPr>
        <w:t>cơ sở khám bệnh, chữa bệnh;</w:t>
      </w:r>
    </w:p>
    <w:p w14:paraId="38648644" w14:textId="77777777" w:rsidR="003372DA" w:rsidRPr="00890A88" w:rsidRDefault="003372DA" w:rsidP="008259AD">
      <w:pPr>
        <w:pStyle w:val="BodyTextIndent2"/>
        <w:spacing w:before="120" w:after="120"/>
        <w:rPr>
          <w:rFonts w:ascii="Times New Roman" w:hAnsi="Times New Roman"/>
          <w:szCs w:val="28"/>
          <w:lang w:val="vi-VN"/>
        </w:rPr>
      </w:pPr>
      <w:r w:rsidRPr="00890A88">
        <w:rPr>
          <w:rFonts w:ascii="Times New Roman" w:hAnsi="Times New Roman"/>
          <w:szCs w:val="28"/>
          <w:lang w:val="vi-VN"/>
        </w:rPr>
        <w:t xml:space="preserve">- Người bệnh đã được điều trị qua giai đoạn cấp cứu nhưng vẫn cần tiếp tục điều trị nội trú được chuyển </w:t>
      </w:r>
      <w:r w:rsidRPr="00890A88">
        <w:rPr>
          <w:rFonts w:ascii="Times New Roman" w:hAnsi="Times New Roman"/>
          <w:szCs w:val="28"/>
        </w:rPr>
        <w:t xml:space="preserve">đến </w:t>
      </w:r>
      <w:r w:rsidRPr="00890A88">
        <w:rPr>
          <w:rFonts w:ascii="Times New Roman" w:hAnsi="Times New Roman"/>
          <w:szCs w:val="28"/>
          <w:lang w:val="vi-VN"/>
        </w:rPr>
        <w:t>cơ sở khám bệnh, chữa bệnh khác;</w:t>
      </w:r>
    </w:p>
    <w:p w14:paraId="037FA690" w14:textId="77777777" w:rsidR="003372DA" w:rsidRPr="00890A88" w:rsidRDefault="003372DA" w:rsidP="008259AD">
      <w:pPr>
        <w:pStyle w:val="BodyTextIndent2"/>
        <w:spacing w:before="120" w:after="120"/>
        <w:rPr>
          <w:rFonts w:ascii="Times New Roman" w:hAnsi="Times New Roman"/>
          <w:szCs w:val="28"/>
          <w:lang w:val="vi-VN"/>
        </w:rPr>
      </w:pPr>
      <w:r w:rsidRPr="00890A88">
        <w:rPr>
          <w:rFonts w:ascii="Times New Roman" w:hAnsi="Times New Roman"/>
          <w:szCs w:val="28"/>
          <w:lang w:val="vi-VN"/>
        </w:rPr>
        <w:t>b) Số ngày điều trị nội trú bằng ngày ra viện trừ (-) ngày vào viện: áp dụng đối với các trường hợp còn lại;</w:t>
      </w:r>
    </w:p>
    <w:p w14:paraId="53259D35" w14:textId="77777777" w:rsidR="003372DA" w:rsidRPr="00890A88" w:rsidRDefault="003372DA" w:rsidP="008259AD">
      <w:pPr>
        <w:pStyle w:val="BodyTextIndent2"/>
        <w:spacing w:before="120" w:after="120"/>
        <w:rPr>
          <w:rFonts w:ascii="Times New Roman" w:hAnsi="Times New Roman"/>
          <w:szCs w:val="28"/>
        </w:rPr>
      </w:pPr>
      <w:r w:rsidRPr="00890A88">
        <w:rPr>
          <w:rFonts w:ascii="Times New Roman" w:hAnsi="Times New Roman"/>
          <w:szCs w:val="28"/>
        </w:rPr>
        <w:t>c) T</w:t>
      </w:r>
      <w:r w:rsidRPr="00890A88">
        <w:rPr>
          <w:rFonts w:ascii="Times New Roman" w:hAnsi="Times New Roman"/>
          <w:szCs w:val="28"/>
          <w:lang w:val="vi-VN"/>
        </w:rPr>
        <w:t>rường hợp người bệnh</w:t>
      </w:r>
      <w:r w:rsidRPr="00890A88">
        <w:rPr>
          <w:rFonts w:ascii="Times New Roman" w:hAnsi="Times New Roman"/>
          <w:szCs w:val="28"/>
        </w:rPr>
        <w:t xml:space="preserve"> vào viện và ra viện trong cùng một ngày (hoặc vào viện ngày hôm trước, ra ngày hôm sau) có</w:t>
      </w:r>
      <w:r w:rsidRPr="00890A88">
        <w:rPr>
          <w:rFonts w:ascii="Times New Roman" w:hAnsi="Times New Roman"/>
          <w:szCs w:val="28"/>
          <w:lang w:val="vi-VN"/>
        </w:rPr>
        <w:t xml:space="preserve"> thời gian điều trị trên 04 giờ</w:t>
      </w:r>
      <w:r w:rsidRPr="00890A88">
        <w:rPr>
          <w:rFonts w:ascii="Times New Roman" w:hAnsi="Times New Roman"/>
          <w:szCs w:val="28"/>
        </w:rPr>
        <w:t xml:space="preserve"> đến dưới 24 giờ thì được tính là 01 ngày điều trị. Trường hợp n</w:t>
      </w:r>
      <w:r w:rsidRPr="00890A88">
        <w:rPr>
          <w:rFonts w:ascii="Times New Roman" w:hAnsi="Times New Roman"/>
          <w:szCs w:val="28"/>
          <w:lang w:val="vi-VN"/>
        </w:rPr>
        <w:t>gười bệnh vào khoa cấp cứu, không qua khoa khám bệnh</w:t>
      </w:r>
      <w:r w:rsidRPr="00890A88">
        <w:rPr>
          <w:rFonts w:ascii="Times New Roman" w:hAnsi="Times New Roman"/>
          <w:szCs w:val="28"/>
        </w:rPr>
        <w:t xml:space="preserve">, có thời gian cấp cứu, </w:t>
      </w:r>
      <w:r w:rsidRPr="00890A88">
        <w:rPr>
          <w:rFonts w:ascii="Times New Roman" w:hAnsi="Times New Roman"/>
          <w:szCs w:val="28"/>
          <w:lang w:val="vi-VN"/>
        </w:rPr>
        <w:t xml:space="preserve">điều trị </w:t>
      </w:r>
      <w:r w:rsidRPr="00890A88">
        <w:rPr>
          <w:rFonts w:ascii="Times New Roman" w:hAnsi="Times New Roman"/>
          <w:szCs w:val="28"/>
        </w:rPr>
        <w:t>từ</w:t>
      </w:r>
      <w:r w:rsidRPr="00890A88">
        <w:rPr>
          <w:rFonts w:ascii="Times New Roman" w:hAnsi="Times New Roman"/>
          <w:szCs w:val="28"/>
          <w:lang w:val="vi-VN"/>
        </w:rPr>
        <w:t xml:space="preserve"> </w:t>
      </w:r>
      <w:r w:rsidRPr="00890A88">
        <w:rPr>
          <w:rFonts w:ascii="Times New Roman" w:hAnsi="Times New Roman"/>
          <w:szCs w:val="28"/>
        </w:rPr>
        <w:t>0</w:t>
      </w:r>
      <w:r w:rsidRPr="00890A88">
        <w:rPr>
          <w:rFonts w:ascii="Times New Roman" w:hAnsi="Times New Roman"/>
          <w:szCs w:val="28"/>
          <w:lang w:val="vi-VN"/>
        </w:rPr>
        <w:t>4 giờ</w:t>
      </w:r>
      <w:r w:rsidRPr="00890A88">
        <w:rPr>
          <w:rFonts w:ascii="Times New Roman" w:hAnsi="Times New Roman"/>
          <w:szCs w:val="28"/>
        </w:rPr>
        <w:t xml:space="preserve"> trở xuống</w:t>
      </w:r>
      <w:r w:rsidRPr="00890A88">
        <w:rPr>
          <w:rFonts w:ascii="Times New Roman" w:hAnsi="Times New Roman"/>
          <w:szCs w:val="28"/>
          <w:lang w:val="vi-VN"/>
        </w:rPr>
        <w:t xml:space="preserve"> </w:t>
      </w:r>
      <w:r w:rsidRPr="00890A88">
        <w:rPr>
          <w:rFonts w:ascii="Times New Roman" w:hAnsi="Times New Roman"/>
          <w:szCs w:val="28"/>
        </w:rPr>
        <w:t>(kể cả trường hợp ra viện, vào viện hoặc chuyển viện, tử vong) được thanh toán</w:t>
      </w:r>
      <w:r w:rsidRPr="00890A88">
        <w:rPr>
          <w:rFonts w:ascii="Times New Roman" w:hAnsi="Times New Roman"/>
          <w:szCs w:val="28"/>
          <w:lang w:val="vi-VN"/>
        </w:rPr>
        <w:t xml:space="preserve"> tiền khám bệnh, tiền thuốc, </w:t>
      </w:r>
      <w:r w:rsidRPr="00890A88">
        <w:rPr>
          <w:rFonts w:ascii="Times New Roman" w:hAnsi="Times New Roman"/>
          <w:szCs w:val="28"/>
        </w:rPr>
        <w:t>thiết bị</w:t>
      </w:r>
      <w:r w:rsidRPr="00890A88">
        <w:rPr>
          <w:rFonts w:ascii="Times New Roman" w:hAnsi="Times New Roman"/>
          <w:szCs w:val="28"/>
          <w:lang w:val="vi-VN"/>
        </w:rPr>
        <w:t xml:space="preserve"> y tế và các dịch vụ kỹ thuật, không </w:t>
      </w:r>
      <w:r w:rsidRPr="00890A88">
        <w:rPr>
          <w:rFonts w:ascii="Times New Roman" w:hAnsi="Times New Roman"/>
          <w:szCs w:val="28"/>
        </w:rPr>
        <w:t>thanh toán</w:t>
      </w:r>
      <w:r w:rsidRPr="00890A88">
        <w:rPr>
          <w:rFonts w:ascii="Times New Roman" w:hAnsi="Times New Roman"/>
          <w:szCs w:val="28"/>
          <w:lang w:val="vi-VN"/>
        </w:rPr>
        <w:t xml:space="preserve"> tiền ngày giường bệnh </w:t>
      </w:r>
      <w:r w:rsidRPr="00890A88">
        <w:rPr>
          <w:rFonts w:ascii="Times New Roman" w:hAnsi="Times New Roman"/>
          <w:szCs w:val="28"/>
        </w:rPr>
        <w:t>hồi sức cấp cứu;</w:t>
      </w:r>
    </w:p>
    <w:p w14:paraId="650CCB40" w14:textId="77777777" w:rsidR="003372DA" w:rsidRPr="00890A88" w:rsidRDefault="003372DA" w:rsidP="008259AD">
      <w:pPr>
        <w:pStyle w:val="BodyTextIndent2"/>
        <w:spacing w:before="120" w:after="120"/>
        <w:rPr>
          <w:rFonts w:ascii="Times New Roman" w:hAnsi="Times New Roman"/>
          <w:szCs w:val="28"/>
        </w:rPr>
      </w:pPr>
      <w:r w:rsidRPr="00890A88">
        <w:rPr>
          <w:rFonts w:ascii="Times New Roman" w:hAnsi="Times New Roman"/>
          <w:szCs w:val="28"/>
        </w:rPr>
        <w:t>d) Trường hợp người bệnh vào viện và ra viện có</w:t>
      </w:r>
      <w:r w:rsidRPr="00890A88">
        <w:rPr>
          <w:rFonts w:ascii="Times New Roman" w:hAnsi="Times New Roman"/>
          <w:szCs w:val="28"/>
          <w:lang w:val="vi-VN"/>
        </w:rPr>
        <w:t xml:space="preserve"> thời gian điều trị </w:t>
      </w:r>
      <w:r w:rsidRPr="00890A88">
        <w:rPr>
          <w:rFonts w:ascii="Times New Roman" w:hAnsi="Times New Roman"/>
          <w:szCs w:val="28"/>
        </w:rPr>
        <w:t>từ</w:t>
      </w:r>
      <w:r w:rsidRPr="00890A88">
        <w:rPr>
          <w:rFonts w:ascii="Times New Roman" w:hAnsi="Times New Roman"/>
          <w:szCs w:val="28"/>
          <w:lang w:val="vi-VN"/>
        </w:rPr>
        <w:t xml:space="preserve"> 04 giờ</w:t>
      </w:r>
      <w:r w:rsidRPr="00890A88">
        <w:rPr>
          <w:rFonts w:ascii="Times New Roman" w:hAnsi="Times New Roman"/>
          <w:szCs w:val="28"/>
        </w:rPr>
        <w:t xml:space="preserve"> trở xuống thì được thanh toán</w:t>
      </w:r>
      <w:r w:rsidRPr="00890A88">
        <w:rPr>
          <w:rFonts w:ascii="Times New Roman" w:hAnsi="Times New Roman"/>
          <w:szCs w:val="28"/>
          <w:lang w:val="vi-VN"/>
        </w:rPr>
        <w:t xml:space="preserve"> tiền khám bệnh, tiền thuốc,</w:t>
      </w:r>
      <w:r w:rsidRPr="00890A88">
        <w:rPr>
          <w:rFonts w:ascii="Times New Roman" w:hAnsi="Times New Roman"/>
          <w:szCs w:val="28"/>
        </w:rPr>
        <w:t xml:space="preserve"> thiết bị</w:t>
      </w:r>
      <w:r w:rsidRPr="00890A88">
        <w:rPr>
          <w:rFonts w:ascii="Times New Roman" w:hAnsi="Times New Roman"/>
          <w:szCs w:val="28"/>
          <w:lang w:val="vi-VN"/>
        </w:rPr>
        <w:t xml:space="preserve"> y tế và các dịch vụ kỹ thuật</w:t>
      </w:r>
      <w:r w:rsidRPr="00890A88">
        <w:rPr>
          <w:rFonts w:ascii="Times New Roman" w:hAnsi="Times New Roman"/>
          <w:szCs w:val="28"/>
        </w:rPr>
        <w:t xml:space="preserve"> mà người bệnh đã sử dụng</w:t>
      </w:r>
      <w:r w:rsidRPr="00890A88">
        <w:rPr>
          <w:rFonts w:ascii="Times New Roman" w:hAnsi="Times New Roman"/>
          <w:szCs w:val="28"/>
          <w:lang w:val="vi-VN"/>
        </w:rPr>
        <w:t xml:space="preserve">, </w:t>
      </w:r>
      <w:r w:rsidRPr="00890A88">
        <w:rPr>
          <w:rFonts w:ascii="Times New Roman" w:hAnsi="Times New Roman"/>
          <w:szCs w:val="28"/>
        </w:rPr>
        <w:t>không được tính tiền ngày giường bệnh điều trị nội trú.</w:t>
      </w:r>
    </w:p>
    <w:p w14:paraId="36DE3DA7" w14:textId="77777777" w:rsidR="003372DA" w:rsidRPr="00890A88" w:rsidRDefault="003372DA" w:rsidP="008259AD">
      <w:pPr>
        <w:pStyle w:val="BodyTextIndent2"/>
        <w:spacing w:before="120" w:after="120"/>
        <w:rPr>
          <w:rFonts w:ascii="Times New Roman" w:hAnsi="Times New Roman"/>
          <w:szCs w:val="28"/>
          <w:lang w:val="vi-VN"/>
        </w:rPr>
      </w:pPr>
      <w:r w:rsidRPr="00890A88">
        <w:rPr>
          <w:rFonts w:ascii="Times New Roman" w:hAnsi="Times New Roman"/>
          <w:szCs w:val="28"/>
          <w:lang w:val="vi-VN"/>
        </w:rPr>
        <w:t>2. Trường hợp trong cùng một ngày người bệnh chuyển 02 khoa thì mỗi khoa chỉ được tính 1/2 ngày. Trường hợp trong cùng một ngày người bệnh chuyển từ 03 khoa trở lên thì giá dịch vụ ngày giường bệnh hôm đó được tính bằng trung bình cộng tiền ngày giường bệnh tại khoa có thời gian nằm điều trị trên 04 giờ có mức giá tiền ngày giường bệnh cao nhất và tại khoa có thời gian nằm điều trị trên 04 giờ có mức giá tiền ngày giường bệnh thấp nhất.</w:t>
      </w:r>
    </w:p>
    <w:p w14:paraId="06EFFCA0" w14:textId="77777777" w:rsidR="003372DA" w:rsidRPr="00890A88" w:rsidRDefault="003372DA" w:rsidP="003372DA">
      <w:pPr>
        <w:spacing w:before="120" w:after="120" w:line="350" w:lineRule="exact"/>
        <w:ind w:firstLine="720"/>
        <w:jc w:val="both"/>
        <w:rPr>
          <w:sz w:val="28"/>
          <w:szCs w:val="28"/>
        </w:rPr>
      </w:pPr>
      <w:r w:rsidRPr="00890A88">
        <w:rPr>
          <w:sz w:val="28"/>
          <w:szCs w:val="28"/>
          <w:lang w:val="vi-VN"/>
        </w:rPr>
        <w:t xml:space="preserve">3. </w:t>
      </w:r>
      <w:r w:rsidRPr="00890A88">
        <w:rPr>
          <w:sz w:val="28"/>
          <w:szCs w:val="28"/>
        </w:rPr>
        <w:t>Giá dịch vụ ngày giường bệnh ngoại khoa, bỏng: áp dụng tối đa không quá 10 ngày sau phẫu thuật áp dụng cả với trường hợp người bệnh được điều trị tại một cơ sở khám bệnh, chữa bệnh hoặc chuyển người bệnh đến các cơ sở khám bệnh, chữa bệnh khác. Từ ngày thứ 11 sau phẫu thuật trở đi thì áp dụng mức giá ngày giường nội khoa của khoa tương ứng.</w:t>
      </w:r>
    </w:p>
    <w:p w14:paraId="3FBB2825" w14:textId="77777777" w:rsidR="003372DA" w:rsidRPr="00890A88" w:rsidRDefault="003372DA" w:rsidP="003372DA">
      <w:pPr>
        <w:spacing w:before="60" w:after="60" w:line="330" w:lineRule="exact"/>
        <w:ind w:firstLine="720"/>
        <w:jc w:val="both"/>
        <w:rPr>
          <w:sz w:val="28"/>
          <w:szCs w:val="28"/>
        </w:rPr>
      </w:pPr>
      <w:r w:rsidRPr="00890A88">
        <w:rPr>
          <w:sz w:val="28"/>
          <w:szCs w:val="28"/>
        </w:rPr>
        <w:lastRenderedPageBreak/>
        <w:t>Trong thời gian 10 ngày sau phẫu thuật, người bệnh được chuyển đến cơ sở khám bệnh, chữa bệnh khác thì cơ sở khám bệnh, chữa bệnh nơi tiếp nhận người bệnh được áp dụng giá dịch vụ ngày giường bệnh ngoại khoa, bỏng theo loại phẫu thuật thực hiện trên người bệnh. Số ngày cơ sở khám bệnh, chữa bệnh nơi tiếp nhận người bệnh được thanh toán bằng 10 ngày trừ đi số ngày người bệnh đã điều trị tại cơ sở khám bệnh, chữa bệnh nơi chuyển đi. Cơ sở khám bệnh, chữa bệnh nơi chuyển đi phải ghi ngày thực hiện phẫu thuật trên giấy chuyển cơ sở khám bệnh, chữa bệnh.</w:t>
      </w:r>
    </w:p>
    <w:p w14:paraId="09FFD8C1" w14:textId="77777777" w:rsidR="003372DA" w:rsidRPr="00890A88" w:rsidRDefault="003372DA" w:rsidP="003372DA">
      <w:pPr>
        <w:spacing w:before="60" w:after="60" w:line="330" w:lineRule="exact"/>
        <w:ind w:firstLine="720"/>
        <w:jc w:val="both"/>
        <w:rPr>
          <w:sz w:val="28"/>
          <w:szCs w:val="28"/>
        </w:rPr>
      </w:pPr>
      <w:r w:rsidRPr="00890A88">
        <w:rPr>
          <w:sz w:val="28"/>
          <w:szCs w:val="28"/>
        </w:rPr>
        <w:t>Trường hợp người bệnh sau phẫu thuật cần tiếp tục điều trị hậu phẫu đồng thời cần điều trị nội trú tại khoa lâm sàng khác thì được được áp dụng mức giá ngày giường ngoại khoa tối đa không quá 10 ngày sau phẫu thuật.</w:t>
      </w:r>
    </w:p>
    <w:p w14:paraId="372B1844" w14:textId="77777777" w:rsidR="003372DA" w:rsidRPr="00890A88" w:rsidRDefault="003372DA" w:rsidP="003372DA">
      <w:pPr>
        <w:spacing w:before="60" w:after="60" w:line="330" w:lineRule="exact"/>
        <w:ind w:firstLine="720"/>
        <w:jc w:val="both"/>
        <w:rPr>
          <w:sz w:val="28"/>
          <w:szCs w:val="28"/>
        </w:rPr>
      </w:pPr>
      <w:r w:rsidRPr="00890A88">
        <w:rPr>
          <w:sz w:val="28"/>
          <w:szCs w:val="28"/>
        </w:rPr>
        <w:t>Ví dụ: Người bệnh A sau phẫu thuật thận được bác sỹ chỉ định tiếp tục điều trị bệnh thận thì được chuyển về khoa thận tiết niệu (khoa nội) để tiếp tục điều trị thì được áp dụng mức giá ngày giường ngoại khoa tối đa không quá 10 ngày sau phẫu thuật. Từ ngày thứ 11 trở đi thì áp dụng mức giá ngày giường đang áp dụng đối với khoa thận tiết niệu.</w:t>
      </w:r>
    </w:p>
    <w:p w14:paraId="0B4EAC5E" w14:textId="77777777" w:rsidR="003372DA" w:rsidRPr="00890A88" w:rsidRDefault="003372DA" w:rsidP="003372DA">
      <w:pPr>
        <w:spacing w:before="60" w:after="60" w:line="330" w:lineRule="exact"/>
        <w:ind w:firstLine="720"/>
        <w:jc w:val="both"/>
        <w:rPr>
          <w:sz w:val="28"/>
          <w:szCs w:val="28"/>
        </w:rPr>
      </w:pPr>
      <w:r w:rsidRPr="00890A88">
        <w:rPr>
          <w:sz w:val="28"/>
          <w:szCs w:val="28"/>
          <w:lang w:val="vi-VN"/>
        </w:rPr>
        <w:t>4. Giá dịch vụ ngày giường bệnh được tính</w:t>
      </w:r>
      <w:r w:rsidRPr="00890A88">
        <w:rPr>
          <w:sz w:val="28"/>
          <w:szCs w:val="28"/>
        </w:rPr>
        <w:t xml:space="preserve"> như sau:</w:t>
      </w:r>
    </w:p>
    <w:p w14:paraId="64374672" w14:textId="77777777" w:rsidR="003372DA" w:rsidRPr="00890A88" w:rsidRDefault="003372DA" w:rsidP="003372DA">
      <w:pPr>
        <w:spacing w:before="60" w:after="60" w:line="330" w:lineRule="exact"/>
        <w:ind w:firstLine="720"/>
        <w:jc w:val="both"/>
        <w:rPr>
          <w:sz w:val="28"/>
          <w:szCs w:val="28"/>
        </w:rPr>
      </w:pPr>
      <w:r w:rsidRPr="00890A88">
        <w:rPr>
          <w:sz w:val="28"/>
          <w:szCs w:val="28"/>
        </w:rPr>
        <w:t xml:space="preserve">a) Tính </w:t>
      </w:r>
      <w:r w:rsidRPr="00890A88">
        <w:rPr>
          <w:sz w:val="28"/>
          <w:szCs w:val="28"/>
          <w:lang w:val="vi-VN"/>
        </w:rPr>
        <w:t>01 người/01 giường</w:t>
      </w:r>
      <w:r w:rsidRPr="00890A88">
        <w:rPr>
          <w:sz w:val="28"/>
          <w:szCs w:val="28"/>
        </w:rPr>
        <w:t>;</w:t>
      </w:r>
    </w:p>
    <w:p w14:paraId="37967B60" w14:textId="77777777" w:rsidR="003372DA" w:rsidRPr="00890A88" w:rsidRDefault="003372DA" w:rsidP="00CE644D">
      <w:pPr>
        <w:spacing w:before="120" w:after="120"/>
        <w:ind w:firstLine="720"/>
        <w:jc w:val="both"/>
        <w:rPr>
          <w:sz w:val="28"/>
          <w:szCs w:val="28"/>
        </w:rPr>
      </w:pPr>
      <w:r w:rsidRPr="00890A88">
        <w:rPr>
          <w:sz w:val="28"/>
          <w:szCs w:val="28"/>
        </w:rPr>
        <w:t xml:space="preserve">b) </w:t>
      </w:r>
      <w:r w:rsidRPr="00890A88">
        <w:rPr>
          <w:sz w:val="28"/>
          <w:szCs w:val="28"/>
          <w:lang w:val="vi-VN"/>
        </w:rPr>
        <w:t>Trường hợp ở cùng một thời điểm phải nằm ghép 02 người/01 giường thì chỉ được thanh toán 1/2 mức giá dịch vụ ngày giường bệnh tương ứng. Trường hợp nằm ghép từ 03 người trở lên thì chỉ được thanh to</w:t>
      </w:r>
      <w:r w:rsidR="008C69DC">
        <w:rPr>
          <w:sz w:val="28"/>
          <w:szCs w:val="28"/>
          <w:lang w:val="vi-VN"/>
        </w:rPr>
        <w:t>án 1/3 mức giá ngày giường bệnh</w:t>
      </w:r>
      <w:r w:rsidRPr="00890A88">
        <w:rPr>
          <w:sz w:val="28"/>
          <w:szCs w:val="28"/>
          <w:lang w:val="vi-VN"/>
        </w:rPr>
        <w:t xml:space="preserve"> tương ứng</w:t>
      </w:r>
      <w:r w:rsidRPr="00890A88">
        <w:rPr>
          <w:sz w:val="28"/>
          <w:szCs w:val="28"/>
        </w:rPr>
        <w:t>;</w:t>
      </w:r>
    </w:p>
    <w:p w14:paraId="2307E44C" w14:textId="77777777" w:rsidR="003372DA" w:rsidRPr="00890A88" w:rsidRDefault="003372DA" w:rsidP="00CE644D">
      <w:pPr>
        <w:spacing w:before="120" w:after="120"/>
        <w:ind w:firstLine="720"/>
        <w:jc w:val="both"/>
        <w:rPr>
          <w:spacing w:val="2"/>
          <w:sz w:val="28"/>
          <w:szCs w:val="28"/>
        </w:rPr>
      </w:pPr>
      <w:r w:rsidRPr="00890A88">
        <w:rPr>
          <w:spacing w:val="2"/>
          <w:sz w:val="28"/>
          <w:szCs w:val="28"/>
        </w:rPr>
        <w:t xml:space="preserve">c) Trường hợp bệnh viện thay đổi quy mô giường bệnh theo quy định tại khoản 3 Điều 67 Nghị định số 96/2023/NĐ-CP thì số giường bổ sung được thanh toán theo mức giá được cấp có thẩm quyền phê duyệt. </w:t>
      </w:r>
    </w:p>
    <w:p w14:paraId="00CE09F6" w14:textId="77777777" w:rsidR="003372DA" w:rsidRPr="00890A88" w:rsidRDefault="003372DA" w:rsidP="00CE644D">
      <w:pPr>
        <w:spacing w:before="120" w:after="120"/>
        <w:ind w:firstLine="720"/>
        <w:jc w:val="both"/>
        <w:rPr>
          <w:sz w:val="28"/>
          <w:szCs w:val="28"/>
          <w:lang w:val="vi-VN"/>
        </w:rPr>
      </w:pPr>
      <w:r w:rsidRPr="00890A88">
        <w:rPr>
          <w:sz w:val="28"/>
          <w:szCs w:val="28"/>
          <w:lang w:val="vi-VN"/>
        </w:rPr>
        <w:t>5. Giá dịch vụ ngày giường bệnh điều trị Hồi sức tích cực (ICU) được áp dụng trong các trường hợp sau:</w:t>
      </w:r>
    </w:p>
    <w:p w14:paraId="7B60C761" w14:textId="77777777" w:rsidR="003372DA" w:rsidRPr="00890A88" w:rsidRDefault="003372DA" w:rsidP="00CE644D">
      <w:pPr>
        <w:spacing w:before="120" w:after="120"/>
        <w:ind w:firstLine="720"/>
        <w:jc w:val="both"/>
        <w:rPr>
          <w:sz w:val="28"/>
          <w:szCs w:val="28"/>
          <w:lang w:val="en-AU"/>
        </w:rPr>
      </w:pPr>
      <w:r w:rsidRPr="00890A88">
        <w:rPr>
          <w:sz w:val="28"/>
          <w:szCs w:val="28"/>
          <w:lang w:val="vi-VN"/>
        </w:rPr>
        <w:t xml:space="preserve">a) </w:t>
      </w:r>
      <w:r w:rsidRPr="00890A88">
        <w:rPr>
          <w:sz w:val="28"/>
          <w:szCs w:val="28"/>
        </w:rPr>
        <w:t xml:space="preserve">Cơ sở khám bệnh, chữa bệnh có </w:t>
      </w:r>
      <w:r w:rsidRPr="00890A88">
        <w:rPr>
          <w:sz w:val="28"/>
          <w:szCs w:val="28"/>
          <w:lang w:val="vi-VN"/>
        </w:rPr>
        <w:t>giường bệnh điều trị Hồi sức tích cực (ICU)</w:t>
      </w:r>
      <w:r w:rsidRPr="00890A88">
        <w:rPr>
          <w:sz w:val="28"/>
          <w:szCs w:val="28"/>
        </w:rPr>
        <w:t xml:space="preserve"> trong bộ phận chuyên môn:</w:t>
      </w:r>
      <w:r w:rsidRPr="00890A88">
        <w:rPr>
          <w:sz w:val="28"/>
          <w:szCs w:val="28"/>
          <w:lang w:val="vi-VN"/>
        </w:rPr>
        <w:t xml:space="preserve"> Hồi sức tích cực, </w:t>
      </w:r>
      <w:r w:rsidRPr="00890A88">
        <w:rPr>
          <w:sz w:val="28"/>
          <w:szCs w:val="28"/>
        </w:rPr>
        <w:t>C</w:t>
      </w:r>
      <w:r w:rsidRPr="00890A88">
        <w:rPr>
          <w:sz w:val="28"/>
          <w:szCs w:val="28"/>
          <w:lang w:val="vi-VN"/>
        </w:rPr>
        <w:t xml:space="preserve">hống độc, Hồi sức tích cực - </w:t>
      </w:r>
      <w:r w:rsidRPr="00890A88">
        <w:rPr>
          <w:sz w:val="28"/>
          <w:szCs w:val="28"/>
        </w:rPr>
        <w:t>C</w:t>
      </w:r>
      <w:r w:rsidRPr="00890A88">
        <w:rPr>
          <w:sz w:val="28"/>
          <w:szCs w:val="28"/>
          <w:lang w:val="vi-VN"/>
        </w:rPr>
        <w:t>hống độc</w:t>
      </w:r>
      <w:r w:rsidRPr="00890A88">
        <w:rPr>
          <w:sz w:val="28"/>
          <w:szCs w:val="28"/>
        </w:rPr>
        <w:t xml:space="preserve">, Cấp cứu - </w:t>
      </w:r>
      <w:r w:rsidRPr="00890A88">
        <w:rPr>
          <w:sz w:val="28"/>
          <w:szCs w:val="28"/>
          <w:lang w:val="vi-VN"/>
        </w:rPr>
        <w:t xml:space="preserve">Hồi sức tích cực - </w:t>
      </w:r>
      <w:r w:rsidRPr="00890A88">
        <w:rPr>
          <w:sz w:val="28"/>
          <w:szCs w:val="28"/>
        </w:rPr>
        <w:t>C</w:t>
      </w:r>
      <w:r w:rsidRPr="00890A88">
        <w:rPr>
          <w:sz w:val="28"/>
          <w:szCs w:val="28"/>
          <w:lang w:val="vi-VN"/>
        </w:rPr>
        <w:t xml:space="preserve">hống độc </w:t>
      </w:r>
      <w:r w:rsidRPr="00890A88">
        <w:rPr>
          <w:sz w:val="28"/>
          <w:szCs w:val="28"/>
        </w:rPr>
        <w:t>đáp ứng</w:t>
      </w:r>
      <w:r w:rsidRPr="00890A88">
        <w:rPr>
          <w:sz w:val="28"/>
          <w:szCs w:val="28"/>
          <w:lang w:val="vi-VN"/>
        </w:rPr>
        <w:t xml:space="preserve"> đầy đủ các điều kiện để hoạt động theo Quyết định số 01/2008/QĐ-BYT ngày 21 tháng 01 năm 2008 của Bộ trưởng Bộ Y tế về việc ban hành quy chế cấp cứu, hồi sức tích cực và chống độc (sau đây gọi là Quyết định số 01/2008/QĐ-BYT)</w:t>
      </w:r>
      <w:r w:rsidRPr="00890A88">
        <w:rPr>
          <w:sz w:val="28"/>
          <w:szCs w:val="28"/>
        </w:rPr>
        <w:t xml:space="preserve"> và </w:t>
      </w:r>
      <w:r w:rsidRPr="00890A88">
        <w:rPr>
          <w:sz w:val="28"/>
          <w:szCs w:val="28"/>
          <w:lang w:val="vi-VN"/>
        </w:rPr>
        <w:t>Thông tư số 03/2023/TT-BYT ngày 17 tháng 02 năm 2023 của Bộ trưởng Bộ Y tế hướng dẫn vị trí việc làm, định mức số lượng người làm việc, cơ cấu viên chức theo chức danh nghề nghiệp trong đơn vị sự nghiệp y tế công lập</w:t>
      </w:r>
      <w:r w:rsidRPr="00890A88">
        <w:rPr>
          <w:sz w:val="28"/>
          <w:szCs w:val="28"/>
        </w:rPr>
        <w:t xml:space="preserve"> (sau đây gọi là Thông tư số 03/2023/TT-BYT)</w:t>
      </w:r>
      <w:r w:rsidRPr="00890A88">
        <w:rPr>
          <w:sz w:val="28"/>
          <w:szCs w:val="28"/>
          <w:lang w:val="en-AU"/>
        </w:rPr>
        <w:t>;</w:t>
      </w:r>
    </w:p>
    <w:p w14:paraId="4ACDCA1A" w14:textId="77777777" w:rsidR="003372DA" w:rsidRPr="00890A88" w:rsidRDefault="003372DA" w:rsidP="00CE644D">
      <w:pPr>
        <w:spacing w:before="120" w:after="120"/>
        <w:ind w:firstLine="720"/>
        <w:jc w:val="both"/>
        <w:rPr>
          <w:sz w:val="28"/>
          <w:szCs w:val="28"/>
          <w:lang w:val="en-AU"/>
        </w:rPr>
      </w:pPr>
      <w:r w:rsidRPr="00890A88">
        <w:rPr>
          <w:sz w:val="28"/>
          <w:szCs w:val="28"/>
          <w:lang w:val="vi-VN"/>
        </w:rPr>
        <w:t xml:space="preserve">b) </w:t>
      </w:r>
      <w:r w:rsidRPr="00890A88">
        <w:rPr>
          <w:sz w:val="28"/>
          <w:szCs w:val="28"/>
        </w:rPr>
        <w:t xml:space="preserve">Các bộ phận chuyên môn của cơ sở khám bệnh, chữa bệnh </w:t>
      </w:r>
      <w:r w:rsidRPr="00890A88">
        <w:rPr>
          <w:sz w:val="28"/>
          <w:szCs w:val="28"/>
          <w:lang w:val="vi-VN"/>
        </w:rPr>
        <w:t xml:space="preserve">bố trí có giường bệnh điều trị </w:t>
      </w:r>
      <w:r w:rsidRPr="00890A88">
        <w:rPr>
          <w:sz w:val="28"/>
          <w:szCs w:val="28"/>
        </w:rPr>
        <w:t>H</w:t>
      </w:r>
      <w:r w:rsidRPr="00890A88">
        <w:rPr>
          <w:sz w:val="28"/>
          <w:szCs w:val="28"/>
          <w:lang w:val="vi-VN"/>
        </w:rPr>
        <w:t>ồi sức tích cực (ICU)</w:t>
      </w:r>
      <w:r w:rsidRPr="00890A88">
        <w:rPr>
          <w:sz w:val="28"/>
          <w:szCs w:val="28"/>
        </w:rPr>
        <w:t xml:space="preserve"> </w:t>
      </w:r>
      <w:r w:rsidRPr="00890A88">
        <w:rPr>
          <w:sz w:val="28"/>
          <w:szCs w:val="28"/>
          <w:lang w:val="vi-VN"/>
        </w:rPr>
        <w:t xml:space="preserve">hoặc giường bệnh </w:t>
      </w:r>
      <w:r w:rsidRPr="00890A88">
        <w:rPr>
          <w:sz w:val="28"/>
          <w:szCs w:val="28"/>
        </w:rPr>
        <w:t xml:space="preserve">sau </w:t>
      </w:r>
      <w:r w:rsidRPr="00890A88">
        <w:rPr>
          <w:sz w:val="28"/>
          <w:szCs w:val="28"/>
          <w:lang w:val="vi-VN"/>
        </w:rPr>
        <w:t>hậu phẫu của các phẫu thuật loại đặc biệt đáp ứng yêu cầu về cơ sở vật chất, trang thiết bị, nhân lực quy định</w:t>
      </w:r>
      <w:r w:rsidRPr="00890A88">
        <w:rPr>
          <w:sz w:val="28"/>
          <w:szCs w:val="28"/>
        </w:rPr>
        <w:t xml:space="preserve"> </w:t>
      </w:r>
      <w:r w:rsidRPr="00890A88">
        <w:rPr>
          <w:sz w:val="28"/>
          <w:szCs w:val="28"/>
          <w:lang w:val="vi-VN"/>
        </w:rPr>
        <w:t xml:space="preserve">tại Quy chế Cấp cứu, Hồi sức tích cực và Chống độc ban </w:t>
      </w:r>
      <w:r w:rsidRPr="00890A88">
        <w:rPr>
          <w:sz w:val="28"/>
          <w:szCs w:val="28"/>
          <w:lang w:val="vi-VN"/>
        </w:rPr>
        <w:lastRenderedPageBreak/>
        <w:t>hành kèm theo Quyết định số 01/2008/QĐ-BYT và Thông tư số 03/2023/TT-BYT</w:t>
      </w:r>
      <w:r w:rsidRPr="00890A88">
        <w:rPr>
          <w:sz w:val="28"/>
          <w:szCs w:val="28"/>
          <w:lang w:val="en-AU"/>
        </w:rPr>
        <w:t>;</w:t>
      </w:r>
    </w:p>
    <w:p w14:paraId="53CF2208" w14:textId="77777777" w:rsidR="003372DA" w:rsidRPr="00890A88" w:rsidRDefault="003372DA" w:rsidP="00CE644D">
      <w:pPr>
        <w:spacing w:before="120" w:after="120"/>
        <w:ind w:firstLine="720"/>
        <w:jc w:val="both"/>
        <w:rPr>
          <w:spacing w:val="2"/>
          <w:sz w:val="28"/>
          <w:szCs w:val="28"/>
          <w:lang w:val="vi-VN"/>
        </w:rPr>
      </w:pPr>
      <w:r w:rsidRPr="00890A88">
        <w:rPr>
          <w:spacing w:val="2"/>
          <w:sz w:val="28"/>
          <w:szCs w:val="28"/>
        </w:rPr>
        <w:t>c</w:t>
      </w:r>
      <w:r w:rsidRPr="00890A88">
        <w:rPr>
          <w:spacing w:val="2"/>
          <w:sz w:val="28"/>
          <w:szCs w:val="28"/>
          <w:lang w:val="vi-VN"/>
        </w:rPr>
        <w:t xml:space="preserve">) Người bệnh nằm tại các giường </w:t>
      </w:r>
      <w:r w:rsidRPr="00890A88">
        <w:rPr>
          <w:spacing w:val="2"/>
          <w:sz w:val="28"/>
          <w:szCs w:val="28"/>
        </w:rPr>
        <w:t xml:space="preserve">quy định tại điểm a, b khoản </w:t>
      </w:r>
      <w:r w:rsidRPr="00890A88">
        <w:rPr>
          <w:spacing w:val="2"/>
          <w:sz w:val="28"/>
          <w:szCs w:val="28"/>
          <w:lang w:val="vi-VN"/>
        </w:rPr>
        <w:t xml:space="preserve">này với các bệnh lý phải được chăm sóc, điều trị và theo dõi theo quy chế cấp cứu, hồi sức tích cực và chống độc. Các trường hợp còn lại chỉ được áp dụng mức giá dịch vụ ngày giường bệnh hồi sức cấp cứu và các loại giường khác </w:t>
      </w:r>
      <w:r w:rsidRPr="00890A88">
        <w:rPr>
          <w:spacing w:val="2"/>
          <w:sz w:val="28"/>
          <w:szCs w:val="28"/>
        </w:rPr>
        <w:t xml:space="preserve">theo mức giá được cấp có thẩm quyền </w:t>
      </w:r>
      <w:r w:rsidRPr="00890A88">
        <w:rPr>
          <w:spacing w:val="2"/>
          <w:sz w:val="28"/>
          <w:szCs w:val="28"/>
          <w:lang w:val="vi-VN"/>
        </w:rPr>
        <w:t>quy địn</w:t>
      </w:r>
      <w:r w:rsidRPr="00890A88">
        <w:rPr>
          <w:spacing w:val="2"/>
          <w:sz w:val="28"/>
          <w:szCs w:val="28"/>
        </w:rPr>
        <w:t>h.</w:t>
      </w:r>
    </w:p>
    <w:p w14:paraId="4C597DE6" w14:textId="77777777" w:rsidR="003372DA" w:rsidRPr="00890A88" w:rsidRDefault="003372DA" w:rsidP="00CE644D">
      <w:pPr>
        <w:spacing w:before="120" w:after="120"/>
        <w:ind w:firstLine="720"/>
        <w:jc w:val="both"/>
        <w:rPr>
          <w:sz w:val="28"/>
          <w:szCs w:val="28"/>
          <w:lang w:val="vi-VN"/>
        </w:rPr>
      </w:pPr>
      <w:r w:rsidRPr="00890A88">
        <w:rPr>
          <w:sz w:val="28"/>
          <w:szCs w:val="28"/>
          <w:lang w:val="vi-VN"/>
        </w:rPr>
        <w:t xml:space="preserve">6. Đối với các khoa điều trị lâm sàng có giường hồi sức cấp cứu: áp dụng giá dịch vụ ngày giường bệnh hồi sức cấp cứu theo </w:t>
      </w:r>
      <w:r w:rsidRPr="00890A88">
        <w:rPr>
          <w:sz w:val="28"/>
          <w:szCs w:val="28"/>
        </w:rPr>
        <w:t xml:space="preserve">mức giá được cấp có thẩm quyền </w:t>
      </w:r>
      <w:r w:rsidRPr="00890A88">
        <w:rPr>
          <w:sz w:val="28"/>
          <w:szCs w:val="28"/>
          <w:lang w:val="vi-VN"/>
        </w:rPr>
        <w:t>quy định.</w:t>
      </w:r>
    </w:p>
    <w:p w14:paraId="203FB719" w14:textId="77777777" w:rsidR="003372DA" w:rsidRPr="00890A88" w:rsidRDefault="003372DA" w:rsidP="00CE644D">
      <w:pPr>
        <w:spacing w:before="120" w:after="120"/>
        <w:ind w:firstLine="720"/>
        <w:jc w:val="both"/>
        <w:rPr>
          <w:sz w:val="28"/>
          <w:szCs w:val="28"/>
          <w:lang w:val="vi-VN"/>
        </w:rPr>
      </w:pPr>
      <w:r w:rsidRPr="00890A88">
        <w:rPr>
          <w:sz w:val="28"/>
          <w:szCs w:val="28"/>
          <w:lang w:val="vi-VN"/>
        </w:rPr>
        <w:t>Ví dụ: khoa Nhi có giường hồi sức cấp cứu nhi, các khoa sơ sinh hoặc chăm sóc đặc biệt đối với trẻ sơ sinh thiếu tháng.</w:t>
      </w:r>
    </w:p>
    <w:p w14:paraId="47600C0E" w14:textId="77777777" w:rsidR="003372DA" w:rsidRPr="00890A88" w:rsidRDefault="003372DA" w:rsidP="00CE644D">
      <w:pPr>
        <w:spacing w:before="120" w:after="120"/>
        <w:ind w:firstLine="720"/>
        <w:jc w:val="both"/>
        <w:rPr>
          <w:sz w:val="28"/>
          <w:szCs w:val="28"/>
          <w:lang w:val="vi-VN"/>
        </w:rPr>
      </w:pPr>
      <w:r w:rsidRPr="00890A88">
        <w:rPr>
          <w:sz w:val="28"/>
          <w:szCs w:val="28"/>
          <w:lang w:val="vi-VN"/>
        </w:rPr>
        <w:t>7. Trường hợp một phẫu thuật nhưng được phân loại khác nhau theo các chuyên khoa (trừ chuyên khoa nhi): áp dụng mức giá dịch vụ ngày giường bệnh ngoại khoa, bỏng theo phân loại phẫu thuật thấp nhất.</w:t>
      </w:r>
    </w:p>
    <w:p w14:paraId="4ABB43FC" w14:textId="77777777" w:rsidR="003372DA" w:rsidRPr="00890A88" w:rsidRDefault="003372DA" w:rsidP="00CE644D">
      <w:pPr>
        <w:spacing w:before="120" w:after="120"/>
        <w:ind w:firstLine="720"/>
        <w:jc w:val="both"/>
        <w:rPr>
          <w:sz w:val="28"/>
          <w:szCs w:val="28"/>
        </w:rPr>
      </w:pPr>
      <w:r w:rsidRPr="00890A88">
        <w:rPr>
          <w:sz w:val="28"/>
          <w:szCs w:val="28"/>
        </w:rPr>
        <w:t>8</w:t>
      </w:r>
      <w:r w:rsidRPr="00890A88">
        <w:rPr>
          <w:sz w:val="28"/>
          <w:szCs w:val="28"/>
          <w:lang w:val="vi-VN"/>
        </w:rPr>
        <w:t>. Các phẫu thuật chưa được phân loại phẫu thuật: áp dụng mức giá dịch vụ ngày giường ngoại khoa loại 4 của bệnh viện</w:t>
      </w:r>
      <w:r w:rsidRPr="00890A88">
        <w:rPr>
          <w:sz w:val="28"/>
          <w:szCs w:val="28"/>
        </w:rPr>
        <w:t xml:space="preserve"> tương ứng</w:t>
      </w:r>
      <w:r w:rsidRPr="00890A88">
        <w:rPr>
          <w:sz w:val="28"/>
          <w:szCs w:val="28"/>
          <w:lang w:val="vi-VN"/>
        </w:rPr>
        <w:t>.</w:t>
      </w:r>
      <w:r w:rsidRPr="00890A88">
        <w:rPr>
          <w:sz w:val="28"/>
          <w:szCs w:val="28"/>
        </w:rPr>
        <w:t xml:space="preserve"> </w:t>
      </w:r>
    </w:p>
    <w:p w14:paraId="0D2BFEA8" w14:textId="77777777" w:rsidR="003372DA" w:rsidRPr="00890A88" w:rsidRDefault="003372DA" w:rsidP="00CE644D">
      <w:pPr>
        <w:spacing w:before="120" w:after="120"/>
        <w:ind w:firstLine="720"/>
        <w:jc w:val="both"/>
        <w:rPr>
          <w:sz w:val="28"/>
          <w:szCs w:val="28"/>
        </w:rPr>
      </w:pPr>
      <w:r w:rsidRPr="00890A88">
        <w:rPr>
          <w:sz w:val="28"/>
          <w:szCs w:val="28"/>
        </w:rPr>
        <w:t>9. Đối với các bệnh viện y học cổ truyền trực thuộc Bộ Y tế, Bộ Quốc phòng, Bộ Công an: áp dụng mức giá dịch vụ ngày giường bệnh theo các khoa tương ứng với các loại giường đã được cấp có thẩm quyền phê duyệt.</w:t>
      </w:r>
    </w:p>
    <w:p w14:paraId="6BD519EB" w14:textId="77777777" w:rsidR="003372DA" w:rsidRPr="00890A88" w:rsidRDefault="003372DA" w:rsidP="00CE644D">
      <w:pPr>
        <w:spacing w:before="120" w:after="120"/>
        <w:ind w:firstLine="720"/>
        <w:jc w:val="both"/>
        <w:rPr>
          <w:sz w:val="28"/>
          <w:szCs w:val="28"/>
        </w:rPr>
      </w:pPr>
      <w:r w:rsidRPr="00890A88">
        <w:rPr>
          <w:sz w:val="28"/>
          <w:szCs w:val="28"/>
        </w:rPr>
        <w:t>10. Đối với các khoa thuộc bệnh viện điều dưỡng phục hồi chức năng, bệnh viện y học cổ truyền trừ các bệnh viện quy định tại khoản 9 Điều này:</w:t>
      </w:r>
    </w:p>
    <w:p w14:paraId="6950309F" w14:textId="77777777" w:rsidR="003372DA" w:rsidRPr="00890A88" w:rsidRDefault="003372DA" w:rsidP="00CE644D">
      <w:pPr>
        <w:spacing w:before="120" w:after="120"/>
        <w:ind w:firstLine="720"/>
        <w:jc w:val="both"/>
        <w:rPr>
          <w:sz w:val="28"/>
          <w:szCs w:val="28"/>
        </w:rPr>
      </w:pPr>
      <w:r w:rsidRPr="00890A88">
        <w:rPr>
          <w:sz w:val="28"/>
          <w:szCs w:val="28"/>
        </w:rPr>
        <w:t>a) Giá dịch vụ ngày giường bệnh Hồi sức tích cực (ICU): theo quy định tại khoản 5 Điều này;</w:t>
      </w:r>
    </w:p>
    <w:p w14:paraId="44664550" w14:textId="77777777" w:rsidR="003372DA" w:rsidRPr="00890A88" w:rsidRDefault="003372DA" w:rsidP="00CE644D">
      <w:pPr>
        <w:spacing w:before="120" w:after="120"/>
        <w:ind w:firstLine="720"/>
        <w:jc w:val="both"/>
        <w:rPr>
          <w:sz w:val="28"/>
          <w:szCs w:val="28"/>
        </w:rPr>
      </w:pPr>
      <w:r w:rsidRPr="00890A88">
        <w:rPr>
          <w:sz w:val="28"/>
          <w:szCs w:val="28"/>
        </w:rPr>
        <w:t>b) Giá dịch vụ ngày giường bệnh Hồi sức cấp cứu: theo quy định tại khoản 6 Điều này;</w:t>
      </w:r>
    </w:p>
    <w:p w14:paraId="227DEA14" w14:textId="77777777" w:rsidR="003372DA" w:rsidRPr="00890A88" w:rsidRDefault="003372DA" w:rsidP="00CE644D">
      <w:pPr>
        <w:spacing w:before="120" w:after="120"/>
        <w:ind w:firstLine="720"/>
        <w:jc w:val="both"/>
        <w:rPr>
          <w:sz w:val="28"/>
          <w:szCs w:val="28"/>
        </w:rPr>
      </w:pPr>
      <w:r w:rsidRPr="00890A88">
        <w:rPr>
          <w:sz w:val="28"/>
          <w:szCs w:val="28"/>
        </w:rPr>
        <w:t>c) Giá dịch vụ ngày giường bệnh tại các khoa ung thư, nhi: áp dụng giá dịch vụ ngày giường bệnh nội khoa loại 1;</w:t>
      </w:r>
    </w:p>
    <w:p w14:paraId="5389B6D7" w14:textId="77777777" w:rsidR="003372DA" w:rsidRPr="00890A88" w:rsidRDefault="003372DA" w:rsidP="00CE644D">
      <w:pPr>
        <w:spacing w:before="120" w:after="120"/>
        <w:ind w:firstLine="720"/>
        <w:jc w:val="both"/>
        <w:rPr>
          <w:sz w:val="28"/>
          <w:szCs w:val="28"/>
        </w:rPr>
      </w:pPr>
      <w:r w:rsidRPr="00890A88">
        <w:rPr>
          <w:sz w:val="28"/>
          <w:szCs w:val="28"/>
        </w:rPr>
        <w:t>d) Giá dịch vụ ngày giường bệnh điều trị một trong các bệnh về tổn thương tủy sống, tai biến mạch máu não, chấn thương sọ não: áp dụng giá dịch vụ ngày giường bệnh nội khoa loại 2;</w:t>
      </w:r>
    </w:p>
    <w:p w14:paraId="65382B12" w14:textId="77777777" w:rsidR="003372DA" w:rsidRPr="00890A88" w:rsidRDefault="003372DA" w:rsidP="00CE644D">
      <w:pPr>
        <w:spacing w:before="120" w:after="120"/>
        <w:ind w:firstLine="720"/>
        <w:jc w:val="both"/>
        <w:rPr>
          <w:sz w:val="28"/>
          <w:szCs w:val="28"/>
        </w:rPr>
      </w:pPr>
      <w:r w:rsidRPr="00890A88">
        <w:rPr>
          <w:sz w:val="28"/>
          <w:szCs w:val="28"/>
        </w:rPr>
        <w:t>đ) Giá dịch vụ ngày giường bệnh tại các khoa còn lại: áp dụng giá dịch vụ ngày giường bệnh nội khoa loại 3;</w:t>
      </w:r>
    </w:p>
    <w:p w14:paraId="36D950FE" w14:textId="77777777" w:rsidR="003372DA" w:rsidRPr="00890A88" w:rsidRDefault="003372DA" w:rsidP="00CE644D">
      <w:pPr>
        <w:spacing w:before="120" w:after="120"/>
        <w:ind w:firstLine="720"/>
        <w:jc w:val="both"/>
        <w:rPr>
          <w:sz w:val="28"/>
          <w:szCs w:val="28"/>
        </w:rPr>
      </w:pPr>
      <w:r w:rsidRPr="00890A88">
        <w:rPr>
          <w:sz w:val="28"/>
          <w:szCs w:val="28"/>
        </w:rPr>
        <w:t>11. Đối với giường bệnh tại các khoa chưa được quy định giá: Áp dụng mức giá của giường bệnh nội khoa thấp nhất đã được cấp có thẩm quyền phê duyệt của cơ sở đó.</w:t>
      </w:r>
    </w:p>
    <w:p w14:paraId="4A04F8FD" w14:textId="77777777" w:rsidR="003372DA" w:rsidRPr="00890A88" w:rsidRDefault="003372DA" w:rsidP="00CE644D">
      <w:pPr>
        <w:spacing w:before="120" w:after="120"/>
        <w:ind w:firstLine="720"/>
        <w:jc w:val="both"/>
        <w:rPr>
          <w:sz w:val="28"/>
          <w:szCs w:val="28"/>
        </w:rPr>
      </w:pPr>
      <w:r w:rsidRPr="00890A88">
        <w:rPr>
          <w:sz w:val="28"/>
          <w:szCs w:val="28"/>
        </w:rPr>
        <w:t xml:space="preserve">12. </w:t>
      </w:r>
      <w:r w:rsidRPr="00890A88">
        <w:rPr>
          <w:bCs/>
          <w:sz w:val="28"/>
          <w:szCs w:val="28"/>
          <w:lang w:val="vi-VN"/>
        </w:rPr>
        <w:t xml:space="preserve">Đối với các cơ sở khám bệnh, chữa bệnh tổ chức các khoa theo hình thức liên chuyên khoa: áp dụng mức giá dịch vụ ngày giường bệnh nội khoa mà người bệnh điều trị tương ứng. Trường hợp người bệnh điều trị nhiều bệnh cùng </w:t>
      </w:r>
      <w:r w:rsidRPr="00890A88">
        <w:rPr>
          <w:bCs/>
          <w:sz w:val="28"/>
          <w:szCs w:val="28"/>
          <w:lang w:val="vi-VN"/>
        </w:rPr>
        <w:lastRenderedPageBreak/>
        <w:t>lúc thì áp theo mức giá dịch vụ ngày giường bệnh của khoa điều trị bệnh chính của người bệnh.</w:t>
      </w:r>
    </w:p>
    <w:p w14:paraId="3BD0DE26" w14:textId="77777777" w:rsidR="003372DA" w:rsidRPr="00890A88" w:rsidRDefault="003372DA" w:rsidP="00CE644D">
      <w:pPr>
        <w:spacing w:before="120" w:after="120"/>
        <w:ind w:firstLine="720"/>
        <w:jc w:val="both"/>
        <w:rPr>
          <w:sz w:val="28"/>
          <w:szCs w:val="28"/>
          <w:lang w:val="vi-VN"/>
        </w:rPr>
      </w:pPr>
      <w:r w:rsidRPr="00890A88">
        <w:rPr>
          <w:spacing w:val="2"/>
          <w:sz w:val="28"/>
          <w:szCs w:val="28"/>
        </w:rPr>
        <w:t>13</w:t>
      </w:r>
      <w:r w:rsidRPr="00890A88">
        <w:rPr>
          <w:spacing w:val="2"/>
          <w:sz w:val="28"/>
          <w:szCs w:val="28"/>
          <w:lang w:val="vi-VN"/>
        </w:rPr>
        <w:t>.</w:t>
      </w:r>
      <w:r w:rsidRPr="00890A88">
        <w:rPr>
          <w:sz w:val="28"/>
          <w:szCs w:val="28"/>
          <w:lang w:val="vi-VN"/>
        </w:rPr>
        <w:t xml:space="preserve"> Trường hợp người bệnh nằm trên băng ca, giường gấp: áp dụng mức bằng 50% giá dịch vụ ngày giường bệnh theo từng loại chuyên khoa</w:t>
      </w:r>
      <w:r w:rsidRPr="00890A88">
        <w:rPr>
          <w:sz w:val="28"/>
          <w:szCs w:val="28"/>
        </w:rPr>
        <w:t>.</w:t>
      </w:r>
      <w:r w:rsidRPr="00890A88">
        <w:rPr>
          <w:sz w:val="28"/>
          <w:szCs w:val="28"/>
          <w:lang w:val="vi-VN"/>
        </w:rPr>
        <w:t xml:space="preserve"> </w:t>
      </w:r>
    </w:p>
    <w:p w14:paraId="56E72248" w14:textId="77777777" w:rsidR="003372DA" w:rsidRPr="00890A88" w:rsidRDefault="003372DA" w:rsidP="00CE644D">
      <w:pPr>
        <w:pStyle w:val="BodyTextIndent2"/>
        <w:spacing w:before="120" w:after="120"/>
        <w:rPr>
          <w:rFonts w:ascii="Times New Roman" w:hAnsi="Times New Roman"/>
          <w:spacing w:val="4"/>
          <w:szCs w:val="28"/>
        </w:rPr>
      </w:pPr>
      <w:r w:rsidRPr="00890A88">
        <w:rPr>
          <w:rFonts w:ascii="Times New Roman" w:hAnsi="Times New Roman"/>
          <w:bCs/>
          <w:spacing w:val="4"/>
          <w:szCs w:val="28"/>
        </w:rPr>
        <w:t xml:space="preserve">14. Trường hợp người bệnh đã có chỉ định phẫu thuật nhưng chưa đủ điều kiện phẫu thuật do phải điều trị trước phẫu thuật thì trong thời gian điều trị được </w:t>
      </w:r>
      <w:r w:rsidRPr="00890A88">
        <w:rPr>
          <w:rFonts w:ascii="Times New Roman" w:hAnsi="Times New Roman"/>
          <w:spacing w:val="4"/>
          <w:szCs w:val="28"/>
          <w:lang w:val="vi-VN"/>
        </w:rPr>
        <w:t>áp dụng mức giá dịch vụ ngày giường bệnh nội khoa mà người bệnh điều trị tương ứng</w:t>
      </w:r>
      <w:r w:rsidRPr="00890A88">
        <w:rPr>
          <w:rFonts w:ascii="Times New Roman" w:hAnsi="Times New Roman"/>
          <w:spacing w:val="4"/>
          <w:szCs w:val="28"/>
        </w:rPr>
        <w:t>.</w:t>
      </w:r>
    </w:p>
    <w:p w14:paraId="7C1B131F" w14:textId="77777777" w:rsidR="003372DA" w:rsidRPr="00890A88" w:rsidRDefault="003372DA" w:rsidP="00CE644D">
      <w:pPr>
        <w:pStyle w:val="BodyTextIndent2"/>
        <w:spacing w:before="120" w:after="120"/>
        <w:rPr>
          <w:rFonts w:ascii="Times New Roman" w:hAnsi="Times New Roman"/>
          <w:spacing w:val="2"/>
          <w:szCs w:val="28"/>
        </w:rPr>
      </w:pPr>
      <w:r w:rsidRPr="00890A88">
        <w:rPr>
          <w:rFonts w:ascii="Times New Roman" w:hAnsi="Times New Roman"/>
          <w:spacing w:val="2"/>
          <w:szCs w:val="28"/>
        </w:rPr>
        <w:t xml:space="preserve">Ví dụ: Người bệnh bị gẫy xương nằm tại khoa ngoại có chỉ định phẫu thuật kết hợp xương và mắc bệnh rối loạn đông máu nên cần phải điều trị bệnh rối loạn đông máu để đủ điều kiện phẫu thuật thì </w:t>
      </w:r>
      <w:r w:rsidRPr="00890A88">
        <w:rPr>
          <w:rFonts w:ascii="Times New Roman" w:hAnsi="Times New Roman"/>
          <w:bCs/>
          <w:spacing w:val="2"/>
          <w:szCs w:val="28"/>
        </w:rPr>
        <w:t xml:space="preserve">trong thời gian điều trị tại khoa ngoại được </w:t>
      </w:r>
      <w:r w:rsidRPr="00890A88">
        <w:rPr>
          <w:rFonts w:ascii="Times New Roman" w:hAnsi="Times New Roman"/>
          <w:spacing w:val="2"/>
          <w:szCs w:val="28"/>
          <w:lang w:val="vi-VN"/>
        </w:rPr>
        <w:t>áp dụng mức giá dịch vụ ngày giường bệnh</w:t>
      </w:r>
      <w:r w:rsidRPr="00890A88">
        <w:rPr>
          <w:rFonts w:ascii="Times New Roman" w:hAnsi="Times New Roman"/>
          <w:spacing w:val="2"/>
          <w:szCs w:val="28"/>
        </w:rPr>
        <w:t xml:space="preserve"> nội khoa</w:t>
      </w:r>
      <w:r w:rsidRPr="00890A88">
        <w:rPr>
          <w:rFonts w:ascii="Times New Roman" w:hAnsi="Times New Roman"/>
          <w:spacing w:val="2"/>
          <w:szCs w:val="28"/>
          <w:lang w:val="vi-VN"/>
        </w:rPr>
        <w:t xml:space="preserve"> </w:t>
      </w:r>
      <w:r w:rsidRPr="00890A88">
        <w:rPr>
          <w:rFonts w:ascii="Times New Roman" w:hAnsi="Times New Roman"/>
          <w:spacing w:val="2"/>
          <w:szCs w:val="28"/>
        </w:rPr>
        <w:t>của chuyên khoa huyết học.</w:t>
      </w:r>
    </w:p>
    <w:p w14:paraId="35B98CD7" w14:textId="77777777" w:rsidR="003372DA" w:rsidRPr="00890A88" w:rsidRDefault="003372DA" w:rsidP="00CE644D">
      <w:pPr>
        <w:spacing w:before="120" w:after="120"/>
        <w:ind w:firstLine="720"/>
        <w:jc w:val="both"/>
        <w:rPr>
          <w:spacing w:val="2"/>
          <w:sz w:val="28"/>
          <w:szCs w:val="28"/>
        </w:rPr>
      </w:pPr>
      <w:r w:rsidRPr="00890A88">
        <w:rPr>
          <w:spacing w:val="2"/>
          <w:sz w:val="28"/>
          <w:szCs w:val="28"/>
        </w:rPr>
        <w:t>15. Ngày giường bệnh ngoại khoa sau thực hiện “Phẫu thuật đục thủy tinh thể bằng phương pháp Phaco”: áp dụng mức giá dịch vụ ngày giường bệnh ngoại khoa, bỏng của loại 3 tương ứng được cấp có thẩm quyền phê duyệt.</w:t>
      </w:r>
    </w:p>
    <w:p w14:paraId="2A5CE242" w14:textId="77777777" w:rsidR="002A2362" w:rsidRPr="00890A88" w:rsidRDefault="002A2362" w:rsidP="00CE644D">
      <w:pPr>
        <w:pStyle w:val="BodyTextIndent2"/>
        <w:spacing w:before="120" w:after="120"/>
        <w:rPr>
          <w:rFonts w:ascii="Times New Roman" w:hAnsi="Times New Roman"/>
          <w:b/>
          <w:color w:val="000000"/>
          <w:szCs w:val="28"/>
          <w:lang w:val="vi-VN"/>
        </w:rPr>
      </w:pPr>
      <w:r w:rsidRPr="00890A88">
        <w:rPr>
          <w:rFonts w:ascii="Times New Roman" w:hAnsi="Times New Roman"/>
          <w:b/>
          <w:color w:val="000000"/>
          <w:szCs w:val="28"/>
          <w:lang w:val="vi-VN"/>
        </w:rPr>
        <w:t xml:space="preserve">Điều </w:t>
      </w:r>
      <w:r w:rsidRPr="00890A88">
        <w:rPr>
          <w:rFonts w:ascii="Times New Roman" w:hAnsi="Times New Roman"/>
          <w:b/>
          <w:color w:val="000000"/>
          <w:szCs w:val="28"/>
        </w:rPr>
        <w:t>4d</w:t>
      </w:r>
      <w:r w:rsidRPr="00890A88">
        <w:rPr>
          <w:rFonts w:ascii="Times New Roman" w:hAnsi="Times New Roman"/>
          <w:b/>
          <w:color w:val="000000"/>
          <w:szCs w:val="28"/>
          <w:lang w:val="vi-VN"/>
        </w:rPr>
        <w:t>. Áp dụng giá và điều kiện, mức thanh toán của một số dịch vụ kỹ thuật đặc thù</w:t>
      </w:r>
      <w:r w:rsidR="00226409" w:rsidRPr="00890A88">
        <w:rPr>
          <w:rStyle w:val="FootnoteReference"/>
          <w:rFonts w:ascii="Times New Roman" w:hAnsi="Times New Roman"/>
          <w:b/>
          <w:color w:val="000000"/>
          <w:szCs w:val="28"/>
          <w:lang w:val="vi-VN"/>
        </w:rPr>
        <w:footnoteReference w:id="13"/>
      </w:r>
    </w:p>
    <w:p w14:paraId="4860C2C3"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 xml:space="preserve">1. Đối với các dịch vụ kỹ thuật đã được cơ quan có thẩm quyền phê duyệt danh mục dịch vụ kỹ thuật (trừ các dịch vụ chăm sóc đã tính trong chi phí ngày giường điều trị, các dịch vụ là một công đoạn đã được tính trong chi phí của dịch vụ khác) nhưng chưa được quy định mức giá; các dịch vụ kỹ thuật đã được chỉ định thực hiện nhưng vì nguyên nhân diễn biến bệnh hoặc thể trạng người bệnh nên không thể tiếp tục thực hiện được kỹ thuật đã chỉ định, cơ sở khám bệnh, chữa bệnh được thanh toán chi phí theo quy định tại điểm b khoản 3 Điều 24 Nghị định số 146/2018/NĐ-CP ngày 19 tháng 11 năm 2018 của Chính phủ quy định chi tiết và hướng dẫn biện pháp thi hành một số điều của Luật bảo hiểm y tế đã được sửa đổi, bổ sung bởi Nghị định số 75/2023/NĐ-CP. </w:t>
      </w:r>
    </w:p>
    <w:p w14:paraId="431C82F0" w14:textId="77777777" w:rsidR="003372DA" w:rsidRPr="00890A88" w:rsidRDefault="003372DA" w:rsidP="00CE644D">
      <w:pPr>
        <w:pStyle w:val="BodyTextIndent2"/>
        <w:spacing w:before="120" w:after="120"/>
        <w:rPr>
          <w:rFonts w:ascii="Times New Roman" w:hAnsi="Times New Roman"/>
          <w:szCs w:val="28"/>
          <w:lang w:val="pt-BR"/>
        </w:rPr>
      </w:pPr>
      <w:r w:rsidRPr="00890A88">
        <w:rPr>
          <w:rFonts w:ascii="Times New Roman" w:hAnsi="Times New Roman"/>
          <w:szCs w:val="28"/>
          <w:lang w:val="pt-BR"/>
        </w:rPr>
        <w:t>2. Trường hợp thực hiện nhiều can thiệp trong cùng một lần phẫu thuật</w:t>
      </w:r>
      <w:r w:rsidRPr="00890A88">
        <w:rPr>
          <w:rFonts w:ascii="Times New Roman" w:hAnsi="Times New Roman"/>
          <w:szCs w:val="28"/>
          <w:lang w:val="vi-VN"/>
        </w:rPr>
        <w:t xml:space="preserve">: </w:t>
      </w:r>
      <w:r w:rsidRPr="00890A88">
        <w:rPr>
          <w:rFonts w:ascii="Times New Roman" w:hAnsi="Times New Roman"/>
          <w:szCs w:val="28"/>
          <w:lang w:val="pt-BR"/>
        </w:rPr>
        <w:t>thanh toán theo giá của phẫu thuật phức tạp nhất, có mức giá cao nhất</w:t>
      </w:r>
      <w:r w:rsidRPr="00890A88">
        <w:rPr>
          <w:rFonts w:ascii="Times New Roman" w:hAnsi="Times New Roman"/>
          <w:szCs w:val="28"/>
          <w:lang w:val="vi-VN"/>
        </w:rPr>
        <w:t>,</w:t>
      </w:r>
      <w:r w:rsidRPr="00890A88">
        <w:rPr>
          <w:rFonts w:ascii="Times New Roman" w:hAnsi="Times New Roman"/>
          <w:szCs w:val="28"/>
          <w:lang w:val="pt-BR"/>
        </w:rPr>
        <w:t xml:space="preserve"> các dịch vụ kỹ thuật khác phát sinh</w:t>
      </w:r>
      <w:r w:rsidRPr="00890A88">
        <w:rPr>
          <w:rFonts w:ascii="Times New Roman" w:hAnsi="Times New Roman"/>
          <w:szCs w:val="28"/>
          <w:lang w:val="vi-VN"/>
        </w:rPr>
        <w:t xml:space="preserve"> ngoài quy trình kỹ thuật</w:t>
      </w:r>
      <w:r w:rsidRPr="00890A88">
        <w:rPr>
          <w:rFonts w:ascii="Times New Roman" w:hAnsi="Times New Roman"/>
          <w:szCs w:val="28"/>
          <w:lang w:val="pt-BR"/>
        </w:rPr>
        <w:t xml:space="preserve"> của phẫu thuật nêu trên được thanh toán như sau:</w:t>
      </w:r>
    </w:p>
    <w:p w14:paraId="37D811B2"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a) Bằng 50% giá của các phẫu thuật phát sinh nếu kỹ thuật đó vẫn do một kíp phẫu thuật thực hiện;</w:t>
      </w:r>
    </w:p>
    <w:p w14:paraId="772BB1B4"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b) Bằng 80% giá của các phẫu thuật phát sinh nếu kỹ thuật đó phải thay kíp phẫu thuật khác để thực hiện;</w:t>
      </w:r>
    </w:p>
    <w:p w14:paraId="624D30A3" w14:textId="77777777" w:rsidR="003372DA" w:rsidRPr="00890A88" w:rsidRDefault="003372DA" w:rsidP="00CE644D">
      <w:pPr>
        <w:spacing w:before="120" w:after="120"/>
        <w:ind w:firstLine="720"/>
        <w:jc w:val="both"/>
        <w:rPr>
          <w:sz w:val="28"/>
          <w:szCs w:val="28"/>
          <w:lang w:val="pt-BR"/>
        </w:rPr>
      </w:pPr>
      <w:r w:rsidRPr="00890A88">
        <w:rPr>
          <w:sz w:val="28"/>
          <w:szCs w:val="28"/>
          <w:lang w:val="vi-VN"/>
        </w:rPr>
        <w:t>c)</w:t>
      </w:r>
      <w:r w:rsidRPr="00890A88">
        <w:rPr>
          <w:sz w:val="28"/>
          <w:szCs w:val="28"/>
          <w:lang w:val="pt-BR"/>
        </w:rPr>
        <w:t xml:space="preserve"> Trường hợp thực hiện dịch vụ phát sinh là các thủ thuật thì thanh toán 80% giá của dịch vụ kỹ thuật phát sinh.</w:t>
      </w:r>
    </w:p>
    <w:p w14:paraId="464FCCC8" w14:textId="77777777" w:rsidR="003372DA" w:rsidRPr="00890A88" w:rsidRDefault="003372DA" w:rsidP="00CE644D">
      <w:pPr>
        <w:spacing w:before="120" w:after="120"/>
        <w:ind w:firstLine="720"/>
        <w:jc w:val="both"/>
        <w:rPr>
          <w:sz w:val="28"/>
          <w:szCs w:val="28"/>
          <w:lang w:val="vi-VN"/>
        </w:rPr>
      </w:pPr>
      <w:r w:rsidRPr="00890A88">
        <w:rPr>
          <w:sz w:val="28"/>
          <w:szCs w:val="28"/>
          <w:lang w:val="en-AU"/>
        </w:rPr>
        <w:lastRenderedPageBreak/>
        <w:t>3</w:t>
      </w:r>
      <w:r w:rsidRPr="00890A88">
        <w:rPr>
          <w:sz w:val="28"/>
          <w:szCs w:val="28"/>
          <w:lang w:val="pt-BR"/>
        </w:rPr>
        <w:t>. Đối với dịch vụ “T</w:t>
      </w:r>
      <w:r w:rsidRPr="00890A88">
        <w:rPr>
          <w:sz w:val="28"/>
          <w:szCs w:val="28"/>
          <w:lang w:val="vi-VN"/>
        </w:rPr>
        <w:t>hay băng vết thương</w:t>
      </w:r>
      <w:r w:rsidRPr="00890A88">
        <w:rPr>
          <w:sz w:val="28"/>
          <w:szCs w:val="28"/>
          <w:lang w:val="pt-BR"/>
        </w:rPr>
        <w:t xml:space="preserve"> hoặc vết mổ</w:t>
      </w:r>
      <w:r w:rsidRPr="00890A88">
        <w:rPr>
          <w:sz w:val="28"/>
          <w:szCs w:val="28"/>
          <w:lang w:val="vi-VN"/>
        </w:rPr>
        <w:t xml:space="preserve"> chiều dài ≤15 cm</w:t>
      </w:r>
      <w:r w:rsidRPr="00890A88">
        <w:rPr>
          <w:sz w:val="28"/>
          <w:szCs w:val="28"/>
          <w:lang w:val="pt-BR"/>
        </w:rPr>
        <w:t>”</w:t>
      </w:r>
      <w:r w:rsidRPr="00890A88">
        <w:rPr>
          <w:sz w:val="28"/>
          <w:szCs w:val="28"/>
          <w:lang w:val="vi-VN"/>
        </w:rPr>
        <w:t>:</w:t>
      </w:r>
    </w:p>
    <w:p w14:paraId="7E700040" w14:textId="77777777" w:rsidR="003372DA" w:rsidRPr="00890A88" w:rsidRDefault="003372DA" w:rsidP="00CE644D">
      <w:pPr>
        <w:spacing w:before="120" w:after="120"/>
        <w:ind w:firstLine="720"/>
        <w:jc w:val="both"/>
        <w:rPr>
          <w:sz w:val="28"/>
          <w:szCs w:val="28"/>
          <w:lang w:val="vi-VN"/>
        </w:rPr>
      </w:pPr>
      <w:r w:rsidRPr="00890A88">
        <w:rPr>
          <w:sz w:val="28"/>
          <w:szCs w:val="28"/>
          <w:lang w:val="vi-VN"/>
        </w:rPr>
        <w:t xml:space="preserve">a) Thanh toán </w:t>
      </w:r>
      <w:r w:rsidRPr="00890A88">
        <w:rPr>
          <w:sz w:val="28"/>
          <w:szCs w:val="28"/>
          <w:lang w:val="pt-BR"/>
        </w:rPr>
        <w:t>đ</w:t>
      </w:r>
      <w:r w:rsidRPr="00890A88">
        <w:rPr>
          <w:sz w:val="28"/>
          <w:szCs w:val="28"/>
          <w:lang w:val="vi-VN"/>
        </w:rPr>
        <w:t>ối với người bệnh điều trị nội trú trong các trường hợp sau: vết thương hoặc vết mổ nhiễm trùng; vết thương có thấm dịch, máu trong các tổn thương lóc da, hở da diện tích trên 6 cm</w:t>
      </w:r>
      <w:r w:rsidRPr="00890A88">
        <w:rPr>
          <w:sz w:val="28"/>
          <w:szCs w:val="28"/>
          <w:vertAlign w:val="superscript"/>
          <w:lang w:val="vi-VN"/>
        </w:rPr>
        <w:t>2</w:t>
      </w:r>
      <w:r w:rsidRPr="00890A88">
        <w:rPr>
          <w:sz w:val="28"/>
          <w:szCs w:val="28"/>
          <w:lang w:val="vi-VN"/>
        </w:rPr>
        <w:t>; vết thương đã có chèn gạc; vết thương chân ống dẫn lưu chảy dịch nhiều; đa vết thương hoặc vết mổ; hoặc sau 1 phẫu thuật nhưng phải thực hiện từ hai đường mổ trở lên;</w:t>
      </w:r>
    </w:p>
    <w:p w14:paraId="29C69129" w14:textId="77777777" w:rsidR="003372DA" w:rsidRPr="00890A88" w:rsidRDefault="003372DA" w:rsidP="00CE644D">
      <w:pPr>
        <w:spacing w:before="120" w:after="120"/>
        <w:ind w:firstLine="720"/>
        <w:jc w:val="both"/>
        <w:rPr>
          <w:sz w:val="28"/>
          <w:szCs w:val="28"/>
          <w:lang w:val="vi-VN"/>
        </w:rPr>
      </w:pPr>
      <w:r w:rsidRPr="00890A88">
        <w:rPr>
          <w:sz w:val="28"/>
          <w:szCs w:val="28"/>
          <w:lang w:val="vi-VN"/>
        </w:rPr>
        <w:t>b) Không áp dụng đối với thay băng trong các trường hợp sau: phẫu thuật nội soi, thay băng vết mổ, vết thương thông thường, thay băng rốn sơ sinh.</w:t>
      </w:r>
    </w:p>
    <w:p w14:paraId="41BB99C0"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4. Đối với dịch vụ “Thay băng vết mổ có chiều dài trên 15 cm đến 30 cm” trong điều trị nội trú chỉ áp dụng đối với một số trường hợp sau:</w:t>
      </w:r>
    </w:p>
    <w:p w14:paraId="55063C02"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a) Vết mổ nhiễm trùng, rò tiêu hóa, rò mật, rò nước tiểu;</w:t>
      </w:r>
    </w:p>
    <w:p w14:paraId="6B38E9B9"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b) Vết mổ sau phẫu thuật nhiễm khuẩn (viêm phúc mạc bụng hoặc viêm xương hoặc áp xe), vết mổ sau phẫu thuật ống tiêu hóa hoặc hệ tiết niệu hoặc đường mật hoặc bụng cổ chướng;</w:t>
      </w:r>
    </w:p>
    <w:p w14:paraId="016B459D" w14:textId="77777777" w:rsidR="003372DA" w:rsidRPr="00890A88" w:rsidRDefault="003372DA" w:rsidP="00CE644D">
      <w:pPr>
        <w:spacing w:before="120" w:after="120"/>
        <w:ind w:firstLine="720"/>
        <w:jc w:val="both"/>
        <w:rPr>
          <w:spacing w:val="-4"/>
          <w:sz w:val="28"/>
          <w:szCs w:val="28"/>
          <w:lang w:val="pt-BR"/>
        </w:rPr>
      </w:pPr>
      <w:r w:rsidRPr="00890A88">
        <w:rPr>
          <w:spacing w:val="-4"/>
          <w:sz w:val="28"/>
          <w:szCs w:val="28"/>
          <w:lang w:val="pt-BR"/>
        </w:rPr>
        <w:t>c) Vết mổ sau một phẫu thuật nhưng phải thực hiện từ hai đường mổ trở lên;</w:t>
      </w:r>
    </w:p>
    <w:p w14:paraId="0B5A3EA0"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 xml:space="preserve">d) Trường hợp phẫu thuật mổ lấy thai: được áp dụng mức giá này nhưng tối đa không quá 03 lần. </w:t>
      </w:r>
    </w:p>
    <w:p w14:paraId="20214882"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 xml:space="preserve">5. Đối với xét nghiệm hòa hợp miễn dịch ở nhiệt độ 37ºC và có sử dụng huyết thanh kháng globulin (nghiệm pháp Coombs gián tiếp) trong truyền máu: Thanh toán theo giá của dịch vụ “Phản ứng hòa hợp có sử dụng kháng globulin người” </w:t>
      </w:r>
      <w:r w:rsidRPr="00890A88">
        <w:rPr>
          <w:spacing w:val="2"/>
          <w:sz w:val="28"/>
          <w:szCs w:val="28"/>
          <w:lang w:val="pt-BR"/>
        </w:rPr>
        <w:t>mà cơ sở đã được duyệt</w:t>
      </w:r>
      <w:r w:rsidRPr="00890A88">
        <w:rPr>
          <w:sz w:val="28"/>
          <w:szCs w:val="28"/>
          <w:lang w:val="pt-BR"/>
        </w:rPr>
        <w:t>;</w:t>
      </w:r>
    </w:p>
    <w:p w14:paraId="37E7740A" w14:textId="77777777" w:rsidR="003372DA" w:rsidRPr="00890A88" w:rsidRDefault="003372DA" w:rsidP="00CE644D">
      <w:pPr>
        <w:pStyle w:val="BodyTextIndent2"/>
        <w:spacing w:before="120" w:after="120"/>
        <w:rPr>
          <w:rFonts w:ascii="Times New Roman" w:hAnsi="Times New Roman"/>
          <w:b/>
          <w:szCs w:val="28"/>
          <w:lang w:val="pt-BR"/>
        </w:rPr>
      </w:pPr>
      <w:r w:rsidRPr="00890A88">
        <w:rPr>
          <w:rFonts w:ascii="Times New Roman" w:hAnsi="Times New Roman"/>
          <w:szCs w:val="28"/>
          <w:lang w:val="pt-BR" w:eastAsia="ko-KR"/>
        </w:rPr>
        <w:t>6.</w:t>
      </w:r>
      <w:r w:rsidRPr="00890A88">
        <w:rPr>
          <w:rFonts w:ascii="Times New Roman" w:hAnsi="Times New Roman"/>
          <w:b/>
          <w:szCs w:val="28"/>
          <w:lang w:val="pt-BR" w:eastAsia="ko-KR"/>
        </w:rPr>
        <w:t xml:space="preserve"> </w:t>
      </w:r>
      <w:r w:rsidRPr="00890A88">
        <w:rPr>
          <w:rFonts w:ascii="Times New Roman" w:hAnsi="Times New Roman"/>
          <w:szCs w:val="28"/>
        </w:rPr>
        <w:t>Việc thanh</w:t>
      </w:r>
      <w:r w:rsidRPr="00890A88">
        <w:rPr>
          <w:rFonts w:ascii="Times New Roman" w:hAnsi="Times New Roman"/>
          <w:szCs w:val="28"/>
          <w:lang w:val="pt-BR"/>
        </w:rPr>
        <w:t>, quyết</w:t>
      </w:r>
      <w:r w:rsidRPr="00890A88">
        <w:rPr>
          <w:rFonts w:ascii="Times New Roman" w:hAnsi="Times New Roman"/>
          <w:szCs w:val="28"/>
        </w:rPr>
        <w:t xml:space="preserve"> toán một số</w:t>
      </w:r>
      <w:r w:rsidRPr="00890A88">
        <w:rPr>
          <w:rFonts w:ascii="Times New Roman" w:hAnsi="Times New Roman"/>
          <w:szCs w:val="28"/>
          <w:lang w:val="pt-BR" w:eastAsia="ko-KR"/>
        </w:rPr>
        <w:t xml:space="preserve"> dịch vụ kỹ thuật như: Chụp X-quang thường, Chụp X-quang số hóa, Chụp CT Scanner đến 32 dãy, siêu âm, Chụp cộng hưởng từ (MRI), hàng quý giữa cơ quan bảo hiểm y tế và cơ sở khám bệnh, chữa bệnh được thực hiện như sau:</w:t>
      </w:r>
    </w:p>
    <w:p w14:paraId="455B666E" w14:textId="77777777" w:rsidR="003372DA" w:rsidRPr="00890A88" w:rsidRDefault="003372DA" w:rsidP="00CE644D">
      <w:pPr>
        <w:spacing w:before="120" w:after="120"/>
        <w:ind w:firstLine="720"/>
        <w:jc w:val="both"/>
        <w:rPr>
          <w:spacing w:val="2"/>
          <w:sz w:val="28"/>
          <w:szCs w:val="28"/>
          <w:lang w:val="pt-BR"/>
        </w:rPr>
      </w:pPr>
      <w:r w:rsidRPr="00890A88">
        <w:rPr>
          <w:spacing w:val="2"/>
          <w:sz w:val="28"/>
          <w:szCs w:val="28"/>
          <w:lang w:val="pt-BR"/>
        </w:rPr>
        <w:t>a) Xác định số ca tối đa được cơ quan bảo hiểm xã hội thanh toán theo mức giá mà cơ sở đã được duyệt bằng (=) số ca trung bình theo định mức tính giá chia (:) cho 8, lấy kết quả này nhân (X) với số giờ làm việc thực tế của đơn vị, sau đó nhân (X) số ngày làm việc thực tế trong quý, lấy kết quả này nhân (X) với số máy thực tế hoạt động của cơ sở khám bệnh, chữa bệnh trong quý và nhân (X) với 120%;</w:t>
      </w:r>
    </w:p>
    <w:p w14:paraId="5E75746F"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rPr>
        <w:t xml:space="preserve">b) Định mức tính giá (số ca/máy/ngày làm việc 8 giờ): dịch vụ siêu âm là 48 ca; </w:t>
      </w:r>
      <w:r w:rsidRPr="00890A88">
        <w:rPr>
          <w:sz w:val="28"/>
          <w:szCs w:val="28"/>
          <w:lang w:val="pt-BR" w:eastAsia="ko-KR"/>
        </w:rPr>
        <w:t>chụp X-quang thường, chụp X-quang số hóa là 58 ca; chụp CT Scanner đến 32 dãy là 29 ca; chụp cộng hưởng từ (MRI) là 19 ca;</w:t>
      </w:r>
    </w:p>
    <w:p w14:paraId="5B00A46F"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 xml:space="preserve">c) Trường hợp số ca đề nghị thanh toán nhỏ hơn hoặc bằng số ca tối đa theo cách tính quy định tại điểm a khoản này: cơ quan bảo hiểm xã hội thanh toán theo số ca thực tế và mức giá </w:t>
      </w:r>
      <w:r w:rsidRPr="00890A88">
        <w:rPr>
          <w:spacing w:val="2"/>
          <w:sz w:val="28"/>
          <w:szCs w:val="28"/>
          <w:lang w:val="pt-BR"/>
        </w:rPr>
        <w:t>mà cơ sở đã được duyệt</w:t>
      </w:r>
      <w:r w:rsidRPr="00890A88">
        <w:rPr>
          <w:sz w:val="28"/>
          <w:szCs w:val="28"/>
          <w:lang w:val="pt-BR"/>
        </w:rPr>
        <w:t>;</w:t>
      </w:r>
    </w:p>
    <w:p w14:paraId="42B1158F" w14:textId="77777777" w:rsidR="003372DA" w:rsidRPr="00890A88" w:rsidRDefault="003372DA" w:rsidP="00CE644D">
      <w:pPr>
        <w:spacing w:before="120" w:after="120"/>
        <w:ind w:firstLine="720"/>
        <w:jc w:val="both"/>
        <w:rPr>
          <w:sz w:val="28"/>
          <w:szCs w:val="28"/>
          <w:lang w:val="pt-BR"/>
        </w:rPr>
      </w:pPr>
      <w:r w:rsidRPr="00890A88">
        <w:rPr>
          <w:sz w:val="28"/>
          <w:szCs w:val="28"/>
          <w:lang w:val="pt-BR"/>
        </w:rPr>
        <w:t xml:space="preserve">d) Trường hợp số ca đề nghị thanh toán cao hơn số ca tối đa theo cách tính quy định tại điểm a khoản này: Đối với số ca bằng số ca tối đa theo cách </w:t>
      </w:r>
      <w:r w:rsidRPr="00890A88">
        <w:rPr>
          <w:sz w:val="28"/>
          <w:szCs w:val="28"/>
          <w:lang w:val="pt-BR"/>
        </w:rPr>
        <w:lastRenderedPageBreak/>
        <w:t xml:space="preserve">tính tại điểm a khoản này, cơ quan bảo hiểm xã hội thanh toán theo mức giá </w:t>
      </w:r>
      <w:r w:rsidRPr="00890A88">
        <w:rPr>
          <w:spacing w:val="2"/>
          <w:sz w:val="28"/>
          <w:szCs w:val="28"/>
          <w:lang w:val="pt-BR"/>
        </w:rPr>
        <w:t>mà cơ sở đã được duyệt</w:t>
      </w:r>
      <w:r w:rsidRPr="00890A88">
        <w:rPr>
          <w:sz w:val="28"/>
          <w:szCs w:val="28"/>
          <w:lang w:val="pt-BR"/>
        </w:rPr>
        <w:t>. Đối với số ca lớn hơn số ca tối đa theo cách tính tại điểm a khoản này, cơ quan bảo hiểm xã hội thanh toán theo mức giá không bao gồm chi phí tiền lương, mức giá thanh toán cụ thể như sau:</w:t>
      </w:r>
    </w:p>
    <w:p w14:paraId="1E94E39F"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 Dịch vụ Siêu âm (chẩn đoán): bằng 55% mức giá quy định;</w:t>
      </w:r>
    </w:p>
    <w:p w14:paraId="50ED07FA" w14:textId="77777777" w:rsidR="003372DA" w:rsidRPr="00890A88" w:rsidRDefault="003372DA" w:rsidP="00CE644D">
      <w:pPr>
        <w:spacing w:before="120" w:after="120"/>
        <w:ind w:firstLine="720"/>
        <w:jc w:val="both"/>
        <w:rPr>
          <w:spacing w:val="-8"/>
          <w:sz w:val="28"/>
          <w:szCs w:val="28"/>
          <w:lang w:val="pt-BR" w:eastAsia="ko-KR"/>
        </w:rPr>
      </w:pPr>
      <w:r w:rsidRPr="00890A88">
        <w:rPr>
          <w:spacing w:val="-8"/>
          <w:sz w:val="28"/>
          <w:szCs w:val="28"/>
          <w:lang w:val="pt-BR" w:eastAsia="ko-KR"/>
        </w:rPr>
        <w:t>- Chụp X-quang thường; Chụp X-quang số hóa: bằng 85% mức giá quy định;</w:t>
      </w:r>
    </w:p>
    <w:p w14:paraId="3057EB05"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 Dịch vụ Chụp CT Scanner đến 32 dãy: bằng 95% mức giá quy định;</w:t>
      </w:r>
    </w:p>
    <w:p w14:paraId="37DFF98E"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 Dịch vụ Chụp cộng hưởng từ (MRI): bằng 97% mức giá quy định.</w:t>
      </w:r>
    </w:p>
    <w:p w14:paraId="26759527"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 xml:space="preserve">Ví dụ: Cơ sở khám bệnh, chữa bệnh A có 3 máy X-quang thực tế hoạt động, số giờ làm việc thực tế là 9 giờ (làm thêm 01 giờ/ngày); cơ sở khám bệnh, chữa bệnh có tổ chức khám bệnh vào thứ 7, quý III/2018 có 92 ngày, số ngày làm việc của quý là 78 ngày; </w:t>
      </w:r>
    </w:p>
    <w:p w14:paraId="07E7C779"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Số ca tối đa được cơ quan bảo hiểm y tế thanh toán theo mức giá Chụp X-quang quy định tại Thông tư này là: (58:8) X 9 X 3 X 78 X 120% = 18.322,2 ca.</w:t>
      </w:r>
    </w:p>
    <w:p w14:paraId="61DC1950"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Tổng số ca chụp X-quang đề nghị cơ quan bảo hiểm xã hội thanh toán trong quý III/2018 nhỏ hơn hoặc bằng 18.322 ca thì được cơ quan bảo hiểm y tế thanh toán theo mức giá quy định tại Thông tư này.</w:t>
      </w:r>
    </w:p>
    <w:p w14:paraId="53C40048" w14:textId="77777777" w:rsidR="003372DA" w:rsidRPr="00890A88" w:rsidRDefault="003372DA" w:rsidP="00CE644D">
      <w:pPr>
        <w:spacing w:before="120" w:after="120"/>
        <w:ind w:firstLine="720"/>
        <w:jc w:val="both"/>
        <w:rPr>
          <w:sz w:val="28"/>
          <w:szCs w:val="28"/>
          <w:lang w:val="pt-BR" w:eastAsia="ko-KR"/>
        </w:rPr>
      </w:pPr>
      <w:r w:rsidRPr="00890A88">
        <w:rPr>
          <w:sz w:val="28"/>
          <w:szCs w:val="28"/>
          <w:lang w:val="pt-BR" w:eastAsia="ko-KR"/>
        </w:rPr>
        <w:t>Trường hợp số ca cơ sở khám bệnh, chữa bệnh đề nghị thanh toán lớn hơn 18.322 ca, giả sử là 20.000 ca, cơ quan bảo hiểm xã hội thanh toán 18.322 ca theo mức giá quy định tại Thông tư này, còn lại 1.678 ca (=20.000 ca - 18.322 ca) cơ quan bảo hiểm xã hội thanh toán với mức giá bằng 85% mức giá quy định tại Thông tư này.</w:t>
      </w:r>
    </w:p>
    <w:p w14:paraId="214BAB6A" w14:textId="77777777" w:rsidR="003372DA" w:rsidRPr="00890A88" w:rsidRDefault="003372DA" w:rsidP="00CE644D">
      <w:pPr>
        <w:spacing w:before="120" w:after="120"/>
        <w:ind w:firstLine="720"/>
        <w:jc w:val="both"/>
        <w:rPr>
          <w:spacing w:val="4"/>
          <w:sz w:val="28"/>
          <w:szCs w:val="28"/>
          <w:lang w:val="pt-BR"/>
        </w:rPr>
      </w:pPr>
      <w:r w:rsidRPr="00890A88">
        <w:rPr>
          <w:spacing w:val="4"/>
          <w:sz w:val="28"/>
          <w:szCs w:val="28"/>
          <w:lang w:val="pt-BR"/>
        </w:rPr>
        <w:t xml:space="preserve">7. Các quy định tại khoản 6 Điều này và khoản 5 Điều 4b Thông tư này chỉ áp dụng để thanh toán giữa cơ quan bảo hiểm xã hội và cơ sở khám bệnh, chữa bệnh và không áp dụng để tính chi phí đồng chi trả của người bệnh. </w:t>
      </w:r>
    </w:p>
    <w:p w14:paraId="6EFBD281" w14:textId="77777777" w:rsidR="003372DA" w:rsidRPr="00890A88" w:rsidRDefault="003372DA" w:rsidP="00CE644D">
      <w:pPr>
        <w:spacing w:before="120" w:after="120"/>
        <w:ind w:firstLine="720"/>
        <w:jc w:val="both"/>
        <w:rPr>
          <w:sz w:val="28"/>
          <w:szCs w:val="28"/>
          <w:lang w:val="vi-VN"/>
        </w:rPr>
      </w:pPr>
      <w:r w:rsidRPr="00890A88">
        <w:rPr>
          <w:sz w:val="28"/>
          <w:szCs w:val="28"/>
          <w:lang w:val="pt-BR"/>
        </w:rPr>
        <w:t xml:space="preserve">8. Trong thời gian xảy ra thiên tai, thảm họa, dịch bệnh theo quy định của pháp luật về phòng, chống thiên tai; phòng thủ dân sự; phòng, chống bệnh truyền nhiễm được cơ quan có thẩm quyền ra thông báo: cơ quan bảo hiểm xã hội thanh toán cho cơ sở khám bệnh, chữa bệnh theo mức giá và số lượng dịch vụ thực tế, không áp dụng quy định thanh toán tại </w:t>
      </w:r>
      <w:r w:rsidRPr="00890A88">
        <w:rPr>
          <w:spacing w:val="4"/>
          <w:sz w:val="28"/>
          <w:szCs w:val="28"/>
          <w:lang w:val="pt-BR"/>
        </w:rPr>
        <w:t>khoản 6 Điều này và khoản 5 Điều 4b</w:t>
      </w:r>
      <w:r w:rsidRPr="00890A88">
        <w:rPr>
          <w:sz w:val="28"/>
          <w:szCs w:val="28"/>
          <w:lang w:val="pt-BR"/>
        </w:rPr>
        <w:t xml:space="preserve"> Thông tư này</w:t>
      </w:r>
      <w:r w:rsidRPr="00890A88">
        <w:rPr>
          <w:sz w:val="28"/>
          <w:szCs w:val="28"/>
        </w:rPr>
        <w:t>.</w:t>
      </w:r>
    </w:p>
    <w:p w14:paraId="4DC78644" w14:textId="77777777" w:rsidR="003372DA" w:rsidRPr="00890A88" w:rsidRDefault="003372DA" w:rsidP="00CE644D">
      <w:pPr>
        <w:spacing w:before="120" w:after="120"/>
        <w:ind w:firstLine="720"/>
        <w:jc w:val="both"/>
        <w:rPr>
          <w:spacing w:val="2"/>
          <w:sz w:val="28"/>
          <w:szCs w:val="28"/>
        </w:rPr>
      </w:pPr>
      <w:r w:rsidRPr="00890A88">
        <w:rPr>
          <w:spacing w:val="2"/>
          <w:sz w:val="28"/>
          <w:szCs w:val="28"/>
        </w:rPr>
        <w:t>9</w:t>
      </w:r>
      <w:r w:rsidRPr="00890A88">
        <w:rPr>
          <w:spacing w:val="2"/>
          <w:sz w:val="28"/>
          <w:szCs w:val="28"/>
          <w:lang w:val="vi-VN"/>
        </w:rPr>
        <w:t>.</w:t>
      </w:r>
      <w:r w:rsidRPr="00890A88">
        <w:rPr>
          <w:sz w:val="28"/>
          <w:szCs w:val="28"/>
          <w:lang w:val="pt-BR"/>
        </w:rPr>
        <w:t xml:space="preserve"> Một kỹ thuật hiện đang được sắp xếp ở chuyên khoa, chuyên ngành có mức giá khác nhau thì có thể được thực hiện ở nhiều chuyên khoa, chuyên ngành khác nhau và </w:t>
      </w:r>
      <w:r w:rsidRPr="00890A88">
        <w:rPr>
          <w:spacing w:val="2"/>
          <w:sz w:val="28"/>
          <w:szCs w:val="28"/>
          <w:lang w:val="vi-VN"/>
        </w:rPr>
        <w:t>được áp dụng mức giá dịch vụ kỹ thuật theo</w:t>
      </w:r>
      <w:r w:rsidRPr="00890A88">
        <w:rPr>
          <w:spacing w:val="2"/>
          <w:sz w:val="28"/>
          <w:szCs w:val="28"/>
        </w:rPr>
        <w:t xml:space="preserve"> các chuyên khoa, chuyên ngành. </w:t>
      </w:r>
    </w:p>
    <w:p w14:paraId="7A76ABA7" w14:textId="77777777" w:rsidR="003372DA" w:rsidRPr="00890A88" w:rsidRDefault="003372DA" w:rsidP="00CE644D">
      <w:pPr>
        <w:spacing w:before="120" w:after="120"/>
        <w:ind w:firstLine="720"/>
        <w:jc w:val="both"/>
        <w:rPr>
          <w:sz w:val="28"/>
          <w:szCs w:val="28"/>
        </w:rPr>
      </w:pPr>
      <w:r w:rsidRPr="00890A88">
        <w:rPr>
          <w:spacing w:val="2"/>
          <w:sz w:val="28"/>
          <w:szCs w:val="28"/>
        </w:rPr>
        <w:t xml:space="preserve">10. </w:t>
      </w:r>
      <w:r w:rsidRPr="00890A88">
        <w:rPr>
          <w:spacing w:val="2"/>
          <w:sz w:val="28"/>
          <w:szCs w:val="28"/>
          <w:lang w:val="vi-VN"/>
        </w:rPr>
        <w:t>Các dịch vụ kỹ thuật chỉ có tên tại chuyên khoa nhi nhưng thực hiện cho người bệnh trên 16 tuổi: áp dụng mức giá dịch vụ kỹ thuật như đối với mức giá đã được quy định tại chuyên khoa nhi</w:t>
      </w:r>
      <w:r w:rsidRPr="00890A88">
        <w:rPr>
          <w:sz w:val="28"/>
          <w:szCs w:val="28"/>
        </w:rPr>
        <w:t>.</w:t>
      </w:r>
    </w:p>
    <w:p w14:paraId="35A4146A" w14:textId="77777777" w:rsidR="003372DA" w:rsidRPr="00890A88" w:rsidRDefault="003372DA" w:rsidP="00CE644D">
      <w:pPr>
        <w:spacing w:before="120" w:after="120"/>
        <w:ind w:firstLine="720"/>
        <w:jc w:val="both"/>
        <w:rPr>
          <w:bCs/>
          <w:sz w:val="28"/>
          <w:szCs w:val="28"/>
          <w:lang w:val="vi-VN"/>
        </w:rPr>
      </w:pPr>
      <w:r w:rsidRPr="00890A88">
        <w:rPr>
          <w:bCs/>
          <w:sz w:val="28"/>
          <w:szCs w:val="28"/>
        </w:rPr>
        <w:t>11</w:t>
      </w:r>
      <w:r w:rsidRPr="00890A88">
        <w:rPr>
          <w:bCs/>
          <w:sz w:val="28"/>
          <w:szCs w:val="28"/>
          <w:lang w:val="vi-VN"/>
        </w:rPr>
        <w:t xml:space="preserve">. Chi phí gây mê: </w:t>
      </w:r>
    </w:p>
    <w:p w14:paraId="72AFEBD0" w14:textId="77777777" w:rsidR="003372DA" w:rsidRPr="00890A88" w:rsidRDefault="003372DA" w:rsidP="00CE644D">
      <w:pPr>
        <w:spacing w:before="120" w:after="120"/>
        <w:ind w:firstLine="720"/>
        <w:jc w:val="both"/>
        <w:rPr>
          <w:bCs/>
          <w:sz w:val="28"/>
          <w:szCs w:val="28"/>
          <w:lang w:val="vi-VN"/>
        </w:rPr>
      </w:pPr>
      <w:r w:rsidRPr="00890A88">
        <w:rPr>
          <w:bCs/>
          <w:sz w:val="28"/>
          <w:szCs w:val="28"/>
          <w:lang w:val="vi-VN"/>
        </w:rPr>
        <w:lastRenderedPageBreak/>
        <w:t>Giá của các phẫu thuật đã bao gồm chi phí gây mê hoặc gây tê (trừ chuyên khoa Mắt)</w:t>
      </w:r>
      <w:r w:rsidRPr="00890A88">
        <w:rPr>
          <w:bCs/>
          <w:sz w:val="28"/>
          <w:szCs w:val="28"/>
        </w:rPr>
        <w:t>.</w:t>
      </w:r>
      <w:r w:rsidRPr="00890A88">
        <w:rPr>
          <w:bCs/>
          <w:sz w:val="28"/>
          <w:szCs w:val="28"/>
          <w:lang w:val="vi-VN"/>
        </w:rPr>
        <w:t xml:space="preserve"> Trường hợp khi thực hiện phẫu thuật chuyên khoa mắt </w:t>
      </w:r>
      <w:r w:rsidRPr="00890A88">
        <w:rPr>
          <w:bCs/>
          <w:sz w:val="28"/>
          <w:szCs w:val="28"/>
        </w:rPr>
        <w:t xml:space="preserve">có </w:t>
      </w:r>
      <w:r w:rsidRPr="00890A88">
        <w:rPr>
          <w:bCs/>
          <w:sz w:val="28"/>
          <w:szCs w:val="28"/>
          <w:lang w:val="vi-VN"/>
        </w:rPr>
        <w:t xml:space="preserve">gây mê thì chi phí gây mê được thanh toán </w:t>
      </w:r>
      <w:r w:rsidRPr="00890A88">
        <w:rPr>
          <w:bCs/>
          <w:sz w:val="28"/>
          <w:szCs w:val="28"/>
        </w:rPr>
        <w:t xml:space="preserve">riêng </w:t>
      </w:r>
      <w:r w:rsidRPr="00890A88">
        <w:rPr>
          <w:bCs/>
          <w:sz w:val="28"/>
          <w:szCs w:val="28"/>
          <w:lang w:val="vi-VN"/>
        </w:rPr>
        <w:t xml:space="preserve">theo giá của dịch vụ </w:t>
      </w:r>
      <w:r w:rsidRPr="00890A88">
        <w:rPr>
          <w:bCs/>
          <w:sz w:val="28"/>
          <w:szCs w:val="28"/>
        </w:rPr>
        <w:t xml:space="preserve">gây mê trong phẫu thuật mắt được cấp có thẩm quyền phê duyệt cho cơ sở khám bệnh, chữa bệnh. </w:t>
      </w:r>
    </w:p>
    <w:p w14:paraId="61F68B70" w14:textId="77777777" w:rsidR="003372DA" w:rsidRPr="00890A88" w:rsidRDefault="003372DA" w:rsidP="00CE644D">
      <w:pPr>
        <w:spacing w:before="120" w:after="120"/>
        <w:ind w:firstLine="720"/>
        <w:jc w:val="both"/>
        <w:rPr>
          <w:bCs/>
          <w:sz w:val="28"/>
          <w:szCs w:val="28"/>
        </w:rPr>
      </w:pPr>
      <w:r w:rsidRPr="00890A88">
        <w:rPr>
          <w:bCs/>
          <w:sz w:val="28"/>
          <w:szCs w:val="28"/>
          <w:lang w:val="vi-VN"/>
        </w:rPr>
        <w:t>Giá của các thủ thuật đã bao gồm chi phí thuốc gây tê,</w:t>
      </w:r>
      <w:r w:rsidRPr="00890A88">
        <w:rPr>
          <w:bCs/>
          <w:sz w:val="28"/>
          <w:szCs w:val="28"/>
        </w:rPr>
        <w:t xml:space="preserve"> </w:t>
      </w:r>
      <w:r w:rsidRPr="00890A88">
        <w:rPr>
          <w:bCs/>
          <w:sz w:val="28"/>
          <w:szCs w:val="28"/>
          <w:lang w:val="vi-VN"/>
        </w:rPr>
        <w:t>an thần tiền mê, chưa bao gồm chi phí gây mê (trừ</w:t>
      </w:r>
      <w:r w:rsidRPr="00890A88">
        <w:rPr>
          <w:bCs/>
          <w:sz w:val="28"/>
          <w:szCs w:val="28"/>
        </w:rPr>
        <w:t xml:space="preserve"> </w:t>
      </w:r>
      <w:r w:rsidRPr="00890A88">
        <w:rPr>
          <w:bCs/>
          <w:sz w:val="28"/>
          <w:szCs w:val="28"/>
          <w:lang w:val="vi-VN"/>
        </w:rPr>
        <w:t>trường hợp</w:t>
      </w:r>
      <w:r w:rsidRPr="00890A88">
        <w:rPr>
          <w:bCs/>
          <w:sz w:val="28"/>
          <w:szCs w:val="28"/>
        </w:rPr>
        <w:t xml:space="preserve"> </w:t>
      </w:r>
      <w:r w:rsidRPr="00890A88">
        <w:rPr>
          <w:bCs/>
          <w:sz w:val="28"/>
          <w:szCs w:val="28"/>
          <w:lang w:val="vi-VN"/>
        </w:rPr>
        <w:t xml:space="preserve">ghi cụ thể </w:t>
      </w:r>
      <w:r w:rsidRPr="00890A88">
        <w:rPr>
          <w:bCs/>
          <w:sz w:val="28"/>
          <w:szCs w:val="28"/>
        </w:rPr>
        <w:t xml:space="preserve">đã </w:t>
      </w:r>
      <w:r w:rsidRPr="00890A88">
        <w:rPr>
          <w:bCs/>
          <w:sz w:val="28"/>
          <w:szCs w:val="28"/>
          <w:lang w:val="vi-VN"/>
        </w:rPr>
        <w:t>bao gồm chi phí gây mê</w:t>
      </w:r>
      <w:r w:rsidRPr="00890A88">
        <w:rPr>
          <w:bCs/>
          <w:sz w:val="28"/>
          <w:szCs w:val="28"/>
        </w:rPr>
        <w:t xml:space="preserve"> trong từng dịch vụ</w:t>
      </w:r>
      <w:r w:rsidRPr="00890A88">
        <w:rPr>
          <w:bCs/>
          <w:sz w:val="28"/>
          <w:szCs w:val="28"/>
          <w:lang w:val="vi-VN"/>
        </w:rPr>
        <w:t xml:space="preserve">). </w:t>
      </w:r>
      <w:r w:rsidRPr="00890A88">
        <w:rPr>
          <w:bCs/>
          <w:sz w:val="28"/>
          <w:szCs w:val="28"/>
        </w:rPr>
        <w:t xml:space="preserve">  </w:t>
      </w:r>
    </w:p>
    <w:p w14:paraId="4A5031B6" w14:textId="77777777" w:rsidR="003372DA" w:rsidRPr="00890A88" w:rsidRDefault="003372DA" w:rsidP="00CE644D">
      <w:pPr>
        <w:spacing w:before="120" w:after="120"/>
        <w:ind w:firstLine="720"/>
        <w:jc w:val="both"/>
        <w:rPr>
          <w:bCs/>
          <w:sz w:val="28"/>
          <w:szCs w:val="28"/>
          <w:lang w:val="vi-VN"/>
        </w:rPr>
      </w:pPr>
      <w:r w:rsidRPr="00890A88">
        <w:rPr>
          <w:bCs/>
          <w:sz w:val="28"/>
          <w:szCs w:val="28"/>
          <w:lang w:val="vi-VN"/>
        </w:rPr>
        <w:t xml:space="preserve">Trường hợp khi thực hiện thủ thuật cần phải gây mê thì chi phí gây mê của thủ thuật chuyên khoa mắt được thanh toán </w:t>
      </w:r>
      <w:r w:rsidRPr="00890A88">
        <w:rPr>
          <w:bCs/>
          <w:sz w:val="28"/>
          <w:szCs w:val="28"/>
        </w:rPr>
        <w:t xml:space="preserve">riêng </w:t>
      </w:r>
      <w:r w:rsidRPr="00890A88">
        <w:rPr>
          <w:bCs/>
          <w:sz w:val="28"/>
          <w:szCs w:val="28"/>
          <w:lang w:val="vi-VN"/>
        </w:rPr>
        <w:t xml:space="preserve">theo giá của dịch vụ </w:t>
      </w:r>
      <w:r w:rsidRPr="00890A88">
        <w:rPr>
          <w:bCs/>
          <w:sz w:val="28"/>
          <w:szCs w:val="28"/>
        </w:rPr>
        <w:t>gây mê trong thủ thuật mắt được cấp có thẩm quyền phê duyệt cho cơ sở khám bệnh, chữa bệnh</w:t>
      </w:r>
      <w:r w:rsidRPr="00890A88">
        <w:rPr>
          <w:bCs/>
          <w:sz w:val="28"/>
          <w:szCs w:val="28"/>
          <w:lang w:val="vi-VN"/>
        </w:rPr>
        <w:t xml:space="preserve">; chi phí gây mê </w:t>
      </w:r>
      <w:r w:rsidRPr="00890A88">
        <w:rPr>
          <w:bCs/>
          <w:sz w:val="28"/>
          <w:szCs w:val="28"/>
        </w:rPr>
        <w:t xml:space="preserve">khác </w:t>
      </w:r>
      <w:r w:rsidRPr="00890A88">
        <w:rPr>
          <w:bCs/>
          <w:sz w:val="28"/>
          <w:szCs w:val="28"/>
          <w:lang w:val="vi-VN"/>
        </w:rPr>
        <w:t xml:space="preserve">của các thủ thuật còn lại được thanh toán theo giá của dịch vụ </w:t>
      </w:r>
      <w:r w:rsidRPr="00890A88">
        <w:rPr>
          <w:bCs/>
          <w:sz w:val="28"/>
          <w:szCs w:val="28"/>
        </w:rPr>
        <w:t xml:space="preserve">gây mê khác được cấp có thẩm quyền phê duyệt cho cơ sở khám bệnh, chữa bệnh. </w:t>
      </w:r>
    </w:p>
    <w:p w14:paraId="018FEDC9" w14:textId="77777777" w:rsidR="003372DA" w:rsidRPr="00890A88" w:rsidRDefault="003372DA" w:rsidP="00CE644D">
      <w:pPr>
        <w:spacing w:before="120" w:after="120"/>
        <w:ind w:firstLine="720"/>
        <w:jc w:val="both"/>
        <w:rPr>
          <w:bCs/>
          <w:spacing w:val="-2"/>
          <w:kern w:val="28"/>
          <w:sz w:val="28"/>
          <w:szCs w:val="28"/>
          <w:lang w:val="vi-VN"/>
        </w:rPr>
      </w:pPr>
      <w:r w:rsidRPr="00890A88">
        <w:rPr>
          <w:bCs/>
          <w:spacing w:val="-2"/>
          <w:kern w:val="28"/>
          <w:sz w:val="28"/>
          <w:szCs w:val="28"/>
        </w:rPr>
        <w:t>12</w:t>
      </w:r>
      <w:r w:rsidRPr="00890A88">
        <w:rPr>
          <w:bCs/>
          <w:spacing w:val="-2"/>
          <w:kern w:val="28"/>
          <w:sz w:val="28"/>
          <w:szCs w:val="28"/>
          <w:lang w:val="vi-VN"/>
        </w:rPr>
        <w:t xml:space="preserve">. Dịch vụ định nhóm máu ABO </w:t>
      </w:r>
      <w:r w:rsidRPr="00890A88">
        <w:rPr>
          <w:spacing w:val="-2"/>
          <w:kern w:val="28"/>
          <w:sz w:val="28"/>
          <w:szCs w:val="28"/>
        </w:rPr>
        <w:t>bằng phương pháp ống nghiệm, trên phiến đá hoặc trên giấy định nhóm máu trong truyền máu được thanh toán như sau:</w:t>
      </w:r>
    </w:p>
    <w:p w14:paraId="09A1E342" w14:textId="77777777" w:rsidR="003372DA" w:rsidRPr="00890A88" w:rsidRDefault="003372DA" w:rsidP="00CE644D">
      <w:pPr>
        <w:spacing w:before="120" w:after="120"/>
        <w:ind w:firstLine="720"/>
        <w:jc w:val="both"/>
        <w:rPr>
          <w:bCs/>
          <w:sz w:val="28"/>
          <w:szCs w:val="28"/>
          <w:lang w:val="vi-VN"/>
        </w:rPr>
      </w:pPr>
      <w:r w:rsidRPr="00890A88">
        <w:rPr>
          <w:bCs/>
          <w:sz w:val="28"/>
          <w:szCs w:val="28"/>
          <w:lang w:val="vi-VN"/>
        </w:rPr>
        <w:t>a) Định nhóm máu hệ ABO tại khoa xét nghiệm khi phát máu toàn phần và các chế phẩm khối hồng cầu, khối bạch cầu, khối tiểu cầu, huyết tương:</w:t>
      </w:r>
    </w:p>
    <w:p w14:paraId="2298070A" w14:textId="77777777" w:rsidR="003372DA" w:rsidRPr="00890A88" w:rsidRDefault="003372DA" w:rsidP="00CE644D">
      <w:pPr>
        <w:spacing w:before="120" w:after="120"/>
        <w:ind w:firstLine="720"/>
        <w:jc w:val="both"/>
        <w:rPr>
          <w:bCs/>
          <w:sz w:val="28"/>
          <w:szCs w:val="28"/>
          <w:lang w:val="vi-VN"/>
        </w:rPr>
      </w:pPr>
      <w:r w:rsidRPr="00890A88">
        <w:rPr>
          <w:bCs/>
          <w:sz w:val="28"/>
          <w:szCs w:val="28"/>
          <w:lang w:val="vi-VN"/>
        </w:rPr>
        <w:t xml:space="preserve">- Định nhóm máu cho người bệnh: thanh toán 1 lần theo giá </w:t>
      </w:r>
      <w:r w:rsidRPr="00890A88">
        <w:rPr>
          <w:bCs/>
          <w:sz w:val="28"/>
          <w:szCs w:val="28"/>
        </w:rPr>
        <w:t>được phê duyệt</w:t>
      </w:r>
      <w:r w:rsidRPr="00890A88">
        <w:rPr>
          <w:bCs/>
          <w:sz w:val="28"/>
          <w:szCs w:val="28"/>
          <w:lang w:val="vi-VN"/>
        </w:rPr>
        <w:t xml:space="preserve"> (do mức giá của dịch vụ đã tính chi phí của 2 lần định nhóm máu hệ ABO trên cùng một mẫu máu hoặc 2 mẫu máu của cùng một người bệnh bằng 2 phương pháp huyết thanh mẫu và hồng cầu mẫu);</w:t>
      </w:r>
    </w:p>
    <w:p w14:paraId="3D52C21E" w14:textId="77777777" w:rsidR="003372DA" w:rsidRPr="00890A88" w:rsidRDefault="003372DA" w:rsidP="00CE644D">
      <w:pPr>
        <w:spacing w:before="120" w:after="120"/>
        <w:ind w:firstLine="720"/>
        <w:jc w:val="both"/>
        <w:rPr>
          <w:bCs/>
          <w:sz w:val="28"/>
          <w:szCs w:val="28"/>
          <w:lang w:val="vi-VN"/>
        </w:rPr>
      </w:pPr>
      <w:r w:rsidRPr="00890A88">
        <w:rPr>
          <w:bCs/>
          <w:sz w:val="28"/>
          <w:szCs w:val="28"/>
          <w:lang w:val="vi-VN"/>
        </w:rPr>
        <w:t>- Định nhóm máu hệ ABO của đơn vị túi máu, đơn vị chế phẩm máu: thanh toán 01 lần theo giá dịch vụ</w:t>
      </w:r>
      <w:r w:rsidRPr="00890A88">
        <w:rPr>
          <w:bCs/>
          <w:sz w:val="28"/>
          <w:szCs w:val="28"/>
        </w:rPr>
        <w:t xml:space="preserve"> </w:t>
      </w:r>
      <w:r w:rsidRPr="00890A88">
        <w:rPr>
          <w:sz w:val="28"/>
          <w:szCs w:val="28"/>
        </w:rPr>
        <w:t>“Định nhóm máu hệ ABO bằng giấy định nhóm máu để truyền máu toàn phần, khối hồng cầu, khối bạch cầu”</w:t>
      </w:r>
      <w:r w:rsidRPr="00890A88">
        <w:rPr>
          <w:bCs/>
          <w:sz w:val="28"/>
          <w:szCs w:val="28"/>
        </w:rPr>
        <w:t>;</w:t>
      </w:r>
    </w:p>
    <w:p w14:paraId="2AEDD2ED" w14:textId="77777777" w:rsidR="003372DA" w:rsidRPr="00890A88" w:rsidRDefault="003372DA" w:rsidP="00CE644D">
      <w:pPr>
        <w:spacing w:before="120" w:after="120"/>
        <w:ind w:firstLine="720"/>
        <w:jc w:val="both"/>
        <w:rPr>
          <w:bCs/>
          <w:sz w:val="28"/>
          <w:szCs w:val="28"/>
          <w:lang w:val="vi-VN"/>
        </w:rPr>
      </w:pPr>
      <w:r w:rsidRPr="00890A88">
        <w:rPr>
          <w:bCs/>
          <w:sz w:val="28"/>
          <w:szCs w:val="28"/>
          <w:lang w:val="vi-VN"/>
        </w:rPr>
        <w:t>- Trường hợp người bệnh được phát nhiều đơn vị máu hoặc chế phẩm máu tại cùng một thời điểm thì bắt đầu từ đơn vị máu hoặc đơn vị chế phẩm thứ 2 trở đi, cứ phát thêm một đơn vị thì sẽ được thanh toán thêm 01 lần định nhóm máu hệ ABO của đơn vị túi máu</w:t>
      </w:r>
      <w:r w:rsidRPr="00890A88">
        <w:rPr>
          <w:bCs/>
          <w:sz w:val="28"/>
          <w:szCs w:val="28"/>
        </w:rPr>
        <w:t xml:space="preserve"> </w:t>
      </w:r>
      <w:r w:rsidRPr="00890A88">
        <w:rPr>
          <w:sz w:val="28"/>
          <w:szCs w:val="28"/>
        </w:rPr>
        <w:t>theo giá dịch vụ “Định nhóm máu hệ ABO bằng giấy định nhóm máu để truyền máu toàn phần, khối hồng cầu, khối bạch cầu”</w:t>
      </w:r>
      <w:r w:rsidRPr="00890A88">
        <w:rPr>
          <w:bCs/>
          <w:sz w:val="28"/>
          <w:szCs w:val="28"/>
        </w:rPr>
        <w:t xml:space="preserve">. </w:t>
      </w:r>
      <w:r w:rsidRPr="00890A88">
        <w:rPr>
          <w:bCs/>
          <w:sz w:val="28"/>
          <w:szCs w:val="28"/>
          <w:lang w:val="vi-VN"/>
        </w:rPr>
        <w:t>Trường hợp này không phải xác định nhóm máu hệ ABO của người bệnh do người bệnh đã được xác định nhóm máu hệ ABO khi phát đơn vị máu hoặc đơn vị chế phẩm thứ nhất.</w:t>
      </w:r>
    </w:p>
    <w:p w14:paraId="00C19E0D" w14:textId="77777777" w:rsidR="003372DA" w:rsidRPr="00890A88" w:rsidRDefault="003372DA" w:rsidP="00CE644D">
      <w:pPr>
        <w:tabs>
          <w:tab w:val="left" w:pos="7680"/>
        </w:tabs>
        <w:spacing w:before="120" w:after="120"/>
        <w:ind w:firstLine="720"/>
        <w:jc w:val="both"/>
        <w:rPr>
          <w:bCs/>
          <w:sz w:val="28"/>
          <w:szCs w:val="28"/>
          <w:lang w:val="vi-VN"/>
        </w:rPr>
      </w:pPr>
      <w:r w:rsidRPr="00890A88">
        <w:rPr>
          <w:bCs/>
          <w:sz w:val="28"/>
          <w:szCs w:val="28"/>
          <w:lang w:val="vi-VN"/>
        </w:rPr>
        <w:t>b) Xét nghiệm định nhóm máu hệ ABO tại giường bệnh:</w:t>
      </w:r>
      <w:r w:rsidRPr="00890A88">
        <w:rPr>
          <w:bCs/>
          <w:sz w:val="28"/>
          <w:szCs w:val="28"/>
          <w:lang w:val="vi-VN"/>
        </w:rPr>
        <w:tab/>
      </w:r>
    </w:p>
    <w:p w14:paraId="1ED904EF" w14:textId="77777777" w:rsidR="003372DA" w:rsidRPr="00890A88" w:rsidRDefault="003372DA" w:rsidP="00CE644D">
      <w:pPr>
        <w:tabs>
          <w:tab w:val="left" w:pos="7680"/>
        </w:tabs>
        <w:spacing w:before="120" w:after="120"/>
        <w:ind w:firstLine="720"/>
        <w:jc w:val="both"/>
        <w:rPr>
          <w:bCs/>
          <w:sz w:val="28"/>
          <w:szCs w:val="28"/>
          <w:lang w:val="vi-VN"/>
        </w:rPr>
      </w:pPr>
      <w:r w:rsidRPr="00890A88">
        <w:rPr>
          <w:bCs/>
          <w:sz w:val="28"/>
          <w:szCs w:val="28"/>
          <w:lang w:val="vi-VN"/>
        </w:rPr>
        <w:t xml:space="preserve">- Định nhóm máu hệ ABO tại giường bệnh khi người bệnh được truyền máu toàn phần hoặc khối hồng cầu hoặc khối bạch cầu: thanh toán 01 lần theo giá dịch vụ </w:t>
      </w:r>
      <w:r w:rsidRPr="00890A88">
        <w:rPr>
          <w:bCs/>
          <w:sz w:val="28"/>
          <w:szCs w:val="28"/>
        </w:rPr>
        <w:t>“</w:t>
      </w:r>
      <w:r w:rsidRPr="00890A88">
        <w:rPr>
          <w:sz w:val="28"/>
          <w:szCs w:val="28"/>
        </w:rPr>
        <w:t>Định nhóm máu hệ ABO bằng giấy định nhóm máu để truyền máu toàn phần: khối hồng cầu, khối bạch cầu”</w:t>
      </w:r>
      <w:r w:rsidRPr="00890A88">
        <w:rPr>
          <w:bCs/>
          <w:sz w:val="28"/>
          <w:szCs w:val="28"/>
          <w:lang w:val="vi-VN"/>
        </w:rPr>
        <w:t>;</w:t>
      </w:r>
    </w:p>
    <w:p w14:paraId="069EFEC0" w14:textId="77777777" w:rsidR="003372DA" w:rsidRPr="00890A88" w:rsidRDefault="003372DA" w:rsidP="00CE644D">
      <w:pPr>
        <w:tabs>
          <w:tab w:val="left" w:pos="7680"/>
        </w:tabs>
        <w:spacing w:before="120" w:after="120"/>
        <w:ind w:firstLine="720"/>
        <w:jc w:val="both"/>
        <w:rPr>
          <w:bCs/>
          <w:sz w:val="28"/>
          <w:szCs w:val="28"/>
          <w:lang w:val="vi-VN"/>
        </w:rPr>
      </w:pPr>
      <w:r w:rsidRPr="00890A88">
        <w:rPr>
          <w:bCs/>
          <w:spacing w:val="4"/>
          <w:sz w:val="28"/>
          <w:szCs w:val="28"/>
        </w:rPr>
        <w:lastRenderedPageBreak/>
        <w:t xml:space="preserve">- </w:t>
      </w:r>
      <w:r w:rsidRPr="00890A88">
        <w:rPr>
          <w:bCs/>
          <w:spacing w:val="4"/>
          <w:sz w:val="28"/>
          <w:szCs w:val="28"/>
          <w:lang w:val="vi-VN"/>
        </w:rPr>
        <w:t xml:space="preserve">Định nhóm máu hệ ABO tại giường bệnh khi người bệnh được truyền chế phẩm huyết tương, khối tiểu cầu: thanh toán 01 lần theo giá dịch vụ </w:t>
      </w:r>
      <w:r w:rsidRPr="00890A88">
        <w:rPr>
          <w:bCs/>
          <w:spacing w:val="4"/>
          <w:sz w:val="28"/>
          <w:szCs w:val="28"/>
        </w:rPr>
        <w:t>“</w:t>
      </w:r>
      <w:r w:rsidRPr="00890A88">
        <w:rPr>
          <w:sz w:val="28"/>
          <w:szCs w:val="28"/>
        </w:rPr>
        <w:t>Định nhóm máu hệ ABO bằng giấy định nhóm máu để truyền: chế phẩm tiểu cầu hoặc huyết tương”</w:t>
      </w:r>
      <w:r w:rsidRPr="00890A88">
        <w:rPr>
          <w:bCs/>
          <w:sz w:val="28"/>
          <w:szCs w:val="28"/>
          <w:lang w:val="vi-VN"/>
        </w:rPr>
        <w:t>;</w:t>
      </w:r>
    </w:p>
    <w:p w14:paraId="1C9FB407" w14:textId="77777777" w:rsidR="003372DA" w:rsidRPr="00890A88" w:rsidRDefault="003372DA" w:rsidP="00CE644D">
      <w:pPr>
        <w:tabs>
          <w:tab w:val="left" w:pos="7680"/>
        </w:tabs>
        <w:spacing w:before="120" w:after="120"/>
        <w:ind w:firstLine="720"/>
        <w:jc w:val="both"/>
        <w:rPr>
          <w:bCs/>
          <w:sz w:val="28"/>
          <w:szCs w:val="28"/>
        </w:rPr>
      </w:pPr>
      <w:r w:rsidRPr="00890A88">
        <w:rPr>
          <w:bCs/>
          <w:sz w:val="28"/>
          <w:szCs w:val="28"/>
          <w:lang w:val="vi-VN"/>
        </w:rPr>
        <w:t xml:space="preserve">Trường hợp tại cùng một thời điểm người bệnh được truyền nhiều đơn vị máu hoặc chế phẩm máu thì bắt đầu từ đơn vị máu hoặc đơn vị chế phẩm thứ 2 trở đi thanh toán thêm 01 lần định nhóm máu tại giường bệnh theo mức giá dịch </w:t>
      </w:r>
      <w:r w:rsidRPr="00890A88">
        <w:rPr>
          <w:bCs/>
          <w:sz w:val="28"/>
          <w:szCs w:val="28"/>
        </w:rPr>
        <w:t>vụ “</w:t>
      </w:r>
      <w:r w:rsidRPr="00890A88">
        <w:rPr>
          <w:sz w:val="28"/>
          <w:szCs w:val="28"/>
        </w:rPr>
        <w:t>Định nhóm máu hệ ABO bằng giấy định nhóm máu để truyền máu toàn phần: khối hồng cầu, khối bạch cầu”</w:t>
      </w:r>
      <w:r w:rsidRPr="00890A88">
        <w:rPr>
          <w:bCs/>
          <w:sz w:val="28"/>
          <w:szCs w:val="28"/>
          <w:lang w:val="vi-VN"/>
        </w:rPr>
        <w:t>; Số lần định nhóm máu ABO tại giường, thực hiện theo quy định của Bộ Y tế.</w:t>
      </w:r>
    </w:p>
    <w:p w14:paraId="35CA2914" w14:textId="77777777" w:rsidR="003372DA" w:rsidRPr="00890A88" w:rsidRDefault="003372DA" w:rsidP="00CE644D">
      <w:pPr>
        <w:spacing w:before="120" w:after="120"/>
        <w:ind w:firstLine="720"/>
        <w:jc w:val="both"/>
        <w:rPr>
          <w:bCs/>
          <w:sz w:val="28"/>
          <w:szCs w:val="28"/>
        </w:rPr>
      </w:pPr>
      <w:r w:rsidRPr="00890A88">
        <w:rPr>
          <w:bCs/>
          <w:sz w:val="28"/>
          <w:szCs w:val="28"/>
          <w:lang w:val="vi-VN"/>
        </w:rPr>
        <w:t>- Mức giá của các dịch vụ định nhóm máu ABO “Định nhóm máu hệ ABO bằng giấy định nhóm máu để truyền máu toàn phần, khối hồng cầu, khối bạch cầu; Định nhóm máu hệ ABO bằng giấy định nhóm máu để truyền: chế phẩm tiểu cầu hoặc huyết tương; Định nhóm máu hệ ABO bằng phương pháp ống nghiệm; trên phiến đá hoặc trên giấy</w:t>
      </w:r>
      <w:r w:rsidRPr="008C69DC">
        <w:rPr>
          <w:bCs/>
          <w:sz w:val="28"/>
          <w:szCs w:val="28"/>
          <w:lang w:val="vi-VN"/>
        </w:rPr>
        <w:t>”</w:t>
      </w:r>
      <w:r w:rsidRPr="00890A88">
        <w:rPr>
          <w:bCs/>
          <w:sz w:val="28"/>
          <w:szCs w:val="28"/>
          <w:lang w:val="vi-VN"/>
        </w:rPr>
        <w:t xml:space="preserve"> được quy định chung cho các phương pháp ống nghiệm, phiến đá hoặc trên giấy.</w:t>
      </w:r>
      <w:r w:rsidRPr="00890A88">
        <w:rPr>
          <w:bCs/>
          <w:sz w:val="28"/>
          <w:szCs w:val="28"/>
        </w:rPr>
        <w:t>”.</w:t>
      </w:r>
    </w:p>
    <w:p w14:paraId="2796ACC3" w14:textId="77777777" w:rsidR="0057326F" w:rsidRPr="00890A88" w:rsidRDefault="0057326F" w:rsidP="00CE644D">
      <w:pPr>
        <w:spacing w:before="120" w:after="120"/>
        <w:ind w:firstLine="720"/>
        <w:jc w:val="both"/>
        <w:rPr>
          <w:sz w:val="28"/>
          <w:szCs w:val="28"/>
        </w:rPr>
      </w:pPr>
      <w:bookmarkStart w:id="9" w:name="dieu_5"/>
      <w:r w:rsidRPr="00890A88">
        <w:rPr>
          <w:b/>
          <w:bCs/>
          <w:sz w:val="28"/>
          <w:szCs w:val="28"/>
          <w:lang w:val="vi-VN"/>
        </w:rPr>
        <w:t>Điều 5. Điều khoản chuyển tiếp</w:t>
      </w:r>
      <w:bookmarkEnd w:id="9"/>
    </w:p>
    <w:p w14:paraId="5A6E7175" w14:textId="77777777" w:rsidR="0057326F" w:rsidRPr="00890A88" w:rsidRDefault="0057326F" w:rsidP="00CE644D">
      <w:pPr>
        <w:spacing w:before="120" w:after="120"/>
        <w:ind w:firstLine="720"/>
        <w:jc w:val="both"/>
        <w:rPr>
          <w:sz w:val="28"/>
          <w:szCs w:val="28"/>
        </w:rPr>
      </w:pPr>
      <w:r w:rsidRPr="00890A88">
        <w:rPr>
          <w:sz w:val="28"/>
          <w:szCs w:val="28"/>
          <w:lang w:val="vi-VN"/>
        </w:rPr>
        <w:t xml:space="preserve">1. Trường hợp người tham gia bảo hiểm y tế vào cơ sở khám bệnh, chữa bệnh trước ngày Thông tư này có hiệu lực và ra khỏi cơ sở khám bệnh, chữa bệnh kể từ ngày Thông tư này có hiệu lực thì không áp dụng điều kiện, tỷ lệ, mức giá thanh toán quy định tại Thông tư này, quỹ bảo hiểm y tế và người bệnh thanh toán chi phí dịch vụ kỹ thuật y tế theo quy định tại </w:t>
      </w:r>
      <w:bookmarkStart w:id="10" w:name="dc_4"/>
      <w:r w:rsidRPr="00890A88">
        <w:rPr>
          <w:sz w:val="28"/>
          <w:szCs w:val="28"/>
          <w:lang w:val="vi-VN"/>
        </w:rPr>
        <w:t>khoản 3 Điều 20 Thông tư số 41/2014/TTLT-BYT-BTC</w:t>
      </w:r>
      <w:bookmarkEnd w:id="10"/>
      <w:r w:rsidRPr="00890A88">
        <w:rPr>
          <w:sz w:val="28"/>
          <w:szCs w:val="28"/>
          <w:lang w:val="vi-VN"/>
        </w:rPr>
        <w:t xml:space="preserve"> ngày 24 tháng 1</w:t>
      </w:r>
      <w:r w:rsidRPr="00890A88">
        <w:rPr>
          <w:sz w:val="28"/>
          <w:szCs w:val="28"/>
        </w:rPr>
        <w:t xml:space="preserve">1 </w:t>
      </w:r>
      <w:r w:rsidRPr="00890A88">
        <w:rPr>
          <w:sz w:val="28"/>
          <w:szCs w:val="28"/>
          <w:lang w:val="vi-VN"/>
        </w:rPr>
        <w:t>năm 2014 của liên tịch Bộ Y tế, Bộ Tài chính hướng dẫn thực hiện bảo hiểm y tế.</w:t>
      </w:r>
    </w:p>
    <w:p w14:paraId="5A036D52" w14:textId="77777777" w:rsidR="0057326F" w:rsidRPr="00890A88" w:rsidRDefault="0057326F" w:rsidP="00CE644D">
      <w:pPr>
        <w:spacing w:before="120" w:after="120"/>
        <w:ind w:firstLine="720"/>
        <w:jc w:val="both"/>
        <w:rPr>
          <w:sz w:val="28"/>
          <w:szCs w:val="28"/>
        </w:rPr>
      </w:pPr>
      <w:r w:rsidRPr="00890A88">
        <w:rPr>
          <w:sz w:val="28"/>
          <w:szCs w:val="28"/>
          <w:lang w:val="vi-VN"/>
        </w:rPr>
        <w:t>2.</w:t>
      </w:r>
      <w:r w:rsidR="005B49E2" w:rsidRPr="00890A88">
        <w:rPr>
          <w:rStyle w:val="FootnoteReference"/>
          <w:sz w:val="28"/>
          <w:szCs w:val="28"/>
          <w:lang w:val="vi-VN"/>
        </w:rPr>
        <w:footnoteReference w:id="14"/>
      </w:r>
      <w:r w:rsidRPr="00890A88">
        <w:rPr>
          <w:sz w:val="28"/>
          <w:szCs w:val="28"/>
          <w:lang w:val="vi-VN"/>
        </w:rPr>
        <w:t xml:space="preserve"> </w:t>
      </w:r>
      <w:r w:rsidR="00A6751A" w:rsidRPr="00890A88">
        <w:rPr>
          <w:sz w:val="28"/>
          <w:szCs w:val="28"/>
        </w:rPr>
        <w:t>Đối với dịch vụ kỹ thuật y tế mà điều kiện thanh toán có quy định người thực hiện phải có Chứng chỉ đào tạo nhưng đã được cấp Giấy chứng</w:t>
      </w:r>
      <w:r w:rsidR="008C69DC">
        <w:rPr>
          <w:sz w:val="28"/>
          <w:szCs w:val="28"/>
        </w:rPr>
        <w:t xml:space="preserve"> nhận đào tạo thay cho Chứng chỉ</w:t>
      </w:r>
      <w:r w:rsidR="00A6751A" w:rsidRPr="00890A88">
        <w:rPr>
          <w:sz w:val="28"/>
          <w:szCs w:val="28"/>
        </w:rPr>
        <w:t xml:space="preserve"> đào tạo thì Giấy chứng nhận đào tạo được tiếp tục sử dụng theo quy định của Nghị định số 109/2016/NĐ-CP ngày 01 tháng 7 năm 2016 của Chính phủ quy định cấp chứng chỉ hành nghề đối với người hành nghề và cấp giấy phép hoạt động đối với cơ sở khám bệnh, chữa bệnh.</w:t>
      </w:r>
    </w:p>
    <w:p w14:paraId="5085B822" w14:textId="77777777" w:rsidR="0057326F" w:rsidRPr="00890A88" w:rsidRDefault="0057326F" w:rsidP="00CE644D">
      <w:pPr>
        <w:spacing w:before="120" w:after="120"/>
        <w:ind w:firstLine="720"/>
        <w:jc w:val="both"/>
        <w:rPr>
          <w:sz w:val="28"/>
          <w:szCs w:val="28"/>
        </w:rPr>
      </w:pPr>
      <w:bookmarkStart w:id="11" w:name="dieu_6"/>
      <w:r w:rsidRPr="00890A88">
        <w:rPr>
          <w:b/>
          <w:bCs/>
          <w:sz w:val="28"/>
          <w:szCs w:val="28"/>
          <w:lang w:val="vi-VN"/>
        </w:rPr>
        <w:t>Điều 6. Điều khoản tham chiếu</w:t>
      </w:r>
      <w:bookmarkEnd w:id="11"/>
    </w:p>
    <w:p w14:paraId="34F5C5EC" w14:textId="77777777" w:rsidR="0057326F" w:rsidRPr="00890A88" w:rsidRDefault="0057326F" w:rsidP="00CE644D">
      <w:pPr>
        <w:spacing w:before="120" w:after="120"/>
        <w:ind w:firstLine="720"/>
        <w:jc w:val="both"/>
        <w:rPr>
          <w:sz w:val="28"/>
          <w:szCs w:val="28"/>
        </w:rPr>
      </w:pPr>
      <w:r w:rsidRPr="00890A88">
        <w:rPr>
          <w:sz w:val="28"/>
          <w:szCs w:val="28"/>
          <w:lang w:val="vi-VN"/>
        </w:rPr>
        <w:t>Trường hợp các văn bản dẫn chiếu trong Thông tư này bị thay thế hoặc sửa đổi, bổ sung thì thực hiện theo văn bản mới thay thế hoặc văn bản đã được sửa đổi, bổ sung.</w:t>
      </w:r>
    </w:p>
    <w:p w14:paraId="53B6B2D8" w14:textId="77777777" w:rsidR="00CF318A" w:rsidRPr="00890A88" w:rsidRDefault="0057326F" w:rsidP="00CE644D">
      <w:pPr>
        <w:spacing w:before="120" w:after="120"/>
        <w:ind w:firstLine="720"/>
        <w:jc w:val="both"/>
        <w:rPr>
          <w:b/>
          <w:bCs/>
          <w:sz w:val="28"/>
          <w:szCs w:val="28"/>
        </w:rPr>
      </w:pPr>
      <w:bookmarkStart w:id="12" w:name="dieu_7"/>
      <w:r w:rsidRPr="00890A88">
        <w:rPr>
          <w:b/>
          <w:bCs/>
          <w:sz w:val="28"/>
          <w:szCs w:val="28"/>
          <w:lang w:val="vi-VN"/>
        </w:rPr>
        <w:t>Điều 7. Hiệu lực thi hành</w:t>
      </w:r>
      <w:bookmarkEnd w:id="12"/>
      <w:r w:rsidR="00B31CAF" w:rsidRPr="00890A88">
        <w:rPr>
          <w:rStyle w:val="FootnoteReference"/>
          <w:b/>
          <w:bCs/>
          <w:sz w:val="28"/>
          <w:szCs w:val="28"/>
          <w:lang w:val="vi-VN"/>
        </w:rPr>
        <w:footnoteReference w:id="15"/>
      </w:r>
      <w:r w:rsidR="00790A88" w:rsidRPr="00890A88">
        <w:rPr>
          <w:b/>
          <w:bCs/>
          <w:sz w:val="28"/>
          <w:szCs w:val="28"/>
        </w:rPr>
        <w:t xml:space="preserve">                                                          </w:t>
      </w:r>
    </w:p>
    <w:p w14:paraId="22F7E695" w14:textId="77777777" w:rsidR="0057326F" w:rsidRPr="00890A88" w:rsidRDefault="00790A88" w:rsidP="00A10287">
      <w:pPr>
        <w:spacing w:line="360" w:lineRule="auto"/>
        <w:jc w:val="both"/>
        <w:rPr>
          <w:sz w:val="28"/>
          <w:szCs w:val="28"/>
        </w:rPr>
      </w:pPr>
      <w:r w:rsidRPr="00890A88">
        <w:rPr>
          <w:b/>
          <w:bCs/>
          <w:sz w:val="28"/>
          <w:szCs w:val="28"/>
        </w:rPr>
        <w:lastRenderedPageBreak/>
        <w:t xml:space="preserve">       </w:t>
      </w:r>
      <w:r w:rsidR="00CF318A" w:rsidRPr="00890A88">
        <w:rPr>
          <w:b/>
          <w:bCs/>
          <w:sz w:val="28"/>
          <w:szCs w:val="28"/>
          <w:lang w:val="vi-VN"/>
        </w:rPr>
        <w:t xml:space="preserve">   </w:t>
      </w:r>
      <w:r w:rsidR="0057326F" w:rsidRPr="00890A88">
        <w:rPr>
          <w:sz w:val="28"/>
          <w:szCs w:val="28"/>
          <w:lang w:val="vi-VN"/>
        </w:rPr>
        <w:t>Thông tư này có hiệu lực thi hành kể từ ngày 01 tháng 12 năm 2016.</w:t>
      </w:r>
    </w:p>
    <w:p w14:paraId="1B559B01" w14:textId="77777777" w:rsidR="0057326F" w:rsidRPr="00890A88" w:rsidRDefault="0057326F" w:rsidP="00F71C19">
      <w:pPr>
        <w:spacing w:before="120" w:after="120"/>
        <w:ind w:firstLine="720"/>
        <w:jc w:val="both"/>
        <w:rPr>
          <w:sz w:val="28"/>
          <w:szCs w:val="28"/>
        </w:rPr>
      </w:pPr>
      <w:bookmarkStart w:id="24" w:name="dieu_8"/>
      <w:r w:rsidRPr="00890A88">
        <w:rPr>
          <w:b/>
          <w:bCs/>
          <w:sz w:val="28"/>
          <w:szCs w:val="28"/>
          <w:lang w:val="vi-VN"/>
        </w:rPr>
        <w:t xml:space="preserve">Điều 8. Tổ chức </w:t>
      </w:r>
      <w:r w:rsidRPr="00890A88">
        <w:rPr>
          <w:b/>
          <w:bCs/>
          <w:sz w:val="28"/>
          <w:szCs w:val="28"/>
        </w:rPr>
        <w:t>thực hiện</w:t>
      </w:r>
      <w:bookmarkEnd w:id="24"/>
    </w:p>
    <w:p w14:paraId="3E2823AB" w14:textId="77777777" w:rsidR="0057326F" w:rsidRPr="00890A88" w:rsidRDefault="0057326F" w:rsidP="00F71C19">
      <w:pPr>
        <w:spacing w:before="120" w:after="120"/>
        <w:ind w:firstLine="720"/>
        <w:jc w:val="both"/>
        <w:rPr>
          <w:sz w:val="28"/>
          <w:szCs w:val="28"/>
        </w:rPr>
      </w:pPr>
      <w:r w:rsidRPr="00890A88">
        <w:rPr>
          <w:sz w:val="28"/>
          <w:szCs w:val="28"/>
          <w:lang w:val="vi-VN"/>
        </w:rPr>
        <w:lastRenderedPageBreak/>
        <w:t>1. Bộ Y tế chủ trì, phối hợp với các cơ quan liên quan sửa đổi, bổ sung danh mục dịch vụ kỹ thuật y tế ban hành kèm theo Thông tư này bảo đảm nguyên tắc người bệnh được tiếp cận với dịch vụ kỹ thuật y tế có chất lượng, đáp ứng hiệu quả điều trị, phù hợp giữa mức đóng, mức hưởng bảo hiểm y tế, khuyến khích phát triển có kiểm soát sử dụng các dịch vụ kỹ thuật y tế với chi phí hợp lý.</w:t>
      </w:r>
    </w:p>
    <w:p w14:paraId="24ED3AB4" w14:textId="77777777" w:rsidR="0057326F" w:rsidRPr="00890A88" w:rsidRDefault="0057326F" w:rsidP="00F71C19">
      <w:pPr>
        <w:spacing w:before="120" w:after="120"/>
        <w:ind w:firstLine="720"/>
        <w:jc w:val="both"/>
        <w:rPr>
          <w:sz w:val="28"/>
          <w:szCs w:val="28"/>
        </w:rPr>
      </w:pPr>
      <w:r w:rsidRPr="00890A88">
        <w:rPr>
          <w:sz w:val="28"/>
          <w:szCs w:val="28"/>
          <w:lang w:val="vi-VN"/>
        </w:rPr>
        <w:t>2. Bảo hiểm xã hội Việt Nam tổ chức thực hiện, thanh toán chi phí khám bệnh, chữa bệnh bảo hiểm y tế theo quy định của pháp luật về bảo hiểm y tế và Thông tư này.</w:t>
      </w:r>
    </w:p>
    <w:p w14:paraId="3BF1CE3A" w14:textId="77777777" w:rsidR="0057326F" w:rsidRPr="00890A88" w:rsidRDefault="0057326F" w:rsidP="00F71C19">
      <w:pPr>
        <w:spacing w:before="120" w:after="120"/>
        <w:ind w:firstLine="720"/>
        <w:jc w:val="both"/>
        <w:rPr>
          <w:sz w:val="28"/>
          <w:szCs w:val="28"/>
        </w:rPr>
      </w:pPr>
      <w:r w:rsidRPr="00890A88">
        <w:rPr>
          <w:sz w:val="28"/>
          <w:szCs w:val="28"/>
          <w:lang w:val="vi-VN"/>
        </w:rPr>
        <w:t>3. Sở Y tế, Y tế các bộ, ngành chỉ đạo các cơ sở khám bệnh, chữa bệnh trực thuộc triển khai thực hiện các nội dung quy định tại Thông tư này.</w:t>
      </w:r>
    </w:p>
    <w:p w14:paraId="468161CF" w14:textId="77777777" w:rsidR="0057326F" w:rsidRPr="00890A88" w:rsidRDefault="0057326F" w:rsidP="00F71C19">
      <w:pPr>
        <w:spacing w:before="120" w:after="120"/>
        <w:ind w:firstLine="720"/>
        <w:jc w:val="both"/>
        <w:rPr>
          <w:sz w:val="28"/>
          <w:szCs w:val="28"/>
        </w:rPr>
      </w:pPr>
      <w:r w:rsidRPr="00890A88">
        <w:rPr>
          <w:sz w:val="28"/>
          <w:szCs w:val="28"/>
          <w:lang w:val="vi-VN"/>
        </w:rPr>
        <w:t>4. Cơ sở khám bệnh, chữa bệnh có trách nhiệm:</w:t>
      </w:r>
    </w:p>
    <w:p w14:paraId="6C921AC3" w14:textId="77777777" w:rsidR="0057326F" w:rsidRPr="00890A88" w:rsidRDefault="0057326F" w:rsidP="00F71C19">
      <w:pPr>
        <w:spacing w:before="120" w:after="120"/>
        <w:ind w:firstLine="720"/>
        <w:jc w:val="both"/>
        <w:rPr>
          <w:sz w:val="28"/>
          <w:szCs w:val="28"/>
        </w:rPr>
      </w:pPr>
      <w:r w:rsidRPr="00890A88">
        <w:rPr>
          <w:sz w:val="28"/>
          <w:szCs w:val="28"/>
          <w:lang w:val="vi-VN"/>
        </w:rPr>
        <w:t xml:space="preserve">a) Chỉ định và cung cấp đầy đủ dịch vụ kỹ thuật y tế bảo đảm quyền lợi của </w:t>
      </w:r>
      <w:r w:rsidRPr="00890A88">
        <w:rPr>
          <w:sz w:val="28"/>
          <w:szCs w:val="28"/>
        </w:rPr>
        <w:t>người t</w:t>
      </w:r>
      <w:r w:rsidRPr="00890A88">
        <w:rPr>
          <w:sz w:val="28"/>
          <w:szCs w:val="28"/>
          <w:lang w:val="vi-VN"/>
        </w:rPr>
        <w:t>ham gia bảo hiểm y tế;</w:t>
      </w:r>
    </w:p>
    <w:p w14:paraId="3C199F81" w14:textId="77777777" w:rsidR="0057326F" w:rsidRPr="00890A88" w:rsidRDefault="0057326F" w:rsidP="00F71C19">
      <w:pPr>
        <w:spacing w:before="120" w:after="120"/>
        <w:ind w:firstLine="720"/>
        <w:jc w:val="both"/>
        <w:rPr>
          <w:sz w:val="28"/>
          <w:szCs w:val="28"/>
        </w:rPr>
      </w:pPr>
      <w:r w:rsidRPr="00890A88">
        <w:rPr>
          <w:sz w:val="28"/>
          <w:szCs w:val="28"/>
          <w:lang w:val="vi-VN"/>
        </w:rPr>
        <w:t>b) Cung cấp thông tin và giải thích cho người bệnh hoặc bố, mẹ, người đ</w:t>
      </w:r>
      <w:r w:rsidRPr="00890A88">
        <w:rPr>
          <w:sz w:val="28"/>
          <w:szCs w:val="28"/>
        </w:rPr>
        <w:t xml:space="preserve">ỡ </w:t>
      </w:r>
      <w:r w:rsidRPr="00890A88">
        <w:rPr>
          <w:sz w:val="28"/>
          <w:szCs w:val="28"/>
          <w:lang w:val="vi-VN"/>
        </w:rPr>
        <w:t>đầu hoặc người đại diện của người bệnh tự trả phần chi phí chênh lệch nếu tự lựa chọn dịch vụ kỹ thuật y tế;</w:t>
      </w:r>
    </w:p>
    <w:p w14:paraId="3E08EAA9" w14:textId="77777777" w:rsidR="0057326F" w:rsidRPr="00890A88" w:rsidRDefault="0057326F" w:rsidP="00F71C19">
      <w:pPr>
        <w:spacing w:before="120" w:after="120"/>
        <w:ind w:firstLine="720"/>
        <w:jc w:val="both"/>
        <w:rPr>
          <w:sz w:val="28"/>
          <w:szCs w:val="28"/>
        </w:rPr>
      </w:pPr>
      <w:r w:rsidRPr="00890A88">
        <w:rPr>
          <w:sz w:val="28"/>
          <w:szCs w:val="28"/>
          <w:lang w:val="vi-VN"/>
        </w:rPr>
        <w:t>c) Phối hợp với tổ chức Bảo hiểm xã hội thực hiện việc thanh toán chi phí các dịch vụ kỹ thuật y tế theo quy định của pháp luật về bảo hiểm y tế và Thông tư này.</w:t>
      </w:r>
    </w:p>
    <w:p w14:paraId="771F2437" w14:textId="77777777" w:rsidR="0057326F" w:rsidRPr="00890A88" w:rsidRDefault="0057326F" w:rsidP="00F71C19">
      <w:pPr>
        <w:spacing w:before="120" w:after="120"/>
        <w:ind w:firstLine="720"/>
        <w:jc w:val="both"/>
        <w:rPr>
          <w:sz w:val="28"/>
          <w:szCs w:val="28"/>
        </w:rPr>
      </w:pPr>
      <w:r w:rsidRPr="00890A88">
        <w:rPr>
          <w:sz w:val="28"/>
          <w:szCs w:val="28"/>
          <w:lang w:val="vi-VN"/>
        </w:rPr>
        <w:t>Trong quá trình tổ chức thực hiện, nếu có khó khăn vướng mắc đề nghị cơ quan, tổ chức, cá nhân phản ánh về Bộ Y tế</w:t>
      </w:r>
      <w:r w:rsidR="00BC6814" w:rsidRPr="00890A88">
        <w:rPr>
          <w:sz w:val="28"/>
          <w:szCs w:val="28"/>
        </w:rPr>
        <w:t xml:space="preserve"> (Vụ Bảo hiểm y tế)</w:t>
      </w:r>
      <w:r w:rsidRPr="00890A88">
        <w:rPr>
          <w:sz w:val="28"/>
          <w:szCs w:val="28"/>
          <w:lang w:val="vi-VN"/>
        </w:rPr>
        <w:t xml:space="preserve"> để xem xét, giải quyết.</w:t>
      </w:r>
    </w:p>
    <w:p w14:paraId="00BD557C" w14:textId="77777777" w:rsidR="00F028F3" w:rsidRPr="00890A88" w:rsidRDefault="00246380" w:rsidP="00F71C19">
      <w:pPr>
        <w:spacing w:before="120" w:after="120"/>
        <w:ind w:firstLine="720"/>
        <w:jc w:val="both"/>
        <w:rPr>
          <w:sz w:val="28"/>
          <w:szCs w:val="28"/>
        </w:rPr>
      </w:pPr>
      <w:r w:rsidRPr="00890A88">
        <w:rPr>
          <w:noProof/>
          <w:sz w:val="28"/>
          <w:szCs w:val="28"/>
          <w:lang w:val="vi-VN"/>
        </w:rPr>
        <mc:AlternateContent>
          <mc:Choice Requires="wps">
            <w:drawing>
              <wp:anchor distT="0" distB="0" distL="114300" distR="114300" simplePos="0" relativeHeight="251657216" behindDoc="0" locked="0" layoutInCell="1" allowOverlap="1" wp14:anchorId="581DFB9D" wp14:editId="114A93C6">
                <wp:simplePos x="0" y="0"/>
                <wp:positionH relativeFrom="column">
                  <wp:posOffset>71120</wp:posOffset>
                </wp:positionH>
                <wp:positionV relativeFrom="paragraph">
                  <wp:posOffset>9525</wp:posOffset>
                </wp:positionV>
                <wp:extent cx="5634990" cy="0"/>
                <wp:effectExtent l="0" t="0" r="3810" b="0"/>
                <wp:wrapNone/>
                <wp:docPr id="115650366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34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AE6CDE" id="AutoShape 7" o:spid="_x0000_s1026" type="#_x0000_t32" style="position:absolute;margin-left:5.6pt;margin-top:.75pt;width:443.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">
                <o:lock v:ext="edit" shapetype="f"/>
              </v:shape>
            </w:pict>
          </mc:Fallback>
        </mc:AlternateContent>
      </w:r>
    </w:p>
    <w:p w14:paraId="7A852121" w14:textId="77777777" w:rsidR="00B31CAF" w:rsidRPr="00890A88" w:rsidRDefault="00B31CAF" w:rsidP="00F71C19">
      <w:pPr>
        <w:spacing w:line="400" w:lineRule="exact"/>
        <w:jc w:val="both"/>
        <w:rPr>
          <w:sz w:val="28"/>
          <w:szCs w:val="28"/>
        </w:rPr>
      </w:pPr>
    </w:p>
    <w:tbl>
      <w:tblPr>
        <w:tblW w:w="9889" w:type="dxa"/>
        <w:tblLook w:val="04A0" w:firstRow="1" w:lastRow="0" w:firstColumn="1" w:lastColumn="0" w:noHBand="0" w:noVBand="1"/>
      </w:tblPr>
      <w:tblGrid>
        <w:gridCol w:w="5070"/>
        <w:gridCol w:w="4819"/>
      </w:tblGrid>
      <w:tr w:rsidR="000B36D0" w:rsidRPr="00890A88" w14:paraId="486A9D8C" w14:textId="77777777" w:rsidTr="00AB651B">
        <w:tc>
          <w:tcPr>
            <w:tcW w:w="5070" w:type="dxa"/>
            <w:shd w:val="clear" w:color="auto" w:fill="auto"/>
          </w:tcPr>
          <w:p w14:paraId="6054D9D6" w14:textId="77777777" w:rsidR="000B36D0" w:rsidRPr="00890A88" w:rsidRDefault="000B36D0" w:rsidP="00F028F3">
            <w:pPr>
              <w:spacing w:line="400" w:lineRule="exact"/>
              <w:jc w:val="center"/>
              <w:rPr>
                <w:b/>
                <w:sz w:val="28"/>
                <w:szCs w:val="28"/>
              </w:rPr>
            </w:pPr>
            <w:r w:rsidRPr="00890A88">
              <w:rPr>
                <w:b/>
                <w:sz w:val="28"/>
                <w:szCs w:val="28"/>
              </w:rPr>
              <w:t>BỘ Y TẾ</w:t>
            </w:r>
          </w:p>
          <w:p w14:paraId="3235CCDF" w14:textId="77777777" w:rsidR="000B36D0" w:rsidRPr="00890A88" w:rsidRDefault="00246380" w:rsidP="00F028F3">
            <w:pPr>
              <w:spacing w:line="400" w:lineRule="exact"/>
              <w:jc w:val="center"/>
              <w:rPr>
                <w:bCs/>
                <w:sz w:val="28"/>
                <w:szCs w:val="28"/>
              </w:rPr>
            </w:pPr>
            <w:r w:rsidRPr="00890A88">
              <w:rPr>
                <w:b/>
                <w:noProof/>
                <w:sz w:val="28"/>
                <w:szCs w:val="28"/>
              </w:rPr>
              <mc:AlternateContent>
                <mc:Choice Requires="wps">
                  <w:drawing>
                    <wp:anchor distT="0" distB="0" distL="114300" distR="114300" simplePos="0" relativeHeight="251659264" behindDoc="0" locked="0" layoutInCell="1" allowOverlap="1" wp14:anchorId="7513CF52" wp14:editId="14056611">
                      <wp:simplePos x="0" y="0"/>
                      <wp:positionH relativeFrom="column">
                        <wp:posOffset>1261110</wp:posOffset>
                      </wp:positionH>
                      <wp:positionV relativeFrom="paragraph">
                        <wp:posOffset>635</wp:posOffset>
                      </wp:positionV>
                      <wp:extent cx="564515" cy="0"/>
                      <wp:effectExtent l="0" t="0" r="0" b="0"/>
                      <wp:wrapNone/>
                      <wp:docPr id="211181341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4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921FEF" id="AutoShape 12" o:spid="_x0000_s1026" type="#_x0000_t32" style="position:absolute;margin-left:99.3pt;margin-top:.05pt;width:44.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">
                      <o:lock v:ext="edit" shapetype="f"/>
                    </v:shape>
                  </w:pict>
                </mc:Fallback>
              </mc:AlternateContent>
            </w:r>
            <w:r w:rsidR="000B36D0" w:rsidRPr="00890A88">
              <w:rPr>
                <w:bCs/>
                <w:sz w:val="28"/>
                <w:szCs w:val="28"/>
              </w:rPr>
              <w:t xml:space="preserve">Số:      </w:t>
            </w:r>
            <w:r w:rsidR="00CE644D" w:rsidRPr="00890A88">
              <w:rPr>
                <w:bCs/>
                <w:sz w:val="28"/>
                <w:szCs w:val="28"/>
              </w:rPr>
              <w:t xml:space="preserve"> </w:t>
            </w:r>
            <w:r w:rsidR="00AB651B" w:rsidRPr="00890A88">
              <w:rPr>
                <w:bCs/>
                <w:sz w:val="28"/>
                <w:szCs w:val="28"/>
              </w:rPr>
              <w:t xml:space="preserve">  </w:t>
            </w:r>
            <w:r w:rsidR="00CE644D" w:rsidRPr="00890A88">
              <w:rPr>
                <w:bCs/>
                <w:sz w:val="28"/>
                <w:szCs w:val="28"/>
              </w:rPr>
              <w:t xml:space="preserve"> </w:t>
            </w:r>
            <w:r w:rsidR="000B36D0" w:rsidRPr="00890A88">
              <w:rPr>
                <w:bCs/>
                <w:sz w:val="28"/>
                <w:szCs w:val="28"/>
              </w:rPr>
              <w:t xml:space="preserve">    /VBHN-BYT</w:t>
            </w:r>
          </w:p>
          <w:p w14:paraId="55015097" w14:textId="77777777" w:rsidR="00F028F3" w:rsidRPr="00890A88" w:rsidRDefault="00F028F3" w:rsidP="00F028F3">
            <w:pPr>
              <w:jc w:val="both"/>
              <w:rPr>
                <w:b/>
                <w:i/>
              </w:rPr>
            </w:pPr>
          </w:p>
          <w:p w14:paraId="2E7D98EF" w14:textId="77777777" w:rsidR="000B36D0" w:rsidRPr="00890A88" w:rsidRDefault="000B36D0" w:rsidP="00F028F3">
            <w:pPr>
              <w:jc w:val="both"/>
              <w:rPr>
                <w:b/>
                <w:i/>
              </w:rPr>
            </w:pPr>
            <w:r w:rsidRPr="00890A88">
              <w:rPr>
                <w:b/>
                <w:i/>
              </w:rPr>
              <w:t>Nơi nhận:</w:t>
            </w:r>
          </w:p>
          <w:p w14:paraId="2360C7C4" w14:textId="77777777" w:rsidR="00F028F3" w:rsidRPr="00890A88" w:rsidRDefault="00F028F3" w:rsidP="00F028F3">
            <w:pPr>
              <w:widowControl w:val="0"/>
              <w:rPr>
                <w:sz w:val="22"/>
                <w:szCs w:val="22"/>
                <w:lang w:val="de-DE"/>
              </w:rPr>
            </w:pPr>
            <w:r w:rsidRPr="00890A88">
              <w:rPr>
                <w:sz w:val="22"/>
                <w:szCs w:val="22"/>
                <w:lang w:val="de-DE"/>
              </w:rPr>
              <w:t>- Văn phòng Chính phủ (</w:t>
            </w:r>
            <w:r w:rsidR="00D0578C" w:rsidRPr="00890A88">
              <w:rPr>
                <w:sz w:val="22"/>
                <w:szCs w:val="22"/>
                <w:lang w:val="de-DE"/>
              </w:rPr>
              <w:t xml:space="preserve">Vụ KGVX, </w:t>
            </w:r>
            <w:r w:rsidRPr="00890A88">
              <w:rPr>
                <w:sz w:val="22"/>
                <w:szCs w:val="22"/>
                <w:lang w:val="de-DE"/>
              </w:rPr>
              <w:t>Công báo, Cổng thông tin điện tử Chính phủ);</w:t>
            </w:r>
          </w:p>
          <w:p w14:paraId="52DC73DB" w14:textId="77777777" w:rsidR="00F028F3" w:rsidRPr="00890A88" w:rsidRDefault="00F028F3" w:rsidP="00F028F3">
            <w:pPr>
              <w:widowControl w:val="0"/>
              <w:rPr>
                <w:sz w:val="22"/>
                <w:szCs w:val="22"/>
                <w:lang w:val="de-DE"/>
              </w:rPr>
            </w:pPr>
            <w:r w:rsidRPr="00890A88">
              <w:rPr>
                <w:sz w:val="22"/>
                <w:szCs w:val="22"/>
                <w:lang w:val="de-DE"/>
              </w:rPr>
              <w:t xml:space="preserve">- </w:t>
            </w:r>
            <w:r w:rsidR="00B0187F" w:rsidRPr="00890A88">
              <w:rPr>
                <w:sz w:val="22"/>
                <w:szCs w:val="22"/>
                <w:lang w:val="de-DE"/>
              </w:rPr>
              <w:t xml:space="preserve">Đ/c </w:t>
            </w:r>
            <w:r w:rsidRPr="00890A88">
              <w:rPr>
                <w:sz w:val="22"/>
                <w:szCs w:val="22"/>
                <w:lang w:val="de-DE"/>
              </w:rPr>
              <w:t>Bộ trưởng (để b/c);</w:t>
            </w:r>
          </w:p>
          <w:p w14:paraId="6E55879A" w14:textId="77777777" w:rsidR="00D0578C" w:rsidRPr="00890A88" w:rsidRDefault="00D0578C" w:rsidP="00F028F3">
            <w:pPr>
              <w:widowControl w:val="0"/>
              <w:rPr>
                <w:sz w:val="22"/>
                <w:szCs w:val="22"/>
                <w:lang w:val="de-DE"/>
              </w:rPr>
            </w:pPr>
            <w:r w:rsidRPr="00890A88">
              <w:rPr>
                <w:sz w:val="22"/>
                <w:szCs w:val="22"/>
                <w:lang w:val="de-DE"/>
              </w:rPr>
              <w:t>- Bảo hiểm xã hội Việt Nam;</w:t>
            </w:r>
          </w:p>
          <w:p w14:paraId="62400020" w14:textId="77777777" w:rsidR="00F028F3" w:rsidRPr="00890A88" w:rsidRDefault="00F028F3" w:rsidP="00F028F3">
            <w:pPr>
              <w:widowControl w:val="0"/>
              <w:rPr>
                <w:sz w:val="22"/>
                <w:szCs w:val="22"/>
                <w:lang w:val="de-DE"/>
              </w:rPr>
            </w:pPr>
            <w:r w:rsidRPr="00890A88">
              <w:rPr>
                <w:sz w:val="22"/>
                <w:szCs w:val="22"/>
                <w:lang w:val="de-DE"/>
              </w:rPr>
              <w:t>- Các đ/c Thứ trưởng Bộ Y tế;</w:t>
            </w:r>
          </w:p>
          <w:p w14:paraId="4C51BC18" w14:textId="77777777" w:rsidR="00F028F3" w:rsidRPr="00890A88" w:rsidRDefault="00F028F3" w:rsidP="00F028F3">
            <w:pPr>
              <w:widowControl w:val="0"/>
              <w:rPr>
                <w:sz w:val="22"/>
                <w:szCs w:val="22"/>
                <w:lang w:val="de-DE"/>
              </w:rPr>
            </w:pPr>
            <w:r w:rsidRPr="00890A88">
              <w:rPr>
                <w:sz w:val="22"/>
                <w:szCs w:val="22"/>
                <w:lang w:val="de-DE"/>
              </w:rPr>
              <w:t>- Cổng Thông tin điện tử Bộ Y tế;</w:t>
            </w:r>
          </w:p>
          <w:p w14:paraId="76A9B0D8" w14:textId="77777777" w:rsidR="00AB651B" w:rsidRPr="00890A88" w:rsidRDefault="00AB651B" w:rsidP="00F028F3">
            <w:pPr>
              <w:widowControl w:val="0"/>
              <w:rPr>
                <w:sz w:val="22"/>
                <w:szCs w:val="22"/>
                <w:lang w:val="de-DE"/>
              </w:rPr>
            </w:pPr>
            <w:r w:rsidRPr="00890A88">
              <w:rPr>
                <w:sz w:val="22"/>
                <w:szCs w:val="22"/>
                <w:lang w:val="de-DE"/>
              </w:rPr>
              <w:t xml:space="preserve">- </w:t>
            </w:r>
            <w:r w:rsidRPr="00890A88">
              <w:rPr>
                <w:spacing w:val="-2"/>
                <w:sz w:val="22"/>
                <w:szCs w:val="22"/>
                <w:lang w:val="de-DE"/>
              </w:rPr>
              <w:t>Các Bộ, cơ quan ngang Bộ, cơ quan thuộc Chính phủ;</w:t>
            </w:r>
          </w:p>
          <w:p w14:paraId="66F23D49" w14:textId="77777777" w:rsidR="00D0578C" w:rsidRPr="00890A88" w:rsidRDefault="00D0578C" w:rsidP="00F028F3">
            <w:pPr>
              <w:widowControl w:val="0"/>
              <w:rPr>
                <w:sz w:val="22"/>
                <w:szCs w:val="22"/>
                <w:lang w:val="de-DE"/>
              </w:rPr>
            </w:pPr>
            <w:r w:rsidRPr="00890A88">
              <w:rPr>
                <w:sz w:val="22"/>
                <w:szCs w:val="22"/>
                <w:lang w:val="de-DE"/>
              </w:rPr>
              <w:t xml:space="preserve">- Sở Y tế các tỉnh, thành phố trực thuộc </w:t>
            </w:r>
            <w:r w:rsidR="00AB651B" w:rsidRPr="00890A88">
              <w:rPr>
                <w:sz w:val="22"/>
                <w:szCs w:val="22"/>
                <w:lang w:val="de-DE"/>
              </w:rPr>
              <w:t>TW;</w:t>
            </w:r>
          </w:p>
          <w:p w14:paraId="76260C3B" w14:textId="77777777" w:rsidR="00D0578C" w:rsidRPr="00890A88" w:rsidRDefault="00D0578C" w:rsidP="00F028F3">
            <w:pPr>
              <w:widowControl w:val="0"/>
              <w:rPr>
                <w:sz w:val="22"/>
                <w:szCs w:val="22"/>
                <w:lang w:val="de-DE"/>
              </w:rPr>
            </w:pPr>
            <w:r w:rsidRPr="00890A88">
              <w:rPr>
                <w:sz w:val="22"/>
                <w:szCs w:val="22"/>
                <w:lang w:val="de-DE"/>
              </w:rPr>
              <w:t>- Các đơn vị thuộc, trực thuộc Bộ Y tế;</w:t>
            </w:r>
          </w:p>
          <w:p w14:paraId="2CB03729" w14:textId="77777777" w:rsidR="00D0578C" w:rsidRPr="00890A88" w:rsidRDefault="00D0578C" w:rsidP="00F028F3">
            <w:pPr>
              <w:widowControl w:val="0"/>
              <w:rPr>
                <w:sz w:val="22"/>
                <w:szCs w:val="22"/>
                <w:lang w:val="de-DE"/>
              </w:rPr>
            </w:pPr>
            <w:r w:rsidRPr="00890A88">
              <w:rPr>
                <w:sz w:val="22"/>
                <w:szCs w:val="22"/>
                <w:lang w:val="de-DE"/>
              </w:rPr>
              <w:t>- Y tế các Bộ, ngành;</w:t>
            </w:r>
          </w:p>
          <w:p w14:paraId="7F40DFCE" w14:textId="77777777" w:rsidR="005C0AF2" w:rsidRPr="00890A88" w:rsidRDefault="005C0AF2" w:rsidP="00F028F3">
            <w:pPr>
              <w:widowControl w:val="0"/>
              <w:rPr>
                <w:sz w:val="22"/>
                <w:szCs w:val="22"/>
                <w:lang w:val="de-DE"/>
              </w:rPr>
            </w:pPr>
            <w:r w:rsidRPr="00890A88">
              <w:rPr>
                <w:sz w:val="22"/>
                <w:szCs w:val="22"/>
                <w:lang w:val="de-DE"/>
              </w:rPr>
              <w:t>- Hiệp hội Bệnh viện tư nhân Việt Nam;</w:t>
            </w:r>
          </w:p>
          <w:p w14:paraId="76D6DFB6" w14:textId="77777777" w:rsidR="000B36D0" w:rsidRPr="00890A88" w:rsidRDefault="00F028F3" w:rsidP="008259AD">
            <w:pPr>
              <w:widowControl w:val="0"/>
              <w:rPr>
                <w:sz w:val="28"/>
                <w:szCs w:val="28"/>
              </w:rPr>
            </w:pPr>
            <w:r w:rsidRPr="00890A88">
              <w:rPr>
                <w:sz w:val="22"/>
                <w:szCs w:val="22"/>
                <w:lang w:val="de-DE"/>
              </w:rPr>
              <w:t>- Lưu: VT, BH.</w:t>
            </w:r>
          </w:p>
        </w:tc>
        <w:tc>
          <w:tcPr>
            <w:tcW w:w="4819" w:type="dxa"/>
            <w:shd w:val="clear" w:color="auto" w:fill="auto"/>
          </w:tcPr>
          <w:p w14:paraId="2C514F51" w14:textId="77777777" w:rsidR="000B36D0" w:rsidRPr="00890A88" w:rsidRDefault="000B36D0" w:rsidP="00CA00F8">
            <w:pPr>
              <w:spacing w:line="400" w:lineRule="exact"/>
              <w:jc w:val="center"/>
              <w:rPr>
                <w:b/>
                <w:sz w:val="26"/>
                <w:szCs w:val="26"/>
              </w:rPr>
            </w:pPr>
            <w:r w:rsidRPr="00890A88">
              <w:rPr>
                <w:b/>
                <w:sz w:val="26"/>
                <w:szCs w:val="26"/>
              </w:rPr>
              <w:t>XÁC THỰC VĂN BẢN HỢP NHẤT</w:t>
            </w:r>
          </w:p>
          <w:p w14:paraId="465C9631" w14:textId="77777777" w:rsidR="000B36D0" w:rsidRPr="00890A88" w:rsidRDefault="000B36D0" w:rsidP="00CA00F8">
            <w:pPr>
              <w:spacing w:line="400" w:lineRule="exact"/>
              <w:jc w:val="center"/>
              <w:rPr>
                <w:i/>
                <w:sz w:val="28"/>
                <w:szCs w:val="28"/>
              </w:rPr>
            </w:pPr>
            <w:r w:rsidRPr="00890A88">
              <w:rPr>
                <w:i/>
                <w:sz w:val="28"/>
                <w:szCs w:val="28"/>
              </w:rPr>
              <w:t>Hà Nội, ngày          tháng        năm 2024</w:t>
            </w:r>
          </w:p>
          <w:p w14:paraId="68FA9F61" w14:textId="77777777" w:rsidR="000B36D0" w:rsidRPr="00890A88" w:rsidRDefault="000B36D0" w:rsidP="00AB651B">
            <w:pPr>
              <w:spacing w:before="120" w:line="400" w:lineRule="exact"/>
              <w:jc w:val="center"/>
              <w:rPr>
                <w:b/>
                <w:sz w:val="26"/>
                <w:szCs w:val="26"/>
              </w:rPr>
            </w:pPr>
            <w:r w:rsidRPr="00890A88">
              <w:rPr>
                <w:b/>
                <w:sz w:val="26"/>
                <w:szCs w:val="26"/>
              </w:rPr>
              <w:t>KT. BỘ TRƯỞNG</w:t>
            </w:r>
          </w:p>
          <w:p w14:paraId="71C13450" w14:textId="77777777" w:rsidR="000B36D0" w:rsidRPr="00890A88" w:rsidRDefault="000B36D0" w:rsidP="00EA2F36">
            <w:pPr>
              <w:jc w:val="center"/>
              <w:rPr>
                <w:b/>
                <w:sz w:val="26"/>
                <w:szCs w:val="26"/>
              </w:rPr>
            </w:pPr>
            <w:r w:rsidRPr="00890A88">
              <w:rPr>
                <w:b/>
                <w:sz w:val="26"/>
                <w:szCs w:val="26"/>
              </w:rPr>
              <w:t>THỨ TRƯỞNG</w:t>
            </w:r>
          </w:p>
          <w:p w14:paraId="1C00C65E" w14:textId="77777777" w:rsidR="000B36D0" w:rsidRPr="00890A88" w:rsidRDefault="000B36D0" w:rsidP="00CA00F8">
            <w:pPr>
              <w:spacing w:line="400" w:lineRule="exact"/>
              <w:jc w:val="center"/>
              <w:rPr>
                <w:b/>
                <w:sz w:val="28"/>
                <w:szCs w:val="28"/>
              </w:rPr>
            </w:pPr>
          </w:p>
          <w:p w14:paraId="64C6CDCD" w14:textId="77777777" w:rsidR="000B36D0" w:rsidRPr="00890A88" w:rsidRDefault="000B36D0" w:rsidP="00CA00F8">
            <w:pPr>
              <w:spacing w:line="400" w:lineRule="exact"/>
              <w:jc w:val="center"/>
              <w:rPr>
                <w:b/>
                <w:sz w:val="28"/>
                <w:szCs w:val="28"/>
              </w:rPr>
            </w:pPr>
          </w:p>
          <w:p w14:paraId="39D22084" w14:textId="77777777" w:rsidR="000B36D0" w:rsidRPr="00890A88" w:rsidRDefault="000B36D0" w:rsidP="00CA00F8">
            <w:pPr>
              <w:spacing w:line="400" w:lineRule="exact"/>
              <w:jc w:val="center"/>
              <w:rPr>
                <w:b/>
                <w:sz w:val="28"/>
                <w:szCs w:val="28"/>
              </w:rPr>
            </w:pPr>
          </w:p>
          <w:p w14:paraId="4D364922" w14:textId="77777777" w:rsidR="000B36D0" w:rsidRPr="00890A88" w:rsidRDefault="000B36D0" w:rsidP="00CA00F8">
            <w:pPr>
              <w:spacing w:line="400" w:lineRule="exact"/>
              <w:jc w:val="center"/>
              <w:rPr>
                <w:b/>
                <w:sz w:val="28"/>
                <w:szCs w:val="28"/>
              </w:rPr>
            </w:pPr>
          </w:p>
          <w:p w14:paraId="36A08DBF" w14:textId="77777777" w:rsidR="000B36D0" w:rsidRPr="00890A88" w:rsidRDefault="000B36D0" w:rsidP="00CA00F8">
            <w:pPr>
              <w:spacing w:line="400" w:lineRule="exact"/>
              <w:jc w:val="center"/>
              <w:rPr>
                <w:sz w:val="28"/>
                <w:szCs w:val="28"/>
              </w:rPr>
            </w:pPr>
            <w:r w:rsidRPr="00890A88">
              <w:rPr>
                <w:b/>
                <w:sz w:val="28"/>
                <w:szCs w:val="28"/>
              </w:rPr>
              <w:t>Trần Văn Thuấn</w:t>
            </w:r>
          </w:p>
        </w:tc>
      </w:tr>
    </w:tbl>
    <w:p w14:paraId="3D2AD070" w14:textId="77777777" w:rsidR="003A3679" w:rsidRPr="00890A88" w:rsidRDefault="003A3679" w:rsidP="00F028F3">
      <w:pPr>
        <w:pStyle w:val="NormalWeb"/>
        <w:shd w:val="clear" w:color="auto" w:fill="FFFFFF"/>
        <w:spacing w:before="0" w:beforeAutospacing="0" w:after="0" w:afterAutospacing="0" w:line="234" w:lineRule="atLeast"/>
        <w:jc w:val="center"/>
        <w:rPr>
          <w:b/>
          <w:bCs/>
          <w:sz w:val="26"/>
          <w:szCs w:val="26"/>
        </w:rPr>
      </w:pPr>
      <w:bookmarkStart w:id="25" w:name="chuong_phuluc_1"/>
    </w:p>
    <w:p w14:paraId="2E8B2497" w14:textId="77777777" w:rsidR="003A3679" w:rsidRPr="00890A88" w:rsidRDefault="003A3679" w:rsidP="00F028F3">
      <w:pPr>
        <w:pStyle w:val="NormalWeb"/>
        <w:shd w:val="clear" w:color="auto" w:fill="FFFFFF"/>
        <w:spacing w:before="0" w:beforeAutospacing="0" w:after="0" w:afterAutospacing="0" w:line="234" w:lineRule="atLeast"/>
        <w:jc w:val="center"/>
        <w:rPr>
          <w:b/>
          <w:bCs/>
          <w:sz w:val="26"/>
          <w:szCs w:val="26"/>
        </w:rPr>
      </w:pPr>
    </w:p>
    <w:p w14:paraId="2B078EC5" w14:textId="77777777" w:rsidR="00F028F3" w:rsidRPr="00890A88" w:rsidRDefault="00F028F3" w:rsidP="00F028F3">
      <w:pPr>
        <w:pStyle w:val="NormalWeb"/>
        <w:shd w:val="clear" w:color="auto" w:fill="FFFFFF"/>
        <w:spacing w:before="0" w:beforeAutospacing="0" w:after="0" w:afterAutospacing="0" w:line="234" w:lineRule="atLeast"/>
        <w:jc w:val="center"/>
        <w:rPr>
          <w:sz w:val="26"/>
          <w:szCs w:val="26"/>
        </w:rPr>
      </w:pPr>
      <w:r w:rsidRPr="00890A88">
        <w:rPr>
          <w:b/>
          <w:bCs/>
          <w:sz w:val="26"/>
          <w:szCs w:val="26"/>
        </w:rPr>
        <w:lastRenderedPageBreak/>
        <w:t>DANH MỤC 1</w:t>
      </w:r>
    </w:p>
    <w:p w14:paraId="5BFCF435" w14:textId="77777777" w:rsidR="00F028F3" w:rsidRPr="00890A88" w:rsidRDefault="00F028F3" w:rsidP="00F028F3">
      <w:pPr>
        <w:pStyle w:val="NormalWeb"/>
        <w:shd w:val="clear" w:color="auto" w:fill="FFFFFF"/>
        <w:spacing w:before="120" w:beforeAutospacing="0" w:after="120" w:afterAutospacing="0" w:line="234" w:lineRule="atLeast"/>
        <w:jc w:val="center"/>
      </w:pPr>
      <w:r w:rsidRPr="00890A88">
        <w:t>DỊCH VỤ KỸ THUẬT Y TẾ (DVKT) CÓ QUY ĐỊNH CỤ THỂ ĐIỀU KIỆN, TỶ LỆ VÀ MỨC GIÁ THANH TOÁN</w:t>
      </w:r>
    </w:p>
    <w:bookmarkEnd w:id="25"/>
    <w:p w14:paraId="12316A87" w14:textId="77777777" w:rsidR="00F028F3" w:rsidRPr="00890A88" w:rsidRDefault="0057326F" w:rsidP="00F028F3">
      <w:pPr>
        <w:spacing w:line="340" w:lineRule="exact"/>
        <w:jc w:val="center"/>
        <w:rPr>
          <w:i/>
          <w:iCs/>
          <w:sz w:val="26"/>
          <w:szCs w:val="26"/>
        </w:rPr>
      </w:pPr>
      <w:r w:rsidRPr="00890A88">
        <w:rPr>
          <w:i/>
          <w:iCs/>
          <w:sz w:val="26"/>
          <w:szCs w:val="26"/>
          <w:lang w:val="vi-VN"/>
        </w:rPr>
        <w:t xml:space="preserve">(Ban hành kèm theo Thông tư </w:t>
      </w:r>
      <w:r w:rsidRPr="00890A88">
        <w:rPr>
          <w:i/>
          <w:iCs/>
          <w:sz w:val="26"/>
          <w:szCs w:val="26"/>
        </w:rPr>
        <w:t>số</w:t>
      </w:r>
      <w:r w:rsidRPr="00890A88">
        <w:rPr>
          <w:i/>
          <w:iCs/>
          <w:sz w:val="26"/>
          <w:szCs w:val="26"/>
          <w:lang w:val="vi-VN"/>
        </w:rPr>
        <w:t xml:space="preserve"> 35/2016/TT-BYT</w:t>
      </w:r>
      <w:r w:rsidR="00F028F3" w:rsidRPr="00890A88">
        <w:rPr>
          <w:i/>
          <w:iCs/>
          <w:sz w:val="26"/>
          <w:szCs w:val="26"/>
        </w:rPr>
        <w:t xml:space="preserve"> </w:t>
      </w:r>
      <w:r w:rsidR="00153D4B" w:rsidRPr="00890A88">
        <w:rPr>
          <w:i/>
          <w:iCs/>
          <w:sz w:val="26"/>
          <w:szCs w:val="26"/>
        </w:rPr>
        <w:t>n</w:t>
      </w:r>
      <w:r w:rsidRPr="00890A88">
        <w:rPr>
          <w:i/>
          <w:iCs/>
          <w:sz w:val="26"/>
          <w:szCs w:val="26"/>
          <w:lang w:val="vi-VN"/>
        </w:rPr>
        <w:t xml:space="preserve">gày 28 tháng 9 năm 2016 </w:t>
      </w:r>
    </w:p>
    <w:p w14:paraId="0CD06548" w14:textId="77777777" w:rsidR="0057326F" w:rsidRPr="00890A88" w:rsidRDefault="0057326F" w:rsidP="00F028F3">
      <w:pPr>
        <w:spacing w:line="340" w:lineRule="exact"/>
        <w:jc w:val="center"/>
        <w:rPr>
          <w:i/>
          <w:iCs/>
          <w:sz w:val="26"/>
          <w:szCs w:val="26"/>
        </w:rPr>
      </w:pPr>
      <w:r w:rsidRPr="00890A88">
        <w:rPr>
          <w:i/>
          <w:iCs/>
          <w:sz w:val="26"/>
          <w:szCs w:val="26"/>
          <w:lang w:val="vi-VN"/>
        </w:rPr>
        <w:t>của Bộ trưởng Bộ Y tế)</w:t>
      </w:r>
    </w:p>
    <w:p w14:paraId="31CA4363" w14:textId="77777777" w:rsidR="00153D4B" w:rsidRPr="00890A88" w:rsidRDefault="00153D4B" w:rsidP="00F71C19">
      <w:pPr>
        <w:spacing w:line="340" w:lineRule="exact"/>
        <w:jc w:val="both"/>
        <w:rPr>
          <w:sz w:val="26"/>
          <w:szCs w:val="26"/>
        </w:rPr>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1716"/>
        <w:gridCol w:w="5052"/>
        <w:gridCol w:w="2239"/>
      </w:tblGrid>
      <w:tr w:rsidR="0057326F" w:rsidRPr="00890A88" w14:paraId="1A8D5DF0" w14:textId="77777777" w:rsidTr="00DC7FD6">
        <w:trPr>
          <w:tblHeader/>
        </w:trPr>
        <w:tc>
          <w:tcPr>
            <w:tcW w:w="784" w:type="dxa"/>
            <w:shd w:val="solid" w:color="FFFFFF" w:fill="auto"/>
            <w:tcMar>
              <w:top w:w="0" w:type="dxa"/>
              <w:left w:w="0" w:type="dxa"/>
              <w:bottom w:w="0" w:type="dxa"/>
              <w:right w:w="0" w:type="dxa"/>
            </w:tcMar>
            <w:vAlign w:val="center"/>
          </w:tcPr>
          <w:p w14:paraId="37880AB3" w14:textId="77777777" w:rsidR="0057326F" w:rsidRPr="00890A88" w:rsidRDefault="0057326F" w:rsidP="00F71C19">
            <w:pPr>
              <w:spacing w:line="340" w:lineRule="exact"/>
              <w:jc w:val="both"/>
              <w:rPr>
                <w:b/>
                <w:sz w:val="28"/>
                <w:szCs w:val="28"/>
              </w:rPr>
            </w:pPr>
            <w:r w:rsidRPr="00890A88">
              <w:rPr>
                <w:b/>
                <w:bCs/>
                <w:sz w:val="28"/>
                <w:szCs w:val="28"/>
                <w:lang w:val="vi-VN"/>
              </w:rPr>
              <w:t>STT</w:t>
            </w:r>
          </w:p>
        </w:tc>
        <w:tc>
          <w:tcPr>
            <w:tcW w:w="1716" w:type="dxa"/>
            <w:shd w:val="solid" w:color="FFFFFF" w:fill="auto"/>
            <w:tcMar>
              <w:top w:w="0" w:type="dxa"/>
              <w:left w:w="0" w:type="dxa"/>
              <w:bottom w:w="0" w:type="dxa"/>
              <w:right w:w="0" w:type="dxa"/>
            </w:tcMar>
            <w:vAlign w:val="center"/>
          </w:tcPr>
          <w:p w14:paraId="790F57C8" w14:textId="77777777" w:rsidR="0057326F" w:rsidRPr="00890A88" w:rsidRDefault="0057326F" w:rsidP="00F71C19">
            <w:pPr>
              <w:spacing w:line="340" w:lineRule="exact"/>
              <w:jc w:val="both"/>
              <w:rPr>
                <w:b/>
                <w:sz w:val="28"/>
                <w:szCs w:val="28"/>
              </w:rPr>
            </w:pPr>
            <w:r w:rsidRPr="00890A88">
              <w:rPr>
                <w:b/>
                <w:bCs/>
                <w:sz w:val="28"/>
                <w:szCs w:val="28"/>
                <w:lang w:val="vi-VN"/>
              </w:rPr>
              <w:t>DVKT/Nhóm DVKT</w:t>
            </w:r>
          </w:p>
        </w:tc>
        <w:tc>
          <w:tcPr>
            <w:tcW w:w="5052" w:type="dxa"/>
            <w:shd w:val="solid" w:color="FFFFFF" w:fill="auto"/>
            <w:tcMar>
              <w:top w:w="0" w:type="dxa"/>
              <w:left w:w="0" w:type="dxa"/>
              <w:bottom w:w="0" w:type="dxa"/>
              <w:right w:w="0" w:type="dxa"/>
            </w:tcMar>
            <w:vAlign w:val="center"/>
          </w:tcPr>
          <w:p w14:paraId="5CA77CEE" w14:textId="77777777" w:rsidR="0057326F" w:rsidRPr="00890A88" w:rsidRDefault="0057326F" w:rsidP="00F71C19">
            <w:pPr>
              <w:spacing w:line="340" w:lineRule="exact"/>
              <w:jc w:val="both"/>
              <w:rPr>
                <w:b/>
                <w:sz w:val="28"/>
                <w:szCs w:val="28"/>
              </w:rPr>
            </w:pPr>
            <w:r w:rsidRPr="00890A88">
              <w:rPr>
                <w:b/>
                <w:bCs/>
                <w:sz w:val="28"/>
                <w:szCs w:val="28"/>
                <w:lang w:val="vi-VN"/>
              </w:rPr>
              <w:t>Điều kiện thanh toán</w:t>
            </w:r>
          </w:p>
        </w:tc>
        <w:tc>
          <w:tcPr>
            <w:tcW w:w="2239" w:type="dxa"/>
            <w:shd w:val="solid" w:color="FFFFFF" w:fill="auto"/>
            <w:tcMar>
              <w:top w:w="0" w:type="dxa"/>
              <w:left w:w="0" w:type="dxa"/>
              <w:bottom w:w="0" w:type="dxa"/>
              <w:right w:w="0" w:type="dxa"/>
            </w:tcMar>
            <w:vAlign w:val="center"/>
          </w:tcPr>
          <w:p w14:paraId="2070983F" w14:textId="77777777" w:rsidR="0057326F" w:rsidRPr="00890A88" w:rsidRDefault="0057326F" w:rsidP="00F71C19">
            <w:pPr>
              <w:spacing w:line="340" w:lineRule="exact"/>
              <w:jc w:val="both"/>
              <w:rPr>
                <w:b/>
                <w:sz w:val="28"/>
                <w:szCs w:val="28"/>
              </w:rPr>
            </w:pPr>
            <w:r w:rsidRPr="00890A88">
              <w:rPr>
                <w:b/>
                <w:bCs/>
                <w:sz w:val="28"/>
                <w:szCs w:val="28"/>
                <w:lang w:val="vi-VN"/>
              </w:rPr>
              <w:t>Tỷ lệ, mức giá thanh toán</w:t>
            </w:r>
          </w:p>
        </w:tc>
      </w:tr>
      <w:tr w:rsidR="0057326F" w:rsidRPr="00890A88" w14:paraId="16A84024" w14:textId="77777777" w:rsidTr="00DC7FD6">
        <w:trPr>
          <w:tblHeader/>
        </w:trPr>
        <w:tc>
          <w:tcPr>
            <w:tcW w:w="784" w:type="dxa"/>
            <w:shd w:val="solid" w:color="FFFFFF" w:fill="auto"/>
            <w:tcMar>
              <w:top w:w="0" w:type="dxa"/>
              <w:left w:w="0" w:type="dxa"/>
              <w:bottom w:w="0" w:type="dxa"/>
              <w:right w:w="0" w:type="dxa"/>
            </w:tcMar>
          </w:tcPr>
          <w:p w14:paraId="3C598ABE" w14:textId="77777777" w:rsidR="0057326F" w:rsidRPr="00890A88" w:rsidRDefault="0057326F" w:rsidP="00AA7E0C">
            <w:pPr>
              <w:spacing w:line="340" w:lineRule="exact"/>
              <w:jc w:val="center"/>
              <w:rPr>
                <w:sz w:val="28"/>
                <w:szCs w:val="28"/>
              </w:rPr>
            </w:pPr>
            <w:r w:rsidRPr="00890A88">
              <w:rPr>
                <w:sz w:val="28"/>
                <w:szCs w:val="28"/>
              </w:rPr>
              <w:t>(</w:t>
            </w:r>
            <w:r w:rsidRPr="00890A88">
              <w:rPr>
                <w:sz w:val="28"/>
                <w:szCs w:val="28"/>
                <w:lang w:val="vi-VN"/>
              </w:rPr>
              <w:t>1</w:t>
            </w:r>
            <w:r w:rsidRPr="00890A88">
              <w:rPr>
                <w:sz w:val="28"/>
                <w:szCs w:val="28"/>
              </w:rPr>
              <w:t>)</w:t>
            </w:r>
          </w:p>
        </w:tc>
        <w:tc>
          <w:tcPr>
            <w:tcW w:w="1716" w:type="dxa"/>
            <w:shd w:val="solid" w:color="FFFFFF" w:fill="auto"/>
            <w:tcMar>
              <w:top w:w="0" w:type="dxa"/>
              <w:left w:w="0" w:type="dxa"/>
              <w:bottom w:w="0" w:type="dxa"/>
              <w:right w:w="0" w:type="dxa"/>
            </w:tcMar>
          </w:tcPr>
          <w:p w14:paraId="522C6A99" w14:textId="77777777" w:rsidR="0057326F" w:rsidRPr="00890A88" w:rsidRDefault="0057326F" w:rsidP="00AA7E0C">
            <w:pPr>
              <w:spacing w:line="340" w:lineRule="exact"/>
              <w:jc w:val="center"/>
              <w:rPr>
                <w:sz w:val="28"/>
                <w:szCs w:val="28"/>
              </w:rPr>
            </w:pPr>
            <w:r w:rsidRPr="00890A88">
              <w:rPr>
                <w:sz w:val="28"/>
                <w:szCs w:val="28"/>
              </w:rPr>
              <w:t>(2)</w:t>
            </w:r>
          </w:p>
        </w:tc>
        <w:tc>
          <w:tcPr>
            <w:tcW w:w="5052" w:type="dxa"/>
            <w:shd w:val="solid" w:color="FFFFFF" w:fill="auto"/>
            <w:tcMar>
              <w:top w:w="0" w:type="dxa"/>
              <w:left w:w="0" w:type="dxa"/>
              <w:bottom w:w="0" w:type="dxa"/>
              <w:right w:w="0" w:type="dxa"/>
            </w:tcMar>
          </w:tcPr>
          <w:p w14:paraId="0D0245AE" w14:textId="77777777" w:rsidR="0057326F" w:rsidRPr="00890A88" w:rsidRDefault="0057326F" w:rsidP="00AA7E0C">
            <w:pPr>
              <w:spacing w:line="340" w:lineRule="exact"/>
              <w:jc w:val="center"/>
              <w:rPr>
                <w:sz w:val="28"/>
                <w:szCs w:val="28"/>
              </w:rPr>
            </w:pPr>
            <w:r w:rsidRPr="00890A88">
              <w:rPr>
                <w:sz w:val="28"/>
                <w:szCs w:val="28"/>
              </w:rPr>
              <w:t>(3)</w:t>
            </w:r>
          </w:p>
        </w:tc>
        <w:tc>
          <w:tcPr>
            <w:tcW w:w="2239" w:type="dxa"/>
            <w:shd w:val="solid" w:color="FFFFFF" w:fill="auto"/>
            <w:tcMar>
              <w:top w:w="0" w:type="dxa"/>
              <w:left w:w="0" w:type="dxa"/>
              <w:bottom w:w="0" w:type="dxa"/>
              <w:right w:w="0" w:type="dxa"/>
            </w:tcMar>
          </w:tcPr>
          <w:p w14:paraId="2B37CC60" w14:textId="77777777" w:rsidR="0057326F" w:rsidRPr="00890A88" w:rsidRDefault="0057326F" w:rsidP="00AA7E0C">
            <w:pPr>
              <w:spacing w:line="340" w:lineRule="exact"/>
              <w:jc w:val="center"/>
              <w:rPr>
                <w:sz w:val="28"/>
                <w:szCs w:val="28"/>
              </w:rPr>
            </w:pPr>
            <w:r w:rsidRPr="00890A88">
              <w:rPr>
                <w:sz w:val="28"/>
                <w:szCs w:val="28"/>
              </w:rPr>
              <w:t>(4)</w:t>
            </w:r>
          </w:p>
        </w:tc>
      </w:tr>
      <w:tr w:rsidR="00181020" w:rsidRPr="00890A88" w14:paraId="7378C2A5" w14:textId="77777777" w:rsidTr="00DC7FD6">
        <w:tc>
          <w:tcPr>
            <w:tcW w:w="784" w:type="dxa"/>
            <w:shd w:val="solid" w:color="FFFFFF" w:fill="auto"/>
            <w:tcMar>
              <w:top w:w="0" w:type="dxa"/>
              <w:left w:w="0" w:type="dxa"/>
              <w:bottom w:w="0" w:type="dxa"/>
              <w:right w:w="0" w:type="dxa"/>
            </w:tcMar>
          </w:tcPr>
          <w:p w14:paraId="4FB16092" w14:textId="77777777" w:rsidR="00181020" w:rsidRPr="00890A88" w:rsidRDefault="00181020" w:rsidP="00181020">
            <w:pPr>
              <w:spacing w:line="340" w:lineRule="exact"/>
              <w:jc w:val="both"/>
              <w:rPr>
                <w:sz w:val="28"/>
                <w:szCs w:val="28"/>
              </w:rPr>
            </w:pPr>
            <w:r w:rsidRPr="00890A88">
              <w:rPr>
                <w:sz w:val="28"/>
                <w:szCs w:val="28"/>
                <w:lang w:val="vi-VN"/>
              </w:rPr>
              <w:t>1.</w:t>
            </w:r>
            <w:r w:rsidRPr="00890A88">
              <w:rPr>
                <w:rStyle w:val="FootnoteReference"/>
                <w:sz w:val="28"/>
                <w:szCs w:val="28"/>
                <w:lang w:val="vi-VN"/>
              </w:rPr>
              <w:footnoteReference w:id="16"/>
            </w:r>
          </w:p>
        </w:tc>
        <w:tc>
          <w:tcPr>
            <w:tcW w:w="1716" w:type="dxa"/>
            <w:shd w:val="solid" w:color="FFFFFF" w:fill="auto"/>
            <w:tcMar>
              <w:top w:w="0" w:type="dxa"/>
              <w:left w:w="0" w:type="dxa"/>
              <w:bottom w:w="0" w:type="dxa"/>
              <w:right w:w="0" w:type="dxa"/>
            </w:tcMar>
          </w:tcPr>
          <w:p w14:paraId="62D2A36B" w14:textId="77777777" w:rsidR="00181020" w:rsidRPr="00890A88" w:rsidRDefault="00181020" w:rsidP="00181020">
            <w:pPr>
              <w:spacing w:line="340" w:lineRule="exact"/>
              <w:ind w:firstLine="77"/>
              <w:jc w:val="both"/>
              <w:rPr>
                <w:sz w:val="28"/>
                <w:szCs w:val="28"/>
              </w:rPr>
            </w:pPr>
            <w:r w:rsidRPr="00890A88">
              <w:rPr>
                <w:sz w:val="28"/>
                <w:szCs w:val="28"/>
              </w:rPr>
              <w:t>Lọc máu cấp cứu</w:t>
            </w:r>
          </w:p>
        </w:tc>
        <w:tc>
          <w:tcPr>
            <w:tcW w:w="5052" w:type="dxa"/>
            <w:shd w:val="solid" w:color="FFFFFF" w:fill="auto"/>
            <w:tcMar>
              <w:top w:w="0" w:type="dxa"/>
              <w:left w:w="0" w:type="dxa"/>
              <w:bottom w:w="0" w:type="dxa"/>
              <w:right w:w="0" w:type="dxa"/>
            </w:tcMar>
          </w:tcPr>
          <w:p w14:paraId="45D42CAB" w14:textId="77777777" w:rsidR="00181020" w:rsidRPr="00890A88" w:rsidRDefault="00181020" w:rsidP="00181020">
            <w:pPr>
              <w:spacing w:before="120" w:after="120"/>
              <w:jc w:val="both"/>
              <w:rPr>
                <w:sz w:val="28"/>
                <w:szCs w:val="28"/>
              </w:rPr>
            </w:pPr>
            <w:r w:rsidRPr="00890A88">
              <w:rPr>
                <w:sz w:val="28"/>
                <w:szCs w:val="28"/>
              </w:rPr>
              <w:t>Thực hiện đối với một trong các trường hợp sau:</w:t>
            </w:r>
          </w:p>
          <w:p w14:paraId="77C26C11" w14:textId="77777777" w:rsidR="00181020" w:rsidRPr="00890A88" w:rsidRDefault="00181020" w:rsidP="00181020">
            <w:pPr>
              <w:spacing w:before="120" w:after="120"/>
              <w:jc w:val="both"/>
              <w:rPr>
                <w:i/>
                <w:iCs/>
                <w:sz w:val="28"/>
                <w:szCs w:val="28"/>
              </w:rPr>
            </w:pPr>
            <w:r w:rsidRPr="00890A88">
              <w:rPr>
                <w:sz w:val="28"/>
                <w:szCs w:val="28"/>
              </w:rPr>
              <w:t xml:space="preserve">a) </w:t>
            </w:r>
            <w:r w:rsidRPr="00890A88">
              <w:rPr>
                <w:sz w:val="28"/>
                <w:szCs w:val="28"/>
                <w:lang w:val="pl-PL"/>
              </w:rPr>
              <w:t xml:space="preserve">Quá tải thể tích hoặc quá tải dịch không đáp ứng với điều trị nội khoa hoặc có vô niệu hoặc thiểu niệu hoặc </w:t>
            </w:r>
            <w:r w:rsidRPr="00890A88">
              <w:rPr>
                <w:iCs/>
                <w:sz w:val="28"/>
                <w:szCs w:val="28"/>
              </w:rPr>
              <w:t>bệnh nhân phù phổi cấp.</w:t>
            </w:r>
          </w:p>
          <w:p w14:paraId="78B8C11B" w14:textId="77777777" w:rsidR="00181020" w:rsidRPr="00890A88" w:rsidRDefault="00181020" w:rsidP="00181020">
            <w:pPr>
              <w:spacing w:before="120" w:after="120"/>
              <w:jc w:val="both"/>
              <w:rPr>
                <w:sz w:val="28"/>
                <w:szCs w:val="28"/>
                <w:lang w:val="pl-PL"/>
              </w:rPr>
            </w:pPr>
            <w:r w:rsidRPr="00890A88">
              <w:rPr>
                <w:sz w:val="28"/>
                <w:szCs w:val="28"/>
                <w:lang w:val="pl-PL"/>
              </w:rPr>
              <w:t>b) Rối loạn điện giải nặng, bệnh nhân có một trong các trường hợp sau:</w:t>
            </w:r>
          </w:p>
          <w:p w14:paraId="62D52F74" w14:textId="77777777" w:rsidR="00181020" w:rsidRPr="00890A88" w:rsidRDefault="00181020" w:rsidP="00181020">
            <w:pPr>
              <w:pStyle w:val="ListParagraph"/>
              <w:spacing w:before="120" w:after="120" w:line="240" w:lineRule="auto"/>
              <w:ind w:left="0"/>
              <w:contextualSpacing w:val="0"/>
              <w:jc w:val="both"/>
              <w:rPr>
                <w:rFonts w:ascii="Times New Roman" w:hAnsi="Times New Roman"/>
                <w:sz w:val="28"/>
                <w:szCs w:val="28"/>
                <w:lang w:val="pl-PL"/>
              </w:rPr>
            </w:pPr>
            <w:r w:rsidRPr="00890A88">
              <w:rPr>
                <w:rFonts w:ascii="Times New Roman" w:hAnsi="Times New Roman"/>
                <w:sz w:val="28"/>
                <w:szCs w:val="28"/>
                <w:lang w:val="pl-PL"/>
              </w:rPr>
              <w:t xml:space="preserve">- </w:t>
            </w:r>
            <w:r w:rsidRPr="00890A88">
              <w:rPr>
                <w:rFonts w:ascii="Times New Roman" w:hAnsi="Times New Roman"/>
                <w:sz w:val="28"/>
                <w:szCs w:val="28"/>
              </w:rPr>
              <w:t>Tăng kali có rối loạn trên điện tâm đồ hoặc kali máu trên 6,5 mmol/l</w:t>
            </w:r>
          </w:p>
          <w:p w14:paraId="278A5EB7" w14:textId="77777777" w:rsidR="00181020" w:rsidRPr="00890A88" w:rsidRDefault="00181020" w:rsidP="00181020">
            <w:pPr>
              <w:pStyle w:val="ListParagraph"/>
              <w:spacing w:before="120" w:after="120" w:line="240" w:lineRule="auto"/>
              <w:ind w:left="0"/>
              <w:contextualSpacing w:val="0"/>
              <w:jc w:val="both"/>
              <w:rPr>
                <w:rFonts w:ascii="Times New Roman" w:hAnsi="Times New Roman"/>
                <w:sz w:val="28"/>
                <w:szCs w:val="28"/>
                <w:lang w:val="pl-PL"/>
              </w:rPr>
            </w:pPr>
            <w:r w:rsidRPr="00890A88">
              <w:rPr>
                <w:rFonts w:ascii="Times New Roman" w:hAnsi="Times New Roman"/>
                <w:sz w:val="28"/>
                <w:szCs w:val="28"/>
                <w:lang w:val="pl-PL"/>
              </w:rPr>
              <w:t>- Tăng natri máu trên 160 mmol/L hoặc giảm  natri máu dưới 120 mmol/L nhưng không thể điều trị nội khoa do quá tải thể tích ngay thời điểm cấp cứu sau khi có kết luận của hội chẩn.</w:t>
            </w:r>
          </w:p>
          <w:p w14:paraId="026069B3" w14:textId="77777777" w:rsidR="00181020" w:rsidRPr="00890A88" w:rsidRDefault="00181020" w:rsidP="00181020">
            <w:pPr>
              <w:spacing w:before="120" w:after="120"/>
              <w:jc w:val="both"/>
              <w:rPr>
                <w:sz w:val="28"/>
                <w:szCs w:val="28"/>
                <w:lang w:val="pl-PL"/>
              </w:rPr>
            </w:pPr>
            <w:r w:rsidRPr="00890A88">
              <w:rPr>
                <w:sz w:val="28"/>
                <w:szCs w:val="28"/>
                <w:lang w:val="pl-PL"/>
              </w:rPr>
              <w:t>- Tăng canxi máu trên 3,5 mmol/L không đáp ứng với sau 01 lần điều trị nội khoa.</w:t>
            </w:r>
          </w:p>
          <w:p w14:paraId="47C3BBFD" w14:textId="77777777" w:rsidR="00181020" w:rsidRPr="00890A88" w:rsidRDefault="00181020" w:rsidP="00181020">
            <w:pPr>
              <w:spacing w:before="120" w:after="120"/>
              <w:jc w:val="both"/>
              <w:rPr>
                <w:sz w:val="28"/>
                <w:szCs w:val="28"/>
              </w:rPr>
            </w:pPr>
            <w:r w:rsidRPr="00890A88">
              <w:rPr>
                <w:sz w:val="28"/>
                <w:szCs w:val="28"/>
              </w:rPr>
              <w:t xml:space="preserve">c) Hội chứng ure máu cao: nồng độ ure trong máu trên 30 mmol/l </w:t>
            </w:r>
            <w:r w:rsidRPr="00890A88">
              <w:rPr>
                <w:iCs/>
                <w:sz w:val="28"/>
                <w:szCs w:val="28"/>
              </w:rPr>
              <w:t>và/hoặc nồng độ Creatinine trong máu trên 800 µmol/L</w:t>
            </w:r>
            <w:r w:rsidRPr="00890A88">
              <w:rPr>
                <w:sz w:val="28"/>
                <w:szCs w:val="28"/>
              </w:rPr>
              <w:t xml:space="preserve"> hoặc có nồng độ Ure và/hoặc Creatinin trong máu thấp hơn nhưng đã có các biểu hiện rối loạn tâm thần không lý giải được ở người bệnh suy thận; hoặc tràn dịch màng tim</w:t>
            </w:r>
          </w:p>
          <w:p w14:paraId="3B0FA916" w14:textId="77777777" w:rsidR="00181020" w:rsidRPr="00890A88" w:rsidRDefault="00181020" w:rsidP="00181020">
            <w:pPr>
              <w:spacing w:before="120" w:after="120"/>
              <w:jc w:val="both"/>
              <w:rPr>
                <w:sz w:val="28"/>
                <w:szCs w:val="28"/>
              </w:rPr>
            </w:pPr>
            <w:r w:rsidRPr="00890A88">
              <w:rPr>
                <w:sz w:val="28"/>
                <w:szCs w:val="28"/>
              </w:rPr>
              <w:t xml:space="preserve">d) Toan chuyển hóa nặng (pH máu ≤ 7,2); </w:t>
            </w:r>
          </w:p>
          <w:p w14:paraId="62D6891B" w14:textId="77777777" w:rsidR="00181020" w:rsidRPr="00890A88" w:rsidRDefault="00181020" w:rsidP="00181020">
            <w:pPr>
              <w:spacing w:before="120" w:after="120"/>
              <w:jc w:val="both"/>
              <w:rPr>
                <w:sz w:val="28"/>
                <w:szCs w:val="28"/>
              </w:rPr>
            </w:pPr>
            <w:r w:rsidRPr="00890A88">
              <w:rPr>
                <w:sz w:val="28"/>
                <w:szCs w:val="28"/>
              </w:rPr>
              <w:t xml:space="preserve">đ) Ngộ độc rượu, ngộ độc thuốc hoặc ngộ </w:t>
            </w:r>
            <w:r w:rsidRPr="00890A88">
              <w:rPr>
                <w:sz w:val="28"/>
                <w:szCs w:val="28"/>
              </w:rPr>
              <w:lastRenderedPageBreak/>
              <w:t>độc glycol.</w:t>
            </w:r>
          </w:p>
          <w:p w14:paraId="5B56C206" w14:textId="77777777" w:rsidR="00181020" w:rsidRPr="00890A88" w:rsidRDefault="00181020" w:rsidP="00181020">
            <w:pPr>
              <w:spacing w:before="120" w:after="120"/>
              <w:jc w:val="both"/>
              <w:rPr>
                <w:sz w:val="28"/>
                <w:szCs w:val="28"/>
              </w:rPr>
            </w:pPr>
            <w:r w:rsidRPr="00890A88">
              <w:rPr>
                <w:sz w:val="28"/>
                <w:szCs w:val="28"/>
              </w:rPr>
              <w:t>e) Các trường hợp ngộ độc khác có chỉ định lọc máu cấp cứu sau khi hội chẩn.</w:t>
            </w:r>
          </w:p>
          <w:p w14:paraId="2A5E4BA1" w14:textId="77777777" w:rsidR="00181020" w:rsidRPr="00890A88" w:rsidRDefault="00181020" w:rsidP="00181020">
            <w:pPr>
              <w:spacing w:before="120" w:after="120"/>
              <w:jc w:val="both"/>
              <w:rPr>
                <w:rStyle w:val="fontstyle01"/>
                <w:rFonts w:ascii="Times New Roman" w:hAnsi="Times New Roman"/>
                <w:sz w:val="28"/>
                <w:szCs w:val="28"/>
              </w:rPr>
            </w:pPr>
            <w:r w:rsidRPr="00890A88">
              <w:rPr>
                <w:rStyle w:val="fontstyle01"/>
                <w:rFonts w:ascii="Times New Roman" w:hAnsi="Times New Roman"/>
                <w:sz w:val="28"/>
                <w:szCs w:val="28"/>
              </w:rPr>
              <w:t>g) Các trường hợp bệnh thận mạn có chỉ định lọc máu nhưng chưa có đường vào mạch máu dài hạn hoặc đã có đường vào mạch máu dài hạn nhưng không sử dụng được.</w:t>
            </w:r>
          </w:p>
          <w:p w14:paraId="7E882518" w14:textId="77777777" w:rsidR="00181020" w:rsidRPr="00890A88" w:rsidRDefault="00181020" w:rsidP="00181020">
            <w:pPr>
              <w:spacing w:before="120" w:after="120"/>
              <w:jc w:val="both"/>
              <w:rPr>
                <w:rStyle w:val="fontstyle01"/>
                <w:rFonts w:ascii="Times New Roman" w:hAnsi="Times New Roman"/>
                <w:sz w:val="28"/>
                <w:szCs w:val="28"/>
              </w:rPr>
            </w:pPr>
            <w:r w:rsidRPr="00890A88">
              <w:rPr>
                <w:rStyle w:val="fontstyle01"/>
                <w:rFonts w:ascii="Times New Roman" w:hAnsi="Times New Roman"/>
                <w:sz w:val="28"/>
                <w:szCs w:val="28"/>
              </w:rPr>
              <w:t>h) Nhiễm trùng huyết hoặc sốc nhiễm trùng có suy thận hoặc tổn thương thận cấp.</w:t>
            </w:r>
          </w:p>
          <w:p w14:paraId="4804001B" w14:textId="77777777" w:rsidR="00181020" w:rsidRPr="00890A88" w:rsidRDefault="00181020" w:rsidP="00181020">
            <w:pPr>
              <w:spacing w:line="340" w:lineRule="exact"/>
              <w:jc w:val="both"/>
              <w:rPr>
                <w:sz w:val="28"/>
                <w:szCs w:val="28"/>
              </w:rPr>
            </w:pPr>
            <w:r w:rsidRPr="00890A88">
              <w:rPr>
                <w:rStyle w:val="fontstyle01"/>
                <w:rFonts w:ascii="Times New Roman" w:hAnsi="Times New Roman"/>
                <w:sz w:val="28"/>
                <w:szCs w:val="28"/>
              </w:rPr>
              <w:t xml:space="preserve">i) </w:t>
            </w:r>
            <w:r w:rsidRPr="00890A88">
              <w:rPr>
                <w:sz w:val="28"/>
                <w:szCs w:val="28"/>
              </w:rPr>
              <w:t>Suy gan cấp có suy thận cấp.</w:t>
            </w:r>
          </w:p>
        </w:tc>
        <w:tc>
          <w:tcPr>
            <w:tcW w:w="2239" w:type="dxa"/>
            <w:shd w:val="solid" w:color="FFFFFF" w:fill="auto"/>
            <w:tcMar>
              <w:top w:w="0" w:type="dxa"/>
              <w:left w:w="0" w:type="dxa"/>
              <w:bottom w:w="0" w:type="dxa"/>
              <w:right w:w="0" w:type="dxa"/>
            </w:tcMar>
          </w:tcPr>
          <w:p w14:paraId="5C84E559" w14:textId="77777777" w:rsidR="00181020" w:rsidRPr="00890A88" w:rsidRDefault="00181020" w:rsidP="00181020">
            <w:pPr>
              <w:spacing w:before="120" w:after="120"/>
              <w:jc w:val="both"/>
              <w:rPr>
                <w:sz w:val="28"/>
                <w:szCs w:val="28"/>
              </w:rPr>
            </w:pPr>
            <w:r w:rsidRPr="00890A88">
              <w:rPr>
                <w:sz w:val="28"/>
                <w:szCs w:val="28"/>
              </w:rPr>
              <w:lastRenderedPageBreak/>
              <w:t>- Trường hợp phải đặt catheter, thanh toán bằng giá của dịch vụ kỹ thuật “Thận nhân tạo cấp cứu”.</w:t>
            </w:r>
          </w:p>
          <w:p w14:paraId="715F637E" w14:textId="77777777" w:rsidR="00181020" w:rsidRPr="00890A88" w:rsidRDefault="00181020" w:rsidP="00181020">
            <w:pPr>
              <w:spacing w:line="340" w:lineRule="exact"/>
              <w:jc w:val="both"/>
              <w:rPr>
                <w:sz w:val="28"/>
                <w:szCs w:val="28"/>
              </w:rPr>
            </w:pPr>
            <w:r w:rsidRPr="00890A88">
              <w:rPr>
                <w:sz w:val="28"/>
                <w:szCs w:val="28"/>
              </w:rPr>
              <w:t>- Trường hợp không phải đặt catheter (do sử dụng được AVF có sẵn), thanh toán bàng giá của dịch vụ kỹ thuật “Thận nhân tạo cấp cứu” trừ (-) đi 130.000 đồng (tương đương 1/4 (một phần tư) giá của catheter).</w:t>
            </w:r>
          </w:p>
        </w:tc>
      </w:tr>
      <w:tr w:rsidR="00FC5ADD" w:rsidRPr="00890A88" w14:paraId="5F1C5AD1" w14:textId="77777777" w:rsidTr="00DC7FD6">
        <w:tc>
          <w:tcPr>
            <w:tcW w:w="784" w:type="dxa"/>
            <w:shd w:val="solid" w:color="FFFFFF" w:fill="auto"/>
            <w:tcMar>
              <w:top w:w="0" w:type="dxa"/>
              <w:left w:w="0" w:type="dxa"/>
              <w:bottom w:w="0" w:type="dxa"/>
              <w:right w:w="0" w:type="dxa"/>
            </w:tcMar>
          </w:tcPr>
          <w:p w14:paraId="7AD0271A" w14:textId="77777777" w:rsidR="00FC5ADD" w:rsidRPr="00890A88" w:rsidRDefault="00FC5ADD" w:rsidP="00FC5ADD">
            <w:pPr>
              <w:spacing w:line="340" w:lineRule="exact"/>
              <w:jc w:val="both"/>
              <w:rPr>
                <w:sz w:val="28"/>
                <w:szCs w:val="28"/>
              </w:rPr>
            </w:pPr>
            <w:r w:rsidRPr="00890A88">
              <w:rPr>
                <w:sz w:val="28"/>
                <w:szCs w:val="28"/>
                <w:lang w:val="vi-VN"/>
              </w:rPr>
              <w:t>2.</w:t>
            </w:r>
            <w:r w:rsidRPr="00890A88">
              <w:rPr>
                <w:rStyle w:val="FootnoteReference"/>
                <w:sz w:val="28"/>
                <w:szCs w:val="28"/>
                <w:lang w:val="vi-VN"/>
              </w:rPr>
              <w:footnoteReference w:id="17"/>
            </w:r>
          </w:p>
        </w:tc>
        <w:tc>
          <w:tcPr>
            <w:tcW w:w="1716" w:type="dxa"/>
            <w:shd w:val="solid" w:color="FFFFFF" w:fill="auto"/>
            <w:tcMar>
              <w:top w:w="0" w:type="dxa"/>
              <w:left w:w="0" w:type="dxa"/>
              <w:bottom w:w="0" w:type="dxa"/>
              <w:right w:w="0" w:type="dxa"/>
            </w:tcMar>
          </w:tcPr>
          <w:p w14:paraId="1E7917B1" w14:textId="77777777" w:rsidR="00FC5ADD" w:rsidRPr="00890A88" w:rsidRDefault="00FC5ADD" w:rsidP="00FC5ADD">
            <w:pPr>
              <w:spacing w:line="340" w:lineRule="exact"/>
              <w:jc w:val="both"/>
              <w:rPr>
                <w:sz w:val="28"/>
                <w:szCs w:val="28"/>
              </w:rPr>
            </w:pPr>
            <w:r w:rsidRPr="00890A88">
              <w:rPr>
                <w:sz w:val="28"/>
                <w:szCs w:val="28"/>
                <w:lang w:val="vi-VN"/>
              </w:rPr>
              <w:t>Tắm điều trị bệnh nhân bỏng</w:t>
            </w:r>
          </w:p>
        </w:tc>
        <w:tc>
          <w:tcPr>
            <w:tcW w:w="5052" w:type="dxa"/>
            <w:shd w:val="solid" w:color="FFFFFF" w:fill="auto"/>
            <w:tcMar>
              <w:top w:w="0" w:type="dxa"/>
              <w:left w:w="0" w:type="dxa"/>
              <w:bottom w:w="0" w:type="dxa"/>
              <w:right w:w="0" w:type="dxa"/>
            </w:tcMar>
          </w:tcPr>
          <w:p w14:paraId="268EB5E6" w14:textId="77777777" w:rsidR="00FC5ADD" w:rsidRPr="00890A88" w:rsidRDefault="00FC5ADD" w:rsidP="00FC5ADD">
            <w:pPr>
              <w:spacing w:line="340" w:lineRule="exact"/>
              <w:jc w:val="both"/>
              <w:rPr>
                <w:sz w:val="28"/>
                <w:szCs w:val="28"/>
              </w:rPr>
            </w:pPr>
            <w:r w:rsidRPr="00890A88">
              <w:rPr>
                <w:sz w:val="28"/>
                <w:szCs w:val="28"/>
              </w:rPr>
              <w:t>T</w:t>
            </w:r>
            <w:r w:rsidRPr="00890A88">
              <w:rPr>
                <w:sz w:val="28"/>
                <w:szCs w:val="28"/>
                <w:lang w:val="vi-VN"/>
              </w:rPr>
              <w:t>hanh toán 01 lần/đợt điều trị đối với Vết bỏng ô nhiễm; thanh toán tối đa 2 lần/tuần đối với Vết bỏng nhiễm khuẩn nặng trong các trường hợp:</w:t>
            </w:r>
          </w:p>
          <w:p w14:paraId="4BE4EECD" w14:textId="77777777" w:rsidR="00FC5ADD" w:rsidRPr="00890A88" w:rsidRDefault="00FC5ADD" w:rsidP="00FC5ADD">
            <w:pPr>
              <w:spacing w:line="340" w:lineRule="exact"/>
              <w:jc w:val="both"/>
              <w:rPr>
                <w:sz w:val="28"/>
                <w:szCs w:val="28"/>
              </w:rPr>
            </w:pPr>
            <w:r w:rsidRPr="00890A88">
              <w:rPr>
                <w:sz w:val="28"/>
                <w:szCs w:val="28"/>
                <w:lang w:val="vi-VN"/>
              </w:rPr>
              <w:t>1. Trẻ em có tổng diện tích bỏng từ 10% diện tích cơ thể ở 02 vùng chi thể trở lên;</w:t>
            </w:r>
          </w:p>
          <w:p w14:paraId="28AA1BCB" w14:textId="77777777" w:rsidR="00FC5ADD" w:rsidRPr="00890A88" w:rsidRDefault="00FC5ADD" w:rsidP="00FC5ADD">
            <w:pPr>
              <w:spacing w:line="340" w:lineRule="exact"/>
              <w:jc w:val="both"/>
              <w:rPr>
                <w:sz w:val="28"/>
                <w:szCs w:val="28"/>
              </w:rPr>
            </w:pPr>
            <w:r w:rsidRPr="00890A88">
              <w:rPr>
                <w:sz w:val="28"/>
                <w:szCs w:val="28"/>
                <w:lang w:val="vi-VN"/>
              </w:rPr>
              <w:t>2. Người lớn có tổng diện tích bỏng từ 20% diện tích cơ thể ở 03 vùng chi thể trở lên.</w:t>
            </w:r>
          </w:p>
          <w:p w14:paraId="20F9151D" w14:textId="77777777" w:rsidR="00FC5ADD" w:rsidRPr="00890A88" w:rsidRDefault="00FC5ADD" w:rsidP="00FC5ADD">
            <w:pPr>
              <w:spacing w:line="340" w:lineRule="exact"/>
              <w:jc w:val="both"/>
              <w:rPr>
                <w:sz w:val="28"/>
                <w:szCs w:val="28"/>
              </w:rPr>
            </w:pPr>
            <w:r w:rsidRPr="00890A88">
              <w:rPr>
                <w:sz w:val="28"/>
                <w:szCs w:val="28"/>
                <w:lang w:val="vi-VN"/>
              </w:rPr>
              <w:t>Vùng chi thể xác định theo phương pháp chẩn đoán diện tích bỏng của Lê Thế Trung.</w:t>
            </w:r>
          </w:p>
        </w:tc>
        <w:tc>
          <w:tcPr>
            <w:tcW w:w="2239" w:type="dxa"/>
            <w:shd w:val="solid" w:color="FFFFFF" w:fill="auto"/>
            <w:tcMar>
              <w:top w:w="0" w:type="dxa"/>
              <w:left w:w="0" w:type="dxa"/>
              <w:bottom w:w="0" w:type="dxa"/>
              <w:right w:w="0" w:type="dxa"/>
            </w:tcMar>
          </w:tcPr>
          <w:p w14:paraId="0EABAF43" w14:textId="77777777" w:rsidR="00FC5ADD" w:rsidRPr="00890A88" w:rsidRDefault="00FC5ADD" w:rsidP="00FC5ADD">
            <w:pPr>
              <w:spacing w:line="340" w:lineRule="exact"/>
              <w:jc w:val="both"/>
              <w:rPr>
                <w:sz w:val="28"/>
                <w:szCs w:val="28"/>
              </w:rPr>
            </w:pPr>
            <w:r w:rsidRPr="00890A88">
              <w:rPr>
                <w:sz w:val="28"/>
                <w:szCs w:val="28"/>
                <w:lang w:val="vi-VN"/>
              </w:rPr>
              <w:t xml:space="preserve">- Thanh toán bằng giá DVKT “Tắm điều trị bệnh nhân bỏng” đối với </w:t>
            </w:r>
            <w:r w:rsidRPr="00890A88">
              <w:rPr>
                <w:sz w:val="28"/>
                <w:szCs w:val="28"/>
              </w:rPr>
              <w:t xml:space="preserve">tắm </w:t>
            </w:r>
            <w:r w:rsidRPr="00890A88">
              <w:rPr>
                <w:sz w:val="28"/>
                <w:szCs w:val="28"/>
                <w:lang w:val="vi-VN"/>
              </w:rPr>
              <w:t>điều trị bệnh nhân bỏng không gây m</w:t>
            </w:r>
            <w:r w:rsidRPr="00890A88">
              <w:rPr>
                <w:sz w:val="28"/>
                <w:szCs w:val="28"/>
              </w:rPr>
              <w:t>ê</w:t>
            </w:r>
            <w:r w:rsidRPr="00890A88">
              <w:rPr>
                <w:sz w:val="28"/>
                <w:szCs w:val="28"/>
                <w:lang w:val="vi-VN"/>
              </w:rPr>
              <w:t>.</w:t>
            </w:r>
          </w:p>
          <w:p w14:paraId="6B6F59E1" w14:textId="77777777" w:rsidR="00FC5ADD" w:rsidRPr="00890A88" w:rsidRDefault="00FC5ADD" w:rsidP="00FC5ADD">
            <w:pPr>
              <w:spacing w:line="340" w:lineRule="exact"/>
              <w:jc w:val="both"/>
              <w:rPr>
                <w:sz w:val="28"/>
                <w:szCs w:val="28"/>
              </w:rPr>
            </w:pPr>
            <w:r w:rsidRPr="00890A88">
              <w:rPr>
                <w:sz w:val="28"/>
                <w:szCs w:val="28"/>
                <w:lang w:val="vi-VN"/>
              </w:rPr>
              <w:t>- Thanh toán bằng giá DVKT “Tắm điều trị bệnh nhân trong hồi sức, cấp cứu bỏng” đối với tắm điều trị bệnh nhân bỏng có gây mê.</w:t>
            </w:r>
          </w:p>
          <w:p w14:paraId="29D803F3" w14:textId="77777777" w:rsidR="00FC5ADD" w:rsidRPr="00890A88" w:rsidRDefault="00FC5ADD" w:rsidP="00FC5ADD">
            <w:pPr>
              <w:spacing w:line="340" w:lineRule="exact"/>
              <w:jc w:val="both"/>
              <w:rPr>
                <w:sz w:val="28"/>
                <w:szCs w:val="28"/>
              </w:rPr>
            </w:pPr>
            <w:r w:rsidRPr="00890A88">
              <w:rPr>
                <w:sz w:val="28"/>
                <w:szCs w:val="28"/>
              </w:rPr>
              <w:t> </w:t>
            </w:r>
          </w:p>
        </w:tc>
      </w:tr>
      <w:tr w:rsidR="002677ED" w:rsidRPr="00890A88" w14:paraId="28514C27" w14:textId="77777777" w:rsidTr="00DC7FD6">
        <w:tc>
          <w:tcPr>
            <w:tcW w:w="784" w:type="dxa"/>
            <w:shd w:val="solid" w:color="FFFFFF" w:fill="auto"/>
            <w:tcMar>
              <w:top w:w="0" w:type="dxa"/>
              <w:left w:w="0" w:type="dxa"/>
              <w:bottom w:w="0" w:type="dxa"/>
              <w:right w:w="0" w:type="dxa"/>
            </w:tcMar>
          </w:tcPr>
          <w:p w14:paraId="5DD4E016" w14:textId="77777777" w:rsidR="002677ED" w:rsidRPr="00890A88" w:rsidRDefault="002677ED" w:rsidP="00F71C19">
            <w:pPr>
              <w:spacing w:line="340" w:lineRule="exact"/>
              <w:jc w:val="both"/>
              <w:rPr>
                <w:sz w:val="28"/>
                <w:szCs w:val="28"/>
              </w:rPr>
            </w:pPr>
            <w:r w:rsidRPr="00890A88">
              <w:rPr>
                <w:sz w:val="28"/>
                <w:szCs w:val="28"/>
                <w:lang w:val="vi-VN"/>
              </w:rPr>
              <w:t>3.</w:t>
            </w:r>
          </w:p>
        </w:tc>
        <w:tc>
          <w:tcPr>
            <w:tcW w:w="1716" w:type="dxa"/>
            <w:shd w:val="solid" w:color="FFFFFF" w:fill="auto"/>
            <w:tcMar>
              <w:top w:w="0" w:type="dxa"/>
              <w:left w:w="0" w:type="dxa"/>
              <w:bottom w:w="0" w:type="dxa"/>
              <w:right w:w="0" w:type="dxa"/>
            </w:tcMar>
          </w:tcPr>
          <w:p w14:paraId="4AA595DE" w14:textId="77777777" w:rsidR="002677ED" w:rsidRPr="00890A88" w:rsidRDefault="002677ED" w:rsidP="00F71C19">
            <w:pPr>
              <w:spacing w:line="340" w:lineRule="exact"/>
              <w:jc w:val="both"/>
              <w:rPr>
                <w:sz w:val="28"/>
                <w:szCs w:val="28"/>
              </w:rPr>
            </w:pPr>
            <w:r w:rsidRPr="00890A88">
              <w:rPr>
                <w:sz w:val="28"/>
                <w:szCs w:val="28"/>
                <w:lang w:val="vi-VN"/>
              </w:rPr>
              <w:t>Chụp cắt lớp vi tính từ 1-32 dãy.</w:t>
            </w:r>
          </w:p>
        </w:tc>
        <w:tc>
          <w:tcPr>
            <w:tcW w:w="5052" w:type="dxa"/>
            <w:shd w:val="solid" w:color="FFFFFF" w:fill="auto"/>
            <w:tcMar>
              <w:top w:w="0" w:type="dxa"/>
              <w:left w:w="0" w:type="dxa"/>
              <w:bottom w:w="0" w:type="dxa"/>
              <w:right w:w="0" w:type="dxa"/>
            </w:tcMar>
          </w:tcPr>
          <w:p w14:paraId="4D733260" w14:textId="77777777" w:rsidR="002677ED" w:rsidRPr="00890A88" w:rsidRDefault="002677ED" w:rsidP="00F71C19">
            <w:pPr>
              <w:spacing w:line="340" w:lineRule="exact"/>
              <w:jc w:val="both"/>
              <w:rPr>
                <w:sz w:val="28"/>
                <w:szCs w:val="28"/>
              </w:rPr>
            </w:pPr>
            <w:r w:rsidRPr="00890A88">
              <w:rPr>
                <w:sz w:val="28"/>
                <w:szCs w:val="28"/>
                <w:lang w:val="vi-VN"/>
              </w:rPr>
              <w:t xml:space="preserve">Giám đốc cơ sở khám bệnh, chữa bệnh quy định các trường hợp được chỉ định chụp và gửi cơ </w:t>
            </w:r>
            <w:r w:rsidRPr="00890A88">
              <w:rPr>
                <w:sz w:val="28"/>
                <w:szCs w:val="28"/>
              </w:rPr>
              <w:t>q</w:t>
            </w:r>
            <w:r w:rsidRPr="00890A88">
              <w:rPr>
                <w:sz w:val="28"/>
                <w:szCs w:val="28"/>
                <w:lang w:val="vi-VN"/>
              </w:rPr>
              <w:t>uan bảo hiểm xã hội. Nếu Giám đốc cơ sở khám bệnh, chữa bệnh không quy định được các trường hợp chỉ định chụp thì Giám đốc cơ sở khám bệnh, chữa bệnh (hoặc người được ủy quyền) phê duyệt hoặc có hội chẩn trước khi chụp cho người bệnh.</w:t>
            </w:r>
          </w:p>
        </w:tc>
        <w:tc>
          <w:tcPr>
            <w:tcW w:w="2239" w:type="dxa"/>
            <w:shd w:val="solid" w:color="FFFFFF" w:fill="auto"/>
            <w:tcMar>
              <w:top w:w="0" w:type="dxa"/>
              <w:left w:w="0" w:type="dxa"/>
              <w:bottom w:w="0" w:type="dxa"/>
              <w:right w:w="0" w:type="dxa"/>
            </w:tcMar>
          </w:tcPr>
          <w:p w14:paraId="576066B7" w14:textId="77777777" w:rsidR="002677ED" w:rsidRPr="00890A88" w:rsidRDefault="002677ED" w:rsidP="00F71C19">
            <w:pPr>
              <w:spacing w:line="340" w:lineRule="exact"/>
              <w:jc w:val="both"/>
              <w:rPr>
                <w:sz w:val="28"/>
                <w:szCs w:val="28"/>
              </w:rPr>
            </w:pPr>
            <w:r w:rsidRPr="00890A88">
              <w:rPr>
                <w:sz w:val="28"/>
                <w:szCs w:val="28"/>
                <w:lang w:val="vi-VN"/>
              </w:rPr>
              <w:t>Thanh toán bằng giá DVKT.</w:t>
            </w:r>
          </w:p>
        </w:tc>
      </w:tr>
      <w:tr w:rsidR="00C506B5" w:rsidRPr="00890A88" w14:paraId="041E7C96" w14:textId="77777777" w:rsidTr="00DC7FD6">
        <w:tc>
          <w:tcPr>
            <w:tcW w:w="784" w:type="dxa"/>
            <w:vMerge w:val="restart"/>
            <w:shd w:val="solid" w:color="FFFFFF" w:fill="auto"/>
            <w:tcMar>
              <w:top w:w="0" w:type="dxa"/>
              <w:left w:w="0" w:type="dxa"/>
              <w:bottom w:w="0" w:type="dxa"/>
              <w:right w:w="0" w:type="dxa"/>
            </w:tcMar>
          </w:tcPr>
          <w:p w14:paraId="51E34D8F" w14:textId="77777777" w:rsidR="00C506B5" w:rsidRPr="00890A88" w:rsidRDefault="00C506B5" w:rsidP="00C506B5">
            <w:pPr>
              <w:spacing w:line="340" w:lineRule="exact"/>
              <w:jc w:val="both"/>
              <w:rPr>
                <w:sz w:val="28"/>
                <w:szCs w:val="28"/>
              </w:rPr>
            </w:pPr>
            <w:r w:rsidRPr="00890A88">
              <w:rPr>
                <w:sz w:val="28"/>
                <w:szCs w:val="28"/>
                <w:lang w:val="vi-VN"/>
              </w:rPr>
              <w:lastRenderedPageBreak/>
              <w:t>4.</w:t>
            </w:r>
            <w:r w:rsidRPr="00890A88">
              <w:rPr>
                <w:rStyle w:val="FootnoteReference"/>
                <w:sz w:val="28"/>
                <w:szCs w:val="28"/>
                <w:lang w:val="vi-VN"/>
              </w:rPr>
              <w:footnoteReference w:id="18"/>
            </w:r>
          </w:p>
        </w:tc>
        <w:tc>
          <w:tcPr>
            <w:tcW w:w="1716" w:type="dxa"/>
            <w:vMerge w:val="restart"/>
            <w:shd w:val="solid" w:color="FFFFFF" w:fill="auto"/>
            <w:tcMar>
              <w:top w:w="0" w:type="dxa"/>
              <w:left w:w="0" w:type="dxa"/>
              <w:bottom w:w="0" w:type="dxa"/>
              <w:right w:w="0" w:type="dxa"/>
            </w:tcMar>
          </w:tcPr>
          <w:p w14:paraId="1823352D" w14:textId="77777777" w:rsidR="00C506B5" w:rsidRPr="00890A88" w:rsidRDefault="00C506B5" w:rsidP="00C506B5">
            <w:pPr>
              <w:spacing w:line="340" w:lineRule="exact"/>
              <w:jc w:val="both"/>
              <w:rPr>
                <w:sz w:val="28"/>
                <w:szCs w:val="28"/>
              </w:rPr>
            </w:pPr>
            <w:r w:rsidRPr="00890A88">
              <w:rPr>
                <w:sz w:val="28"/>
                <w:szCs w:val="28"/>
                <w:lang w:val="vi-VN"/>
              </w:rPr>
              <w:t>Chụp cắt lớp vi tính 64 dãy đến 128 dãy</w:t>
            </w:r>
          </w:p>
        </w:tc>
        <w:tc>
          <w:tcPr>
            <w:tcW w:w="5052" w:type="dxa"/>
            <w:shd w:val="solid" w:color="FFFFFF" w:fill="auto"/>
            <w:tcMar>
              <w:top w:w="0" w:type="dxa"/>
              <w:left w:w="0" w:type="dxa"/>
              <w:bottom w:w="0" w:type="dxa"/>
              <w:right w:w="0" w:type="dxa"/>
            </w:tcMar>
          </w:tcPr>
          <w:p w14:paraId="19BBCB1A" w14:textId="77777777" w:rsidR="00C506B5" w:rsidRPr="00890A88" w:rsidRDefault="00C506B5" w:rsidP="00C506B5">
            <w:pPr>
              <w:pStyle w:val="NormalWeb"/>
              <w:spacing w:before="120" w:beforeAutospacing="0" w:after="120" w:afterAutospacing="0"/>
              <w:jc w:val="both"/>
              <w:rPr>
                <w:spacing w:val="-4"/>
                <w:sz w:val="28"/>
                <w:szCs w:val="28"/>
              </w:rPr>
            </w:pPr>
            <w:r w:rsidRPr="00890A88">
              <w:rPr>
                <w:spacing w:val="-4"/>
                <w:sz w:val="28"/>
                <w:szCs w:val="28"/>
              </w:rPr>
              <w:t xml:space="preserve">1. </w:t>
            </w:r>
            <w:r w:rsidRPr="00890A88">
              <w:rPr>
                <w:spacing w:val="-4"/>
                <w:sz w:val="28"/>
                <w:szCs w:val="28"/>
                <w:lang w:val="vi-VN"/>
              </w:rPr>
              <w:t>Thực hiện đối với một trong các trường hợp sau:</w:t>
            </w:r>
          </w:p>
          <w:p w14:paraId="546B706C" w14:textId="77777777" w:rsidR="00C506B5" w:rsidRPr="00890A88" w:rsidRDefault="00C506B5" w:rsidP="00C506B5">
            <w:pPr>
              <w:pStyle w:val="NormalWeb"/>
              <w:spacing w:before="120" w:beforeAutospacing="0" w:after="120" w:afterAutospacing="0"/>
              <w:jc w:val="both"/>
              <w:rPr>
                <w:spacing w:val="-4"/>
                <w:sz w:val="28"/>
                <w:szCs w:val="28"/>
              </w:rPr>
            </w:pPr>
            <w:r w:rsidRPr="00890A88">
              <w:rPr>
                <w:spacing w:val="-4"/>
                <w:sz w:val="28"/>
                <w:szCs w:val="28"/>
                <w:lang w:val="vi-VN"/>
              </w:rPr>
              <w:t>a) Chụp hệ động</w:t>
            </w:r>
            <w:r w:rsidRPr="00890A88">
              <w:rPr>
                <w:spacing w:val="-4"/>
                <w:sz w:val="28"/>
                <w:szCs w:val="28"/>
              </w:rPr>
              <w:t>/tĩnh</w:t>
            </w:r>
            <w:r w:rsidRPr="00890A88">
              <w:rPr>
                <w:spacing w:val="-4"/>
                <w:sz w:val="28"/>
                <w:szCs w:val="28"/>
                <w:lang w:val="vi-VN"/>
              </w:rPr>
              <w:t xml:space="preserve"> mạch: não, cảnh, chủ ngực/bụng, phổi, phế qu</w:t>
            </w:r>
            <w:r w:rsidRPr="00890A88">
              <w:rPr>
                <w:spacing w:val="-4"/>
                <w:sz w:val="28"/>
                <w:szCs w:val="28"/>
              </w:rPr>
              <w:t>ả</w:t>
            </w:r>
            <w:r w:rsidRPr="00890A88">
              <w:rPr>
                <w:spacing w:val="-4"/>
                <w:sz w:val="28"/>
                <w:szCs w:val="28"/>
                <w:lang w:val="vi-VN"/>
              </w:rPr>
              <w:t>n, mạc treo, thận, chậu, vành;</w:t>
            </w:r>
          </w:p>
          <w:p w14:paraId="38C4C01E"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b) Chụp hệ mạch tạng;</w:t>
            </w:r>
          </w:p>
          <w:p w14:paraId="6F0B136A" w14:textId="77777777" w:rsidR="00C506B5" w:rsidRPr="00890A88" w:rsidRDefault="00C506B5" w:rsidP="00C506B5">
            <w:pPr>
              <w:pStyle w:val="NormalWeb"/>
              <w:spacing w:before="120" w:beforeAutospacing="0" w:after="120" w:afterAutospacing="0"/>
              <w:jc w:val="both"/>
              <w:rPr>
                <w:i/>
                <w:sz w:val="28"/>
                <w:szCs w:val="28"/>
              </w:rPr>
            </w:pPr>
            <w:r w:rsidRPr="00890A88">
              <w:rPr>
                <w:sz w:val="28"/>
                <w:szCs w:val="28"/>
                <w:lang w:val="vi-VN"/>
              </w:rPr>
              <w:t>c) Chụp đánh giá tưới máu não, tạng;</w:t>
            </w:r>
          </w:p>
          <w:p w14:paraId="16F4C584"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d) Chụp hệ động/tĩnh mạch chi;</w:t>
            </w:r>
          </w:p>
          <w:p w14:paraId="474A241B"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 xml:space="preserve">đ) </w:t>
            </w:r>
            <w:r w:rsidRPr="00890A88">
              <w:rPr>
                <w:sz w:val="28"/>
                <w:szCs w:val="28"/>
              </w:rPr>
              <w:t>Chụp tim và các mạch máu lớn để đánh giá các cấu trúc tim và các mạch máu lớn liên quan;</w:t>
            </w:r>
          </w:p>
          <w:p w14:paraId="025800C5" w14:textId="77777777" w:rsidR="00C506B5" w:rsidRPr="00890A88" w:rsidRDefault="00C506B5" w:rsidP="00C506B5">
            <w:pPr>
              <w:pStyle w:val="NormalWeb"/>
              <w:spacing w:before="120" w:beforeAutospacing="0" w:after="120" w:afterAutospacing="0"/>
              <w:jc w:val="both"/>
              <w:rPr>
                <w:sz w:val="28"/>
                <w:szCs w:val="28"/>
                <w:lang w:val="vi-VN"/>
              </w:rPr>
            </w:pPr>
            <w:r w:rsidRPr="00890A88">
              <w:rPr>
                <w:sz w:val="28"/>
                <w:szCs w:val="28"/>
                <w:lang w:val="vi-VN"/>
              </w:rPr>
              <w:t xml:space="preserve">e) Đánh giá giai đoạn, tái phát, di căn, </w:t>
            </w:r>
            <w:r w:rsidRPr="00890A88">
              <w:rPr>
                <w:iCs/>
                <w:sz w:val="28"/>
                <w:szCs w:val="28"/>
              </w:rPr>
              <w:t>đáp ứng điều trị</w:t>
            </w:r>
            <w:r w:rsidRPr="00890A88">
              <w:rPr>
                <w:sz w:val="28"/>
                <w:szCs w:val="28"/>
                <w:lang w:val="vi-VN"/>
              </w:rPr>
              <w:t xml:space="preserve"> ung thư, để chỉ định phẫu thuật, hóa trị, xạ trị, điều trị đích, miễn dịch;</w:t>
            </w:r>
          </w:p>
          <w:p w14:paraId="05223AB2"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g) Mô phỏng lập kế hoạch xạ trị: U não (thân não và/hoặc tiểu não), Ung thư trực tràng, Ung thư tuyến tiền liệt, Ung thư cổ tử cung, Ung thư di căn cột sống;</w:t>
            </w:r>
          </w:p>
          <w:p w14:paraId="0D3269D4" w14:textId="77777777" w:rsidR="00C506B5" w:rsidRPr="00890A88" w:rsidRDefault="00C506B5" w:rsidP="00C506B5">
            <w:pPr>
              <w:spacing w:before="120" w:after="120"/>
              <w:jc w:val="both"/>
              <w:rPr>
                <w:sz w:val="28"/>
                <w:szCs w:val="28"/>
                <w:lang w:val="vi-VN"/>
              </w:rPr>
            </w:pPr>
            <w:r w:rsidRPr="00890A88">
              <w:rPr>
                <w:sz w:val="28"/>
                <w:szCs w:val="28"/>
                <w:lang w:val="vi-VN"/>
              </w:rPr>
              <w:t>h) Chụp dựng hình 3D đường dẫn khí;</w:t>
            </w:r>
          </w:p>
          <w:p w14:paraId="6212A61A" w14:textId="77777777" w:rsidR="00C506B5" w:rsidRPr="00890A88" w:rsidRDefault="00C506B5" w:rsidP="00C506B5">
            <w:pPr>
              <w:spacing w:before="120" w:after="120"/>
              <w:jc w:val="both"/>
              <w:rPr>
                <w:sz w:val="28"/>
                <w:szCs w:val="28"/>
              </w:rPr>
            </w:pPr>
            <w:r w:rsidRPr="00890A88">
              <w:rPr>
                <w:sz w:val="28"/>
                <w:szCs w:val="28"/>
                <w:lang w:val="vi-VN"/>
              </w:rPr>
              <w:t>i) Chụp ngực trên người bệnh suy hô hấp (thời gian nhịn thở được &lt;10 giây)</w:t>
            </w:r>
            <w:r w:rsidRPr="00890A88">
              <w:rPr>
                <w:sz w:val="28"/>
                <w:szCs w:val="28"/>
              </w:rPr>
              <w:t>; hoặc chụp ngực/bụng đối với trẻ em dưới 6 tuổi.</w:t>
            </w:r>
          </w:p>
          <w:p w14:paraId="007B1F97" w14:textId="77777777" w:rsidR="00C506B5" w:rsidRPr="00890A88" w:rsidRDefault="00C506B5" w:rsidP="00C506B5">
            <w:pPr>
              <w:pStyle w:val="NormalWeb"/>
              <w:spacing w:before="120" w:beforeAutospacing="0" w:after="120" w:afterAutospacing="0"/>
              <w:jc w:val="both"/>
              <w:rPr>
                <w:sz w:val="28"/>
                <w:szCs w:val="28"/>
                <w:lang w:val="vi-VN"/>
              </w:rPr>
            </w:pPr>
            <w:r w:rsidRPr="00890A88">
              <w:rPr>
                <w:sz w:val="28"/>
                <w:szCs w:val="28"/>
                <w:lang w:val="vi-VN"/>
              </w:rPr>
              <w:t>k) Chụp vùng sọ - mặt cho bệnh lý dị tật sọ mặt bẩm sinh.</w:t>
            </w:r>
          </w:p>
          <w:p w14:paraId="0E779397" w14:textId="77777777" w:rsidR="00C506B5" w:rsidRPr="00890A88" w:rsidRDefault="00C506B5" w:rsidP="00C506B5">
            <w:pPr>
              <w:spacing w:line="340" w:lineRule="exact"/>
              <w:jc w:val="both"/>
              <w:rPr>
                <w:sz w:val="28"/>
                <w:szCs w:val="28"/>
              </w:rPr>
            </w:pPr>
            <w:r w:rsidRPr="00890A88">
              <w:rPr>
                <w:sz w:val="28"/>
                <w:szCs w:val="28"/>
              </w:rPr>
              <w:t>l</w:t>
            </w:r>
            <w:r w:rsidRPr="00890A88">
              <w:rPr>
                <w:sz w:val="28"/>
                <w:szCs w:val="28"/>
                <w:lang w:val="vi-VN"/>
              </w:rPr>
              <w:t>) Chụp xương đá</w:t>
            </w:r>
            <w:r w:rsidRPr="00890A88">
              <w:rPr>
                <w:sz w:val="28"/>
                <w:szCs w:val="28"/>
              </w:rPr>
              <w:t>.</w:t>
            </w:r>
          </w:p>
        </w:tc>
        <w:tc>
          <w:tcPr>
            <w:tcW w:w="2239" w:type="dxa"/>
            <w:shd w:val="solid" w:color="FFFFFF" w:fill="auto"/>
            <w:tcMar>
              <w:top w:w="0" w:type="dxa"/>
              <w:left w:w="0" w:type="dxa"/>
              <w:bottom w:w="0" w:type="dxa"/>
              <w:right w:w="0" w:type="dxa"/>
            </w:tcMar>
          </w:tcPr>
          <w:p w14:paraId="1C65B005" w14:textId="77777777" w:rsidR="00C506B5" w:rsidRPr="00890A88" w:rsidRDefault="00C506B5" w:rsidP="00C506B5">
            <w:pPr>
              <w:spacing w:line="340" w:lineRule="exact"/>
              <w:jc w:val="both"/>
              <w:rPr>
                <w:sz w:val="28"/>
                <w:szCs w:val="28"/>
              </w:rPr>
            </w:pPr>
            <w:r w:rsidRPr="00890A88">
              <w:rPr>
                <w:sz w:val="28"/>
                <w:szCs w:val="28"/>
                <w:lang w:val="vi-VN"/>
              </w:rPr>
              <w:t>Thanh toán bằng giá DVKT, trường hợp chụp từ hai vị trí trở lên thanh toán tối đa bằng giá DVKT “Chụp cắt lớp vi tính toàn thân”.</w:t>
            </w:r>
          </w:p>
        </w:tc>
      </w:tr>
      <w:tr w:rsidR="00C506B5" w:rsidRPr="00890A88" w14:paraId="186D33A6" w14:textId="77777777" w:rsidTr="00DC7FD6">
        <w:tc>
          <w:tcPr>
            <w:tcW w:w="784" w:type="dxa"/>
            <w:vMerge/>
            <w:shd w:val="solid" w:color="FFFFFF" w:fill="auto"/>
            <w:tcMar>
              <w:top w:w="0" w:type="dxa"/>
              <w:left w:w="0" w:type="dxa"/>
              <w:bottom w:w="0" w:type="dxa"/>
              <w:right w:w="0" w:type="dxa"/>
            </w:tcMar>
          </w:tcPr>
          <w:p w14:paraId="209E2A46" w14:textId="77777777" w:rsidR="00C506B5" w:rsidRPr="00890A88" w:rsidRDefault="00C506B5" w:rsidP="00C506B5">
            <w:pPr>
              <w:spacing w:line="340" w:lineRule="exact"/>
              <w:jc w:val="both"/>
              <w:rPr>
                <w:sz w:val="28"/>
                <w:szCs w:val="28"/>
                <w:lang w:val="vi-VN"/>
              </w:rPr>
            </w:pPr>
          </w:p>
        </w:tc>
        <w:tc>
          <w:tcPr>
            <w:tcW w:w="1716" w:type="dxa"/>
            <w:vMerge/>
            <w:shd w:val="solid" w:color="FFFFFF" w:fill="auto"/>
            <w:tcMar>
              <w:top w:w="0" w:type="dxa"/>
              <w:left w:w="0" w:type="dxa"/>
              <w:bottom w:w="0" w:type="dxa"/>
              <w:right w:w="0" w:type="dxa"/>
            </w:tcMar>
          </w:tcPr>
          <w:p w14:paraId="6EC87BDB" w14:textId="77777777" w:rsidR="00C506B5" w:rsidRPr="00890A88" w:rsidRDefault="00C506B5" w:rsidP="00C506B5">
            <w:pPr>
              <w:spacing w:line="340" w:lineRule="exact"/>
              <w:jc w:val="both"/>
              <w:rPr>
                <w:sz w:val="28"/>
                <w:szCs w:val="28"/>
                <w:lang w:val="vi-VN"/>
              </w:rPr>
            </w:pPr>
          </w:p>
        </w:tc>
        <w:tc>
          <w:tcPr>
            <w:tcW w:w="5052" w:type="dxa"/>
            <w:shd w:val="solid" w:color="FFFFFF" w:fill="auto"/>
            <w:tcMar>
              <w:top w:w="0" w:type="dxa"/>
              <w:left w:w="0" w:type="dxa"/>
              <w:bottom w:w="0" w:type="dxa"/>
              <w:right w:w="0" w:type="dxa"/>
            </w:tcMar>
          </w:tcPr>
          <w:p w14:paraId="1C448080" w14:textId="77777777" w:rsidR="00C506B5" w:rsidRPr="00890A88" w:rsidRDefault="00C506B5" w:rsidP="00C506B5">
            <w:pPr>
              <w:pStyle w:val="NormalWeb"/>
              <w:spacing w:before="120" w:beforeAutospacing="0" w:after="120" w:afterAutospacing="0"/>
              <w:jc w:val="both"/>
              <w:rPr>
                <w:sz w:val="28"/>
                <w:szCs w:val="28"/>
                <w:lang w:val="vi-VN"/>
              </w:rPr>
            </w:pPr>
            <w:r w:rsidRPr="00890A88">
              <w:rPr>
                <w:sz w:val="28"/>
                <w:szCs w:val="28"/>
              </w:rPr>
              <w:t xml:space="preserve">2. </w:t>
            </w:r>
            <w:r w:rsidRPr="00890A88">
              <w:rPr>
                <w:sz w:val="28"/>
                <w:szCs w:val="28"/>
                <w:lang w:val="vi-VN"/>
              </w:rPr>
              <w:t xml:space="preserve">Chụp toàn thân để đánh giá các giai đoạn của u hoặc đa chấn thương. </w:t>
            </w:r>
          </w:p>
          <w:p w14:paraId="0B027B01" w14:textId="77777777" w:rsidR="00C506B5" w:rsidRPr="00890A88" w:rsidRDefault="00C506B5" w:rsidP="00C506B5">
            <w:pPr>
              <w:pStyle w:val="NormalWeb"/>
              <w:spacing w:before="0" w:beforeAutospacing="0" w:after="0" w:afterAutospacing="0" w:line="288" w:lineRule="auto"/>
              <w:jc w:val="both"/>
              <w:rPr>
                <w:color w:val="000000"/>
                <w:spacing w:val="-4"/>
                <w:sz w:val="28"/>
                <w:szCs w:val="28"/>
              </w:rPr>
            </w:pPr>
            <w:r w:rsidRPr="00890A88">
              <w:rPr>
                <w:spacing w:val="-4"/>
                <w:sz w:val="28"/>
                <w:szCs w:val="28"/>
                <w:lang w:val="vi-VN"/>
              </w:rPr>
              <w:t xml:space="preserve">Tiêu chí xác định các trường hợp đa chấn thương là người bệnh có từ hai tổn thương nặng đồng thời trở lên theo các thang điểm đánh giá mức độ chấn thương, trong đó có ít </w:t>
            </w:r>
            <w:r w:rsidRPr="00890A88">
              <w:rPr>
                <w:spacing w:val="-4"/>
                <w:sz w:val="28"/>
                <w:szCs w:val="28"/>
                <w:lang w:val="vi-VN"/>
              </w:rPr>
              <w:lastRenderedPageBreak/>
              <w:t>nhất một tổn thương nặng ảnh hưởng đến hô hấp, tuần hoàn, thần kinh trung ương đe dọa đến tính mạng người bệnh.</w:t>
            </w:r>
          </w:p>
        </w:tc>
        <w:tc>
          <w:tcPr>
            <w:tcW w:w="2239" w:type="dxa"/>
            <w:shd w:val="solid" w:color="FFFFFF" w:fill="auto"/>
            <w:tcMar>
              <w:top w:w="0" w:type="dxa"/>
              <w:left w:w="0" w:type="dxa"/>
              <w:bottom w:w="0" w:type="dxa"/>
              <w:right w:w="0" w:type="dxa"/>
            </w:tcMar>
          </w:tcPr>
          <w:p w14:paraId="79359A4B" w14:textId="77777777" w:rsidR="00C506B5" w:rsidRPr="00890A88" w:rsidRDefault="00C506B5" w:rsidP="00C506B5">
            <w:pPr>
              <w:spacing w:line="340" w:lineRule="exact"/>
              <w:jc w:val="both"/>
              <w:rPr>
                <w:sz w:val="28"/>
                <w:szCs w:val="28"/>
                <w:lang w:val="vi-VN"/>
              </w:rPr>
            </w:pPr>
            <w:r w:rsidRPr="00890A88">
              <w:rPr>
                <w:sz w:val="28"/>
                <w:szCs w:val="28"/>
                <w:lang w:val="vi-VN"/>
              </w:rPr>
              <w:lastRenderedPageBreak/>
              <w:t>Thanh toán bằng giá DVKT "Chụp cắt lớp vi tính toàn thân".</w:t>
            </w:r>
          </w:p>
        </w:tc>
      </w:tr>
      <w:tr w:rsidR="00C506B5" w:rsidRPr="00890A88" w14:paraId="7972D099" w14:textId="77777777" w:rsidTr="00DC7FD6">
        <w:tc>
          <w:tcPr>
            <w:tcW w:w="784" w:type="dxa"/>
            <w:vMerge/>
            <w:shd w:val="clear" w:color="auto" w:fill="auto"/>
            <w:vAlign w:val="center"/>
          </w:tcPr>
          <w:p w14:paraId="30631948" w14:textId="77777777" w:rsidR="00C506B5" w:rsidRPr="00890A88" w:rsidRDefault="00C506B5" w:rsidP="00C506B5">
            <w:pPr>
              <w:spacing w:line="340" w:lineRule="exact"/>
              <w:jc w:val="both"/>
              <w:rPr>
                <w:sz w:val="28"/>
                <w:szCs w:val="28"/>
              </w:rPr>
            </w:pPr>
          </w:p>
        </w:tc>
        <w:tc>
          <w:tcPr>
            <w:tcW w:w="1716" w:type="dxa"/>
            <w:vMerge/>
            <w:shd w:val="clear" w:color="auto" w:fill="auto"/>
            <w:vAlign w:val="center"/>
          </w:tcPr>
          <w:p w14:paraId="64CDBEEA" w14:textId="77777777" w:rsidR="00C506B5" w:rsidRPr="00890A88" w:rsidRDefault="00C506B5" w:rsidP="00C506B5">
            <w:pPr>
              <w:spacing w:line="340" w:lineRule="exact"/>
              <w:jc w:val="both"/>
              <w:rPr>
                <w:sz w:val="28"/>
                <w:szCs w:val="28"/>
              </w:rPr>
            </w:pPr>
          </w:p>
        </w:tc>
        <w:tc>
          <w:tcPr>
            <w:tcW w:w="5052" w:type="dxa"/>
            <w:shd w:val="solid" w:color="FFFFFF" w:fill="auto"/>
            <w:tcMar>
              <w:top w:w="0" w:type="dxa"/>
              <w:left w:w="0" w:type="dxa"/>
              <w:bottom w:w="0" w:type="dxa"/>
              <w:right w:w="0" w:type="dxa"/>
            </w:tcMar>
          </w:tcPr>
          <w:p w14:paraId="4421F618" w14:textId="77777777" w:rsidR="00C506B5" w:rsidRPr="00890A88" w:rsidRDefault="00C506B5" w:rsidP="00C506B5">
            <w:pPr>
              <w:spacing w:line="340" w:lineRule="exact"/>
              <w:jc w:val="both"/>
              <w:rPr>
                <w:sz w:val="28"/>
                <w:szCs w:val="28"/>
              </w:rPr>
            </w:pPr>
            <w:r w:rsidRPr="00890A88">
              <w:rPr>
                <w:sz w:val="28"/>
                <w:szCs w:val="28"/>
              </w:rPr>
              <w:t xml:space="preserve">3. </w:t>
            </w:r>
            <w:r w:rsidRPr="00890A88">
              <w:rPr>
                <w:sz w:val="28"/>
                <w:szCs w:val="28"/>
                <w:lang w:val="vi-VN"/>
              </w:rPr>
              <w:t>Trường hợp khác</w:t>
            </w:r>
            <w:r w:rsidRPr="00890A88">
              <w:rPr>
                <w:sz w:val="28"/>
                <w:szCs w:val="28"/>
              </w:rPr>
              <w:t xml:space="preserve"> không thuộc quy định tại điểm 1, điểm 2 mục này.</w:t>
            </w:r>
          </w:p>
        </w:tc>
        <w:tc>
          <w:tcPr>
            <w:tcW w:w="2239" w:type="dxa"/>
            <w:shd w:val="solid" w:color="FFFFFF" w:fill="auto"/>
            <w:tcMar>
              <w:top w:w="0" w:type="dxa"/>
              <w:left w:w="0" w:type="dxa"/>
              <w:bottom w:w="0" w:type="dxa"/>
              <w:right w:w="0" w:type="dxa"/>
            </w:tcMar>
          </w:tcPr>
          <w:p w14:paraId="65EABD73" w14:textId="77777777" w:rsidR="00C506B5" w:rsidRPr="00890A88" w:rsidRDefault="00C506B5" w:rsidP="00C506B5">
            <w:pPr>
              <w:spacing w:line="340" w:lineRule="exact"/>
              <w:jc w:val="both"/>
              <w:rPr>
                <w:sz w:val="28"/>
                <w:szCs w:val="28"/>
              </w:rPr>
            </w:pPr>
            <w:r w:rsidRPr="00890A88">
              <w:rPr>
                <w:sz w:val="28"/>
                <w:szCs w:val="28"/>
                <w:lang w:val="vi-VN"/>
              </w:rPr>
              <w:t xml:space="preserve">Thanh toán </w:t>
            </w:r>
            <w:r w:rsidRPr="00890A88">
              <w:rPr>
                <w:sz w:val="28"/>
                <w:szCs w:val="28"/>
              </w:rPr>
              <w:t>bằng</w:t>
            </w:r>
            <w:r w:rsidRPr="00890A88">
              <w:rPr>
                <w:sz w:val="28"/>
                <w:szCs w:val="28"/>
                <w:lang w:val="vi-VN"/>
              </w:rPr>
              <w:t xml:space="preserve"> giá DVKT “Chụp cắt lớp vi tính từ 1-32 dãy”.</w:t>
            </w:r>
          </w:p>
        </w:tc>
      </w:tr>
      <w:tr w:rsidR="00C506B5" w:rsidRPr="00890A88" w14:paraId="16750A9E" w14:textId="77777777" w:rsidTr="00DC7FD6">
        <w:tc>
          <w:tcPr>
            <w:tcW w:w="784" w:type="dxa"/>
            <w:vMerge w:val="restart"/>
            <w:shd w:val="solid" w:color="FFFFFF" w:fill="auto"/>
            <w:tcMar>
              <w:top w:w="0" w:type="dxa"/>
              <w:left w:w="0" w:type="dxa"/>
              <w:bottom w:w="0" w:type="dxa"/>
              <w:right w:w="0" w:type="dxa"/>
            </w:tcMar>
          </w:tcPr>
          <w:p w14:paraId="44B96608" w14:textId="77777777" w:rsidR="00C506B5" w:rsidRPr="00890A88" w:rsidRDefault="00C506B5" w:rsidP="00C506B5">
            <w:pPr>
              <w:spacing w:line="340" w:lineRule="exact"/>
              <w:jc w:val="both"/>
              <w:rPr>
                <w:sz w:val="28"/>
                <w:szCs w:val="28"/>
              </w:rPr>
            </w:pPr>
            <w:r w:rsidRPr="00890A88">
              <w:rPr>
                <w:sz w:val="28"/>
                <w:szCs w:val="28"/>
                <w:lang w:val="vi-VN"/>
              </w:rPr>
              <w:t>5.</w:t>
            </w:r>
            <w:r w:rsidRPr="00890A88">
              <w:rPr>
                <w:rStyle w:val="FootnoteReference"/>
                <w:sz w:val="28"/>
                <w:szCs w:val="28"/>
                <w:lang w:val="vi-VN"/>
              </w:rPr>
              <w:footnoteReference w:id="19"/>
            </w:r>
          </w:p>
        </w:tc>
        <w:tc>
          <w:tcPr>
            <w:tcW w:w="1716" w:type="dxa"/>
            <w:vMerge w:val="restart"/>
            <w:shd w:val="solid" w:color="FFFFFF" w:fill="auto"/>
            <w:tcMar>
              <w:top w:w="0" w:type="dxa"/>
              <w:left w:w="0" w:type="dxa"/>
              <w:bottom w:w="0" w:type="dxa"/>
              <w:right w:w="0" w:type="dxa"/>
            </w:tcMar>
          </w:tcPr>
          <w:p w14:paraId="178C22B1" w14:textId="77777777" w:rsidR="00C506B5" w:rsidRPr="00890A88" w:rsidRDefault="00C506B5" w:rsidP="00C506B5">
            <w:pPr>
              <w:spacing w:line="340" w:lineRule="exact"/>
              <w:jc w:val="both"/>
              <w:rPr>
                <w:sz w:val="28"/>
                <w:szCs w:val="28"/>
              </w:rPr>
            </w:pPr>
            <w:r w:rsidRPr="00890A88">
              <w:rPr>
                <w:sz w:val="28"/>
                <w:szCs w:val="28"/>
                <w:lang w:val="vi-VN"/>
              </w:rPr>
              <w:t>Chụp cắt lớp vi tính từ 256 dãy trở lên</w:t>
            </w:r>
          </w:p>
        </w:tc>
        <w:tc>
          <w:tcPr>
            <w:tcW w:w="5052" w:type="dxa"/>
            <w:shd w:val="solid" w:color="FFFFFF" w:fill="auto"/>
            <w:tcMar>
              <w:top w:w="0" w:type="dxa"/>
              <w:left w:w="0" w:type="dxa"/>
              <w:bottom w:w="0" w:type="dxa"/>
              <w:right w:w="0" w:type="dxa"/>
            </w:tcMar>
          </w:tcPr>
          <w:p w14:paraId="761B9559"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rPr>
              <w:t>1. Thanh toán trong một số trường hợp sau:</w:t>
            </w:r>
          </w:p>
          <w:p w14:paraId="1B3D6840" w14:textId="77777777" w:rsidR="00C506B5" w:rsidRPr="00890A88" w:rsidRDefault="00C506B5" w:rsidP="00C506B5">
            <w:pPr>
              <w:spacing w:line="340" w:lineRule="exact"/>
              <w:jc w:val="both"/>
              <w:rPr>
                <w:sz w:val="28"/>
                <w:szCs w:val="28"/>
              </w:rPr>
            </w:pPr>
            <w:r w:rsidRPr="00890A88">
              <w:rPr>
                <w:sz w:val="28"/>
                <w:szCs w:val="28"/>
              </w:rPr>
              <w:t>a) Chụp hệ động mạch vành với nhịp tim trên 70 chu kỳ/phút (sau khi đã sử dụng thuốc giảm nhịp tim, hoặc trên người bệnh có chống chỉ định dùng thuốc làm giảm nhịp tim) hoặc có bất thường nhịp; bệnh lý tim mạch bẩm sinh ở trẻ em dưới 06 tuổi; bệnh lý tim mạch ở người từ đủ 70 tuổi trở lên.</w:t>
            </w:r>
          </w:p>
        </w:tc>
        <w:tc>
          <w:tcPr>
            <w:tcW w:w="2239" w:type="dxa"/>
            <w:shd w:val="solid" w:color="FFFFFF" w:fill="auto"/>
            <w:tcMar>
              <w:top w:w="0" w:type="dxa"/>
              <w:left w:w="0" w:type="dxa"/>
              <w:bottom w:w="0" w:type="dxa"/>
              <w:right w:w="0" w:type="dxa"/>
            </w:tcMar>
          </w:tcPr>
          <w:p w14:paraId="1DD52EE7" w14:textId="77777777" w:rsidR="00C506B5" w:rsidRPr="00890A88" w:rsidRDefault="00C506B5" w:rsidP="00C506B5">
            <w:pPr>
              <w:spacing w:line="340" w:lineRule="exact"/>
              <w:jc w:val="both"/>
              <w:rPr>
                <w:sz w:val="28"/>
                <w:szCs w:val="28"/>
              </w:rPr>
            </w:pPr>
            <w:r w:rsidRPr="00890A88">
              <w:rPr>
                <w:spacing w:val="-4"/>
                <w:sz w:val="28"/>
                <w:szCs w:val="28"/>
                <w:lang w:val="vi-VN"/>
              </w:rPr>
              <w:t>Thanh toán bằng giá DVKT.</w:t>
            </w:r>
          </w:p>
        </w:tc>
      </w:tr>
      <w:tr w:rsidR="00C506B5" w:rsidRPr="00890A88" w14:paraId="7DF8A2E9" w14:textId="77777777" w:rsidTr="00DC7FD6">
        <w:tc>
          <w:tcPr>
            <w:tcW w:w="784" w:type="dxa"/>
            <w:vMerge/>
            <w:shd w:val="clear" w:color="auto" w:fill="auto"/>
            <w:vAlign w:val="center"/>
          </w:tcPr>
          <w:p w14:paraId="232519CE" w14:textId="77777777" w:rsidR="00C506B5" w:rsidRPr="00890A88" w:rsidRDefault="00C506B5" w:rsidP="00C506B5">
            <w:pPr>
              <w:spacing w:line="340" w:lineRule="exact"/>
              <w:jc w:val="both"/>
              <w:rPr>
                <w:sz w:val="28"/>
                <w:szCs w:val="28"/>
              </w:rPr>
            </w:pPr>
          </w:p>
        </w:tc>
        <w:tc>
          <w:tcPr>
            <w:tcW w:w="1716" w:type="dxa"/>
            <w:vMerge/>
            <w:shd w:val="clear" w:color="auto" w:fill="auto"/>
            <w:vAlign w:val="center"/>
          </w:tcPr>
          <w:p w14:paraId="615BB579" w14:textId="77777777" w:rsidR="00C506B5" w:rsidRPr="00890A88" w:rsidRDefault="00C506B5" w:rsidP="00C506B5">
            <w:pPr>
              <w:spacing w:line="340" w:lineRule="exact"/>
              <w:jc w:val="both"/>
              <w:rPr>
                <w:sz w:val="28"/>
                <w:szCs w:val="28"/>
              </w:rPr>
            </w:pPr>
          </w:p>
        </w:tc>
        <w:tc>
          <w:tcPr>
            <w:tcW w:w="5052" w:type="dxa"/>
            <w:shd w:val="solid" w:color="FFFFFF" w:fill="auto"/>
            <w:tcMar>
              <w:top w:w="0" w:type="dxa"/>
              <w:left w:w="0" w:type="dxa"/>
              <w:bottom w:w="0" w:type="dxa"/>
              <w:right w:w="0" w:type="dxa"/>
            </w:tcMar>
          </w:tcPr>
          <w:p w14:paraId="164DC14B" w14:textId="77777777" w:rsidR="00C506B5" w:rsidRPr="00890A88" w:rsidRDefault="00C506B5" w:rsidP="00C506B5">
            <w:pPr>
              <w:pStyle w:val="NormalWeb"/>
              <w:spacing w:before="120" w:beforeAutospacing="0" w:after="120" w:afterAutospacing="0"/>
              <w:jc w:val="both"/>
              <w:rPr>
                <w:spacing w:val="-4"/>
                <w:sz w:val="28"/>
                <w:szCs w:val="28"/>
              </w:rPr>
            </w:pPr>
            <w:r w:rsidRPr="00890A88">
              <w:rPr>
                <w:spacing w:val="-4"/>
                <w:sz w:val="28"/>
                <w:szCs w:val="28"/>
              </w:rPr>
              <w:t xml:space="preserve">2. </w:t>
            </w:r>
            <w:r w:rsidRPr="00890A88">
              <w:rPr>
                <w:spacing w:val="-4"/>
                <w:sz w:val="28"/>
                <w:szCs w:val="28"/>
                <w:lang w:val="vi-VN"/>
              </w:rPr>
              <w:t>Thực hiện đối với một trong các trường hợp sau:</w:t>
            </w:r>
          </w:p>
          <w:p w14:paraId="3FFD2806" w14:textId="77777777" w:rsidR="00C506B5" w:rsidRPr="00890A88" w:rsidRDefault="00C506B5" w:rsidP="00C506B5">
            <w:pPr>
              <w:pStyle w:val="NormalWeb"/>
              <w:spacing w:before="120" w:beforeAutospacing="0" w:after="120" w:afterAutospacing="0"/>
              <w:jc w:val="both"/>
              <w:rPr>
                <w:spacing w:val="-4"/>
                <w:sz w:val="28"/>
                <w:szCs w:val="28"/>
              </w:rPr>
            </w:pPr>
            <w:r w:rsidRPr="00890A88">
              <w:rPr>
                <w:spacing w:val="-4"/>
                <w:sz w:val="28"/>
                <w:szCs w:val="28"/>
                <w:lang w:val="vi-VN"/>
              </w:rPr>
              <w:t>a) Chụp hệ động</w:t>
            </w:r>
            <w:r w:rsidRPr="00890A88">
              <w:rPr>
                <w:spacing w:val="-4"/>
                <w:sz w:val="28"/>
                <w:szCs w:val="28"/>
              </w:rPr>
              <w:t>/tĩnh</w:t>
            </w:r>
            <w:r w:rsidRPr="00890A88">
              <w:rPr>
                <w:spacing w:val="-4"/>
                <w:sz w:val="28"/>
                <w:szCs w:val="28"/>
                <w:lang w:val="vi-VN"/>
              </w:rPr>
              <w:t xml:space="preserve"> mạch: não, cảnh, chủ ngực/bụng, phổi, phế qu</w:t>
            </w:r>
            <w:r w:rsidRPr="00890A88">
              <w:rPr>
                <w:spacing w:val="-4"/>
                <w:sz w:val="28"/>
                <w:szCs w:val="28"/>
              </w:rPr>
              <w:t>ả</w:t>
            </w:r>
            <w:r w:rsidRPr="00890A88">
              <w:rPr>
                <w:spacing w:val="-4"/>
                <w:sz w:val="28"/>
                <w:szCs w:val="28"/>
                <w:lang w:val="vi-VN"/>
              </w:rPr>
              <w:t>n, mạc treo, thận, chậu, vành;</w:t>
            </w:r>
          </w:p>
          <w:p w14:paraId="6DF5367C"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b) Chụp hệ mạch tạng;</w:t>
            </w:r>
          </w:p>
          <w:p w14:paraId="733817BF" w14:textId="77777777" w:rsidR="00C506B5" w:rsidRPr="00890A88" w:rsidRDefault="00C506B5" w:rsidP="00C506B5">
            <w:pPr>
              <w:pStyle w:val="NormalWeb"/>
              <w:spacing w:before="120" w:beforeAutospacing="0" w:after="120" w:afterAutospacing="0"/>
              <w:jc w:val="both"/>
              <w:rPr>
                <w:i/>
                <w:sz w:val="28"/>
                <w:szCs w:val="28"/>
              </w:rPr>
            </w:pPr>
            <w:r w:rsidRPr="00890A88">
              <w:rPr>
                <w:sz w:val="28"/>
                <w:szCs w:val="28"/>
                <w:lang w:val="vi-VN"/>
              </w:rPr>
              <w:t>c) Chụp đánh giá tưới máu não, tạng;</w:t>
            </w:r>
          </w:p>
          <w:p w14:paraId="49F3FF62"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d) Chụp hệ động/tĩnh mạch chi;</w:t>
            </w:r>
          </w:p>
          <w:p w14:paraId="30993C54" w14:textId="77777777" w:rsidR="00C506B5" w:rsidRPr="00890A88" w:rsidRDefault="00C506B5" w:rsidP="00C506B5">
            <w:pPr>
              <w:pStyle w:val="NormalWeb"/>
              <w:spacing w:before="120" w:beforeAutospacing="0" w:after="120" w:afterAutospacing="0"/>
              <w:jc w:val="both"/>
              <w:rPr>
                <w:sz w:val="28"/>
                <w:szCs w:val="28"/>
              </w:rPr>
            </w:pPr>
            <w:r w:rsidRPr="00890A88">
              <w:rPr>
                <w:sz w:val="28"/>
                <w:szCs w:val="28"/>
                <w:lang w:val="vi-VN"/>
              </w:rPr>
              <w:t>đ) Chụp tim và các mạch máu lớn để đánh giá các cấu trúc tim và các mạch máu lớn liên quan;</w:t>
            </w:r>
          </w:p>
          <w:p w14:paraId="01AC214F" w14:textId="77777777" w:rsidR="00C506B5" w:rsidRPr="00890A88" w:rsidRDefault="00C506B5" w:rsidP="00C506B5">
            <w:pPr>
              <w:pStyle w:val="NormalWeb"/>
              <w:spacing w:before="120" w:beforeAutospacing="0" w:after="120" w:afterAutospacing="0"/>
              <w:jc w:val="both"/>
              <w:rPr>
                <w:sz w:val="28"/>
                <w:szCs w:val="28"/>
                <w:lang w:val="vi-VN"/>
              </w:rPr>
            </w:pPr>
            <w:r w:rsidRPr="00890A88">
              <w:rPr>
                <w:sz w:val="28"/>
                <w:szCs w:val="28"/>
                <w:lang w:val="vi-VN"/>
              </w:rPr>
              <w:t xml:space="preserve">e) Đánh giá giai đoạn, tái phát, di căn, </w:t>
            </w:r>
            <w:r w:rsidRPr="00890A88">
              <w:rPr>
                <w:iCs/>
                <w:sz w:val="28"/>
                <w:szCs w:val="28"/>
              </w:rPr>
              <w:t>đáp ứng điều trị</w:t>
            </w:r>
            <w:r w:rsidRPr="00890A88">
              <w:rPr>
                <w:sz w:val="28"/>
                <w:szCs w:val="28"/>
                <w:lang w:val="vi-VN"/>
              </w:rPr>
              <w:t xml:space="preserve"> ung thư, để chỉ định phẫu thuật, hóa trị, xạ trị, điều trị đích, miễn dịch;</w:t>
            </w:r>
          </w:p>
          <w:p w14:paraId="43868F6B" w14:textId="77777777" w:rsidR="00C506B5" w:rsidRPr="00890A88" w:rsidRDefault="00C506B5" w:rsidP="00C506B5">
            <w:pPr>
              <w:pStyle w:val="NormalWeb"/>
              <w:spacing w:before="120" w:beforeAutospacing="0" w:after="120" w:afterAutospacing="0"/>
              <w:jc w:val="both"/>
              <w:rPr>
                <w:sz w:val="28"/>
                <w:szCs w:val="28"/>
                <w:lang w:val="vi-VN"/>
              </w:rPr>
            </w:pPr>
            <w:r w:rsidRPr="00890A88">
              <w:rPr>
                <w:sz w:val="28"/>
                <w:szCs w:val="28"/>
                <w:lang w:val="vi-VN"/>
              </w:rPr>
              <w:t xml:space="preserve">g) Mô phỏng lập kế hoạch xạ trị: U não (thân não và/hoặc tiểu não), Ung thư trực tràng, Ung thư tuyến tiền liệt, Ung thư cổ tử </w:t>
            </w:r>
            <w:r w:rsidRPr="00890A88">
              <w:rPr>
                <w:sz w:val="28"/>
                <w:szCs w:val="28"/>
                <w:lang w:val="vi-VN"/>
              </w:rPr>
              <w:lastRenderedPageBreak/>
              <w:t>cung, Ung thư di căn cột sống;</w:t>
            </w:r>
          </w:p>
          <w:p w14:paraId="1C38CCCC" w14:textId="77777777" w:rsidR="00C506B5" w:rsidRPr="00890A88" w:rsidRDefault="00C506B5" w:rsidP="00C506B5">
            <w:pPr>
              <w:spacing w:before="120" w:after="120"/>
              <w:jc w:val="both"/>
              <w:rPr>
                <w:sz w:val="28"/>
                <w:szCs w:val="28"/>
                <w:lang w:val="vi-VN"/>
              </w:rPr>
            </w:pPr>
            <w:r w:rsidRPr="00890A88">
              <w:rPr>
                <w:sz w:val="28"/>
                <w:szCs w:val="28"/>
                <w:lang w:val="vi-VN"/>
              </w:rPr>
              <w:t>h) Chụp dựng hình 3D đường dẫn khí;</w:t>
            </w:r>
          </w:p>
          <w:p w14:paraId="4A157F2E" w14:textId="77777777" w:rsidR="00C506B5" w:rsidRPr="00890A88" w:rsidRDefault="00C506B5" w:rsidP="00C506B5">
            <w:pPr>
              <w:spacing w:before="120" w:after="120"/>
              <w:jc w:val="both"/>
              <w:rPr>
                <w:sz w:val="28"/>
                <w:szCs w:val="28"/>
              </w:rPr>
            </w:pPr>
            <w:r w:rsidRPr="00890A88">
              <w:rPr>
                <w:sz w:val="28"/>
                <w:szCs w:val="28"/>
                <w:lang w:val="vi-VN"/>
              </w:rPr>
              <w:t>i) Chụp ngực trên người bệnh suy hô hấp (thời gian nhịn thở được &lt;10 giây)</w:t>
            </w:r>
            <w:r w:rsidRPr="00890A88">
              <w:rPr>
                <w:sz w:val="28"/>
                <w:szCs w:val="28"/>
              </w:rPr>
              <w:t>; hoặc chụp ngược/bụng đối với trẻ em dưới 6 tuổi.</w:t>
            </w:r>
          </w:p>
          <w:p w14:paraId="35BCF615" w14:textId="77777777" w:rsidR="00C506B5" w:rsidRPr="00890A88" w:rsidRDefault="00C506B5" w:rsidP="00C506B5">
            <w:pPr>
              <w:pStyle w:val="NormalWeb"/>
              <w:spacing w:before="120" w:beforeAutospacing="0" w:after="120" w:afterAutospacing="0"/>
              <w:jc w:val="both"/>
              <w:rPr>
                <w:sz w:val="28"/>
                <w:szCs w:val="28"/>
                <w:lang w:val="vi-VN"/>
              </w:rPr>
            </w:pPr>
            <w:r w:rsidRPr="00890A88">
              <w:rPr>
                <w:sz w:val="28"/>
                <w:szCs w:val="28"/>
                <w:lang w:val="vi-VN"/>
              </w:rPr>
              <w:t>k) Chụp vùng sọ - mặt cho bệnh lý dị tật sọ mặt bẩm sinh.</w:t>
            </w:r>
          </w:p>
          <w:p w14:paraId="2D394C76" w14:textId="77777777" w:rsidR="00C506B5" w:rsidRPr="00890A88" w:rsidRDefault="00C506B5" w:rsidP="00C506B5">
            <w:pPr>
              <w:spacing w:line="340" w:lineRule="exact"/>
              <w:jc w:val="both"/>
              <w:rPr>
                <w:sz w:val="28"/>
                <w:szCs w:val="28"/>
              </w:rPr>
            </w:pPr>
            <w:r w:rsidRPr="00890A88">
              <w:rPr>
                <w:sz w:val="28"/>
                <w:szCs w:val="28"/>
                <w:lang w:val="vi-VN"/>
              </w:rPr>
              <w:t>l) Chụp xương đá</w:t>
            </w:r>
            <w:r w:rsidRPr="00890A88">
              <w:rPr>
                <w:sz w:val="28"/>
                <w:szCs w:val="28"/>
              </w:rPr>
              <w:t>.</w:t>
            </w:r>
          </w:p>
        </w:tc>
        <w:tc>
          <w:tcPr>
            <w:tcW w:w="2239" w:type="dxa"/>
            <w:shd w:val="solid" w:color="FFFFFF" w:fill="auto"/>
            <w:tcMar>
              <w:top w:w="0" w:type="dxa"/>
              <w:left w:w="0" w:type="dxa"/>
              <w:bottom w:w="0" w:type="dxa"/>
              <w:right w:w="0" w:type="dxa"/>
            </w:tcMar>
          </w:tcPr>
          <w:p w14:paraId="0A3713A0" w14:textId="77777777" w:rsidR="00C506B5" w:rsidRPr="00890A88" w:rsidRDefault="00C506B5" w:rsidP="00C506B5">
            <w:pPr>
              <w:spacing w:line="340" w:lineRule="exact"/>
              <w:jc w:val="both"/>
              <w:rPr>
                <w:sz w:val="28"/>
                <w:szCs w:val="28"/>
              </w:rPr>
            </w:pPr>
            <w:r w:rsidRPr="00890A88">
              <w:rPr>
                <w:sz w:val="28"/>
                <w:szCs w:val="28"/>
                <w:lang w:val="vi-VN"/>
              </w:rPr>
              <w:lastRenderedPageBreak/>
              <w:t>Thanh toán bằng giá DVKT “Chụp cắt lớp vi tính 64-128 dãy”.</w:t>
            </w:r>
          </w:p>
        </w:tc>
      </w:tr>
      <w:tr w:rsidR="00C506B5" w:rsidRPr="00890A88" w14:paraId="38F4E028" w14:textId="77777777" w:rsidTr="00DC7FD6">
        <w:tc>
          <w:tcPr>
            <w:tcW w:w="784" w:type="dxa"/>
            <w:vMerge/>
            <w:shd w:val="clear" w:color="auto" w:fill="auto"/>
            <w:vAlign w:val="center"/>
          </w:tcPr>
          <w:p w14:paraId="468EB0EA" w14:textId="77777777" w:rsidR="00C506B5" w:rsidRPr="00890A88" w:rsidRDefault="00C506B5" w:rsidP="00C506B5">
            <w:pPr>
              <w:spacing w:line="340" w:lineRule="exact"/>
              <w:jc w:val="both"/>
              <w:rPr>
                <w:sz w:val="28"/>
                <w:szCs w:val="28"/>
              </w:rPr>
            </w:pPr>
          </w:p>
        </w:tc>
        <w:tc>
          <w:tcPr>
            <w:tcW w:w="1716" w:type="dxa"/>
            <w:vMerge/>
            <w:shd w:val="clear" w:color="auto" w:fill="auto"/>
            <w:vAlign w:val="center"/>
          </w:tcPr>
          <w:p w14:paraId="6B25ECFA" w14:textId="77777777" w:rsidR="00C506B5" w:rsidRPr="00890A88" w:rsidRDefault="00C506B5" w:rsidP="00C506B5">
            <w:pPr>
              <w:spacing w:line="340" w:lineRule="exact"/>
              <w:jc w:val="both"/>
              <w:rPr>
                <w:sz w:val="28"/>
                <w:szCs w:val="28"/>
              </w:rPr>
            </w:pPr>
          </w:p>
        </w:tc>
        <w:tc>
          <w:tcPr>
            <w:tcW w:w="5052" w:type="dxa"/>
            <w:shd w:val="solid" w:color="FFFFFF" w:fill="auto"/>
            <w:tcMar>
              <w:top w:w="0" w:type="dxa"/>
              <w:left w:w="0" w:type="dxa"/>
              <w:bottom w:w="0" w:type="dxa"/>
              <w:right w:w="0" w:type="dxa"/>
            </w:tcMar>
          </w:tcPr>
          <w:p w14:paraId="29012935" w14:textId="77777777" w:rsidR="00C506B5" w:rsidRPr="00890A88" w:rsidRDefault="00C506B5" w:rsidP="00C506B5">
            <w:pPr>
              <w:pStyle w:val="NormalWeb"/>
              <w:spacing w:before="120" w:beforeAutospacing="0" w:after="120" w:afterAutospacing="0"/>
              <w:rPr>
                <w:sz w:val="28"/>
                <w:szCs w:val="28"/>
                <w:lang w:val="vi-VN"/>
              </w:rPr>
            </w:pPr>
            <w:r w:rsidRPr="00890A88">
              <w:rPr>
                <w:sz w:val="28"/>
                <w:szCs w:val="28"/>
              </w:rPr>
              <w:t xml:space="preserve">3. </w:t>
            </w:r>
            <w:r w:rsidRPr="00890A88">
              <w:rPr>
                <w:sz w:val="28"/>
                <w:szCs w:val="28"/>
                <w:lang w:val="vi-VN"/>
              </w:rPr>
              <w:t>Chụp toàn thân để đánh giá các giai đoạn của u hoặc đa chấn thương.</w:t>
            </w:r>
          </w:p>
          <w:p w14:paraId="2C96AFCB" w14:textId="77777777" w:rsidR="00C506B5" w:rsidRPr="00890A88" w:rsidRDefault="00C506B5" w:rsidP="00C506B5">
            <w:pPr>
              <w:pStyle w:val="NormalWeb"/>
              <w:spacing w:before="0" w:beforeAutospacing="0" w:after="0" w:afterAutospacing="0" w:line="288" w:lineRule="auto"/>
              <w:jc w:val="both"/>
              <w:rPr>
                <w:color w:val="000000"/>
                <w:spacing w:val="-4"/>
                <w:sz w:val="28"/>
                <w:szCs w:val="28"/>
                <w:lang w:val="vi-VN"/>
              </w:rPr>
            </w:pPr>
            <w:r w:rsidRPr="00890A88">
              <w:rPr>
                <w:spacing w:val="-4"/>
                <w:sz w:val="28"/>
                <w:szCs w:val="28"/>
                <w:lang w:val="vi-VN"/>
              </w:rPr>
              <w:t>Tiêu chí xác định các trường hợp đa chấn thương là người bệnh có từ hai tổn thương nặng đồng thời trở lên theo các thang điểm đánh giá mức độ chấn thương, trong đó có ít nhất một tổn thương nặng ảnh hưởng đến hô hấp, tuần hoàn, thần kinh trung ương đe dọa đến tính mạng người bệnh.</w:t>
            </w:r>
          </w:p>
        </w:tc>
        <w:tc>
          <w:tcPr>
            <w:tcW w:w="2239" w:type="dxa"/>
            <w:shd w:val="solid" w:color="FFFFFF" w:fill="auto"/>
            <w:tcMar>
              <w:top w:w="0" w:type="dxa"/>
              <w:left w:w="0" w:type="dxa"/>
              <w:bottom w:w="0" w:type="dxa"/>
              <w:right w:w="0" w:type="dxa"/>
            </w:tcMar>
          </w:tcPr>
          <w:p w14:paraId="2BE2DAE9" w14:textId="77777777" w:rsidR="00C506B5" w:rsidRPr="00890A88" w:rsidRDefault="00C506B5" w:rsidP="00C506B5">
            <w:pPr>
              <w:pStyle w:val="NormalWeb"/>
              <w:spacing w:before="0" w:beforeAutospacing="0" w:after="0" w:afterAutospacing="0" w:line="288" w:lineRule="auto"/>
              <w:jc w:val="both"/>
              <w:rPr>
                <w:color w:val="000000"/>
                <w:sz w:val="28"/>
                <w:szCs w:val="28"/>
              </w:rPr>
            </w:pPr>
            <w:r w:rsidRPr="00890A88">
              <w:rPr>
                <w:sz w:val="28"/>
                <w:szCs w:val="28"/>
                <w:lang w:val="vi-VN"/>
              </w:rPr>
              <w:t xml:space="preserve">Thanh toán </w:t>
            </w:r>
            <w:r w:rsidRPr="00890A88">
              <w:rPr>
                <w:sz w:val="28"/>
                <w:szCs w:val="28"/>
              </w:rPr>
              <w:t>bằng</w:t>
            </w:r>
            <w:r w:rsidRPr="00890A88">
              <w:rPr>
                <w:sz w:val="28"/>
                <w:szCs w:val="28"/>
                <w:lang w:val="vi-VN"/>
              </w:rPr>
              <w:t xml:space="preserve"> giá DVKT</w:t>
            </w:r>
            <w:r w:rsidRPr="00890A88">
              <w:rPr>
                <w:sz w:val="28"/>
                <w:szCs w:val="28"/>
              </w:rPr>
              <w:t xml:space="preserve"> "C</w:t>
            </w:r>
            <w:r w:rsidRPr="00890A88">
              <w:rPr>
                <w:sz w:val="28"/>
                <w:szCs w:val="28"/>
                <w:lang w:val="vi-VN"/>
              </w:rPr>
              <w:t>hụp cắt lớp vi tính toàn th</w:t>
            </w:r>
            <w:r w:rsidRPr="00890A88">
              <w:rPr>
                <w:sz w:val="28"/>
                <w:szCs w:val="28"/>
              </w:rPr>
              <w:t>â</w:t>
            </w:r>
            <w:r w:rsidRPr="00890A88">
              <w:rPr>
                <w:sz w:val="28"/>
                <w:szCs w:val="28"/>
                <w:lang w:val="vi-VN"/>
              </w:rPr>
              <w:t>n</w:t>
            </w:r>
            <w:r w:rsidRPr="00890A88">
              <w:rPr>
                <w:sz w:val="28"/>
                <w:szCs w:val="28"/>
              </w:rPr>
              <w:t>".</w:t>
            </w:r>
          </w:p>
        </w:tc>
      </w:tr>
      <w:tr w:rsidR="00C506B5" w:rsidRPr="00890A88" w14:paraId="3A6553C2" w14:textId="77777777" w:rsidTr="00DC7FD6">
        <w:tc>
          <w:tcPr>
            <w:tcW w:w="784" w:type="dxa"/>
            <w:vMerge/>
            <w:shd w:val="clear" w:color="auto" w:fill="auto"/>
            <w:vAlign w:val="center"/>
          </w:tcPr>
          <w:p w14:paraId="25482B43" w14:textId="77777777" w:rsidR="00C506B5" w:rsidRPr="00890A88" w:rsidRDefault="00C506B5" w:rsidP="00C506B5">
            <w:pPr>
              <w:spacing w:line="340" w:lineRule="exact"/>
              <w:jc w:val="both"/>
              <w:rPr>
                <w:sz w:val="28"/>
                <w:szCs w:val="28"/>
              </w:rPr>
            </w:pPr>
          </w:p>
        </w:tc>
        <w:tc>
          <w:tcPr>
            <w:tcW w:w="1716" w:type="dxa"/>
            <w:vMerge/>
            <w:shd w:val="clear" w:color="auto" w:fill="auto"/>
            <w:vAlign w:val="center"/>
          </w:tcPr>
          <w:p w14:paraId="5CB05CD0" w14:textId="77777777" w:rsidR="00C506B5" w:rsidRPr="00890A88" w:rsidRDefault="00C506B5" w:rsidP="00C506B5">
            <w:pPr>
              <w:spacing w:line="340" w:lineRule="exact"/>
              <w:jc w:val="both"/>
              <w:rPr>
                <w:sz w:val="28"/>
                <w:szCs w:val="28"/>
              </w:rPr>
            </w:pPr>
          </w:p>
        </w:tc>
        <w:tc>
          <w:tcPr>
            <w:tcW w:w="5052" w:type="dxa"/>
            <w:shd w:val="solid" w:color="FFFFFF" w:fill="auto"/>
            <w:tcMar>
              <w:top w:w="0" w:type="dxa"/>
              <w:left w:w="0" w:type="dxa"/>
              <w:bottom w:w="0" w:type="dxa"/>
              <w:right w:w="0" w:type="dxa"/>
            </w:tcMar>
          </w:tcPr>
          <w:p w14:paraId="74E58F98" w14:textId="77777777" w:rsidR="00C506B5" w:rsidRPr="00890A88" w:rsidRDefault="00C506B5" w:rsidP="00C506B5">
            <w:pPr>
              <w:spacing w:line="340" w:lineRule="exact"/>
              <w:jc w:val="both"/>
              <w:rPr>
                <w:color w:val="000000"/>
                <w:spacing w:val="-4"/>
                <w:sz w:val="28"/>
                <w:szCs w:val="28"/>
                <w:lang w:val="vi-VN"/>
              </w:rPr>
            </w:pPr>
            <w:r w:rsidRPr="00890A88">
              <w:rPr>
                <w:sz w:val="28"/>
                <w:szCs w:val="28"/>
              </w:rPr>
              <w:t xml:space="preserve">4. </w:t>
            </w:r>
            <w:r w:rsidRPr="00890A88">
              <w:rPr>
                <w:sz w:val="28"/>
                <w:szCs w:val="28"/>
                <w:lang w:val="vi-VN"/>
              </w:rPr>
              <w:t>Trường hợp khác</w:t>
            </w:r>
            <w:r w:rsidRPr="00890A88">
              <w:rPr>
                <w:sz w:val="28"/>
                <w:szCs w:val="28"/>
              </w:rPr>
              <w:t xml:space="preserve"> không thuộc quy định tại điểm 1, điểm 2, điểm 3 mục này.</w:t>
            </w:r>
          </w:p>
        </w:tc>
        <w:tc>
          <w:tcPr>
            <w:tcW w:w="2239" w:type="dxa"/>
            <w:shd w:val="solid" w:color="FFFFFF" w:fill="auto"/>
            <w:tcMar>
              <w:top w:w="0" w:type="dxa"/>
              <w:left w:w="0" w:type="dxa"/>
              <w:bottom w:w="0" w:type="dxa"/>
              <w:right w:w="0" w:type="dxa"/>
            </w:tcMar>
          </w:tcPr>
          <w:p w14:paraId="25C2B9F9" w14:textId="77777777" w:rsidR="00C506B5" w:rsidRPr="00890A88" w:rsidRDefault="00C506B5" w:rsidP="00C506B5">
            <w:pPr>
              <w:spacing w:line="340" w:lineRule="exact"/>
              <w:jc w:val="both"/>
              <w:rPr>
                <w:sz w:val="28"/>
                <w:szCs w:val="28"/>
              </w:rPr>
            </w:pPr>
            <w:r w:rsidRPr="00890A88">
              <w:rPr>
                <w:sz w:val="28"/>
                <w:szCs w:val="28"/>
                <w:lang w:val="vi-VN"/>
              </w:rPr>
              <w:t xml:space="preserve">Thanh toán </w:t>
            </w:r>
            <w:r w:rsidRPr="00890A88">
              <w:rPr>
                <w:sz w:val="28"/>
                <w:szCs w:val="28"/>
              </w:rPr>
              <w:t>bằng</w:t>
            </w:r>
            <w:r w:rsidRPr="00890A88">
              <w:rPr>
                <w:sz w:val="28"/>
                <w:szCs w:val="28"/>
                <w:lang w:val="vi-VN"/>
              </w:rPr>
              <w:t xml:space="preserve"> giá DVKT “Chụp cắt lớp vi tính </w:t>
            </w:r>
            <w:r w:rsidRPr="00890A88">
              <w:rPr>
                <w:sz w:val="28"/>
                <w:szCs w:val="28"/>
              </w:rPr>
              <w:t>0</w:t>
            </w:r>
            <w:r w:rsidRPr="00890A88">
              <w:rPr>
                <w:sz w:val="28"/>
                <w:szCs w:val="28"/>
                <w:lang w:val="vi-VN"/>
              </w:rPr>
              <w:t>1-32 dãy”.</w:t>
            </w:r>
          </w:p>
        </w:tc>
      </w:tr>
      <w:tr w:rsidR="0034089F" w:rsidRPr="00890A88" w14:paraId="6354BEC5" w14:textId="77777777" w:rsidTr="00DC7FD6">
        <w:tc>
          <w:tcPr>
            <w:tcW w:w="784" w:type="dxa"/>
            <w:shd w:val="solid" w:color="FFFFFF" w:fill="auto"/>
            <w:tcMar>
              <w:top w:w="0" w:type="dxa"/>
              <w:left w:w="0" w:type="dxa"/>
              <w:bottom w:w="0" w:type="dxa"/>
              <w:right w:w="0" w:type="dxa"/>
            </w:tcMar>
          </w:tcPr>
          <w:p w14:paraId="5C4B0C32" w14:textId="77777777" w:rsidR="0034089F" w:rsidRPr="00890A88" w:rsidRDefault="0034089F" w:rsidP="007E7FAD">
            <w:pPr>
              <w:spacing w:line="340" w:lineRule="exact"/>
              <w:jc w:val="both"/>
              <w:rPr>
                <w:sz w:val="28"/>
                <w:szCs w:val="28"/>
              </w:rPr>
            </w:pPr>
            <w:r w:rsidRPr="00890A88">
              <w:rPr>
                <w:sz w:val="28"/>
                <w:szCs w:val="28"/>
                <w:lang w:val="vi-VN"/>
              </w:rPr>
              <w:t>6.</w:t>
            </w:r>
            <w:r w:rsidRPr="00890A88">
              <w:rPr>
                <w:rStyle w:val="FootnoteReference"/>
                <w:sz w:val="28"/>
                <w:szCs w:val="28"/>
                <w:lang w:val="vi-VN"/>
              </w:rPr>
              <w:footnoteReference w:id="20"/>
            </w:r>
          </w:p>
        </w:tc>
        <w:tc>
          <w:tcPr>
            <w:tcW w:w="1716" w:type="dxa"/>
            <w:shd w:val="solid" w:color="FFFFFF" w:fill="auto"/>
            <w:tcMar>
              <w:top w:w="0" w:type="dxa"/>
              <w:left w:w="0" w:type="dxa"/>
              <w:bottom w:w="0" w:type="dxa"/>
              <w:right w:w="0" w:type="dxa"/>
            </w:tcMar>
          </w:tcPr>
          <w:p w14:paraId="461FC862" w14:textId="77777777" w:rsidR="0034089F" w:rsidRPr="00890A88" w:rsidRDefault="007E7FAD" w:rsidP="00F71C19">
            <w:pPr>
              <w:spacing w:line="340" w:lineRule="exact"/>
              <w:jc w:val="both"/>
              <w:rPr>
                <w:b/>
                <w:bCs/>
                <w:i/>
                <w:iCs/>
                <w:sz w:val="28"/>
                <w:szCs w:val="28"/>
              </w:rPr>
            </w:pPr>
            <w:r w:rsidRPr="00890A88">
              <w:rPr>
                <w:b/>
                <w:bCs/>
                <w:i/>
                <w:iCs/>
                <w:sz w:val="28"/>
                <w:szCs w:val="28"/>
              </w:rPr>
              <w:t>(Được bãi bỏ)</w:t>
            </w:r>
          </w:p>
        </w:tc>
        <w:tc>
          <w:tcPr>
            <w:tcW w:w="5052" w:type="dxa"/>
            <w:shd w:val="solid" w:color="FFFFFF" w:fill="auto"/>
            <w:tcMar>
              <w:top w:w="0" w:type="dxa"/>
              <w:left w:w="0" w:type="dxa"/>
              <w:bottom w:w="0" w:type="dxa"/>
              <w:right w:w="0" w:type="dxa"/>
            </w:tcMar>
          </w:tcPr>
          <w:p w14:paraId="4C5738DC" w14:textId="77777777" w:rsidR="0034089F" w:rsidRPr="00890A88" w:rsidRDefault="0034089F" w:rsidP="00F71C19">
            <w:pPr>
              <w:spacing w:line="340" w:lineRule="exact"/>
              <w:jc w:val="both"/>
              <w:rPr>
                <w:sz w:val="28"/>
                <w:szCs w:val="28"/>
              </w:rPr>
            </w:pPr>
          </w:p>
        </w:tc>
        <w:tc>
          <w:tcPr>
            <w:tcW w:w="2239" w:type="dxa"/>
            <w:shd w:val="solid" w:color="FFFFFF" w:fill="auto"/>
            <w:tcMar>
              <w:top w:w="0" w:type="dxa"/>
              <w:left w:w="0" w:type="dxa"/>
              <w:bottom w:w="0" w:type="dxa"/>
              <w:right w:w="0" w:type="dxa"/>
            </w:tcMar>
          </w:tcPr>
          <w:p w14:paraId="492D20EB" w14:textId="77777777" w:rsidR="0034089F" w:rsidRPr="00890A88" w:rsidRDefault="0034089F" w:rsidP="00F71C19">
            <w:pPr>
              <w:spacing w:line="340" w:lineRule="exact"/>
              <w:jc w:val="both"/>
              <w:rPr>
                <w:sz w:val="28"/>
                <w:szCs w:val="28"/>
              </w:rPr>
            </w:pPr>
          </w:p>
        </w:tc>
      </w:tr>
      <w:tr w:rsidR="007E7FAD" w:rsidRPr="00890A88" w14:paraId="75A7A3EA" w14:textId="77777777" w:rsidTr="00DC7FD6">
        <w:tc>
          <w:tcPr>
            <w:tcW w:w="784" w:type="dxa"/>
            <w:vMerge w:val="restart"/>
            <w:shd w:val="solid" w:color="FFFFFF" w:fill="auto"/>
            <w:tcMar>
              <w:top w:w="0" w:type="dxa"/>
              <w:left w:w="0" w:type="dxa"/>
              <w:bottom w:w="0" w:type="dxa"/>
              <w:right w:w="0" w:type="dxa"/>
            </w:tcMar>
          </w:tcPr>
          <w:p w14:paraId="45277EE2" w14:textId="77777777" w:rsidR="007E7FAD" w:rsidRPr="00890A88" w:rsidRDefault="007E7FAD" w:rsidP="007E7FAD">
            <w:pPr>
              <w:spacing w:line="340" w:lineRule="exact"/>
              <w:jc w:val="both"/>
              <w:rPr>
                <w:sz w:val="28"/>
                <w:szCs w:val="28"/>
              </w:rPr>
            </w:pPr>
            <w:r w:rsidRPr="00890A88">
              <w:rPr>
                <w:sz w:val="28"/>
                <w:szCs w:val="28"/>
                <w:lang w:val="vi-VN"/>
              </w:rPr>
              <w:t>7.</w:t>
            </w:r>
            <w:r w:rsidRPr="00890A88">
              <w:rPr>
                <w:rStyle w:val="FootnoteReference"/>
                <w:sz w:val="28"/>
                <w:szCs w:val="28"/>
                <w:lang w:val="vi-VN"/>
              </w:rPr>
              <w:footnoteReference w:id="21"/>
            </w:r>
          </w:p>
        </w:tc>
        <w:tc>
          <w:tcPr>
            <w:tcW w:w="1716" w:type="dxa"/>
            <w:vMerge w:val="restart"/>
            <w:shd w:val="solid" w:color="FFFFFF" w:fill="auto"/>
            <w:tcMar>
              <w:top w:w="0" w:type="dxa"/>
              <w:left w:w="0" w:type="dxa"/>
              <w:bottom w:w="0" w:type="dxa"/>
              <w:right w:w="0" w:type="dxa"/>
            </w:tcMar>
          </w:tcPr>
          <w:p w14:paraId="173B6C7C" w14:textId="77777777" w:rsidR="007E7FAD" w:rsidRPr="00890A88" w:rsidRDefault="007E7FAD" w:rsidP="007E7FAD">
            <w:pPr>
              <w:spacing w:line="340" w:lineRule="exact"/>
              <w:jc w:val="both"/>
              <w:rPr>
                <w:sz w:val="28"/>
                <w:szCs w:val="28"/>
              </w:rPr>
            </w:pPr>
            <w:r w:rsidRPr="00890A88">
              <w:rPr>
                <w:sz w:val="28"/>
                <w:szCs w:val="28"/>
                <w:lang w:val="vi-VN"/>
              </w:rPr>
              <w:t>Chụp PET/CT</w:t>
            </w:r>
          </w:p>
        </w:tc>
        <w:tc>
          <w:tcPr>
            <w:tcW w:w="5052" w:type="dxa"/>
            <w:shd w:val="solid" w:color="FFFFFF" w:fill="auto"/>
            <w:tcMar>
              <w:top w:w="0" w:type="dxa"/>
              <w:left w:w="0" w:type="dxa"/>
              <w:bottom w:w="0" w:type="dxa"/>
              <w:right w:w="0" w:type="dxa"/>
            </w:tcMar>
          </w:tcPr>
          <w:p w14:paraId="5DBD965B" w14:textId="77777777" w:rsidR="007E7FAD" w:rsidRPr="00890A88" w:rsidRDefault="007E7FAD" w:rsidP="007E7FAD">
            <w:pPr>
              <w:spacing w:before="120" w:after="120"/>
              <w:jc w:val="both"/>
              <w:rPr>
                <w:sz w:val="28"/>
                <w:szCs w:val="28"/>
              </w:rPr>
            </w:pPr>
            <w:r w:rsidRPr="00890A88">
              <w:rPr>
                <w:sz w:val="28"/>
                <w:szCs w:val="28"/>
              </w:rPr>
              <w:t>1. Chẩn đoán Ung thư</w:t>
            </w:r>
          </w:p>
          <w:p w14:paraId="4D3DFB92" w14:textId="77777777" w:rsidR="007E7FAD" w:rsidRPr="00890A88" w:rsidRDefault="007E7FAD" w:rsidP="007E7FAD">
            <w:pPr>
              <w:spacing w:before="120" w:after="120"/>
              <w:jc w:val="both"/>
              <w:rPr>
                <w:i/>
                <w:sz w:val="28"/>
                <w:szCs w:val="28"/>
              </w:rPr>
            </w:pPr>
            <w:r w:rsidRPr="00890A88">
              <w:rPr>
                <w:sz w:val="28"/>
                <w:szCs w:val="28"/>
              </w:rPr>
              <w:t xml:space="preserve">a) Nốt mờ đơn độc ở phổi đường kính ≥ 8 mm mà các phương pháp chẩn đoán thông thường khác không xác định được </w:t>
            </w:r>
            <w:r w:rsidRPr="00890A88">
              <w:rPr>
                <w:rStyle w:val="Bodytext4Italic"/>
                <w:rFonts w:eastAsia="Calibri"/>
                <w:i w:val="0"/>
                <w:iCs w:val="0"/>
                <w:sz w:val="28"/>
                <w:szCs w:val="28"/>
              </w:rPr>
              <w:t>là tổn thương ác tính hay lành tính.</w:t>
            </w:r>
          </w:p>
          <w:p w14:paraId="5DE8FA10" w14:textId="77777777" w:rsidR="007E7FAD" w:rsidRPr="00890A88" w:rsidRDefault="007E7FAD" w:rsidP="007E7FAD">
            <w:pPr>
              <w:spacing w:line="288" w:lineRule="auto"/>
              <w:jc w:val="both"/>
              <w:rPr>
                <w:color w:val="000000"/>
                <w:sz w:val="28"/>
                <w:szCs w:val="28"/>
              </w:rPr>
            </w:pPr>
            <w:r w:rsidRPr="00890A88">
              <w:rPr>
                <w:sz w:val="28"/>
                <w:szCs w:val="28"/>
              </w:rPr>
              <w:t>b) Ung thư di căn không rõ u nguyên phát.</w:t>
            </w:r>
          </w:p>
        </w:tc>
        <w:tc>
          <w:tcPr>
            <w:tcW w:w="2239" w:type="dxa"/>
            <w:shd w:val="solid" w:color="FFFFFF" w:fill="auto"/>
            <w:tcMar>
              <w:top w:w="0" w:type="dxa"/>
              <w:left w:w="0" w:type="dxa"/>
              <w:bottom w:w="0" w:type="dxa"/>
              <w:right w:w="0" w:type="dxa"/>
            </w:tcMar>
          </w:tcPr>
          <w:p w14:paraId="4DCE127A" w14:textId="77777777" w:rsidR="007E7FAD" w:rsidRPr="00890A88" w:rsidRDefault="007E7FAD" w:rsidP="007E7FAD">
            <w:pPr>
              <w:spacing w:line="288" w:lineRule="auto"/>
              <w:jc w:val="both"/>
              <w:rPr>
                <w:color w:val="000000"/>
                <w:sz w:val="28"/>
                <w:szCs w:val="28"/>
              </w:rPr>
            </w:pPr>
            <w:r w:rsidRPr="00890A88">
              <w:rPr>
                <w:sz w:val="28"/>
                <w:szCs w:val="28"/>
              </w:rPr>
              <w:t>Thanh toán 01 lần bằng giá DVKT</w:t>
            </w:r>
            <w:r w:rsidR="00DB4994" w:rsidRPr="00890A88">
              <w:rPr>
                <w:sz w:val="28"/>
                <w:szCs w:val="28"/>
              </w:rPr>
              <w:t xml:space="preserve"> </w:t>
            </w:r>
            <w:r w:rsidRPr="00890A88">
              <w:rPr>
                <w:sz w:val="28"/>
                <w:szCs w:val="28"/>
              </w:rPr>
              <w:t xml:space="preserve">cho </w:t>
            </w:r>
            <w:r w:rsidRPr="00890A88">
              <w:rPr>
                <w:sz w:val="28"/>
                <w:szCs w:val="28"/>
                <w:lang w:val="vi-VN"/>
              </w:rPr>
              <w:t>l</w:t>
            </w:r>
            <w:r w:rsidRPr="00890A88">
              <w:rPr>
                <w:sz w:val="28"/>
                <w:szCs w:val="28"/>
              </w:rPr>
              <w:t>ầ</w:t>
            </w:r>
            <w:r w:rsidRPr="00890A88">
              <w:rPr>
                <w:sz w:val="28"/>
                <w:szCs w:val="28"/>
                <w:lang w:val="vi-VN"/>
              </w:rPr>
              <w:t>n chẩn đoán đầu</w:t>
            </w:r>
            <w:r w:rsidRPr="00890A88">
              <w:rPr>
                <w:sz w:val="28"/>
                <w:szCs w:val="28"/>
              </w:rPr>
              <w:t xml:space="preserve"> tiên</w:t>
            </w:r>
          </w:p>
        </w:tc>
      </w:tr>
      <w:tr w:rsidR="007E7FAD" w:rsidRPr="00890A88" w14:paraId="3F16E473" w14:textId="77777777" w:rsidTr="00DC7FD6">
        <w:tc>
          <w:tcPr>
            <w:tcW w:w="784" w:type="dxa"/>
            <w:vMerge/>
            <w:shd w:val="solid" w:color="FFFFFF" w:fill="auto"/>
            <w:tcMar>
              <w:top w:w="0" w:type="dxa"/>
              <w:left w:w="0" w:type="dxa"/>
              <w:bottom w:w="0" w:type="dxa"/>
              <w:right w:w="0" w:type="dxa"/>
            </w:tcMar>
          </w:tcPr>
          <w:p w14:paraId="3B4840CB" w14:textId="77777777" w:rsidR="007E7FAD" w:rsidRPr="00890A88" w:rsidRDefault="007E7FAD" w:rsidP="007E7FAD">
            <w:pPr>
              <w:spacing w:line="340" w:lineRule="exact"/>
              <w:jc w:val="both"/>
              <w:rPr>
                <w:sz w:val="28"/>
                <w:szCs w:val="28"/>
                <w:lang w:val="vi-VN"/>
              </w:rPr>
            </w:pPr>
          </w:p>
        </w:tc>
        <w:tc>
          <w:tcPr>
            <w:tcW w:w="1716" w:type="dxa"/>
            <w:vMerge/>
            <w:shd w:val="solid" w:color="FFFFFF" w:fill="auto"/>
            <w:tcMar>
              <w:top w:w="0" w:type="dxa"/>
              <w:left w:w="0" w:type="dxa"/>
              <w:bottom w:w="0" w:type="dxa"/>
              <w:right w:w="0" w:type="dxa"/>
            </w:tcMar>
          </w:tcPr>
          <w:p w14:paraId="5DEA7E17" w14:textId="77777777" w:rsidR="007E7FAD" w:rsidRPr="00890A88" w:rsidRDefault="007E7FAD" w:rsidP="007E7FAD">
            <w:pPr>
              <w:spacing w:line="340" w:lineRule="exact"/>
              <w:jc w:val="both"/>
              <w:rPr>
                <w:sz w:val="28"/>
                <w:szCs w:val="28"/>
                <w:lang w:val="vi-VN"/>
              </w:rPr>
            </w:pPr>
          </w:p>
        </w:tc>
        <w:tc>
          <w:tcPr>
            <w:tcW w:w="5052" w:type="dxa"/>
            <w:shd w:val="solid" w:color="FFFFFF" w:fill="auto"/>
            <w:tcMar>
              <w:top w:w="0" w:type="dxa"/>
              <w:left w:w="0" w:type="dxa"/>
              <w:bottom w:w="0" w:type="dxa"/>
              <w:right w:w="0" w:type="dxa"/>
            </w:tcMar>
          </w:tcPr>
          <w:p w14:paraId="07F42A1A" w14:textId="77777777" w:rsidR="007E7FAD" w:rsidRPr="00890A88" w:rsidRDefault="007E7FAD" w:rsidP="007E7FAD">
            <w:pPr>
              <w:spacing w:before="120" w:after="120"/>
              <w:jc w:val="both"/>
              <w:rPr>
                <w:sz w:val="28"/>
                <w:szCs w:val="28"/>
              </w:rPr>
            </w:pPr>
            <w:r w:rsidRPr="00890A88">
              <w:rPr>
                <w:sz w:val="28"/>
                <w:szCs w:val="28"/>
              </w:rPr>
              <w:t xml:space="preserve">2. Đã được chẩn đoán xác định là ung thư, các phương pháp chẩn đoán khác không xác </w:t>
            </w:r>
            <w:r w:rsidRPr="00890A88">
              <w:rPr>
                <w:sz w:val="28"/>
                <w:szCs w:val="28"/>
              </w:rPr>
              <w:lastRenderedPageBreak/>
              <w:t>định được giai đoạn, tái phát, di căn hoặc đáp ứng điều trị đối với một trong các trường hợp:</w:t>
            </w:r>
          </w:p>
          <w:p w14:paraId="3CFFD095" w14:textId="77777777" w:rsidR="007E7FAD" w:rsidRPr="00890A88" w:rsidRDefault="007E7FAD" w:rsidP="007E7FAD">
            <w:pPr>
              <w:spacing w:before="120" w:after="120"/>
              <w:jc w:val="both"/>
              <w:rPr>
                <w:sz w:val="28"/>
                <w:szCs w:val="28"/>
              </w:rPr>
            </w:pPr>
            <w:r w:rsidRPr="00890A88">
              <w:rPr>
                <w:sz w:val="28"/>
                <w:szCs w:val="28"/>
                <w:lang w:val="vi-VN"/>
              </w:rPr>
              <w:t xml:space="preserve">a) Xác định giai đoạn trước điều trị: Ung thư vòm, hạ họng, thanh quản; Ung thư phổi không phải tế bào nhỏ; Ung thư </w:t>
            </w:r>
            <w:r w:rsidRPr="00890A88">
              <w:rPr>
                <w:sz w:val="28"/>
                <w:szCs w:val="28"/>
              </w:rPr>
              <w:t>t</w:t>
            </w:r>
            <w:r w:rsidRPr="00890A88">
              <w:rPr>
                <w:sz w:val="28"/>
                <w:szCs w:val="28"/>
                <w:lang w:val="vi-VN"/>
              </w:rPr>
              <w:t xml:space="preserve">hực quản; Ung thư biểu mô tuyến dạ dày; Ung thư đại trực tràng; Ung thư vú; Ung thư cổ tử cung; Lymphoma </w:t>
            </w:r>
            <w:r w:rsidRPr="00890A88">
              <w:rPr>
                <w:spacing w:val="-4"/>
                <w:sz w:val="28"/>
                <w:szCs w:val="28"/>
                <w:lang w:val="vi-VN"/>
              </w:rPr>
              <w:t>(</w:t>
            </w:r>
            <w:r w:rsidRPr="00890A88">
              <w:rPr>
                <w:spacing w:val="-4"/>
                <w:sz w:val="28"/>
                <w:szCs w:val="28"/>
              </w:rPr>
              <w:t>U</w:t>
            </w:r>
            <w:r w:rsidRPr="00890A88">
              <w:rPr>
                <w:spacing w:val="-4"/>
                <w:sz w:val="28"/>
                <w:szCs w:val="28"/>
                <w:lang w:val="vi-VN"/>
              </w:rPr>
              <w:t> ly</w:t>
            </w:r>
            <w:r w:rsidRPr="00890A88">
              <w:rPr>
                <w:spacing w:val="-4"/>
                <w:sz w:val="28"/>
                <w:szCs w:val="28"/>
              </w:rPr>
              <w:t>m</w:t>
            </w:r>
            <w:r w:rsidRPr="00890A88">
              <w:rPr>
                <w:spacing w:val="-4"/>
                <w:sz w:val="28"/>
                <w:szCs w:val="28"/>
                <w:lang w:val="vi-VN"/>
              </w:rPr>
              <w:t>pho ác tính</w:t>
            </w:r>
            <w:r w:rsidRPr="00890A88">
              <w:rPr>
                <w:spacing w:val="-4"/>
                <w:sz w:val="28"/>
                <w:szCs w:val="28"/>
              </w:rPr>
              <w:t xml:space="preserve"> Hodgkin hoặc không Hodgkin</w:t>
            </w:r>
            <w:r w:rsidRPr="00890A88">
              <w:rPr>
                <w:spacing w:val="-4"/>
                <w:sz w:val="28"/>
                <w:szCs w:val="28"/>
                <w:lang w:val="vi-VN"/>
              </w:rPr>
              <w:t>);</w:t>
            </w:r>
          </w:p>
          <w:p w14:paraId="3CF1B341" w14:textId="77777777" w:rsidR="007E7FAD" w:rsidRPr="00890A88" w:rsidRDefault="007E7FAD" w:rsidP="007E7FAD">
            <w:pPr>
              <w:pStyle w:val="NormalWeb"/>
              <w:spacing w:before="120" w:beforeAutospacing="0" w:after="120" w:afterAutospacing="0"/>
              <w:jc w:val="both"/>
              <w:rPr>
                <w:sz w:val="28"/>
                <w:szCs w:val="28"/>
              </w:rPr>
            </w:pPr>
            <w:r w:rsidRPr="00890A88">
              <w:rPr>
                <w:sz w:val="28"/>
                <w:szCs w:val="28"/>
                <w:lang w:val="vi-VN"/>
              </w:rPr>
              <w:t>b) Xác định tái phá</w:t>
            </w:r>
            <w:r w:rsidRPr="00890A88">
              <w:rPr>
                <w:sz w:val="28"/>
                <w:szCs w:val="28"/>
              </w:rPr>
              <w:t>t</w:t>
            </w:r>
            <w:r w:rsidRPr="00890A88">
              <w:rPr>
                <w:sz w:val="28"/>
                <w:szCs w:val="28"/>
                <w:lang w:val="vi-VN"/>
              </w:rPr>
              <w:t xml:space="preserve">/di căn: Ung thư vòm, hạ họng, thanh quản; Ung thư phổi không phải tế bào nhỏ; Ung thư </w:t>
            </w:r>
            <w:r w:rsidRPr="00890A88">
              <w:rPr>
                <w:sz w:val="28"/>
                <w:szCs w:val="28"/>
              </w:rPr>
              <w:t>t</w:t>
            </w:r>
            <w:r w:rsidRPr="00890A88">
              <w:rPr>
                <w:sz w:val="28"/>
                <w:szCs w:val="28"/>
                <w:lang w:val="vi-VN"/>
              </w:rPr>
              <w:t>hực quản; Ung thư đại trực tràng; Ung thư vú; Ung thư cổ tử cung; Ung thư buồng trứng (khi CA 125 tăng &gt; 35</w:t>
            </w:r>
            <w:r w:rsidRPr="00890A88">
              <w:rPr>
                <w:sz w:val="28"/>
                <w:szCs w:val="28"/>
              </w:rPr>
              <w:t>U</w:t>
            </w:r>
            <w:r w:rsidRPr="00890A88">
              <w:rPr>
                <w:sz w:val="28"/>
                <w:szCs w:val="28"/>
                <w:lang w:val="vi-VN"/>
              </w:rPr>
              <w:t>/ml); Lymphoma (</w:t>
            </w:r>
            <w:r w:rsidRPr="00890A88">
              <w:rPr>
                <w:sz w:val="28"/>
                <w:szCs w:val="28"/>
              </w:rPr>
              <w:t>U </w:t>
            </w:r>
            <w:r w:rsidRPr="00890A88">
              <w:rPr>
                <w:sz w:val="28"/>
                <w:szCs w:val="28"/>
                <w:lang w:val="vi-VN"/>
              </w:rPr>
              <w:t>lympho ác tính</w:t>
            </w:r>
            <w:r w:rsidRPr="00890A88">
              <w:rPr>
                <w:sz w:val="28"/>
                <w:szCs w:val="28"/>
              </w:rPr>
              <w:t xml:space="preserve"> Hodgkin hoặc không Hodgkin</w:t>
            </w:r>
            <w:r w:rsidRPr="00890A88">
              <w:rPr>
                <w:sz w:val="28"/>
                <w:szCs w:val="28"/>
                <w:lang w:val="vi-VN"/>
              </w:rPr>
              <w:t>); Ung thư tuyến giáp (khi xạ hình </w:t>
            </w:r>
            <w:r w:rsidRPr="00890A88">
              <w:rPr>
                <w:sz w:val="28"/>
                <w:szCs w:val="28"/>
                <w:vertAlign w:val="superscript"/>
                <w:lang w:val="vi-VN"/>
              </w:rPr>
              <w:t>131</w:t>
            </w:r>
            <w:r w:rsidRPr="00890A88">
              <w:rPr>
                <w:sz w:val="28"/>
                <w:szCs w:val="28"/>
              </w:rPr>
              <w:t>I</w:t>
            </w:r>
            <w:r w:rsidRPr="00890A88">
              <w:rPr>
                <w:sz w:val="28"/>
                <w:szCs w:val="28"/>
                <w:lang w:val="vi-VN"/>
              </w:rPr>
              <w:t> âm tính); Ung thư tuyến tiền liệt (khi PSA tăng &gt; 4ng/ml);</w:t>
            </w:r>
            <w:r w:rsidRPr="00890A88">
              <w:rPr>
                <w:sz w:val="28"/>
                <w:szCs w:val="28"/>
              </w:rPr>
              <w:t xml:space="preserve"> ung thư đường mật, Ung thư tinh hoàn; Ung thư khoang miệng, ung thư tế bào hắc tố, U nguyên bào thần kinh, </w:t>
            </w:r>
            <w:r w:rsidRPr="00890A88">
              <w:rPr>
                <w:rFonts w:eastAsia="Calibri"/>
                <w:sz w:val="28"/>
                <w:szCs w:val="28"/>
              </w:rPr>
              <w:t>Ung thư dạ dày.</w:t>
            </w:r>
          </w:p>
          <w:p w14:paraId="1F769743" w14:textId="77777777" w:rsidR="007E7FAD" w:rsidRPr="00890A88" w:rsidRDefault="007E7FAD" w:rsidP="007E7FAD">
            <w:pPr>
              <w:spacing w:line="340" w:lineRule="exact"/>
              <w:jc w:val="both"/>
              <w:rPr>
                <w:sz w:val="28"/>
                <w:szCs w:val="28"/>
                <w:lang w:val="vi-VN"/>
              </w:rPr>
            </w:pPr>
            <w:r w:rsidRPr="00890A88">
              <w:rPr>
                <w:sz w:val="28"/>
                <w:szCs w:val="28"/>
                <w:lang w:val="vi-VN"/>
              </w:rPr>
              <w:t>c) Đánh giá đáp ứng điều trị:</w:t>
            </w:r>
            <w:r w:rsidRPr="00890A88">
              <w:rPr>
                <w:sz w:val="28"/>
                <w:szCs w:val="28"/>
              </w:rPr>
              <w:t xml:space="preserve"> Ung thư hạ họng, thanh quản; Ung thư vú;</w:t>
            </w:r>
            <w:r w:rsidRPr="00890A88">
              <w:rPr>
                <w:sz w:val="28"/>
                <w:szCs w:val="28"/>
                <w:lang w:val="vi-VN"/>
              </w:rPr>
              <w:t xml:space="preserve"> Ung thư cổ tử cung</w:t>
            </w:r>
            <w:r w:rsidRPr="00890A88">
              <w:rPr>
                <w:sz w:val="28"/>
                <w:szCs w:val="28"/>
              </w:rPr>
              <w:t xml:space="preserve">, </w:t>
            </w:r>
          </w:p>
        </w:tc>
        <w:tc>
          <w:tcPr>
            <w:tcW w:w="2239" w:type="dxa"/>
            <w:shd w:val="solid" w:color="FFFFFF" w:fill="auto"/>
            <w:tcMar>
              <w:top w:w="0" w:type="dxa"/>
              <w:left w:w="0" w:type="dxa"/>
              <w:bottom w:w="0" w:type="dxa"/>
              <w:right w:w="0" w:type="dxa"/>
            </w:tcMar>
          </w:tcPr>
          <w:p w14:paraId="2395A63B" w14:textId="77777777" w:rsidR="007E7FAD" w:rsidRPr="00890A88" w:rsidRDefault="007E7FAD" w:rsidP="007E7FAD">
            <w:pPr>
              <w:spacing w:line="340" w:lineRule="exact"/>
              <w:jc w:val="both"/>
              <w:rPr>
                <w:sz w:val="28"/>
                <w:szCs w:val="28"/>
                <w:lang w:val="vi-VN"/>
              </w:rPr>
            </w:pPr>
            <w:r w:rsidRPr="00890A88">
              <w:rPr>
                <w:sz w:val="28"/>
                <w:szCs w:val="28"/>
              </w:rPr>
              <w:lastRenderedPageBreak/>
              <w:t xml:space="preserve">Thanh toán  không quá 01 lần/12 </w:t>
            </w:r>
            <w:r w:rsidRPr="00890A88">
              <w:rPr>
                <w:sz w:val="28"/>
                <w:szCs w:val="28"/>
              </w:rPr>
              <w:lastRenderedPageBreak/>
              <w:t>tháng/01 người bệnh và bằng giá DVKT.</w:t>
            </w:r>
          </w:p>
        </w:tc>
      </w:tr>
      <w:tr w:rsidR="007E7FAD" w:rsidRPr="00890A88" w14:paraId="1FF96A11" w14:textId="77777777" w:rsidTr="00DC7FD6">
        <w:tc>
          <w:tcPr>
            <w:tcW w:w="784" w:type="dxa"/>
            <w:vMerge/>
            <w:shd w:val="solid" w:color="FFFFFF" w:fill="auto"/>
            <w:tcMar>
              <w:top w:w="0" w:type="dxa"/>
              <w:left w:w="0" w:type="dxa"/>
              <w:bottom w:w="0" w:type="dxa"/>
              <w:right w:w="0" w:type="dxa"/>
            </w:tcMar>
          </w:tcPr>
          <w:p w14:paraId="6C46E066" w14:textId="77777777" w:rsidR="007E7FAD" w:rsidRPr="00890A88" w:rsidRDefault="007E7FAD" w:rsidP="007E7FAD">
            <w:pPr>
              <w:spacing w:line="340" w:lineRule="exact"/>
              <w:jc w:val="both"/>
              <w:rPr>
                <w:sz w:val="28"/>
                <w:szCs w:val="28"/>
                <w:lang w:val="vi-VN"/>
              </w:rPr>
            </w:pPr>
          </w:p>
        </w:tc>
        <w:tc>
          <w:tcPr>
            <w:tcW w:w="1716" w:type="dxa"/>
            <w:vMerge/>
            <w:shd w:val="solid" w:color="FFFFFF" w:fill="auto"/>
            <w:tcMar>
              <w:top w:w="0" w:type="dxa"/>
              <w:left w:w="0" w:type="dxa"/>
              <w:bottom w:w="0" w:type="dxa"/>
              <w:right w:w="0" w:type="dxa"/>
            </w:tcMar>
          </w:tcPr>
          <w:p w14:paraId="761B93F9" w14:textId="77777777" w:rsidR="007E7FAD" w:rsidRPr="00890A88" w:rsidRDefault="007E7FAD" w:rsidP="007E7FAD">
            <w:pPr>
              <w:spacing w:line="340" w:lineRule="exact"/>
              <w:jc w:val="both"/>
              <w:rPr>
                <w:sz w:val="28"/>
                <w:szCs w:val="28"/>
                <w:lang w:val="vi-VN"/>
              </w:rPr>
            </w:pPr>
          </w:p>
        </w:tc>
        <w:tc>
          <w:tcPr>
            <w:tcW w:w="5052" w:type="dxa"/>
            <w:shd w:val="solid" w:color="FFFFFF" w:fill="auto"/>
            <w:tcMar>
              <w:top w:w="0" w:type="dxa"/>
              <w:left w:w="0" w:type="dxa"/>
              <w:bottom w:w="0" w:type="dxa"/>
              <w:right w:w="0" w:type="dxa"/>
            </w:tcMar>
          </w:tcPr>
          <w:p w14:paraId="1B08BF74" w14:textId="77777777" w:rsidR="007E7FAD" w:rsidRPr="00890A88" w:rsidRDefault="007E7FAD" w:rsidP="007E7FAD">
            <w:pPr>
              <w:spacing w:line="340" w:lineRule="exact"/>
              <w:jc w:val="both"/>
              <w:rPr>
                <w:sz w:val="28"/>
                <w:szCs w:val="28"/>
                <w:lang w:val="vi-VN"/>
              </w:rPr>
            </w:pPr>
            <w:r w:rsidRPr="00890A88">
              <w:rPr>
                <w:sz w:val="28"/>
                <w:szCs w:val="28"/>
              </w:rPr>
              <w:t xml:space="preserve">3. Đã được chẩn đoán xác định là ung thư, các phương pháp chẩn đoán khác không đánh giá được đáp ứng điều trị đối với một trong các trường hợp: </w:t>
            </w:r>
            <w:r w:rsidRPr="00890A88">
              <w:rPr>
                <w:rStyle w:val="Bodytext4Italic"/>
                <w:rFonts w:eastAsia="Calibri"/>
                <w:i w:val="0"/>
                <w:iCs w:val="0"/>
                <w:sz w:val="28"/>
                <w:szCs w:val="28"/>
              </w:rPr>
              <w:t xml:space="preserve">(1) Lymphoma </w:t>
            </w:r>
            <w:r w:rsidRPr="00890A88">
              <w:rPr>
                <w:sz w:val="28"/>
                <w:szCs w:val="28"/>
                <w:shd w:val="clear" w:color="auto" w:fill="FFFFFF"/>
                <w:lang w:val="vi-VN"/>
              </w:rPr>
              <w:t>(</w:t>
            </w:r>
            <w:r w:rsidRPr="00890A88">
              <w:rPr>
                <w:sz w:val="28"/>
                <w:szCs w:val="28"/>
                <w:shd w:val="clear" w:color="auto" w:fill="FFFFFF"/>
              </w:rPr>
              <w:t>U</w:t>
            </w:r>
            <w:r w:rsidRPr="00890A88">
              <w:rPr>
                <w:sz w:val="28"/>
                <w:szCs w:val="28"/>
                <w:shd w:val="clear" w:color="auto" w:fill="FFFFFF"/>
                <w:lang w:val="vi-VN"/>
              </w:rPr>
              <w:t> lympho ác tính</w:t>
            </w:r>
            <w:r w:rsidRPr="00890A88">
              <w:rPr>
                <w:sz w:val="28"/>
                <w:szCs w:val="28"/>
              </w:rPr>
              <w:t>Hodgkin hoặc không Hodgkin)</w:t>
            </w:r>
            <w:r w:rsidRPr="00890A88">
              <w:rPr>
                <w:rStyle w:val="Bodytext4Italic"/>
                <w:rFonts w:eastAsia="Calibri"/>
                <w:i w:val="0"/>
                <w:iCs w:val="0"/>
                <w:sz w:val="28"/>
                <w:szCs w:val="28"/>
              </w:rPr>
              <w:t>; (2) Ung thư phổi không phải tế bào nhỏ; (3) Ung thư đại trực tràng; (4) Ung thư thực quản; (5) Ung thư vòm.</w:t>
            </w:r>
          </w:p>
        </w:tc>
        <w:tc>
          <w:tcPr>
            <w:tcW w:w="2239" w:type="dxa"/>
            <w:shd w:val="solid" w:color="FFFFFF" w:fill="auto"/>
            <w:tcMar>
              <w:top w:w="0" w:type="dxa"/>
              <w:left w:w="0" w:type="dxa"/>
              <w:bottom w:w="0" w:type="dxa"/>
              <w:right w:w="0" w:type="dxa"/>
            </w:tcMar>
          </w:tcPr>
          <w:p w14:paraId="39A592B1" w14:textId="77777777" w:rsidR="007E7FAD" w:rsidRPr="00890A88" w:rsidRDefault="007E7FAD" w:rsidP="007E7FAD">
            <w:pPr>
              <w:spacing w:line="340" w:lineRule="exact"/>
              <w:jc w:val="both"/>
              <w:rPr>
                <w:sz w:val="28"/>
                <w:szCs w:val="28"/>
                <w:lang w:val="vi-VN"/>
              </w:rPr>
            </w:pPr>
            <w:r w:rsidRPr="00890A88">
              <w:rPr>
                <w:sz w:val="28"/>
                <w:szCs w:val="28"/>
                <w:lang w:val="vi-VN"/>
              </w:rPr>
              <w:t>Thanh toán không quá 02 lần/12 tháng/01 người bệnh trong 12 tháng đầu tiên kể từ thời điểm được chẩn đoán xác định là ung thư và thanh toán bằng giá DVKT.</w:t>
            </w:r>
          </w:p>
        </w:tc>
      </w:tr>
      <w:tr w:rsidR="00DC7FD6" w:rsidRPr="00890A88" w14:paraId="2147656E" w14:textId="77777777" w:rsidTr="00DC7FD6">
        <w:trPr>
          <w:trHeight w:val="1885"/>
        </w:trPr>
        <w:tc>
          <w:tcPr>
            <w:tcW w:w="784" w:type="dxa"/>
            <w:vMerge/>
            <w:shd w:val="solid" w:color="FFFFFF" w:fill="auto"/>
            <w:tcMar>
              <w:top w:w="0" w:type="dxa"/>
              <w:left w:w="0" w:type="dxa"/>
              <w:bottom w:w="0" w:type="dxa"/>
              <w:right w:w="0" w:type="dxa"/>
            </w:tcMar>
          </w:tcPr>
          <w:p w14:paraId="3E66D8E1" w14:textId="77777777" w:rsidR="00DC7FD6" w:rsidRPr="00890A88" w:rsidRDefault="00DC7FD6" w:rsidP="007E7FAD">
            <w:pPr>
              <w:spacing w:line="340" w:lineRule="exact"/>
              <w:jc w:val="both"/>
              <w:rPr>
                <w:sz w:val="28"/>
                <w:szCs w:val="28"/>
                <w:lang w:val="vi-VN"/>
              </w:rPr>
            </w:pPr>
          </w:p>
        </w:tc>
        <w:tc>
          <w:tcPr>
            <w:tcW w:w="1716" w:type="dxa"/>
            <w:vMerge/>
            <w:shd w:val="solid" w:color="FFFFFF" w:fill="auto"/>
            <w:tcMar>
              <w:top w:w="0" w:type="dxa"/>
              <w:left w:w="0" w:type="dxa"/>
              <w:bottom w:w="0" w:type="dxa"/>
              <w:right w:w="0" w:type="dxa"/>
            </w:tcMar>
          </w:tcPr>
          <w:p w14:paraId="0A9B0D41" w14:textId="77777777" w:rsidR="00DC7FD6" w:rsidRPr="00890A88" w:rsidRDefault="00DC7FD6" w:rsidP="007E7FAD">
            <w:pPr>
              <w:spacing w:line="340" w:lineRule="exact"/>
              <w:jc w:val="both"/>
              <w:rPr>
                <w:sz w:val="28"/>
                <w:szCs w:val="28"/>
                <w:lang w:val="vi-VN"/>
              </w:rPr>
            </w:pPr>
          </w:p>
        </w:tc>
        <w:tc>
          <w:tcPr>
            <w:tcW w:w="5052" w:type="dxa"/>
            <w:shd w:val="solid" w:color="FFFFFF" w:fill="auto"/>
            <w:tcMar>
              <w:top w:w="0" w:type="dxa"/>
              <w:left w:w="0" w:type="dxa"/>
              <w:bottom w:w="0" w:type="dxa"/>
              <w:right w:w="0" w:type="dxa"/>
            </w:tcMar>
          </w:tcPr>
          <w:p w14:paraId="79581E19" w14:textId="77777777" w:rsidR="00DC7FD6" w:rsidRPr="00890A88" w:rsidRDefault="00DC7FD6" w:rsidP="007E7FAD">
            <w:pPr>
              <w:spacing w:line="340" w:lineRule="exact"/>
              <w:jc w:val="both"/>
              <w:rPr>
                <w:color w:val="000000"/>
                <w:sz w:val="28"/>
                <w:szCs w:val="28"/>
                <w:lang w:val="vi-VN"/>
              </w:rPr>
            </w:pPr>
            <w:r w:rsidRPr="00890A88">
              <w:rPr>
                <w:sz w:val="28"/>
                <w:szCs w:val="28"/>
              </w:rPr>
              <w:t>4</w:t>
            </w:r>
            <w:r w:rsidRPr="00890A88">
              <w:rPr>
                <w:sz w:val="28"/>
                <w:szCs w:val="28"/>
                <w:lang w:val="vi-VN"/>
              </w:rPr>
              <w:t>. Trường hợp lựa chọn sử dụng chụp PET/CT chỉ để mô phỏng xạ trị.</w:t>
            </w:r>
          </w:p>
        </w:tc>
        <w:tc>
          <w:tcPr>
            <w:tcW w:w="2239" w:type="dxa"/>
            <w:shd w:val="solid" w:color="FFFFFF" w:fill="auto"/>
            <w:tcMar>
              <w:top w:w="0" w:type="dxa"/>
              <w:left w:w="0" w:type="dxa"/>
              <w:bottom w:w="0" w:type="dxa"/>
              <w:right w:w="0" w:type="dxa"/>
            </w:tcMar>
          </w:tcPr>
          <w:p w14:paraId="44879AB8" w14:textId="77777777" w:rsidR="00DC7FD6" w:rsidRPr="00890A88" w:rsidRDefault="00DC7FD6" w:rsidP="007E7FAD">
            <w:pPr>
              <w:spacing w:line="288" w:lineRule="auto"/>
              <w:jc w:val="both"/>
              <w:rPr>
                <w:color w:val="000000"/>
                <w:sz w:val="28"/>
                <w:szCs w:val="28"/>
                <w:lang w:val="vi-VN"/>
              </w:rPr>
            </w:pPr>
            <w:r w:rsidRPr="00890A88">
              <w:rPr>
                <w:sz w:val="28"/>
                <w:szCs w:val="28"/>
                <w:lang w:val="vi-VN"/>
              </w:rPr>
              <w:t>Thanh toán theo giá DVKT Xạ trị sử dụng CT mô phỏng.</w:t>
            </w:r>
          </w:p>
        </w:tc>
      </w:tr>
      <w:tr w:rsidR="00371E21" w:rsidRPr="00890A88" w14:paraId="53DCA698" w14:textId="77777777" w:rsidTr="00DC7FD6">
        <w:tc>
          <w:tcPr>
            <w:tcW w:w="784" w:type="dxa"/>
            <w:vMerge w:val="restart"/>
            <w:shd w:val="solid" w:color="FFFFFF" w:fill="auto"/>
            <w:tcMar>
              <w:top w:w="0" w:type="dxa"/>
              <w:left w:w="0" w:type="dxa"/>
              <w:bottom w:w="0" w:type="dxa"/>
              <w:right w:w="0" w:type="dxa"/>
            </w:tcMar>
          </w:tcPr>
          <w:p w14:paraId="4B0AE59B" w14:textId="77777777" w:rsidR="00371E21" w:rsidRPr="00890A88" w:rsidRDefault="00371E21" w:rsidP="00F71C19">
            <w:pPr>
              <w:spacing w:line="340" w:lineRule="exact"/>
              <w:jc w:val="both"/>
              <w:rPr>
                <w:sz w:val="28"/>
                <w:szCs w:val="28"/>
              </w:rPr>
            </w:pPr>
            <w:r w:rsidRPr="00890A88">
              <w:rPr>
                <w:sz w:val="28"/>
                <w:szCs w:val="28"/>
                <w:lang w:val="vi-VN"/>
              </w:rPr>
              <w:t>8.</w:t>
            </w:r>
          </w:p>
        </w:tc>
        <w:tc>
          <w:tcPr>
            <w:tcW w:w="1716" w:type="dxa"/>
            <w:vMerge w:val="restart"/>
            <w:shd w:val="solid" w:color="FFFFFF" w:fill="auto"/>
            <w:tcMar>
              <w:top w:w="0" w:type="dxa"/>
              <w:left w:w="0" w:type="dxa"/>
              <w:bottom w:w="0" w:type="dxa"/>
              <w:right w:w="0" w:type="dxa"/>
            </w:tcMar>
          </w:tcPr>
          <w:p w14:paraId="7C17516F" w14:textId="77777777" w:rsidR="00371E21" w:rsidRPr="00890A88" w:rsidRDefault="00371E21" w:rsidP="00F71C19">
            <w:pPr>
              <w:spacing w:line="340" w:lineRule="exact"/>
              <w:jc w:val="both"/>
              <w:rPr>
                <w:sz w:val="28"/>
                <w:szCs w:val="28"/>
              </w:rPr>
            </w:pPr>
            <w:r w:rsidRPr="00890A88">
              <w:rPr>
                <w:sz w:val="28"/>
                <w:szCs w:val="28"/>
                <w:lang w:val="vi-VN"/>
              </w:rPr>
              <w:t>Tổng phân tích tế bào máu ngoại vi bằng hệ thống tự động hoàn toàn (có nhuộm tiêu bản tự động)</w:t>
            </w:r>
          </w:p>
        </w:tc>
        <w:tc>
          <w:tcPr>
            <w:tcW w:w="5052" w:type="dxa"/>
            <w:shd w:val="solid" w:color="FFFFFF" w:fill="auto"/>
            <w:tcMar>
              <w:top w:w="0" w:type="dxa"/>
              <w:left w:w="0" w:type="dxa"/>
              <w:bottom w:w="0" w:type="dxa"/>
              <w:right w:w="0" w:type="dxa"/>
            </w:tcMar>
          </w:tcPr>
          <w:p w14:paraId="259BFF45" w14:textId="77777777" w:rsidR="00371E21" w:rsidRPr="00890A88" w:rsidRDefault="00371E21" w:rsidP="00F71C19">
            <w:pPr>
              <w:spacing w:line="340" w:lineRule="exact"/>
              <w:jc w:val="both"/>
              <w:rPr>
                <w:sz w:val="28"/>
                <w:szCs w:val="28"/>
              </w:rPr>
            </w:pPr>
            <w:r w:rsidRPr="00890A88">
              <w:rPr>
                <w:sz w:val="28"/>
                <w:szCs w:val="28"/>
                <w:lang w:val="vi-VN"/>
              </w:rPr>
              <w:t>Nghi ngờ bệnh lý về tế bào máu và có bất thường về số lượng tế bào máu, có kết quả đọc tiêu bản do máy tự động kéo nhuộm.</w:t>
            </w:r>
          </w:p>
        </w:tc>
        <w:tc>
          <w:tcPr>
            <w:tcW w:w="2239" w:type="dxa"/>
            <w:shd w:val="solid" w:color="FFFFFF" w:fill="auto"/>
            <w:tcMar>
              <w:top w:w="0" w:type="dxa"/>
              <w:left w:w="0" w:type="dxa"/>
              <w:bottom w:w="0" w:type="dxa"/>
              <w:right w:w="0" w:type="dxa"/>
            </w:tcMar>
          </w:tcPr>
          <w:p w14:paraId="6C9CBBC7" w14:textId="77777777" w:rsidR="00371E21" w:rsidRPr="00890A88" w:rsidRDefault="00371E21" w:rsidP="00F71C19">
            <w:pPr>
              <w:spacing w:line="340" w:lineRule="exact"/>
              <w:jc w:val="both"/>
              <w:rPr>
                <w:sz w:val="28"/>
                <w:szCs w:val="28"/>
              </w:rPr>
            </w:pPr>
            <w:r w:rsidRPr="00890A88">
              <w:rPr>
                <w:sz w:val="28"/>
                <w:szCs w:val="28"/>
                <w:lang w:val="vi-VN"/>
              </w:rPr>
              <w:t xml:space="preserve">Thanh toán 01 </w:t>
            </w:r>
            <w:r w:rsidRPr="00890A88">
              <w:rPr>
                <w:sz w:val="28"/>
                <w:szCs w:val="28"/>
              </w:rPr>
              <w:t>l</w:t>
            </w:r>
            <w:r w:rsidRPr="00890A88">
              <w:rPr>
                <w:sz w:val="28"/>
                <w:szCs w:val="28"/>
                <w:lang w:val="vi-VN"/>
              </w:rPr>
              <w:t>ần/</w:t>
            </w:r>
            <w:r w:rsidR="009C22CC" w:rsidRPr="00890A88">
              <w:rPr>
                <w:sz w:val="28"/>
                <w:szCs w:val="28"/>
              </w:rPr>
              <w:t>một lượt khám bệnh, chữa bệnh</w:t>
            </w:r>
            <w:r w:rsidR="009C22CC" w:rsidRPr="00890A88">
              <w:rPr>
                <w:rStyle w:val="FootnoteReference"/>
                <w:sz w:val="28"/>
                <w:szCs w:val="28"/>
              </w:rPr>
              <w:footnoteReference w:id="22"/>
            </w:r>
            <w:r w:rsidRPr="00890A88">
              <w:rPr>
                <w:sz w:val="28"/>
                <w:szCs w:val="28"/>
                <w:lang w:val="vi-VN"/>
              </w:rPr>
              <w:t xml:space="preserve"> theo giá dịch vụ Tổng phân tích tế bào máu bằng hệ thống tự động hoàn toàn.</w:t>
            </w:r>
          </w:p>
        </w:tc>
      </w:tr>
      <w:tr w:rsidR="00371E21" w:rsidRPr="00890A88" w14:paraId="5ABE882A" w14:textId="77777777" w:rsidTr="00DC7FD6">
        <w:tc>
          <w:tcPr>
            <w:tcW w:w="784" w:type="dxa"/>
            <w:vMerge/>
            <w:shd w:val="clear" w:color="auto" w:fill="auto"/>
            <w:vAlign w:val="center"/>
          </w:tcPr>
          <w:p w14:paraId="52F0053C" w14:textId="77777777" w:rsidR="00371E21" w:rsidRPr="00890A88" w:rsidRDefault="00371E21" w:rsidP="00F71C19">
            <w:pPr>
              <w:spacing w:line="340" w:lineRule="exact"/>
              <w:jc w:val="both"/>
              <w:rPr>
                <w:sz w:val="28"/>
                <w:szCs w:val="28"/>
              </w:rPr>
            </w:pPr>
          </w:p>
        </w:tc>
        <w:tc>
          <w:tcPr>
            <w:tcW w:w="1716" w:type="dxa"/>
            <w:vMerge/>
            <w:shd w:val="clear" w:color="auto" w:fill="auto"/>
            <w:vAlign w:val="center"/>
          </w:tcPr>
          <w:p w14:paraId="5D05BDD7" w14:textId="77777777" w:rsidR="00371E21" w:rsidRPr="00890A88" w:rsidRDefault="00371E21" w:rsidP="00F71C19">
            <w:pPr>
              <w:spacing w:line="340" w:lineRule="exact"/>
              <w:jc w:val="both"/>
              <w:rPr>
                <w:sz w:val="28"/>
                <w:szCs w:val="28"/>
              </w:rPr>
            </w:pPr>
          </w:p>
        </w:tc>
        <w:tc>
          <w:tcPr>
            <w:tcW w:w="5052" w:type="dxa"/>
            <w:shd w:val="solid" w:color="FFFFFF" w:fill="auto"/>
            <w:tcMar>
              <w:top w:w="0" w:type="dxa"/>
              <w:left w:w="0" w:type="dxa"/>
              <w:bottom w:w="0" w:type="dxa"/>
              <w:right w:w="0" w:type="dxa"/>
            </w:tcMar>
          </w:tcPr>
          <w:p w14:paraId="4050C24A" w14:textId="77777777" w:rsidR="00371E21" w:rsidRPr="00890A88" w:rsidRDefault="00371E21" w:rsidP="00F71C19">
            <w:pPr>
              <w:spacing w:line="340" w:lineRule="exact"/>
              <w:jc w:val="both"/>
              <w:rPr>
                <w:sz w:val="28"/>
                <w:szCs w:val="28"/>
              </w:rPr>
            </w:pPr>
            <w:r w:rsidRPr="00890A88">
              <w:rPr>
                <w:sz w:val="28"/>
                <w:szCs w:val="28"/>
                <w:lang w:val="vi-VN"/>
              </w:rPr>
              <w:t>Trường hợp khác.</w:t>
            </w:r>
          </w:p>
        </w:tc>
        <w:tc>
          <w:tcPr>
            <w:tcW w:w="2239" w:type="dxa"/>
            <w:shd w:val="solid" w:color="FFFFFF" w:fill="auto"/>
            <w:tcMar>
              <w:top w:w="0" w:type="dxa"/>
              <w:left w:w="0" w:type="dxa"/>
              <w:bottom w:w="0" w:type="dxa"/>
              <w:right w:w="0" w:type="dxa"/>
            </w:tcMar>
          </w:tcPr>
          <w:p w14:paraId="753A5AE9" w14:textId="77777777" w:rsidR="00371E21" w:rsidRPr="00890A88" w:rsidRDefault="00371E21" w:rsidP="00F71C19">
            <w:pPr>
              <w:spacing w:line="340" w:lineRule="exact"/>
              <w:jc w:val="both"/>
              <w:rPr>
                <w:sz w:val="28"/>
                <w:szCs w:val="28"/>
              </w:rPr>
            </w:pPr>
            <w:r w:rsidRPr="00890A88">
              <w:rPr>
                <w:sz w:val="28"/>
                <w:szCs w:val="28"/>
                <w:lang w:val="vi-VN"/>
              </w:rPr>
              <w:t>Thanh toán theo giá DVKT “Tổng phân tích tế bào máu ngoại vi bằng máy laser”.</w:t>
            </w:r>
          </w:p>
        </w:tc>
      </w:tr>
      <w:tr w:rsidR="00371E21" w:rsidRPr="00890A88" w14:paraId="07E13B18" w14:textId="77777777" w:rsidTr="00DC7FD6">
        <w:tc>
          <w:tcPr>
            <w:tcW w:w="784" w:type="dxa"/>
            <w:vMerge w:val="restart"/>
            <w:shd w:val="solid" w:color="FFFFFF" w:fill="auto"/>
            <w:tcMar>
              <w:top w:w="0" w:type="dxa"/>
              <w:left w:w="0" w:type="dxa"/>
              <w:bottom w:w="0" w:type="dxa"/>
              <w:right w:w="0" w:type="dxa"/>
            </w:tcMar>
          </w:tcPr>
          <w:p w14:paraId="5A7AA645" w14:textId="77777777" w:rsidR="00371E21" w:rsidRPr="00890A88" w:rsidRDefault="00371E21" w:rsidP="00F71C19">
            <w:pPr>
              <w:spacing w:line="340" w:lineRule="exact"/>
              <w:jc w:val="both"/>
              <w:rPr>
                <w:sz w:val="28"/>
                <w:szCs w:val="28"/>
              </w:rPr>
            </w:pPr>
            <w:r w:rsidRPr="00890A88">
              <w:rPr>
                <w:sz w:val="28"/>
                <w:szCs w:val="28"/>
                <w:lang w:val="vi-VN"/>
              </w:rPr>
              <w:t>9.</w:t>
            </w:r>
          </w:p>
        </w:tc>
        <w:tc>
          <w:tcPr>
            <w:tcW w:w="1716" w:type="dxa"/>
            <w:vMerge w:val="restart"/>
            <w:shd w:val="solid" w:color="FFFFFF" w:fill="auto"/>
            <w:tcMar>
              <w:top w:w="0" w:type="dxa"/>
              <w:left w:w="0" w:type="dxa"/>
              <w:bottom w:w="0" w:type="dxa"/>
              <w:right w:w="0" w:type="dxa"/>
            </w:tcMar>
          </w:tcPr>
          <w:p w14:paraId="2E499E4D" w14:textId="77777777" w:rsidR="00371E21" w:rsidRPr="00890A88" w:rsidRDefault="00371E21" w:rsidP="00F71C19">
            <w:pPr>
              <w:spacing w:line="340" w:lineRule="exact"/>
              <w:jc w:val="both"/>
              <w:rPr>
                <w:sz w:val="28"/>
                <w:szCs w:val="28"/>
              </w:rPr>
            </w:pPr>
            <w:r w:rsidRPr="00890A88">
              <w:rPr>
                <w:sz w:val="28"/>
                <w:szCs w:val="28"/>
                <w:lang w:val="vi-VN"/>
              </w:rPr>
              <w:t>Định lượng BNP</w:t>
            </w:r>
          </w:p>
        </w:tc>
        <w:tc>
          <w:tcPr>
            <w:tcW w:w="5052" w:type="dxa"/>
            <w:shd w:val="solid" w:color="FFFFFF" w:fill="auto"/>
            <w:tcMar>
              <w:top w:w="0" w:type="dxa"/>
              <w:left w:w="0" w:type="dxa"/>
              <w:bottom w:w="0" w:type="dxa"/>
              <w:right w:w="0" w:type="dxa"/>
            </w:tcMar>
          </w:tcPr>
          <w:p w14:paraId="594AC5C4" w14:textId="77777777" w:rsidR="00371E21" w:rsidRPr="00890A88" w:rsidRDefault="00371E21" w:rsidP="00F71C19">
            <w:pPr>
              <w:spacing w:line="340" w:lineRule="exact"/>
              <w:jc w:val="both"/>
              <w:rPr>
                <w:sz w:val="28"/>
                <w:szCs w:val="28"/>
              </w:rPr>
            </w:pPr>
            <w:r w:rsidRPr="00890A88">
              <w:rPr>
                <w:sz w:val="28"/>
                <w:szCs w:val="28"/>
                <w:lang w:val="vi-VN"/>
              </w:rPr>
              <w:t>Chẩn đoán, theo dõi suy tim trên người bệnh suy thận.</w:t>
            </w:r>
          </w:p>
        </w:tc>
        <w:tc>
          <w:tcPr>
            <w:tcW w:w="2239" w:type="dxa"/>
            <w:shd w:val="solid" w:color="FFFFFF" w:fill="auto"/>
            <w:tcMar>
              <w:top w:w="0" w:type="dxa"/>
              <w:left w:w="0" w:type="dxa"/>
              <w:bottom w:w="0" w:type="dxa"/>
              <w:right w:w="0" w:type="dxa"/>
            </w:tcMar>
          </w:tcPr>
          <w:p w14:paraId="2491C938" w14:textId="77777777" w:rsidR="00371E21" w:rsidRPr="00890A88" w:rsidRDefault="00371E21" w:rsidP="00F71C19">
            <w:pPr>
              <w:spacing w:line="340" w:lineRule="exact"/>
              <w:jc w:val="both"/>
              <w:rPr>
                <w:sz w:val="28"/>
                <w:szCs w:val="28"/>
              </w:rPr>
            </w:pPr>
            <w:r w:rsidRPr="00890A88">
              <w:rPr>
                <w:sz w:val="28"/>
                <w:szCs w:val="28"/>
                <w:lang w:val="vi-VN"/>
              </w:rPr>
              <w:t>Thanh toán bằng giá DVKT.</w:t>
            </w:r>
          </w:p>
        </w:tc>
      </w:tr>
      <w:tr w:rsidR="00371E21" w:rsidRPr="00890A88" w14:paraId="240B719F" w14:textId="77777777" w:rsidTr="00DC7FD6">
        <w:tc>
          <w:tcPr>
            <w:tcW w:w="784" w:type="dxa"/>
            <w:vMerge/>
            <w:shd w:val="clear" w:color="auto" w:fill="auto"/>
            <w:vAlign w:val="center"/>
          </w:tcPr>
          <w:p w14:paraId="66A4C1B6" w14:textId="77777777" w:rsidR="00371E21" w:rsidRPr="00890A88" w:rsidRDefault="00371E21" w:rsidP="00F71C19">
            <w:pPr>
              <w:spacing w:line="340" w:lineRule="exact"/>
              <w:jc w:val="both"/>
              <w:rPr>
                <w:sz w:val="28"/>
                <w:szCs w:val="28"/>
              </w:rPr>
            </w:pPr>
          </w:p>
        </w:tc>
        <w:tc>
          <w:tcPr>
            <w:tcW w:w="1716" w:type="dxa"/>
            <w:vMerge/>
            <w:shd w:val="clear" w:color="auto" w:fill="auto"/>
            <w:vAlign w:val="center"/>
          </w:tcPr>
          <w:p w14:paraId="59A85395" w14:textId="77777777" w:rsidR="00371E21" w:rsidRPr="00890A88" w:rsidRDefault="00371E21" w:rsidP="00F71C19">
            <w:pPr>
              <w:spacing w:line="340" w:lineRule="exact"/>
              <w:jc w:val="both"/>
              <w:rPr>
                <w:sz w:val="28"/>
                <w:szCs w:val="28"/>
              </w:rPr>
            </w:pPr>
          </w:p>
        </w:tc>
        <w:tc>
          <w:tcPr>
            <w:tcW w:w="5052" w:type="dxa"/>
            <w:shd w:val="solid" w:color="FFFFFF" w:fill="auto"/>
            <w:tcMar>
              <w:top w:w="0" w:type="dxa"/>
              <w:left w:w="0" w:type="dxa"/>
              <w:bottom w:w="0" w:type="dxa"/>
              <w:right w:w="0" w:type="dxa"/>
            </w:tcMar>
          </w:tcPr>
          <w:p w14:paraId="299B6D9F" w14:textId="77777777" w:rsidR="00371E21" w:rsidRPr="00890A88" w:rsidRDefault="00371E21" w:rsidP="00F71C19">
            <w:pPr>
              <w:spacing w:line="340" w:lineRule="exact"/>
              <w:jc w:val="both"/>
              <w:rPr>
                <w:sz w:val="28"/>
                <w:szCs w:val="28"/>
              </w:rPr>
            </w:pPr>
            <w:r w:rsidRPr="00890A88">
              <w:rPr>
                <w:sz w:val="28"/>
                <w:szCs w:val="28"/>
                <w:lang w:val="vi-VN"/>
              </w:rPr>
              <w:t>Chẩn đoán, theo dõi suy tim trên người bệnh không suy thận.</w:t>
            </w:r>
          </w:p>
        </w:tc>
        <w:tc>
          <w:tcPr>
            <w:tcW w:w="2239" w:type="dxa"/>
            <w:shd w:val="solid" w:color="FFFFFF" w:fill="auto"/>
            <w:tcMar>
              <w:top w:w="0" w:type="dxa"/>
              <w:left w:w="0" w:type="dxa"/>
              <w:bottom w:w="0" w:type="dxa"/>
              <w:right w:w="0" w:type="dxa"/>
            </w:tcMar>
          </w:tcPr>
          <w:p w14:paraId="4AC93538" w14:textId="77777777" w:rsidR="00371E21" w:rsidRPr="00890A88" w:rsidRDefault="00371E21" w:rsidP="00F71C19">
            <w:pPr>
              <w:spacing w:line="340" w:lineRule="exact"/>
              <w:jc w:val="both"/>
              <w:rPr>
                <w:sz w:val="28"/>
                <w:szCs w:val="28"/>
              </w:rPr>
            </w:pPr>
            <w:r w:rsidRPr="00890A88">
              <w:rPr>
                <w:sz w:val="28"/>
                <w:szCs w:val="28"/>
                <w:lang w:val="vi-VN"/>
              </w:rPr>
              <w:t>Thanh toán theo giá DVKT “Định lượng Pro-BNP”.</w:t>
            </w:r>
          </w:p>
        </w:tc>
      </w:tr>
      <w:tr w:rsidR="0082138F" w:rsidRPr="00890A88" w14:paraId="7AED6E08" w14:textId="77777777" w:rsidTr="00DC7FD6">
        <w:tc>
          <w:tcPr>
            <w:tcW w:w="784" w:type="dxa"/>
            <w:shd w:val="solid" w:color="FFFFFF" w:fill="auto"/>
            <w:tcMar>
              <w:top w:w="0" w:type="dxa"/>
              <w:left w:w="0" w:type="dxa"/>
              <w:bottom w:w="0" w:type="dxa"/>
              <w:right w:w="0" w:type="dxa"/>
            </w:tcMar>
          </w:tcPr>
          <w:p w14:paraId="6612B727" w14:textId="77777777" w:rsidR="0082138F" w:rsidRPr="00890A88" w:rsidRDefault="0082138F" w:rsidP="0082138F">
            <w:pPr>
              <w:spacing w:line="340" w:lineRule="exact"/>
              <w:jc w:val="both"/>
              <w:rPr>
                <w:sz w:val="28"/>
                <w:szCs w:val="28"/>
              </w:rPr>
            </w:pPr>
            <w:r w:rsidRPr="00890A88">
              <w:rPr>
                <w:sz w:val="28"/>
                <w:szCs w:val="28"/>
                <w:lang w:val="vi-VN"/>
              </w:rPr>
              <w:t>10.</w:t>
            </w:r>
            <w:r w:rsidRPr="00890A88">
              <w:rPr>
                <w:rStyle w:val="FootnoteReference"/>
                <w:sz w:val="28"/>
                <w:szCs w:val="28"/>
                <w:lang w:val="vi-VN"/>
              </w:rPr>
              <w:footnoteReference w:id="23"/>
            </w:r>
          </w:p>
        </w:tc>
        <w:tc>
          <w:tcPr>
            <w:tcW w:w="1716" w:type="dxa"/>
            <w:shd w:val="solid" w:color="FFFFFF" w:fill="auto"/>
            <w:tcMar>
              <w:top w:w="0" w:type="dxa"/>
              <w:left w:w="0" w:type="dxa"/>
              <w:bottom w:w="0" w:type="dxa"/>
              <w:right w:w="0" w:type="dxa"/>
            </w:tcMar>
          </w:tcPr>
          <w:p w14:paraId="77093D90" w14:textId="77777777" w:rsidR="0082138F" w:rsidRPr="00890A88" w:rsidRDefault="0082138F" w:rsidP="0082138F">
            <w:pPr>
              <w:spacing w:line="340" w:lineRule="exact"/>
              <w:jc w:val="both"/>
              <w:rPr>
                <w:sz w:val="28"/>
                <w:szCs w:val="28"/>
              </w:rPr>
            </w:pPr>
            <w:r w:rsidRPr="00890A88">
              <w:rPr>
                <w:sz w:val="28"/>
                <w:szCs w:val="28"/>
              </w:rPr>
              <w:t>Các xét nghiệm chỉ điểm khối u bằng kỹ thuật miễn dịch phóng xạ hoặc hóa sinh.</w:t>
            </w:r>
          </w:p>
        </w:tc>
        <w:tc>
          <w:tcPr>
            <w:tcW w:w="5052" w:type="dxa"/>
            <w:shd w:val="solid" w:color="FFFFFF" w:fill="auto"/>
            <w:tcMar>
              <w:top w:w="0" w:type="dxa"/>
              <w:left w:w="0" w:type="dxa"/>
              <w:bottom w:w="0" w:type="dxa"/>
              <w:right w:w="0" w:type="dxa"/>
            </w:tcMar>
          </w:tcPr>
          <w:p w14:paraId="388BBAD1" w14:textId="77777777" w:rsidR="0082138F" w:rsidRPr="00890A88" w:rsidRDefault="0082138F" w:rsidP="0082138F">
            <w:pPr>
              <w:spacing w:before="120" w:after="120"/>
              <w:jc w:val="both"/>
              <w:rPr>
                <w:color w:val="000000"/>
                <w:sz w:val="28"/>
                <w:szCs w:val="28"/>
              </w:rPr>
            </w:pPr>
            <w:r w:rsidRPr="00890A88">
              <w:rPr>
                <w:color w:val="000000"/>
                <w:sz w:val="28"/>
                <w:szCs w:val="28"/>
              </w:rPr>
              <w:t>a) Chẩn đoán ung thư di căn không rõ u nguyên phát: CA 125, CA 15-3, CA 19-9, CA 72-4, CEA.</w:t>
            </w:r>
          </w:p>
          <w:p w14:paraId="638AC75B" w14:textId="77777777" w:rsidR="0082138F" w:rsidRPr="00890A88" w:rsidRDefault="0082138F" w:rsidP="0082138F">
            <w:pPr>
              <w:spacing w:before="120" w:after="120"/>
              <w:jc w:val="both"/>
              <w:rPr>
                <w:sz w:val="28"/>
                <w:szCs w:val="28"/>
              </w:rPr>
            </w:pPr>
            <w:r w:rsidRPr="00890A88">
              <w:rPr>
                <w:sz w:val="28"/>
                <w:szCs w:val="28"/>
              </w:rPr>
              <w:t>b) Chẩn đoán, theo dõi điều trị bệnh ung thư đối với một trong các xét nghiệm sau:</w:t>
            </w:r>
          </w:p>
          <w:p w14:paraId="5E0EC952" w14:textId="77777777" w:rsidR="0082138F" w:rsidRPr="00890A88" w:rsidRDefault="0082138F" w:rsidP="0082138F">
            <w:pPr>
              <w:spacing w:before="120" w:after="120"/>
              <w:jc w:val="both"/>
              <w:rPr>
                <w:sz w:val="28"/>
                <w:szCs w:val="28"/>
              </w:rPr>
            </w:pPr>
            <w:r w:rsidRPr="00890A88">
              <w:rPr>
                <w:sz w:val="28"/>
                <w:szCs w:val="28"/>
              </w:rPr>
              <w:t>- Định lượng CA 125: Buồng trứng;</w:t>
            </w:r>
          </w:p>
          <w:p w14:paraId="784E31C4" w14:textId="77777777" w:rsidR="0082138F" w:rsidRPr="00890A88" w:rsidRDefault="0082138F" w:rsidP="0082138F">
            <w:pPr>
              <w:spacing w:before="120" w:after="120"/>
              <w:jc w:val="both"/>
              <w:rPr>
                <w:sz w:val="28"/>
                <w:szCs w:val="28"/>
              </w:rPr>
            </w:pPr>
            <w:r w:rsidRPr="00890A88">
              <w:rPr>
                <w:sz w:val="28"/>
                <w:szCs w:val="28"/>
              </w:rPr>
              <w:t>- Định lượng CA 15-3: Vú;</w:t>
            </w:r>
          </w:p>
          <w:p w14:paraId="6AD82A61" w14:textId="77777777" w:rsidR="0082138F" w:rsidRPr="00890A88" w:rsidRDefault="0082138F" w:rsidP="0082138F">
            <w:pPr>
              <w:spacing w:before="120" w:after="120"/>
              <w:jc w:val="both"/>
              <w:rPr>
                <w:sz w:val="28"/>
                <w:szCs w:val="28"/>
              </w:rPr>
            </w:pPr>
            <w:r w:rsidRPr="00890A88">
              <w:rPr>
                <w:sz w:val="28"/>
                <w:szCs w:val="28"/>
              </w:rPr>
              <w:t xml:space="preserve">- Định lượng CA 19-9: Tụy, đường mật, </w:t>
            </w:r>
          </w:p>
          <w:p w14:paraId="01DEC6F3" w14:textId="77777777" w:rsidR="0082138F" w:rsidRPr="00890A88" w:rsidRDefault="0082138F" w:rsidP="0082138F">
            <w:pPr>
              <w:spacing w:before="120" w:after="120"/>
              <w:jc w:val="both"/>
              <w:rPr>
                <w:sz w:val="28"/>
                <w:szCs w:val="28"/>
              </w:rPr>
            </w:pPr>
            <w:r w:rsidRPr="00890A88">
              <w:rPr>
                <w:sz w:val="28"/>
                <w:szCs w:val="28"/>
              </w:rPr>
              <w:lastRenderedPageBreak/>
              <w:t>- Định lượng CA 72 - 4: Dạ dày;</w:t>
            </w:r>
          </w:p>
          <w:p w14:paraId="5A83078E" w14:textId="77777777" w:rsidR="0082138F" w:rsidRPr="00890A88" w:rsidRDefault="0082138F" w:rsidP="0082138F">
            <w:pPr>
              <w:spacing w:before="120" w:after="120"/>
              <w:jc w:val="both"/>
              <w:rPr>
                <w:sz w:val="28"/>
                <w:szCs w:val="28"/>
              </w:rPr>
            </w:pPr>
            <w:r w:rsidRPr="00890A88">
              <w:rPr>
                <w:sz w:val="28"/>
                <w:szCs w:val="28"/>
              </w:rPr>
              <w:t>- Định lượng CEA: Ung thư biểu mô.</w:t>
            </w:r>
          </w:p>
          <w:p w14:paraId="6FC5C407" w14:textId="77777777" w:rsidR="0082138F" w:rsidRPr="00890A88" w:rsidRDefault="0082138F" w:rsidP="0082138F">
            <w:pPr>
              <w:spacing w:line="340" w:lineRule="exact"/>
              <w:jc w:val="both"/>
              <w:rPr>
                <w:sz w:val="28"/>
                <w:szCs w:val="28"/>
              </w:rPr>
            </w:pPr>
            <w:r w:rsidRPr="00890A88">
              <w:rPr>
                <w:sz w:val="28"/>
                <w:szCs w:val="28"/>
              </w:rPr>
              <w:t>c)  Định lượng CA 19-9: theo dõi và chẩn đoán ung thư tái phát, di căn sau điều trị ung thư Đại trực tràng. Chẩn đoán phân biệt di căn phổi đối với Ung thư phổi không tế bào nhỏ.</w:t>
            </w:r>
          </w:p>
        </w:tc>
        <w:tc>
          <w:tcPr>
            <w:tcW w:w="2239" w:type="dxa"/>
            <w:shd w:val="solid" w:color="FFFFFF" w:fill="auto"/>
            <w:tcMar>
              <w:top w:w="0" w:type="dxa"/>
              <w:left w:w="0" w:type="dxa"/>
              <w:bottom w:w="0" w:type="dxa"/>
              <w:right w:w="0" w:type="dxa"/>
            </w:tcMar>
          </w:tcPr>
          <w:p w14:paraId="10FE318A" w14:textId="77777777" w:rsidR="0082138F" w:rsidRPr="00890A88" w:rsidRDefault="0082138F" w:rsidP="0082138F">
            <w:pPr>
              <w:spacing w:before="120" w:after="120"/>
              <w:jc w:val="both"/>
              <w:rPr>
                <w:sz w:val="28"/>
                <w:szCs w:val="28"/>
              </w:rPr>
            </w:pPr>
            <w:r w:rsidRPr="00890A88">
              <w:rPr>
                <w:sz w:val="28"/>
                <w:szCs w:val="28"/>
              </w:rPr>
              <w:lastRenderedPageBreak/>
              <w:t>- Thanh toán theo giá DVKT “Xét nghiệm chỉ điểm khối u bằng kỹ thuật hóa sinh”;</w:t>
            </w:r>
          </w:p>
          <w:p w14:paraId="02BF2B51" w14:textId="77777777" w:rsidR="0082138F" w:rsidRPr="00890A88" w:rsidRDefault="0082138F" w:rsidP="0082138F">
            <w:pPr>
              <w:spacing w:line="340" w:lineRule="exact"/>
              <w:jc w:val="both"/>
              <w:rPr>
                <w:sz w:val="28"/>
                <w:szCs w:val="28"/>
              </w:rPr>
            </w:pPr>
          </w:p>
        </w:tc>
      </w:tr>
      <w:tr w:rsidR="0082138F" w:rsidRPr="00890A88" w14:paraId="0BD49904" w14:textId="77777777" w:rsidTr="00DC7FD6">
        <w:tc>
          <w:tcPr>
            <w:tcW w:w="784" w:type="dxa"/>
            <w:shd w:val="clear" w:color="auto" w:fill="auto"/>
            <w:vAlign w:val="center"/>
          </w:tcPr>
          <w:p w14:paraId="01A31E2D" w14:textId="77777777" w:rsidR="0082138F" w:rsidRPr="00890A88" w:rsidRDefault="0082138F" w:rsidP="0082138F">
            <w:pPr>
              <w:spacing w:line="340" w:lineRule="exact"/>
              <w:jc w:val="both"/>
              <w:rPr>
                <w:sz w:val="28"/>
                <w:szCs w:val="28"/>
              </w:rPr>
            </w:pPr>
            <w:r w:rsidRPr="00890A88">
              <w:rPr>
                <w:sz w:val="28"/>
                <w:szCs w:val="28"/>
              </w:rPr>
              <w:t>11.</w:t>
            </w:r>
            <w:r w:rsidRPr="00890A88">
              <w:rPr>
                <w:rStyle w:val="FootnoteReference"/>
                <w:sz w:val="28"/>
                <w:szCs w:val="28"/>
              </w:rPr>
              <w:footnoteReference w:id="24"/>
            </w:r>
          </w:p>
        </w:tc>
        <w:tc>
          <w:tcPr>
            <w:tcW w:w="1716" w:type="dxa"/>
            <w:shd w:val="clear" w:color="auto" w:fill="auto"/>
          </w:tcPr>
          <w:p w14:paraId="69C952BA" w14:textId="77777777" w:rsidR="0082138F" w:rsidRPr="00890A88" w:rsidRDefault="0082138F" w:rsidP="0082138F">
            <w:pPr>
              <w:spacing w:line="340" w:lineRule="exact"/>
              <w:jc w:val="both"/>
              <w:rPr>
                <w:sz w:val="28"/>
                <w:szCs w:val="28"/>
              </w:rPr>
            </w:pPr>
            <w:r w:rsidRPr="00890A88">
              <w:rPr>
                <w:sz w:val="28"/>
                <w:szCs w:val="28"/>
              </w:rPr>
              <w:t>Định lượng CRP/CRP hs [Máu]</w:t>
            </w:r>
          </w:p>
        </w:tc>
        <w:tc>
          <w:tcPr>
            <w:tcW w:w="5052" w:type="dxa"/>
            <w:shd w:val="solid" w:color="FFFFFF" w:fill="auto"/>
            <w:tcMar>
              <w:top w:w="0" w:type="dxa"/>
              <w:left w:w="0" w:type="dxa"/>
              <w:bottom w:w="0" w:type="dxa"/>
              <w:right w:w="0" w:type="dxa"/>
            </w:tcMar>
          </w:tcPr>
          <w:p w14:paraId="6B77941E" w14:textId="77777777" w:rsidR="0082138F" w:rsidRPr="00890A88" w:rsidRDefault="0082138F" w:rsidP="0082138F">
            <w:pPr>
              <w:spacing w:before="120" w:after="120"/>
              <w:jc w:val="both"/>
              <w:rPr>
                <w:sz w:val="28"/>
                <w:szCs w:val="28"/>
              </w:rPr>
            </w:pPr>
            <w:r w:rsidRPr="00890A88">
              <w:rPr>
                <w:sz w:val="28"/>
                <w:szCs w:val="28"/>
              </w:rPr>
              <w:t>Chẩn đoán, theo dõi một trong các trường hợp sau đây:</w:t>
            </w:r>
          </w:p>
          <w:p w14:paraId="657A3370" w14:textId="77777777" w:rsidR="0082138F" w:rsidRPr="00890A88" w:rsidRDefault="0082138F" w:rsidP="0082138F">
            <w:pPr>
              <w:spacing w:before="120" w:after="120"/>
              <w:jc w:val="both"/>
              <w:rPr>
                <w:sz w:val="28"/>
                <w:szCs w:val="28"/>
              </w:rPr>
            </w:pPr>
            <w:r w:rsidRPr="00890A88">
              <w:rPr>
                <w:sz w:val="28"/>
                <w:szCs w:val="28"/>
              </w:rPr>
              <w:t>a) Nghi ngờ có ổ nhiễm trùng, có ít nhất 02 trong 04 tiêu chuẩn sau:</w:t>
            </w:r>
          </w:p>
          <w:p w14:paraId="1C144926" w14:textId="77777777" w:rsidR="0082138F" w:rsidRPr="00890A88" w:rsidRDefault="0082138F" w:rsidP="0082138F">
            <w:pPr>
              <w:spacing w:before="120" w:after="120"/>
              <w:jc w:val="both"/>
              <w:rPr>
                <w:sz w:val="28"/>
                <w:szCs w:val="28"/>
              </w:rPr>
            </w:pPr>
            <w:r w:rsidRPr="00890A88">
              <w:rPr>
                <w:sz w:val="28"/>
                <w:szCs w:val="28"/>
              </w:rPr>
              <w:t>- Nhiệt độ cơ thể &lt; 36°c hoặc &gt; 38°C;</w:t>
            </w:r>
          </w:p>
          <w:p w14:paraId="5146FB23" w14:textId="77777777" w:rsidR="0082138F" w:rsidRPr="00890A88" w:rsidRDefault="0082138F" w:rsidP="0082138F">
            <w:pPr>
              <w:spacing w:before="120" w:after="120"/>
              <w:jc w:val="both"/>
              <w:rPr>
                <w:sz w:val="28"/>
                <w:szCs w:val="28"/>
              </w:rPr>
            </w:pPr>
            <w:r w:rsidRPr="00890A88">
              <w:rPr>
                <w:sz w:val="28"/>
                <w:szCs w:val="28"/>
              </w:rPr>
              <w:t>- Nhịp tim nhanh &gt; 90 lần/phút;</w:t>
            </w:r>
          </w:p>
          <w:p w14:paraId="2B1D60BB" w14:textId="77777777" w:rsidR="0082138F" w:rsidRPr="00890A88" w:rsidRDefault="0082138F" w:rsidP="0082138F">
            <w:pPr>
              <w:spacing w:before="120" w:after="120"/>
              <w:jc w:val="both"/>
              <w:rPr>
                <w:sz w:val="28"/>
                <w:szCs w:val="28"/>
              </w:rPr>
            </w:pPr>
            <w:r w:rsidRPr="00890A88">
              <w:rPr>
                <w:sz w:val="28"/>
                <w:szCs w:val="28"/>
              </w:rPr>
              <w:t>- Nhịp thở &gt; 22 lần/phút hoặc PaCO2 &lt;32 mmHg;</w:t>
            </w:r>
          </w:p>
          <w:p w14:paraId="2114B8CE" w14:textId="77777777" w:rsidR="0082138F" w:rsidRPr="00890A88" w:rsidRDefault="0082138F" w:rsidP="0082138F">
            <w:pPr>
              <w:spacing w:before="120" w:after="120"/>
              <w:jc w:val="both"/>
              <w:rPr>
                <w:sz w:val="28"/>
                <w:szCs w:val="28"/>
              </w:rPr>
            </w:pPr>
            <w:r w:rsidRPr="00890A88">
              <w:rPr>
                <w:sz w:val="28"/>
                <w:szCs w:val="28"/>
              </w:rPr>
              <w:t>- Bạch cầu máu &gt;12G/L, hoặc &lt; 4G/L hoặc &gt; 10% bạch cầu non. Đối với trẻ em: Khi nghi ngờ có ô nhiễm trùng, có nhiệt độ cơ thể ≤ 36°C hoặc ≥ 38,3°C và có nhịp tim hoặc nhịp thở thay đổi quá giới hạn sinh lý theo tuổi.</w:t>
            </w:r>
          </w:p>
          <w:p w14:paraId="33028CA1" w14:textId="77777777" w:rsidR="0082138F" w:rsidRPr="00890A88" w:rsidRDefault="0082138F" w:rsidP="0082138F">
            <w:pPr>
              <w:spacing w:before="120" w:after="120"/>
              <w:jc w:val="both"/>
              <w:rPr>
                <w:sz w:val="28"/>
                <w:szCs w:val="28"/>
              </w:rPr>
            </w:pPr>
            <w:r w:rsidRPr="00890A88">
              <w:rPr>
                <w:sz w:val="28"/>
                <w:szCs w:val="28"/>
              </w:rPr>
              <w:t>b) Nhiễm trùng sơ sinh;</w:t>
            </w:r>
          </w:p>
          <w:p w14:paraId="03D9D582" w14:textId="77777777" w:rsidR="0082138F" w:rsidRPr="00890A88" w:rsidRDefault="0082138F" w:rsidP="0082138F">
            <w:pPr>
              <w:spacing w:before="120" w:after="120"/>
              <w:jc w:val="both"/>
              <w:rPr>
                <w:sz w:val="28"/>
                <w:szCs w:val="28"/>
              </w:rPr>
            </w:pPr>
            <w:r w:rsidRPr="00890A88">
              <w:rPr>
                <w:sz w:val="28"/>
                <w:szCs w:val="28"/>
              </w:rPr>
              <w:t>c) Bệnh mạch vành, nhồi máu cơ tim;</w:t>
            </w:r>
          </w:p>
          <w:p w14:paraId="56E0879C" w14:textId="77777777" w:rsidR="0082138F" w:rsidRPr="00890A88" w:rsidRDefault="0082138F" w:rsidP="0082138F">
            <w:pPr>
              <w:spacing w:line="340" w:lineRule="exact"/>
              <w:jc w:val="both"/>
              <w:rPr>
                <w:sz w:val="28"/>
                <w:szCs w:val="28"/>
              </w:rPr>
            </w:pPr>
            <w:r w:rsidRPr="00890A88">
              <w:rPr>
                <w:sz w:val="28"/>
                <w:szCs w:val="28"/>
              </w:rPr>
              <w:t>d) Viêm da nhiễm độc, các bệnh tự miễn.</w:t>
            </w:r>
          </w:p>
        </w:tc>
        <w:tc>
          <w:tcPr>
            <w:tcW w:w="2239" w:type="dxa"/>
            <w:shd w:val="solid" w:color="FFFFFF" w:fill="auto"/>
            <w:tcMar>
              <w:top w:w="0" w:type="dxa"/>
              <w:left w:w="0" w:type="dxa"/>
              <w:bottom w:w="0" w:type="dxa"/>
              <w:right w:w="0" w:type="dxa"/>
            </w:tcMar>
          </w:tcPr>
          <w:p w14:paraId="7EBF4C07" w14:textId="77777777" w:rsidR="0082138F" w:rsidRPr="00890A88" w:rsidRDefault="0082138F" w:rsidP="0082138F">
            <w:pPr>
              <w:spacing w:line="340" w:lineRule="exact"/>
              <w:jc w:val="both"/>
              <w:rPr>
                <w:sz w:val="28"/>
                <w:szCs w:val="28"/>
              </w:rPr>
            </w:pPr>
            <w:r w:rsidRPr="00890A88">
              <w:rPr>
                <w:sz w:val="28"/>
                <w:szCs w:val="28"/>
              </w:rPr>
              <w:t>Thanh toán bằng giá DVKT</w:t>
            </w:r>
          </w:p>
        </w:tc>
      </w:tr>
      <w:tr w:rsidR="0082138F" w:rsidRPr="00890A88" w14:paraId="60CF52BE" w14:textId="77777777" w:rsidTr="00DC7FD6">
        <w:tc>
          <w:tcPr>
            <w:tcW w:w="784" w:type="dxa"/>
            <w:shd w:val="solid" w:color="FFFFFF" w:fill="auto"/>
            <w:tcMar>
              <w:top w:w="0" w:type="dxa"/>
              <w:left w:w="0" w:type="dxa"/>
              <w:bottom w:w="0" w:type="dxa"/>
              <w:right w:w="0" w:type="dxa"/>
            </w:tcMar>
          </w:tcPr>
          <w:p w14:paraId="75FED44A" w14:textId="77777777" w:rsidR="0082138F" w:rsidRPr="00890A88" w:rsidRDefault="0082138F" w:rsidP="0082138F">
            <w:pPr>
              <w:spacing w:line="340" w:lineRule="exact"/>
              <w:jc w:val="both"/>
              <w:rPr>
                <w:sz w:val="28"/>
                <w:szCs w:val="28"/>
              </w:rPr>
            </w:pPr>
            <w:r w:rsidRPr="00890A88">
              <w:rPr>
                <w:sz w:val="28"/>
                <w:szCs w:val="28"/>
                <w:lang w:val="vi-VN"/>
              </w:rPr>
              <w:t>12.</w:t>
            </w:r>
            <w:r w:rsidRPr="00890A88">
              <w:rPr>
                <w:rStyle w:val="FootnoteReference"/>
                <w:sz w:val="28"/>
                <w:szCs w:val="28"/>
                <w:lang w:val="vi-VN"/>
              </w:rPr>
              <w:footnoteReference w:id="25"/>
            </w:r>
          </w:p>
        </w:tc>
        <w:tc>
          <w:tcPr>
            <w:tcW w:w="1716" w:type="dxa"/>
            <w:shd w:val="solid" w:color="FFFFFF" w:fill="auto"/>
            <w:tcMar>
              <w:top w:w="0" w:type="dxa"/>
              <w:left w:w="0" w:type="dxa"/>
              <w:bottom w:w="0" w:type="dxa"/>
              <w:right w:w="0" w:type="dxa"/>
            </w:tcMar>
          </w:tcPr>
          <w:p w14:paraId="4C2310AB" w14:textId="77777777" w:rsidR="0082138F" w:rsidRPr="00890A88" w:rsidRDefault="0082138F" w:rsidP="0082138F">
            <w:pPr>
              <w:spacing w:before="120" w:after="120"/>
              <w:jc w:val="both"/>
              <w:rPr>
                <w:sz w:val="28"/>
                <w:szCs w:val="28"/>
              </w:rPr>
            </w:pPr>
            <w:r w:rsidRPr="00890A88">
              <w:rPr>
                <w:sz w:val="28"/>
                <w:szCs w:val="28"/>
              </w:rPr>
              <w:t>Định lượng Pro-calcitonin</w:t>
            </w:r>
          </w:p>
          <w:p w14:paraId="78435EA3" w14:textId="77777777" w:rsidR="0082138F" w:rsidRPr="00890A88" w:rsidRDefault="0082138F" w:rsidP="0082138F">
            <w:pPr>
              <w:spacing w:line="340" w:lineRule="exact"/>
              <w:jc w:val="both"/>
              <w:rPr>
                <w:sz w:val="28"/>
                <w:szCs w:val="28"/>
              </w:rPr>
            </w:pPr>
            <w:r w:rsidRPr="00890A88">
              <w:rPr>
                <w:sz w:val="28"/>
                <w:szCs w:val="28"/>
              </w:rPr>
              <w:t>[Máu]</w:t>
            </w:r>
          </w:p>
        </w:tc>
        <w:tc>
          <w:tcPr>
            <w:tcW w:w="5052" w:type="dxa"/>
            <w:shd w:val="solid" w:color="FFFFFF" w:fill="auto"/>
            <w:tcMar>
              <w:top w:w="0" w:type="dxa"/>
              <w:left w:w="0" w:type="dxa"/>
              <w:bottom w:w="0" w:type="dxa"/>
              <w:right w:w="0" w:type="dxa"/>
            </w:tcMar>
          </w:tcPr>
          <w:p w14:paraId="4B929058" w14:textId="77777777" w:rsidR="0082138F" w:rsidRPr="00890A88" w:rsidRDefault="0082138F" w:rsidP="0082138F">
            <w:pPr>
              <w:spacing w:before="120" w:after="120"/>
              <w:jc w:val="both"/>
              <w:rPr>
                <w:sz w:val="28"/>
                <w:szCs w:val="28"/>
              </w:rPr>
            </w:pPr>
            <w:r w:rsidRPr="00890A88">
              <w:rPr>
                <w:sz w:val="28"/>
                <w:szCs w:val="28"/>
              </w:rPr>
              <w:t xml:space="preserve">a) Chẩn đoán và theo dõi tình trạng nhiễm trùng nặng khi </w:t>
            </w:r>
            <w:r w:rsidRPr="00890A88">
              <w:rPr>
                <w:rFonts w:eastAsia="Calibri"/>
                <w:sz w:val="28"/>
                <w:szCs w:val="28"/>
                <w:lang w:val="vi-VN"/>
              </w:rPr>
              <w:t>đáp ứng 01 trong 02 tiêu</w:t>
            </w:r>
            <w:r w:rsidRPr="00890A88">
              <w:rPr>
                <w:sz w:val="28"/>
                <w:szCs w:val="28"/>
              </w:rPr>
              <w:t xml:space="preserve"> chuẩn sau đây:</w:t>
            </w:r>
          </w:p>
          <w:p w14:paraId="50B866D8" w14:textId="77777777" w:rsidR="0082138F" w:rsidRPr="00890A88" w:rsidRDefault="0082138F" w:rsidP="0082138F">
            <w:pPr>
              <w:spacing w:before="120" w:after="120"/>
              <w:jc w:val="both"/>
              <w:rPr>
                <w:sz w:val="28"/>
                <w:szCs w:val="28"/>
              </w:rPr>
            </w:pPr>
            <w:r w:rsidRPr="00890A88">
              <w:rPr>
                <w:sz w:val="28"/>
                <w:szCs w:val="28"/>
              </w:rPr>
              <w:t>- Điểm suy đa tạng (SOFA) ≥ 2;</w:t>
            </w:r>
          </w:p>
          <w:p w14:paraId="4D4E555E" w14:textId="77777777" w:rsidR="0082138F" w:rsidRPr="00890A88" w:rsidRDefault="0082138F" w:rsidP="0082138F">
            <w:pPr>
              <w:spacing w:before="120" w:after="120"/>
              <w:jc w:val="both"/>
              <w:rPr>
                <w:sz w:val="28"/>
                <w:szCs w:val="28"/>
              </w:rPr>
            </w:pPr>
            <w:r w:rsidRPr="00890A88">
              <w:rPr>
                <w:sz w:val="28"/>
                <w:szCs w:val="28"/>
              </w:rPr>
              <w:lastRenderedPageBreak/>
              <w:t>- Nghi ngờ có ổ nhiễm trùng và có 2 trong 3 tiêu chuẩn: Nhịp thở ≥ 22 lần/phút; Huyết áp tâm thu ≤ 100 mmHg; Glasgow  &lt;15 điểm.</w:t>
            </w:r>
          </w:p>
          <w:p w14:paraId="512DDC60" w14:textId="77777777" w:rsidR="0082138F" w:rsidRPr="00890A88" w:rsidRDefault="0082138F" w:rsidP="0082138F">
            <w:pPr>
              <w:spacing w:before="120" w:after="120"/>
              <w:jc w:val="both"/>
              <w:rPr>
                <w:sz w:val="28"/>
                <w:szCs w:val="28"/>
              </w:rPr>
            </w:pPr>
            <w:r w:rsidRPr="00890A88">
              <w:rPr>
                <w:sz w:val="28"/>
                <w:szCs w:val="28"/>
              </w:rPr>
              <w:t>b) Đối với trẻ em:</w:t>
            </w:r>
          </w:p>
          <w:p w14:paraId="676C37EC" w14:textId="77777777" w:rsidR="0082138F" w:rsidRPr="00890A88" w:rsidRDefault="0082138F" w:rsidP="0082138F">
            <w:pPr>
              <w:spacing w:before="120" w:after="120"/>
              <w:jc w:val="both"/>
              <w:rPr>
                <w:sz w:val="28"/>
                <w:szCs w:val="28"/>
              </w:rPr>
            </w:pPr>
            <w:r w:rsidRPr="00890A88">
              <w:rPr>
                <w:sz w:val="28"/>
                <w:szCs w:val="28"/>
              </w:rPr>
              <w:t>- Chẩn đoán và theo dõi các trường hợp nhiễm trùng huyết;</w:t>
            </w:r>
          </w:p>
          <w:p w14:paraId="3DAA4BE6" w14:textId="77777777" w:rsidR="0082138F" w:rsidRPr="00890A88" w:rsidRDefault="0082138F" w:rsidP="0082138F">
            <w:pPr>
              <w:spacing w:before="120" w:after="120"/>
              <w:jc w:val="both"/>
              <w:rPr>
                <w:sz w:val="28"/>
                <w:szCs w:val="28"/>
              </w:rPr>
            </w:pPr>
            <w:r w:rsidRPr="00890A88">
              <w:rPr>
                <w:sz w:val="28"/>
                <w:szCs w:val="28"/>
              </w:rPr>
              <w:t>- Theo dõi và tiên lượng suy đa tạng khi có rối loạn chức năng từ 2 cơ quan trở lên.</w:t>
            </w:r>
          </w:p>
          <w:p w14:paraId="492E975D" w14:textId="77777777" w:rsidR="0082138F" w:rsidRPr="00890A88" w:rsidRDefault="0082138F" w:rsidP="0082138F">
            <w:pPr>
              <w:spacing w:before="120" w:after="120"/>
              <w:jc w:val="both"/>
              <w:rPr>
                <w:sz w:val="28"/>
                <w:szCs w:val="28"/>
              </w:rPr>
            </w:pPr>
          </w:p>
          <w:p w14:paraId="1B719857" w14:textId="77777777" w:rsidR="0082138F" w:rsidRPr="00890A88" w:rsidRDefault="0082138F" w:rsidP="0082138F">
            <w:pPr>
              <w:spacing w:line="340" w:lineRule="exact"/>
              <w:jc w:val="both"/>
              <w:rPr>
                <w:sz w:val="28"/>
                <w:szCs w:val="28"/>
              </w:rPr>
            </w:pPr>
          </w:p>
        </w:tc>
        <w:tc>
          <w:tcPr>
            <w:tcW w:w="2239" w:type="dxa"/>
            <w:shd w:val="solid" w:color="FFFFFF" w:fill="auto"/>
            <w:tcMar>
              <w:top w:w="0" w:type="dxa"/>
              <w:left w:w="0" w:type="dxa"/>
              <w:bottom w:w="0" w:type="dxa"/>
              <w:right w:w="0" w:type="dxa"/>
            </w:tcMar>
          </w:tcPr>
          <w:p w14:paraId="6FEDF501" w14:textId="77777777" w:rsidR="0082138F" w:rsidRPr="00890A88" w:rsidRDefault="0082138F" w:rsidP="0082138F">
            <w:pPr>
              <w:spacing w:before="120" w:after="120"/>
              <w:jc w:val="both"/>
              <w:rPr>
                <w:sz w:val="28"/>
                <w:szCs w:val="28"/>
              </w:rPr>
            </w:pPr>
            <w:r w:rsidRPr="00890A88">
              <w:rPr>
                <w:sz w:val="28"/>
                <w:szCs w:val="28"/>
              </w:rPr>
              <w:lastRenderedPageBreak/>
              <w:t>Thanh toán bằng giá DVKT.</w:t>
            </w:r>
          </w:p>
          <w:p w14:paraId="16DD186F" w14:textId="77777777" w:rsidR="0082138F" w:rsidRPr="00890A88" w:rsidRDefault="0082138F" w:rsidP="0082138F">
            <w:pPr>
              <w:spacing w:before="120" w:after="120"/>
              <w:jc w:val="both"/>
              <w:rPr>
                <w:sz w:val="28"/>
                <w:szCs w:val="28"/>
              </w:rPr>
            </w:pPr>
            <w:r w:rsidRPr="00890A88">
              <w:rPr>
                <w:sz w:val="28"/>
                <w:szCs w:val="28"/>
              </w:rPr>
              <w:t xml:space="preserve">Khi sử dụng xét nghiệm </w:t>
            </w:r>
            <w:r w:rsidRPr="00890A88">
              <w:rPr>
                <w:sz w:val="28"/>
                <w:szCs w:val="28"/>
              </w:rPr>
              <w:lastRenderedPageBreak/>
              <w:t>Procalcitonin để theo dõi tình trạng nhiễm trùng nặng và đáp ứng điều trị theo quy định tại khoản 1 Mục này:</w:t>
            </w:r>
          </w:p>
          <w:p w14:paraId="3AFF118C" w14:textId="77777777" w:rsidR="0082138F" w:rsidRPr="00890A88" w:rsidRDefault="0082138F" w:rsidP="0082138F">
            <w:pPr>
              <w:spacing w:before="120" w:after="120"/>
              <w:jc w:val="both"/>
              <w:rPr>
                <w:sz w:val="28"/>
                <w:szCs w:val="28"/>
              </w:rPr>
            </w:pPr>
            <w:r w:rsidRPr="00890A88">
              <w:rPr>
                <w:sz w:val="28"/>
                <w:szCs w:val="28"/>
              </w:rPr>
              <w:t>+ Thanh toán tối đa 01 lần/mỗi 24 giờ đối với người bệnh sốc nhiễm trùng;</w:t>
            </w:r>
          </w:p>
          <w:p w14:paraId="6650FCAD" w14:textId="77777777" w:rsidR="0082138F" w:rsidRPr="00890A88" w:rsidRDefault="0082138F" w:rsidP="0082138F">
            <w:pPr>
              <w:spacing w:before="120" w:after="120"/>
              <w:jc w:val="both"/>
              <w:rPr>
                <w:sz w:val="28"/>
                <w:szCs w:val="28"/>
              </w:rPr>
            </w:pPr>
            <w:r w:rsidRPr="00890A88">
              <w:rPr>
                <w:sz w:val="28"/>
                <w:szCs w:val="28"/>
              </w:rPr>
              <w:t>+ Thanh toán tối đa 01 lần/mỗi 48 giờ đối với người bệnh nhiễm trùng nặng;</w:t>
            </w:r>
          </w:p>
          <w:p w14:paraId="4BFA6A5D" w14:textId="77777777" w:rsidR="0082138F" w:rsidRPr="00890A88" w:rsidRDefault="0082138F" w:rsidP="0082138F">
            <w:pPr>
              <w:spacing w:line="340" w:lineRule="exact"/>
              <w:jc w:val="both"/>
              <w:rPr>
                <w:sz w:val="28"/>
                <w:szCs w:val="28"/>
              </w:rPr>
            </w:pPr>
            <w:r w:rsidRPr="00890A88">
              <w:rPr>
                <w:sz w:val="28"/>
                <w:szCs w:val="28"/>
              </w:rPr>
              <w:t>+ Không thanh toán đối với các trường hợp đã có bằng chứng chứng minh: hết dấu hiệu chỉ định và Procalcitonin ≤  02 lần giá trị tham chiếu.</w:t>
            </w:r>
          </w:p>
        </w:tc>
      </w:tr>
      <w:tr w:rsidR="00FC7F52" w:rsidRPr="00890A88" w14:paraId="1D814C3E" w14:textId="77777777" w:rsidTr="00DC7FD6">
        <w:tc>
          <w:tcPr>
            <w:tcW w:w="784" w:type="dxa"/>
            <w:shd w:val="solid" w:color="FFFFFF" w:fill="auto"/>
            <w:tcMar>
              <w:top w:w="0" w:type="dxa"/>
              <w:left w:w="0" w:type="dxa"/>
              <w:bottom w:w="0" w:type="dxa"/>
              <w:right w:w="0" w:type="dxa"/>
            </w:tcMar>
          </w:tcPr>
          <w:p w14:paraId="0CA61E84" w14:textId="77777777" w:rsidR="00FC7F52" w:rsidRPr="00890A88" w:rsidRDefault="00FC7F52" w:rsidP="00F71C19">
            <w:pPr>
              <w:spacing w:line="340" w:lineRule="exact"/>
              <w:jc w:val="both"/>
              <w:rPr>
                <w:sz w:val="28"/>
                <w:szCs w:val="28"/>
              </w:rPr>
            </w:pPr>
            <w:r w:rsidRPr="00890A88">
              <w:rPr>
                <w:sz w:val="28"/>
                <w:szCs w:val="28"/>
                <w:lang w:val="vi-VN"/>
              </w:rPr>
              <w:lastRenderedPageBreak/>
              <w:t>13.</w:t>
            </w:r>
          </w:p>
        </w:tc>
        <w:tc>
          <w:tcPr>
            <w:tcW w:w="1716" w:type="dxa"/>
            <w:shd w:val="solid" w:color="FFFFFF" w:fill="auto"/>
            <w:tcMar>
              <w:top w:w="0" w:type="dxa"/>
              <w:left w:w="0" w:type="dxa"/>
              <w:bottom w:w="0" w:type="dxa"/>
              <w:right w:w="0" w:type="dxa"/>
            </w:tcMar>
          </w:tcPr>
          <w:p w14:paraId="5BED591C" w14:textId="77777777" w:rsidR="00FC7F52" w:rsidRPr="00890A88" w:rsidRDefault="00FC7F52" w:rsidP="00F71C19">
            <w:pPr>
              <w:spacing w:line="340" w:lineRule="exact"/>
              <w:jc w:val="both"/>
              <w:rPr>
                <w:sz w:val="28"/>
                <w:szCs w:val="28"/>
              </w:rPr>
            </w:pPr>
            <w:r w:rsidRPr="00890A88">
              <w:rPr>
                <w:sz w:val="28"/>
                <w:szCs w:val="28"/>
                <w:lang w:val="vi-VN"/>
              </w:rPr>
              <w:t>Xét nghiệm tế bào học bằng phương pháp Liqui Prep</w:t>
            </w:r>
          </w:p>
        </w:tc>
        <w:tc>
          <w:tcPr>
            <w:tcW w:w="5052" w:type="dxa"/>
            <w:shd w:val="solid" w:color="FFFFFF" w:fill="auto"/>
            <w:tcMar>
              <w:top w:w="0" w:type="dxa"/>
              <w:left w:w="0" w:type="dxa"/>
              <w:bottom w:w="0" w:type="dxa"/>
              <w:right w:w="0" w:type="dxa"/>
            </w:tcMar>
          </w:tcPr>
          <w:p w14:paraId="3B8078FD" w14:textId="77777777" w:rsidR="00FC7F52" w:rsidRPr="00890A88" w:rsidRDefault="00FC7F52" w:rsidP="00F71C19">
            <w:pPr>
              <w:spacing w:line="340" w:lineRule="exact"/>
              <w:jc w:val="both"/>
              <w:rPr>
                <w:sz w:val="28"/>
                <w:szCs w:val="28"/>
              </w:rPr>
            </w:pPr>
            <w:r w:rsidRPr="00890A88">
              <w:rPr>
                <w:sz w:val="28"/>
                <w:szCs w:val="28"/>
                <w:lang w:val="vi-VN"/>
              </w:rPr>
              <w:t>Sau điều trị đối với người bệnh đã được khoét chóp cổ tử cung một phần và chẩn đoán tế bào học cổ tử cung - HSIL (tổn thương nội biểu mô vảy độ cao), tương đương đ</w:t>
            </w:r>
            <w:r w:rsidRPr="00890A88">
              <w:rPr>
                <w:sz w:val="28"/>
                <w:szCs w:val="28"/>
              </w:rPr>
              <w:t xml:space="preserve">ã </w:t>
            </w:r>
            <w:r w:rsidRPr="00890A88">
              <w:rPr>
                <w:sz w:val="28"/>
                <w:szCs w:val="28"/>
                <w:lang w:val="vi-VN"/>
              </w:rPr>
              <w:t>được chẩn đoán mô bệnh học CIN 2,3</w:t>
            </w:r>
          </w:p>
        </w:tc>
        <w:tc>
          <w:tcPr>
            <w:tcW w:w="2239" w:type="dxa"/>
            <w:shd w:val="solid" w:color="FFFFFF" w:fill="auto"/>
            <w:tcMar>
              <w:top w:w="0" w:type="dxa"/>
              <w:left w:w="0" w:type="dxa"/>
              <w:bottom w:w="0" w:type="dxa"/>
              <w:right w:w="0" w:type="dxa"/>
            </w:tcMar>
          </w:tcPr>
          <w:p w14:paraId="4AAE5861" w14:textId="77777777" w:rsidR="00FC7F52" w:rsidRPr="00890A88" w:rsidRDefault="00FC7F52" w:rsidP="00F71C19">
            <w:pPr>
              <w:spacing w:line="340" w:lineRule="exact"/>
              <w:jc w:val="both"/>
              <w:rPr>
                <w:sz w:val="28"/>
                <w:szCs w:val="28"/>
              </w:rPr>
            </w:pPr>
            <w:r w:rsidRPr="00890A88">
              <w:rPr>
                <w:sz w:val="28"/>
                <w:szCs w:val="28"/>
                <w:lang w:val="vi-VN"/>
              </w:rPr>
              <w:t>Thanh toán bằng giá DVKT.</w:t>
            </w:r>
          </w:p>
        </w:tc>
      </w:tr>
      <w:tr w:rsidR="00FC7F52" w:rsidRPr="00890A88" w14:paraId="2980371F" w14:textId="77777777" w:rsidTr="00DC7FD6">
        <w:tc>
          <w:tcPr>
            <w:tcW w:w="784" w:type="dxa"/>
            <w:shd w:val="solid" w:color="FFFFFF" w:fill="auto"/>
            <w:tcMar>
              <w:top w:w="0" w:type="dxa"/>
              <w:left w:w="0" w:type="dxa"/>
              <w:bottom w:w="0" w:type="dxa"/>
              <w:right w:w="0" w:type="dxa"/>
            </w:tcMar>
          </w:tcPr>
          <w:p w14:paraId="0456B98C" w14:textId="77777777" w:rsidR="00FC7F52" w:rsidRPr="00890A88" w:rsidRDefault="00FC7F52" w:rsidP="00F71C19">
            <w:pPr>
              <w:spacing w:line="340" w:lineRule="exact"/>
              <w:jc w:val="both"/>
              <w:rPr>
                <w:sz w:val="28"/>
                <w:szCs w:val="28"/>
              </w:rPr>
            </w:pPr>
          </w:p>
        </w:tc>
        <w:tc>
          <w:tcPr>
            <w:tcW w:w="1716" w:type="dxa"/>
            <w:shd w:val="solid" w:color="FFFFFF" w:fill="auto"/>
            <w:tcMar>
              <w:top w:w="0" w:type="dxa"/>
              <w:left w:w="0" w:type="dxa"/>
              <w:bottom w:w="0" w:type="dxa"/>
              <w:right w:w="0" w:type="dxa"/>
            </w:tcMar>
          </w:tcPr>
          <w:p w14:paraId="0E18ED3B" w14:textId="77777777" w:rsidR="00FC7F52" w:rsidRPr="00890A88" w:rsidRDefault="00FC7F52" w:rsidP="00F71C19">
            <w:pPr>
              <w:spacing w:line="340" w:lineRule="exact"/>
              <w:jc w:val="both"/>
              <w:rPr>
                <w:sz w:val="28"/>
                <w:szCs w:val="28"/>
              </w:rPr>
            </w:pPr>
            <w:r w:rsidRPr="00890A88">
              <w:rPr>
                <w:sz w:val="28"/>
                <w:szCs w:val="28"/>
              </w:rPr>
              <w:t> </w:t>
            </w:r>
          </w:p>
        </w:tc>
        <w:tc>
          <w:tcPr>
            <w:tcW w:w="5052" w:type="dxa"/>
            <w:shd w:val="solid" w:color="FFFFFF" w:fill="auto"/>
            <w:tcMar>
              <w:top w:w="0" w:type="dxa"/>
              <w:left w:w="0" w:type="dxa"/>
              <w:bottom w:w="0" w:type="dxa"/>
              <w:right w:w="0" w:type="dxa"/>
            </w:tcMar>
          </w:tcPr>
          <w:p w14:paraId="6D519AD7" w14:textId="77777777" w:rsidR="00FC7F52" w:rsidRPr="00890A88" w:rsidRDefault="00FC7F52" w:rsidP="00F71C19">
            <w:pPr>
              <w:spacing w:line="340" w:lineRule="exact"/>
              <w:jc w:val="both"/>
              <w:rPr>
                <w:sz w:val="28"/>
                <w:szCs w:val="28"/>
              </w:rPr>
            </w:pPr>
            <w:r w:rsidRPr="00890A88">
              <w:rPr>
                <w:sz w:val="28"/>
                <w:szCs w:val="28"/>
                <w:lang w:val="vi-VN"/>
              </w:rPr>
              <w:t>Các chỉ định khác.</w:t>
            </w:r>
          </w:p>
        </w:tc>
        <w:tc>
          <w:tcPr>
            <w:tcW w:w="2239" w:type="dxa"/>
            <w:shd w:val="solid" w:color="FFFFFF" w:fill="auto"/>
            <w:tcMar>
              <w:top w:w="0" w:type="dxa"/>
              <w:left w:w="0" w:type="dxa"/>
              <w:bottom w:w="0" w:type="dxa"/>
              <w:right w:w="0" w:type="dxa"/>
            </w:tcMar>
          </w:tcPr>
          <w:p w14:paraId="6EAE22F6" w14:textId="77777777" w:rsidR="00FC7F52" w:rsidRPr="00890A88" w:rsidRDefault="00FC7F52" w:rsidP="00F71C19">
            <w:pPr>
              <w:spacing w:line="340" w:lineRule="exact"/>
              <w:jc w:val="both"/>
              <w:rPr>
                <w:sz w:val="28"/>
                <w:szCs w:val="28"/>
              </w:rPr>
            </w:pPr>
            <w:r w:rsidRPr="00890A88">
              <w:rPr>
                <w:sz w:val="28"/>
                <w:szCs w:val="28"/>
                <w:lang w:val="vi-VN"/>
              </w:rPr>
              <w:t>Thanh toán theo giá DVKT “Nhu</w:t>
            </w:r>
            <w:r w:rsidRPr="00890A88">
              <w:rPr>
                <w:sz w:val="28"/>
                <w:szCs w:val="28"/>
              </w:rPr>
              <w:t>ộ</w:t>
            </w:r>
            <w:r w:rsidRPr="00890A88">
              <w:rPr>
                <w:sz w:val="28"/>
                <w:szCs w:val="28"/>
                <w:lang w:val="vi-VN"/>
              </w:rPr>
              <w:t>m phiến đồ tế bào theo Papanicolaou”.</w:t>
            </w:r>
          </w:p>
        </w:tc>
      </w:tr>
      <w:tr w:rsidR="00FC7F52" w:rsidRPr="00890A88" w14:paraId="1D55E51A" w14:textId="77777777" w:rsidTr="00DC7FD6">
        <w:tc>
          <w:tcPr>
            <w:tcW w:w="784" w:type="dxa"/>
            <w:shd w:val="solid" w:color="FFFFFF" w:fill="auto"/>
            <w:tcMar>
              <w:top w:w="0" w:type="dxa"/>
              <w:left w:w="0" w:type="dxa"/>
              <w:bottom w:w="0" w:type="dxa"/>
              <w:right w:w="0" w:type="dxa"/>
            </w:tcMar>
          </w:tcPr>
          <w:p w14:paraId="36CF6E90" w14:textId="77777777" w:rsidR="00FC7F52" w:rsidRPr="00890A88" w:rsidRDefault="00FC7F52" w:rsidP="00F71C19">
            <w:pPr>
              <w:spacing w:line="340" w:lineRule="exact"/>
              <w:jc w:val="both"/>
              <w:rPr>
                <w:sz w:val="28"/>
                <w:szCs w:val="28"/>
              </w:rPr>
            </w:pPr>
            <w:r w:rsidRPr="00890A88">
              <w:rPr>
                <w:sz w:val="28"/>
                <w:szCs w:val="28"/>
                <w:lang w:val="vi-VN"/>
              </w:rPr>
              <w:t>14.</w:t>
            </w:r>
            <w:r w:rsidRPr="00890A88">
              <w:rPr>
                <w:rStyle w:val="FootnoteReference"/>
                <w:sz w:val="28"/>
                <w:szCs w:val="28"/>
                <w:lang w:val="vi-VN"/>
              </w:rPr>
              <w:footnoteReference w:id="26"/>
            </w:r>
          </w:p>
        </w:tc>
        <w:tc>
          <w:tcPr>
            <w:tcW w:w="1716" w:type="dxa"/>
            <w:shd w:val="solid" w:color="FFFFFF" w:fill="auto"/>
            <w:tcMar>
              <w:top w:w="0" w:type="dxa"/>
              <w:left w:w="0" w:type="dxa"/>
              <w:bottom w:w="0" w:type="dxa"/>
              <w:right w:w="0" w:type="dxa"/>
            </w:tcMar>
          </w:tcPr>
          <w:p w14:paraId="4ED15D08" w14:textId="77777777" w:rsidR="00FC7F52" w:rsidRPr="00890A88" w:rsidRDefault="00BF46DD" w:rsidP="00F71C19">
            <w:pPr>
              <w:spacing w:line="340" w:lineRule="exact"/>
              <w:jc w:val="both"/>
              <w:rPr>
                <w:bCs/>
                <w:i/>
                <w:iCs/>
                <w:sz w:val="28"/>
                <w:szCs w:val="28"/>
              </w:rPr>
            </w:pPr>
            <w:r w:rsidRPr="00890A88">
              <w:rPr>
                <w:bCs/>
                <w:i/>
                <w:iCs/>
                <w:sz w:val="28"/>
                <w:szCs w:val="28"/>
              </w:rPr>
              <w:t>Được bãi bỏ</w:t>
            </w:r>
          </w:p>
        </w:tc>
        <w:tc>
          <w:tcPr>
            <w:tcW w:w="5052" w:type="dxa"/>
            <w:shd w:val="solid" w:color="FFFFFF" w:fill="auto"/>
            <w:tcMar>
              <w:top w:w="0" w:type="dxa"/>
              <w:left w:w="0" w:type="dxa"/>
              <w:bottom w:w="0" w:type="dxa"/>
              <w:right w:w="0" w:type="dxa"/>
            </w:tcMar>
          </w:tcPr>
          <w:p w14:paraId="50EAEA20" w14:textId="77777777" w:rsidR="00FC7F52" w:rsidRPr="00890A88" w:rsidRDefault="00FC7F52" w:rsidP="00F71C19">
            <w:pPr>
              <w:spacing w:line="340" w:lineRule="exact"/>
              <w:jc w:val="both"/>
              <w:rPr>
                <w:sz w:val="28"/>
                <w:szCs w:val="28"/>
              </w:rPr>
            </w:pPr>
          </w:p>
        </w:tc>
        <w:tc>
          <w:tcPr>
            <w:tcW w:w="2239" w:type="dxa"/>
            <w:shd w:val="solid" w:color="FFFFFF" w:fill="auto"/>
            <w:tcMar>
              <w:top w:w="0" w:type="dxa"/>
              <w:left w:w="0" w:type="dxa"/>
              <w:bottom w:w="0" w:type="dxa"/>
              <w:right w:w="0" w:type="dxa"/>
            </w:tcMar>
          </w:tcPr>
          <w:p w14:paraId="5F24AEE1" w14:textId="77777777" w:rsidR="00FC7F52" w:rsidRPr="00890A88" w:rsidRDefault="00FC7F52" w:rsidP="00F71C19">
            <w:pPr>
              <w:spacing w:line="340" w:lineRule="exact"/>
              <w:jc w:val="both"/>
              <w:rPr>
                <w:sz w:val="28"/>
                <w:szCs w:val="28"/>
              </w:rPr>
            </w:pPr>
          </w:p>
        </w:tc>
      </w:tr>
      <w:tr w:rsidR="00FC7F52" w:rsidRPr="00890A88" w14:paraId="7E020F9B" w14:textId="77777777" w:rsidTr="00DC7FD6">
        <w:tc>
          <w:tcPr>
            <w:tcW w:w="784" w:type="dxa"/>
            <w:vMerge w:val="restart"/>
            <w:shd w:val="solid" w:color="FFFFFF" w:fill="auto"/>
            <w:tcMar>
              <w:top w:w="0" w:type="dxa"/>
              <w:left w:w="0" w:type="dxa"/>
              <w:bottom w:w="0" w:type="dxa"/>
              <w:right w:w="0" w:type="dxa"/>
            </w:tcMar>
          </w:tcPr>
          <w:p w14:paraId="0342D77D" w14:textId="77777777" w:rsidR="00FC7F52" w:rsidRPr="00890A88" w:rsidRDefault="00FC7F52" w:rsidP="00F71C19">
            <w:pPr>
              <w:spacing w:line="340" w:lineRule="exact"/>
              <w:jc w:val="both"/>
              <w:rPr>
                <w:sz w:val="28"/>
                <w:szCs w:val="28"/>
              </w:rPr>
            </w:pPr>
            <w:r w:rsidRPr="00890A88">
              <w:rPr>
                <w:sz w:val="28"/>
                <w:szCs w:val="28"/>
                <w:lang w:val="vi-VN"/>
              </w:rPr>
              <w:lastRenderedPageBreak/>
              <w:t>15.</w:t>
            </w:r>
          </w:p>
        </w:tc>
        <w:tc>
          <w:tcPr>
            <w:tcW w:w="1716" w:type="dxa"/>
            <w:vMerge w:val="restart"/>
            <w:shd w:val="solid" w:color="FFFFFF" w:fill="auto"/>
            <w:tcMar>
              <w:top w:w="0" w:type="dxa"/>
              <w:left w:w="0" w:type="dxa"/>
              <w:bottom w:w="0" w:type="dxa"/>
              <w:right w:w="0" w:type="dxa"/>
            </w:tcMar>
          </w:tcPr>
          <w:p w14:paraId="36517D00" w14:textId="77777777" w:rsidR="00FC7F52" w:rsidRPr="00890A88" w:rsidRDefault="00FC7F52" w:rsidP="00F71C19">
            <w:pPr>
              <w:spacing w:line="340" w:lineRule="exact"/>
              <w:jc w:val="both"/>
              <w:rPr>
                <w:sz w:val="28"/>
                <w:szCs w:val="28"/>
              </w:rPr>
            </w:pPr>
            <w:r w:rsidRPr="00890A88">
              <w:rPr>
                <w:sz w:val="28"/>
                <w:szCs w:val="28"/>
                <w:lang w:val="vi-VN"/>
              </w:rPr>
              <w:t>Phẫu thuật nội soi có Robot</w:t>
            </w:r>
          </w:p>
        </w:tc>
        <w:tc>
          <w:tcPr>
            <w:tcW w:w="5052" w:type="dxa"/>
            <w:shd w:val="solid" w:color="FFFFFF" w:fill="auto"/>
            <w:tcMar>
              <w:top w:w="0" w:type="dxa"/>
              <w:left w:w="0" w:type="dxa"/>
              <w:bottom w:w="0" w:type="dxa"/>
              <w:right w:w="0" w:type="dxa"/>
            </w:tcMar>
          </w:tcPr>
          <w:p w14:paraId="6F353161" w14:textId="77777777" w:rsidR="00FC7F52" w:rsidRPr="00890A88" w:rsidRDefault="00FC7F52" w:rsidP="00F71C19">
            <w:pPr>
              <w:spacing w:line="340" w:lineRule="exact"/>
              <w:jc w:val="both"/>
              <w:rPr>
                <w:sz w:val="28"/>
                <w:szCs w:val="28"/>
              </w:rPr>
            </w:pPr>
            <w:r w:rsidRPr="00890A88">
              <w:rPr>
                <w:sz w:val="28"/>
                <w:szCs w:val="28"/>
                <w:lang w:val="vi-VN"/>
              </w:rPr>
              <w:t>Người bệnh hoặc bố, mẹ, người giám hộ hoặc người đại diện của người bệnh có cam kết trên hồ sơ bệnh án việc tự lựa chọn DVKT “Phẫu thuật nội soi Robot” để điều trị đối với một trong các trường hợp sau:</w:t>
            </w:r>
          </w:p>
          <w:p w14:paraId="66B458E9" w14:textId="77777777" w:rsidR="00FC7F52" w:rsidRPr="00890A88" w:rsidRDefault="00FC7F52" w:rsidP="00F71C19">
            <w:pPr>
              <w:spacing w:line="340" w:lineRule="exact"/>
              <w:jc w:val="both"/>
              <w:rPr>
                <w:sz w:val="28"/>
                <w:szCs w:val="28"/>
              </w:rPr>
            </w:pPr>
            <w:r w:rsidRPr="00890A88">
              <w:rPr>
                <w:sz w:val="28"/>
                <w:szCs w:val="28"/>
              </w:rPr>
              <w:t xml:space="preserve">a) U </w:t>
            </w:r>
            <w:r w:rsidRPr="00890A88">
              <w:rPr>
                <w:sz w:val="28"/>
                <w:szCs w:val="28"/>
                <w:lang w:val="vi-VN"/>
              </w:rPr>
              <w:t>nang ống mật chủ, u nang ống mật chủ nối mật ruột nội soi;</w:t>
            </w:r>
          </w:p>
          <w:p w14:paraId="2FC3DA75" w14:textId="77777777" w:rsidR="00FC7F52" w:rsidRPr="00890A88" w:rsidRDefault="00FC7F52" w:rsidP="00F71C19">
            <w:pPr>
              <w:spacing w:line="340" w:lineRule="exact"/>
              <w:jc w:val="both"/>
              <w:rPr>
                <w:sz w:val="28"/>
                <w:szCs w:val="28"/>
              </w:rPr>
            </w:pPr>
            <w:r w:rsidRPr="00890A88">
              <w:rPr>
                <w:sz w:val="28"/>
                <w:szCs w:val="28"/>
              </w:rPr>
              <w:t xml:space="preserve">b) </w:t>
            </w:r>
            <w:r w:rsidRPr="00890A88">
              <w:rPr>
                <w:sz w:val="28"/>
                <w:szCs w:val="28"/>
                <w:lang w:val="vi-VN"/>
              </w:rPr>
              <w:t>Cắt thùy phổi ở trẻ em, cắt thùy phổi điển hình;</w:t>
            </w:r>
          </w:p>
          <w:p w14:paraId="07A07EFE" w14:textId="77777777" w:rsidR="00FC7F52" w:rsidRPr="00890A88" w:rsidRDefault="00FC7F52" w:rsidP="00F71C19">
            <w:pPr>
              <w:spacing w:line="340" w:lineRule="exact"/>
              <w:jc w:val="both"/>
              <w:rPr>
                <w:sz w:val="28"/>
                <w:szCs w:val="28"/>
              </w:rPr>
            </w:pPr>
            <w:r w:rsidRPr="00890A88">
              <w:rPr>
                <w:sz w:val="28"/>
                <w:szCs w:val="28"/>
                <w:lang w:val="vi-VN"/>
              </w:rPr>
              <w:t>Bệnh phình đại tràng bẩm sinh (Hirschsprung);</w:t>
            </w:r>
          </w:p>
          <w:p w14:paraId="33348A80" w14:textId="77777777" w:rsidR="00FC7F52" w:rsidRPr="00890A88" w:rsidRDefault="00FC7F52" w:rsidP="00F71C19">
            <w:pPr>
              <w:spacing w:line="340" w:lineRule="exact"/>
              <w:jc w:val="both"/>
              <w:rPr>
                <w:sz w:val="28"/>
                <w:szCs w:val="28"/>
              </w:rPr>
            </w:pPr>
            <w:r w:rsidRPr="00890A88">
              <w:rPr>
                <w:sz w:val="28"/>
                <w:szCs w:val="28"/>
              </w:rPr>
              <w:t xml:space="preserve">d) </w:t>
            </w:r>
            <w:r w:rsidRPr="00890A88">
              <w:rPr>
                <w:sz w:val="28"/>
                <w:szCs w:val="28"/>
                <w:lang w:val="vi-VN"/>
              </w:rPr>
              <w:t>Thận ứ nước do hẹp phần nối bể thận niệu quản;</w:t>
            </w:r>
          </w:p>
          <w:p w14:paraId="01B21B22" w14:textId="77777777" w:rsidR="00FC7F52" w:rsidRPr="00890A88" w:rsidRDefault="00FC7F52" w:rsidP="00F71C19">
            <w:pPr>
              <w:spacing w:line="340" w:lineRule="exact"/>
              <w:jc w:val="both"/>
              <w:rPr>
                <w:sz w:val="28"/>
                <w:szCs w:val="28"/>
              </w:rPr>
            </w:pPr>
            <w:r w:rsidRPr="00890A88">
              <w:rPr>
                <w:sz w:val="28"/>
                <w:szCs w:val="28"/>
                <w:lang w:val="vi-VN"/>
              </w:rPr>
              <w:t>đ) Dị tật hậu môn, trực tràng;</w:t>
            </w:r>
          </w:p>
          <w:p w14:paraId="28C79788" w14:textId="77777777" w:rsidR="00FC7F52" w:rsidRPr="00890A88" w:rsidRDefault="00FC7F52" w:rsidP="00F71C19">
            <w:pPr>
              <w:spacing w:line="340" w:lineRule="exact"/>
              <w:jc w:val="both"/>
              <w:rPr>
                <w:sz w:val="28"/>
                <w:szCs w:val="28"/>
              </w:rPr>
            </w:pPr>
            <w:r w:rsidRPr="00890A88">
              <w:rPr>
                <w:sz w:val="28"/>
                <w:szCs w:val="28"/>
              </w:rPr>
              <w:t xml:space="preserve">e) </w:t>
            </w:r>
            <w:r w:rsidRPr="00890A88">
              <w:rPr>
                <w:sz w:val="28"/>
                <w:szCs w:val="28"/>
                <w:lang w:val="vi-VN"/>
              </w:rPr>
              <w:t>Luồng trào ngược dạ dày thực quản.</w:t>
            </w:r>
          </w:p>
          <w:p w14:paraId="0C0D0E62" w14:textId="77777777" w:rsidR="00FC7F52" w:rsidRPr="00890A88" w:rsidRDefault="00FC7F52" w:rsidP="00F71C19">
            <w:pPr>
              <w:spacing w:line="340" w:lineRule="exact"/>
              <w:jc w:val="both"/>
              <w:rPr>
                <w:sz w:val="28"/>
                <w:szCs w:val="28"/>
              </w:rPr>
            </w:pPr>
            <w:r w:rsidRPr="00890A88">
              <w:rPr>
                <w:sz w:val="28"/>
                <w:szCs w:val="28"/>
              </w:rPr>
              <w:t xml:space="preserve">2. </w:t>
            </w:r>
            <w:r w:rsidRPr="00890A88">
              <w:rPr>
                <w:sz w:val="28"/>
                <w:szCs w:val="28"/>
                <w:lang w:val="vi-VN"/>
              </w:rPr>
              <w:t>Người bệnh thuộc một trong các đối tượng sau đây:</w:t>
            </w:r>
          </w:p>
          <w:p w14:paraId="6BED8523" w14:textId="77777777" w:rsidR="00FC7F52" w:rsidRPr="00890A88" w:rsidRDefault="00FC7F52" w:rsidP="00F71C19">
            <w:pPr>
              <w:spacing w:line="340" w:lineRule="exact"/>
              <w:jc w:val="both"/>
              <w:rPr>
                <w:sz w:val="28"/>
                <w:szCs w:val="28"/>
              </w:rPr>
            </w:pPr>
            <w:r w:rsidRPr="00890A88">
              <w:rPr>
                <w:sz w:val="28"/>
                <w:szCs w:val="28"/>
              </w:rPr>
              <w:t xml:space="preserve">a) </w:t>
            </w:r>
            <w:r w:rsidRPr="00890A88">
              <w:rPr>
                <w:sz w:val="28"/>
                <w:szCs w:val="28"/>
                <w:lang w:val="vi-VN"/>
              </w:rPr>
              <w:t>Người hoạt động cách mạng trước ngày 01 tháng 01 năm 1945; người hoạt động cách mạng từ ngày 01 tháng 01 năm 1945 đến ngày khởi nghĩa tháng Tám năm 1945; Bà mẹ Việt Nam anh hùng; thương binh, người hưởng chính sách như thương binh, thương binh loại B, bệnh binh suy giảm khả năng lao động từ 81% trở lên; thương binh, người hưởng chính sách như thương binh, thương binh loại B, bệnh binh khi điều trị vết thương, bệnh tật tái phát;</w:t>
            </w:r>
          </w:p>
          <w:p w14:paraId="1219911E" w14:textId="77777777" w:rsidR="00FC7F52" w:rsidRPr="00890A88" w:rsidRDefault="00FC7F52" w:rsidP="00F71C19">
            <w:pPr>
              <w:spacing w:line="340" w:lineRule="exact"/>
              <w:jc w:val="both"/>
              <w:rPr>
                <w:sz w:val="28"/>
                <w:szCs w:val="28"/>
              </w:rPr>
            </w:pPr>
            <w:r w:rsidRPr="00890A88">
              <w:rPr>
                <w:sz w:val="28"/>
                <w:szCs w:val="28"/>
              </w:rPr>
              <w:t xml:space="preserve">b) </w:t>
            </w:r>
            <w:r w:rsidRPr="00890A88">
              <w:rPr>
                <w:sz w:val="28"/>
                <w:szCs w:val="28"/>
                <w:lang w:val="vi-VN"/>
              </w:rPr>
              <w:t>Trẻ em dưới 6 tuổi;</w:t>
            </w:r>
          </w:p>
          <w:p w14:paraId="79E0FA0C" w14:textId="77777777" w:rsidR="00FC7F52" w:rsidRPr="00890A88" w:rsidRDefault="00FC7F52" w:rsidP="00F71C19">
            <w:pPr>
              <w:spacing w:line="340" w:lineRule="exact"/>
              <w:jc w:val="both"/>
              <w:rPr>
                <w:sz w:val="28"/>
                <w:szCs w:val="28"/>
              </w:rPr>
            </w:pPr>
            <w:r w:rsidRPr="00890A88">
              <w:rPr>
                <w:sz w:val="28"/>
                <w:szCs w:val="28"/>
              </w:rPr>
              <w:t xml:space="preserve">c) </w:t>
            </w:r>
            <w:r w:rsidRPr="00890A88">
              <w:rPr>
                <w:sz w:val="28"/>
                <w:szCs w:val="28"/>
                <w:lang w:val="vi-VN"/>
              </w:rPr>
              <w:t>Sỹ quan, quân nhân chuyên nghiệp, hạ sỹ quan, binh s</w:t>
            </w:r>
            <w:r w:rsidRPr="00890A88">
              <w:rPr>
                <w:sz w:val="28"/>
                <w:szCs w:val="28"/>
              </w:rPr>
              <w:t xml:space="preserve">ỹ </w:t>
            </w:r>
            <w:r w:rsidRPr="00890A88">
              <w:rPr>
                <w:sz w:val="28"/>
                <w:szCs w:val="28"/>
                <w:lang w:val="vi-VN"/>
              </w:rPr>
              <w:t xml:space="preserve">quân đội đang tại ngũ; sỹ quan, hạ sỹ quan nghiệp vụ và sỹ quan, hạ sỹ quan chuyên môn, kỹ thuật đang công tác trong lực lượng công an nhân dân, học viên công an nhân dân, hạ sỹ quan, chiến sỹ phục vụ có thời hạn trong công an nhân dân; người làm công tác cơ yếu hưởng lương như </w:t>
            </w:r>
            <w:r w:rsidRPr="00890A88">
              <w:rPr>
                <w:sz w:val="28"/>
                <w:szCs w:val="28"/>
                <w:lang w:val="vi-VN"/>
              </w:rPr>
              <w:lastRenderedPageBreak/>
              <w:t>đối với quân nhân; học viên cơ yếu được hưởng chế độ, chính sách theo chế độ, chính sách đối với học viên ở các trường quân đội, công an;</w:t>
            </w:r>
          </w:p>
          <w:p w14:paraId="46E58982" w14:textId="77777777" w:rsidR="00FC7F52" w:rsidRPr="00890A88" w:rsidRDefault="00FC7F52" w:rsidP="00F71C19">
            <w:pPr>
              <w:spacing w:line="340" w:lineRule="exact"/>
              <w:jc w:val="both"/>
              <w:rPr>
                <w:sz w:val="28"/>
                <w:szCs w:val="28"/>
              </w:rPr>
            </w:pPr>
            <w:r w:rsidRPr="00890A88">
              <w:rPr>
                <w:sz w:val="28"/>
                <w:szCs w:val="28"/>
                <w:lang w:val="vi-VN"/>
              </w:rPr>
              <w:t>d) Người thuộc diện hưởng trợ cấp bảo trợ xã hội hàng tháng;</w:t>
            </w:r>
          </w:p>
          <w:p w14:paraId="6ED91053" w14:textId="77777777" w:rsidR="00FC7F52" w:rsidRPr="00890A88" w:rsidRDefault="00FC7F52" w:rsidP="00F71C19">
            <w:pPr>
              <w:spacing w:line="340" w:lineRule="exact"/>
              <w:jc w:val="both"/>
              <w:rPr>
                <w:sz w:val="28"/>
                <w:szCs w:val="28"/>
              </w:rPr>
            </w:pPr>
            <w:r w:rsidRPr="00890A88">
              <w:rPr>
                <w:sz w:val="28"/>
                <w:szCs w:val="28"/>
                <w:lang w:val="vi-VN"/>
              </w:rPr>
              <w:t>đ)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w:t>
            </w:r>
          </w:p>
        </w:tc>
        <w:tc>
          <w:tcPr>
            <w:tcW w:w="2239" w:type="dxa"/>
            <w:shd w:val="solid" w:color="FFFFFF" w:fill="auto"/>
            <w:tcMar>
              <w:top w:w="0" w:type="dxa"/>
              <w:left w:w="0" w:type="dxa"/>
              <w:bottom w:w="0" w:type="dxa"/>
              <w:right w:w="0" w:type="dxa"/>
            </w:tcMar>
          </w:tcPr>
          <w:p w14:paraId="185420AA" w14:textId="77777777" w:rsidR="00FC7F52" w:rsidRPr="00890A88" w:rsidRDefault="00FC7F52" w:rsidP="00F71C19">
            <w:pPr>
              <w:spacing w:line="340" w:lineRule="exact"/>
              <w:jc w:val="both"/>
              <w:rPr>
                <w:sz w:val="28"/>
                <w:szCs w:val="28"/>
              </w:rPr>
            </w:pPr>
            <w:r w:rsidRPr="00890A88">
              <w:rPr>
                <w:sz w:val="28"/>
                <w:szCs w:val="28"/>
                <w:lang w:val="vi-VN"/>
              </w:rPr>
              <w:lastRenderedPageBreak/>
              <w:t>Tỷ lệ thanh toán:</w:t>
            </w:r>
          </w:p>
          <w:p w14:paraId="6E75CB6F" w14:textId="77777777" w:rsidR="00FC7F52" w:rsidRPr="00890A88" w:rsidRDefault="00FC7F52" w:rsidP="00F71C19">
            <w:pPr>
              <w:spacing w:line="340" w:lineRule="exact"/>
              <w:jc w:val="both"/>
              <w:rPr>
                <w:sz w:val="28"/>
                <w:szCs w:val="28"/>
              </w:rPr>
            </w:pPr>
            <w:r w:rsidRPr="00890A88">
              <w:rPr>
                <w:sz w:val="28"/>
                <w:szCs w:val="28"/>
              </w:rPr>
              <w:t xml:space="preserve">- </w:t>
            </w:r>
            <w:r w:rsidRPr="00890A88">
              <w:rPr>
                <w:sz w:val="28"/>
                <w:szCs w:val="28"/>
                <w:lang w:val="vi-VN"/>
              </w:rPr>
              <w:t>Quỹ bảo hiểm y tế thanh toán 40% giá DVKT;</w:t>
            </w:r>
          </w:p>
          <w:p w14:paraId="380A4B93" w14:textId="77777777" w:rsidR="00FC7F52" w:rsidRPr="00890A88" w:rsidRDefault="00FC7F52" w:rsidP="00F71C19">
            <w:pPr>
              <w:spacing w:line="340" w:lineRule="exact"/>
              <w:jc w:val="both"/>
              <w:rPr>
                <w:sz w:val="28"/>
                <w:szCs w:val="28"/>
              </w:rPr>
            </w:pPr>
            <w:r w:rsidRPr="00890A88">
              <w:rPr>
                <w:sz w:val="28"/>
                <w:szCs w:val="28"/>
              </w:rPr>
              <w:t xml:space="preserve">- </w:t>
            </w:r>
            <w:r w:rsidRPr="00890A88">
              <w:rPr>
                <w:sz w:val="28"/>
                <w:szCs w:val="28"/>
                <w:lang w:val="vi-VN"/>
              </w:rPr>
              <w:t>Người bệnh tự thanh toán 60% giá DVKT.</w:t>
            </w:r>
          </w:p>
        </w:tc>
      </w:tr>
      <w:tr w:rsidR="00FC7F52" w:rsidRPr="00890A88" w14:paraId="0F96F42C" w14:textId="77777777" w:rsidTr="00DC7FD6">
        <w:tc>
          <w:tcPr>
            <w:tcW w:w="784" w:type="dxa"/>
            <w:vMerge/>
            <w:shd w:val="clear" w:color="auto" w:fill="auto"/>
            <w:vAlign w:val="center"/>
          </w:tcPr>
          <w:p w14:paraId="301D98E8" w14:textId="77777777" w:rsidR="00FC7F52" w:rsidRPr="00890A88" w:rsidRDefault="00FC7F52" w:rsidP="00F71C19">
            <w:pPr>
              <w:spacing w:line="340" w:lineRule="exact"/>
              <w:jc w:val="both"/>
              <w:rPr>
                <w:sz w:val="28"/>
                <w:szCs w:val="28"/>
              </w:rPr>
            </w:pPr>
          </w:p>
        </w:tc>
        <w:tc>
          <w:tcPr>
            <w:tcW w:w="1716" w:type="dxa"/>
            <w:vMerge/>
            <w:shd w:val="clear" w:color="auto" w:fill="auto"/>
            <w:vAlign w:val="center"/>
          </w:tcPr>
          <w:p w14:paraId="7A7FCFD3" w14:textId="77777777" w:rsidR="00FC7F52" w:rsidRPr="00890A88" w:rsidRDefault="00FC7F52" w:rsidP="00F71C19">
            <w:pPr>
              <w:spacing w:line="340" w:lineRule="exact"/>
              <w:jc w:val="both"/>
              <w:rPr>
                <w:sz w:val="28"/>
                <w:szCs w:val="28"/>
              </w:rPr>
            </w:pPr>
          </w:p>
        </w:tc>
        <w:tc>
          <w:tcPr>
            <w:tcW w:w="5052" w:type="dxa"/>
            <w:shd w:val="solid" w:color="FFFFFF" w:fill="auto"/>
            <w:tcMar>
              <w:top w:w="0" w:type="dxa"/>
              <w:left w:w="0" w:type="dxa"/>
              <w:bottom w:w="0" w:type="dxa"/>
              <w:right w:w="0" w:type="dxa"/>
            </w:tcMar>
          </w:tcPr>
          <w:p w14:paraId="1454BFCD" w14:textId="77777777" w:rsidR="00FC7F52" w:rsidRPr="00890A88" w:rsidRDefault="00FC7F52" w:rsidP="00F71C19">
            <w:pPr>
              <w:spacing w:line="340" w:lineRule="exact"/>
              <w:jc w:val="both"/>
              <w:rPr>
                <w:sz w:val="28"/>
                <w:szCs w:val="28"/>
              </w:rPr>
            </w:pPr>
            <w:r w:rsidRPr="00890A88">
              <w:rPr>
                <w:sz w:val="28"/>
                <w:szCs w:val="28"/>
                <w:lang w:val="vi-VN"/>
              </w:rPr>
              <w:t>Người bệnh thuộc đối tượng khác:</w:t>
            </w:r>
          </w:p>
          <w:p w14:paraId="124ECF67" w14:textId="77777777" w:rsidR="00FC7F52" w:rsidRPr="00890A88" w:rsidRDefault="00FC7F52" w:rsidP="00F71C19">
            <w:pPr>
              <w:spacing w:line="340" w:lineRule="exact"/>
              <w:jc w:val="both"/>
              <w:rPr>
                <w:sz w:val="28"/>
                <w:szCs w:val="28"/>
              </w:rPr>
            </w:pPr>
            <w:r w:rsidRPr="00890A88">
              <w:rPr>
                <w:sz w:val="28"/>
                <w:szCs w:val="28"/>
                <w:lang w:val="vi-VN"/>
              </w:rPr>
              <w:t>Người bệnh hoặc bố, mẹ, người giám hộ hoặc người đại diện của người bệnh có cam kết trên hồ sơ bệnh án việc tự lựa chọn DVKT “Phẫu thuật nội soi Robot” để điều trị đối với một trong các trường hợp nêu trên.</w:t>
            </w:r>
          </w:p>
        </w:tc>
        <w:tc>
          <w:tcPr>
            <w:tcW w:w="2239" w:type="dxa"/>
            <w:shd w:val="solid" w:color="FFFFFF" w:fill="auto"/>
            <w:tcMar>
              <w:top w:w="0" w:type="dxa"/>
              <w:left w:w="0" w:type="dxa"/>
              <w:bottom w:w="0" w:type="dxa"/>
              <w:right w:w="0" w:type="dxa"/>
            </w:tcMar>
          </w:tcPr>
          <w:p w14:paraId="7477512C" w14:textId="77777777" w:rsidR="00FC7F52" w:rsidRPr="00890A88" w:rsidRDefault="00FC7F52" w:rsidP="00F71C19">
            <w:pPr>
              <w:spacing w:line="340" w:lineRule="exact"/>
              <w:jc w:val="both"/>
              <w:rPr>
                <w:sz w:val="28"/>
                <w:szCs w:val="28"/>
              </w:rPr>
            </w:pPr>
            <w:r w:rsidRPr="00890A88">
              <w:rPr>
                <w:sz w:val="28"/>
                <w:szCs w:val="28"/>
                <w:lang w:val="vi-VN"/>
              </w:rPr>
              <w:t>Tỷ lệ thanh toán:</w:t>
            </w:r>
          </w:p>
          <w:p w14:paraId="2071EC03" w14:textId="77777777" w:rsidR="00FC7F52" w:rsidRPr="00890A88" w:rsidRDefault="00FC7F52" w:rsidP="00F71C19">
            <w:pPr>
              <w:spacing w:line="340" w:lineRule="exact"/>
              <w:jc w:val="both"/>
              <w:rPr>
                <w:sz w:val="28"/>
                <w:szCs w:val="28"/>
              </w:rPr>
            </w:pPr>
            <w:r w:rsidRPr="00890A88">
              <w:rPr>
                <w:sz w:val="28"/>
                <w:szCs w:val="28"/>
              </w:rPr>
              <w:t xml:space="preserve">- </w:t>
            </w:r>
            <w:r w:rsidRPr="00890A88">
              <w:rPr>
                <w:sz w:val="28"/>
                <w:szCs w:val="28"/>
                <w:lang w:val="vi-VN"/>
              </w:rPr>
              <w:t>Quỹ bảo hiểm y tế thanh toán 30% giá DVKT;</w:t>
            </w:r>
          </w:p>
          <w:p w14:paraId="4D77FFA3" w14:textId="77777777" w:rsidR="00FC7F52" w:rsidRPr="00890A88" w:rsidRDefault="00FC7F52" w:rsidP="00F71C19">
            <w:pPr>
              <w:spacing w:line="340" w:lineRule="exact"/>
              <w:jc w:val="both"/>
              <w:rPr>
                <w:sz w:val="28"/>
                <w:szCs w:val="28"/>
              </w:rPr>
            </w:pPr>
            <w:r w:rsidRPr="00890A88">
              <w:rPr>
                <w:sz w:val="28"/>
                <w:szCs w:val="28"/>
                <w:lang w:val="vi-VN"/>
              </w:rPr>
              <w:t>- Người bệnh tự thanh toán 70% giá DVKT và phần cùng chi trả (nếu có) tính trên 30% gi</w:t>
            </w:r>
            <w:r w:rsidRPr="00890A88">
              <w:rPr>
                <w:sz w:val="28"/>
                <w:szCs w:val="28"/>
              </w:rPr>
              <w:t>á</w:t>
            </w:r>
            <w:r w:rsidRPr="00890A88">
              <w:rPr>
                <w:sz w:val="28"/>
                <w:szCs w:val="28"/>
                <w:lang w:val="vi-VN"/>
              </w:rPr>
              <w:t xml:space="preserve"> DVKT.</w:t>
            </w:r>
          </w:p>
        </w:tc>
      </w:tr>
    </w:tbl>
    <w:p w14:paraId="2D21FB4D" w14:textId="77777777" w:rsidR="0057326F" w:rsidRPr="00890A88" w:rsidRDefault="0057326F" w:rsidP="00F71C19">
      <w:pPr>
        <w:spacing w:before="120" w:after="280" w:afterAutospacing="1"/>
        <w:jc w:val="both"/>
        <w:rPr>
          <w:sz w:val="26"/>
          <w:szCs w:val="26"/>
        </w:rPr>
      </w:pPr>
      <w:r w:rsidRPr="00890A88">
        <w:rPr>
          <w:sz w:val="26"/>
          <w:szCs w:val="26"/>
        </w:rPr>
        <w:t> </w:t>
      </w:r>
    </w:p>
    <w:p w14:paraId="0BB27F1C" w14:textId="77777777" w:rsidR="00886042" w:rsidRPr="00890A88" w:rsidRDefault="00886042" w:rsidP="00F71C19">
      <w:pPr>
        <w:spacing w:before="120" w:after="280" w:afterAutospacing="1"/>
        <w:jc w:val="both"/>
        <w:rPr>
          <w:sz w:val="26"/>
          <w:szCs w:val="26"/>
        </w:rPr>
      </w:pPr>
    </w:p>
    <w:p w14:paraId="59C3093F" w14:textId="77777777" w:rsidR="00886042" w:rsidRPr="00890A88" w:rsidRDefault="00886042" w:rsidP="00F71C19">
      <w:pPr>
        <w:spacing w:before="120" w:after="280" w:afterAutospacing="1"/>
        <w:jc w:val="both"/>
        <w:rPr>
          <w:sz w:val="26"/>
          <w:szCs w:val="26"/>
        </w:rPr>
      </w:pPr>
    </w:p>
    <w:p w14:paraId="2A4698F2" w14:textId="77777777" w:rsidR="00886042" w:rsidRPr="00890A88" w:rsidRDefault="00886042" w:rsidP="00F71C19">
      <w:pPr>
        <w:spacing w:before="120" w:after="280" w:afterAutospacing="1"/>
        <w:jc w:val="both"/>
        <w:rPr>
          <w:sz w:val="26"/>
          <w:szCs w:val="26"/>
        </w:rPr>
      </w:pPr>
    </w:p>
    <w:p w14:paraId="71663455" w14:textId="77777777" w:rsidR="00886042" w:rsidRPr="00890A88" w:rsidRDefault="00886042" w:rsidP="00F71C19">
      <w:pPr>
        <w:spacing w:before="120" w:after="280" w:afterAutospacing="1"/>
        <w:jc w:val="both"/>
        <w:rPr>
          <w:sz w:val="26"/>
          <w:szCs w:val="26"/>
        </w:rPr>
      </w:pPr>
    </w:p>
    <w:p w14:paraId="78F29876" w14:textId="77777777" w:rsidR="00886042" w:rsidRPr="00890A88" w:rsidRDefault="00886042" w:rsidP="00F71C19">
      <w:pPr>
        <w:spacing w:before="120" w:after="280" w:afterAutospacing="1"/>
        <w:jc w:val="both"/>
        <w:rPr>
          <w:sz w:val="26"/>
          <w:szCs w:val="26"/>
        </w:rPr>
      </w:pPr>
    </w:p>
    <w:p w14:paraId="0DCFE32D" w14:textId="77777777" w:rsidR="00886042" w:rsidRPr="00890A88" w:rsidRDefault="00886042" w:rsidP="00F71C19">
      <w:pPr>
        <w:spacing w:before="120" w:after="280" w:afterAutospacing="1"/>
        <w:jc w:val="both"/>
        <w:rPr>
          <w:sz w:val="26"/>
          <w:szCs w:val="26"/>
        </w:rPr>
      </w:pPr>
    </w:p>
    <w:p w14:paraId="7B4AF602" w14:textId="77777777" w:rsidR="00886042" w:rsidRPr="00890A88" w:rsidRDefault="00886042" w:rsidP="00F71C19">
      <w:pPr>
        <w:spacing w:before="120" w:after="280" w:afterAutospacing="1"/>
        <w:jc w:val="both"/>
        <w:rPr>
          <w:sz w:val="26"/>
          <w:szCs w:val="26"/>
        </w:rPr>
      </w:pPr>
    </w:p>
    <w:p w14:paraId="05CCA191" w14:textId="77777777" w:rsidR="00886042" w:rsidRPr="00890A88" w:rsidRDefault="00886042" w:rsidP="00F71C19">
      <w:pPr>
        <w:spacing w:before="120" w:after="280" w:afterAutospacing="1"/>
        <w:jc w:val="both"/>
        <w:rPr>
          <w:sz w:val="26"/>
          <w:szCs w:val="26"/>
        </w:rPr>
      </w:pPr>
    </w:p>
    <w:p w14:paraId="165EEE4D" w14:textId="77777777" w:rsidR="0082138F" w:rsidRPr="00890A88" w:rsidRDefault="0082138F" w:rsidP="00F71C19">
      <w:pPr>
        <w:spacing w:before="120" w:after="280" w:afterAutospacing="1"/>
        <w:jc w:val="both"/>
        <w:rPr>
          <w:sz w:val="26"/>
          <w:szCs w:val="26"/>
        </w:rPr>
      </w:pPr>
    </w:p>
    <w:p w14:paraId="52E8C368" w14:textId="77777777" w:rsidR="0082138F" w:rsidRPr="00890A88" w:rsidRDefault="0082138F" w:rsidP="0082138F">
      <w:pPr>
        <w:pStyle w:val="NormalWeb"/>
        <w:shd w:val="clear" w:color="auto" w:fill="FFFFFF"/>
        <w:spacing w:before="0" w:beforeAutospacing="0" w:after="0" w:afterAutospacing="0" w:line="234" w:lineRule="atLeast"/>
        <w:jc w:val="center"/>
        <w:rPr>
          <w:sz w:val="26"/>
          <w:szCs w:val="26"/>
        </w:rPr>
      </w:pPr>
      <w:bookmarkStart w:id="26" w:name="chuong_phuluc_2"/>
      <w:r w:rsidRPr="00890A88">
        <w:rPr>
          <w:b/>
          <w:bCs/>
          <w:sz w:val="26"/>
          <w:szCs w:val="26"/>
          <w:lang w:val="fr-FR"/>
        </w:rPr>
        <w:t>DANH MỤC 2</w:t>
      </w:r>
    </w:p>
    <w:p w14:paraId="469D58E7" w14:textId="77777777" w:rsidR="0082138F" w:rsidRPr="00890A88" w:rsidRDefault="0082138F" w:rsidP="0082138F">
      <w:pPr>
        <w:pStyle w:val="NormalWeb"/>
        <w:shd w:val="clear" w:color="auto" w:fill="FFFFFF"/>
        <w:spacing w:before="120" w:beforeAutospacing="0" w:after="0" w:afterAutospacing="0" w:line="234" w:lineRule="atLeast"/>
        <w:jc w:val="center"/>
        <w:rPr>
          <w:sz w:val="26"/>
          <w:szCs w:val="26"/>
        </w:rPr>
      </w:pPr>
      <w:r w:rsidRPr="00890A88">
        <w:rPr>
          <w:sz w:val="26"/>
          <w:szCs w:val="26"/>
          <w:lang w:val="fr-FR"/>
        </w:rPr>
        <w:t>DỊCH VỤ KỸ THUẬT Y TẾ CÓ QUY ĐỊNH CỤ THỂ ĐIỀU KIỆN THANH TOÁN</w:t>
      </w:r>
    </w:p>
    <w:bookmarkEnd w:id="26"/>
    <w:p w14:paraId="1D6873E1" w14:textId="77777777" w:rsidR="0037491C" w:rsidRPr="00890A88" w:rsidRDefault="0057326F" w:rsidP="0082138F">
      <w:pPr>
        <w:spacing w:line="380" w:lineRule="exact"/>
        <w:jc w:val="center"/>
        <w:rPr>
          <w:i/>
          <w:iCs/>
          <w:sz w:val="26"/>
          <w:szCs w:val="26"/>
        </w:rPr>
      </w:pPr>
      <w:r w:rsidRPr="00890A88">
        <w:rPr>
          <w:i/>
          <w:iCs/>
          <w:sz w:val="26"/>
          <w:szCs w:val="26"/>
          <w:lang w:val="vi-VN"/>
        </w:rPr>
        <w:t xml:space="preserve">(Ban hành kèm theo Thông tư </w:t>
      </w:r>
      <w:r w:rsidRPr="00890A88">
        <w:rPr>
          <w:i/>
          <w:iCs/>
          <w:sz w:val="26"/>
          <w:szCs w:val="26"/>
        </w:rPr>
        <w:t>số</w:t>
      </w:r>
      <w:r w:rsidRPr="00890A88">
        <w:rPr>
          <w:i/>
          <w:iCs/>
          <w:sz w:val="26"/>
          <w:szCs w:val="26"/>
          <w:lang w:val="vi-VN"/>
        </w:rPr>
        <w:t xml:space="preserve"> 35/2016/TT-BYT</w:t>
      </w:r>
    </w:p>
    <w:p w14:paraId="4B325009" w14:textId="77777777" w:rsidR="0057326F" w:rsidRPr="00890A88" w:rsidRDefault="0037491C" w:rsidP="0082138F">
      <w:pPr>
        <w:spacing w:line="380" w:lineRule="exact"/>
        <w:jc w:val="center"/>
        <w:rPr>
          <w:i/>
          <w:iCs/>
          <w:sz w:val="26"/>
          <w:szCs w:val="26"/>
        </w:rPr>
      </w:pPr>
      <w:r w:rsidRPr="00890A88">
        <w:rPr>
          <w:i/>
          <w:iCs/>
          <w:sz w:val="26"/>
          <w:szCs w:val="26"/>
        </w:rPr>
        <w:t>n</w:t>
      </w:r>
      <w:r w:rsidR="0057326F" w:rsidRPr="00890A88">
        <w:rPr>
          <w:i/>
          <w:iCs/>
          <w:sz w:val="26"/>
          <w:szCs w:val="26"/>
          <w:lang w:val="vi-VN"/>
        </w:rPr>
        <w:t>gày 28 tháng 9 năm 2016 của Bộ trưởng Bộ Y tế)</w:t>
      </w:r>
    </w:p>
    <w:p w14:paraId="6435462E" w14:textId="77777777" w:rsidR="0037491C" w:rsidRPr="00890A88" w:rsidRDefault="0037491C" w:rsidP="00F71C19">
      <w:pPr>
        <w:spacing w:line="380" w:lineRule="exact"/>
        <w:jc w:val="both"/>
        <w:rPr>
          <w:sz w:val="26"/>
          <w:szCs w:val="26"/>
        </w:rPr>
      </w:pPr>
    </w:p>
    <w:tbl>
      <w:tblPr>
        <w:tblW w:w="9649" w:type="dxa"/>
        <w:tblBorders>
          <w:top w:val="nil"/>
          <w:bottom w:val="nil"/>
          <w:insideH w:val="nil"/>
          <w:insideV w:val="nil"/>
        </w:tblBorders>
        <w:tblCellMar>
          <w:left w:w="0" w:type="dxa"/>
          <w:right w:w="0" w:type="dxa"/>
        </w:tblCellMar>
        <w:tblLook w:val="04A0" w:firstRow="1" w:lastRow="0" w:firstColumn="1" w:lastColumn="0" w:noHBand="0" w:noVBand="1"/>
      </w:tblPr>
      <w:tblGrid>
        <w:gridCol w:w="807"/>
        <w:gridCol w:w="2464"/>
        <w:gridCol w:w="6378"/>
      </w:tblGrid>
      <w:tr w:rsidR="0057326F" w:rsidRPr="00890A88" w14:paraId="7F12DAAF" w14:textId="77777777" w:rsidTr="00157B44">
        <w:trPr>
          <w:tblHeader/>
        </w:trPr>
        <w:tc>
          <w:tcPr>
            <w:tcW w:w="41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D2358A" w14:textId="77777777" w:rsidR="0057326F" w:rsidRPr="00890A88" w:rsidRDefault="0057326F" w:rsidP="00F71C19">
            <w:pPr>
              <w:spacing w:line="340" w:lineRule="exact"/>
              <w:jc w:val="both"/>
              <w:rPr>
                <w:sz w:val="26"/>
                <w:szCs w:val="26"/>
              </w:rPr>
            </w:pPr>
            <w:r w:rsidRPr="00890A88">
              <w:rPr>
                <w:b/>
                <w:bCs/>
                <w:sz w:val="26"/>
                <w:szCs w:val="26"/>
                <w:lang w:val="vi-VN"/>
              </w:rPr>
              <w:t>STT</w:t>
            </w:r>
          </w:p>
        </w:tc>
        <w:tc>
          <w:tcPr>
            <w:tcW w:w="127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D5CDF61" w14:textId="77777777" w:rsidR="0057326F" w:rsidRPr="00890A88" w:rsidRDefault="0057326F" w:rsidP="00F71C19">
            <w:pPr>
              <w:spacing w:line="340" w:lineRule="exact"/>
              <w:jc w:val="both"/>
              <w:rPr>
                <w:sz w:val="26"/>
                <w:szCs w:val="26"/>
              </w:rPr>
            </w:pPr>
            <w:r w:rsidRPr="00890A88">
              <w:rPr>
                <w:b/>
                <w:bCs/>
                <w:sz w:val="26"/>
                <w:szCs w:val="26"/>
                <w:lang w:val="vi-VN"/>
              </w:rPr>
              <w:t>DVKT/Nhóm DVKT</w:t>
            </w:r>
          </w:p>
        </w:tc>
        <w:tc>
          <w:tcPr>
            <w:tcW w:w="330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EF24377" w14:textId="77777777" w:rsidR="0057326F" w:rsidRPr="00890A88" w:rsidRDefault="0057326F" w:rsidP="00F71C19">
            <w:pPr>
              <w:spacing w:line="340" w:lineRule="exact"/>
              <w:jc w:val="both"/>
              <w:rPr>
                <w:sz w:val="26"/>
                <w:szCs w:val="26"/>
              </w:rPr>
            </w:pPr>
            <w:r w:rsidRPr="00890A88">
              <w:rPr>
                <w:b/>
                <w:bCs/>
                <w:sz w:val="26"/>
                <w:szCs w:val="26"/>
                <w:lang w:val="vi-VN"/>
              </w:rPr>
              <w:t>Điều kiện thanh toán</w:t>
            </w:r>
          </w:p>
        </w:tc>
      </w:tr>
      <w:tr w:rsidR="0057326F" w:rsidRPr="00890A88" w14:paraId="720CD0A2" w14:textId="77777777" w:rsidTr="00157B44">
        <w:tblPrEx>
          <w:tblBorders>
            <w:top w:val="none" w:sz="0" w:space="0" w:color="auto"/>
            <w:bottom w:val="none" w:sz="0" w:space="0" w:color="auto"/>
            <w:insideH w:val="none" w:sz="0" w:space="0" w:color="auto"/>
            <w:insideV w:val="none" w:sz="0" w:space="0" w:color="auto"/>
          </w:tblBorders>
        </w:tblPrEx>
        <w:trPr>
          <w:tblHeader/>
        </w:trPr>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5C5D18" w14:textId="77777777" w:rsidR="0057326F" w:rsidRPr="00890A88" w:rsidRDefault="0057326F" w:rsidP="00607D86">
            <w:pPr>
              <w:spacing w:line="340" w:lineRule="exact"/>
              <w:jc w:val="center"/>
              <w:rPr>
                <w:bCs/>
                <w:sz w:val="28"/>
                <w:szCs w:val="28"/>
              </w:rPr>
            </w:pPr>
            <w:r w:rsidRPr="00890A88">
              <w:rPr>
                <w:bCs/>
                <w:sz w:val="28"/>
                <w:szCs w:val="28"/>
                <w:lang w:val="vi-VN"/>
              </w:rPr>
              <w:t>(1)</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F6C1C64" w14:textId="77777777" w:rsidR="0057326F" w:rsidRPr="00890A88" w:rsidRDefault="0057326F" w:rsidP="00607D86">
            <w:pPr>
              <w:spacing w:line="340" w:lineRule="exact"/>
              <w:jc w:val="center"/>
              <w:rPr>
                <w:bCs/>
                <w:sz w:val="28"/>
                <w:szCs w:val="28"/>
              </w:rPr>
            </w:pPr>
            <w:r w:rsidRPr="00890A88">
              <w:rPr>
                <w:bCs/>
                <w:sz w:val="28"/>
                <w:szCs w:val="28"/>
                <w:lang w:val="vi-VN"/>
              </w:rPr>
              <w:t>(2)</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189E46C" w14:textId="77777777" w:rsidR="0057326F" w:rsidRPr="00890A88" w:rsidRDefault="0057326F" w:rsidP="00607D86">
            <w:pPr>
              <w:spacing w:line="340" w:lineRule="exact"/>
              <w:jc w:val="center"/>
              <w:rPr>
                <w:bCs/>
                <w:sz w:val="28"/>
                <w:szCs w:val="28"/>
              </w:rPr>
            </w:pPr>
            <w:r w:rsidRPr="00890A88">
              <w:rPr>
                <w:bCs/>
                <w:sz w:val="28"/>
                <w:szCs w:val="28"/>
                <w:lang w:val="vi-VN"/>
              </w:rPr>
              <w:t>(3)</w:t>
            </w:r>
          </w:p>
        </w:tc>
      </w:tr>
      <w:tr w:rsidR="00607D86" w:rsidRPr="00890A88" w14:paraId="777F9B0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0ACC90A" w14:textId="77777777" w:rsidR="00607D86" w:rsidRPr="00890A88" w:rsidRDefault="00607D86" w:rsidP="00607D86">
            <w:pPr>
              <w:spacing w:line="340" w:lineRule="exact"/>
              <w:jc w:val="both"/>
              <w:rPr>
                <w:sz w:val="28"/>
                <w:szCs w:val="28"/>
              </w:rPr>
            </w:pPr>
            <w:r w:rsidRPr="00890A88">
              <w:rPr>
                <w:sz w:val="28"/>
                <w:szCs w:val="28"/>
                <w:lang w:val="vi-VN"/>
              </w:rPr>
              <w:t>1</w:t>
            </w:r>
            <w:r w:rsidRPr="00890A88">
              <w:rPr>
                <w:sz w:val="28"/>
                <w:szCs w:val="28"/>
              </w:rPr>
              <w:t>.</w:t>
            </w:r>
            <w:r w:rsidRPr="00890A88">
              <w:rPr>
                <w:rStyle w:val="FootnoteReference"/>
                <w:sz w:val="28"/>
                <w:szCs w:val="28"/>
                <w:lang w:val="vi-VN"/>
              </w:rPr>
              <w:footnoteReference w:id="27"/>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FA97DF1" w14:textId="77777777" w:rsidR="00607D86" w:rsidRPr="00890A88" w:rsidRDefault="00607D86" w:rsidP="00446175">
            <w:pPr>
              <w:spacing w:before="120" w:line="340" w:lineRule="exact"/>
              <w:jc w:val="both"/>
              <w:rPr>
                <w:sz w:val="28"/>
                <w:szCs w:val="28"/>
              </w:rPr>
            </w:pPr>
            <w:r w:rsidRPr="00890A88">
              <w:rPr>
                <w:sz w:val="28"/>
                <w:szCs w:val="28"/>
                <w:lang w:val="vi-VN"/>
              </w:rPr>
              <w:t>Thăm dò huyết động theo phương pháp PiCCO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4516364" w14:textId="77777777" w:rsidR="00607D86" w:rsidRPr="00890A88" w:rsidRDefault="00607D86" w:rsidP="00607D86">
            <w:pPr>
              <w:pStyle w:val="NormalWeb"/>
              <w:spacing w:before="120" w:beforeAutospacing="0" w:after="120" w:afterAutospacing="0"/>
              <w:jc w:val="both"/>
              <w:textAlignment w:val="baseline"/>
              <w:rPr>
                <w:sz w:val="28"/>
                <w:szCs w:val="28"/>
              </w:rPr>
            </w:pPr>
            <w:bookmarkStart w:id="27" w:name="_Hlk178397298"/>
            <w:r w:rsidRPr="00890A88">
              <w:rPr>
                <w:sz w:val="28"/>
                <w:szCs w:val="28"/>
              </w:rPr>
              <w:t>Bệnh nhân có tình trạng s</w:t>
            </w:r>
            <w:r w:rsidRPr="00890A88">
              <w:rPr>
                <w:sz w:val="28"/>
                <w:szCs w:val="28"/>
                <w:lang w:val="vi-VN"/>
              </w:rPr>
              <w:t>ốc, không đáp ứng với</w:t>
            </w:r>
            <w:r w:rsidRPr="00890A88">
              <w:rPr>
                <w:sz w:val="28"/>
                <w:szCs w:val="28"/>
              </w:rPr>
              <w:t xml:space="preserve"> truyền dịch. </w:t>
            </w:r>
          </w:p>
          <w:bookmarkEnd w:id="27"/>
          <w:p w14:paraId="115EA8D5" w14:textId="77777777" w:rsidR="00607D86" w:rsidRPr="00890A88" w:rsidRDefault="00607D86" w:rsidP="00607D86">
            <w:pPr>
              <w:spacing w:line="340" w:lineRule="exact"/>
              <w:jc w:val="both"/>
              <w:rPr>
                <w:sz w:val="28"/>
                <w:szCs w:val="28"/>
              </w:rPr>
            </w:pPr>
          </w:p>
        </w:tc>
      </w:tr>
      <w:tr w:rsidR="00607D86" w:rsidRPr="00890A88" w14:paraId="104EF8A5" w14:textId="77777777" w:rsidTr="002D445D">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56AC5A9" w14:textId="77777777" w:rsidR="00607D86" w:rsidRPr="00890A88" w:rsidRDefault="00607D86" w:rsidP="00607D86">
            <w:pPr>
              <w:spacing w:line="340" w:lineRule="exact"/>
              <w:jc w:val="both"/>
              <w:rPr>
                <w:sz w:val="28"/>
                <w:szCs w:val="28"/>
              </w:rPr>
            </w:pPr>
            <w:r w:rsidRPr="00890A88">
              <w:rPr>
                <w:sz w:val="28"/>
                <w:szCs w:val="28"/>
                <w:lang w:val="vi-VN"/>
              </w:rPr>
              <w:t>2</w:t>
            </w:r>
            <w:r w:rsidRPr="00890A88">
              <w:rPr>
                <w:sz w:val="28"/>
                <w:szCs w:val="28"/>
              </w:rPr>
              <w:t>.</w:t>
            </w:r>
            <w:r w:rsidRPr="00890A88">
              <w:rPr>
                <w:rStyle w:val="FootnoteReference"/>
                <w:sz w:val="28"/>
                <w:szCs w:val="28"/>
              </w:rPr>
              <w:footnoteReference w:id="28"/>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C2DE31A" w14:textId="77777777" w:rsidR="00607D86" w:rsidRPr="00890A88" w:rsidRDefault="00607D86" w:rsidP="00446175">
            <w:pPr>
              <w:spacing w:before="120" w:line="340" w:lineRule="exact"/>
              <w:jc w:val="both"/>
              <w:rPr>
                <w:sz w:val="28"/>
                <w:szCs w:val="28"/>
              </w:rPr>
            </w:pPr>
            <w:r w:rsidRPr="00890A88">
              <w:rPr>
                <w:sz w:val="28"/>
                <w:szCs w:val="28"/>
                <w:lang w:val="vi-VN"/>
              </w:rPr>
              <w:t>Hạ thân nhiệt chỉ huy</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E15EB" w14:textId="77777777" w:rsidR="00607D86" w:rsidRPr="00890A88" w:rsidRDefault="00607D86" w:rsidP="00607D86">
            <w:pPr>
              <w:pStyle w:val="NormalWeb"/>
              <w:spacing w:before="120" w:beforeAutospacing="0" w:after="120" w:afterAutospacing="0"/>
              <w:jc w:val="both"/>
              <w:textAlignment w:val="baseline"/>
              <w:rPr>
                <w:sz w:val="28"/>
                <w:szCs w:val="28"/>
              </w:rPr>
            </w:pPr>
            <w:r w:rsidRPr="00890A88">
              <w:rPr>
                <w:sz w:val="28"/>
                <w:szCs w:val="28"/>
              </w:rPr>
              <w:t>Thanh toán đối với các trường hợp sau:</w:t>
            </w:r>
          </w:p>
          <w:p w14:paraId="454B980F" w14:textId="77777777" w:rsidR="00607D86" w:rsidRPr="00890A88" w:rsidRDefault="00607D86" w:rsidP="00607D86">
            <w:pPr>
              <w:pStyle w:val="NormalWeb"/>
              <w:spacing w:before="120" w:beforeAutospacing="0" w:after="120" w:afterAutospacing="0"/>
              <w:jc w:val="both"/>
              <w:textAlignment w:val="baseline"/>
              <w:rPr>
                <w:sz w:val="28"/>
                <w:szCs w:val="28"/>
              </w:rPr>
            </w:pPr>
            <w:r w:rsidRPr="00890A88">
              <w:rPr>
                <w:sz w:val="28"/>
                <w:szCs w:val="28"/>
              </w:rPr>
              <w:t xml:space="preserve">a) </w:t>
            </w:r>
            <w:r w:rsidRPr="00890A88">
              <w:rPr>
                <w:sz w:val="28"/>
                <w:szCs w:val="28"/>
                <w:lang w:val="vi-VN"/>
              </w:rPr>
              <w:t>Bệnh nhân sau cấp cứu ngừng tuần hoàn thành công, có tái lập tuần hoàn, còn hôn mê, nhưng còn phản xạ đồng tử với ánh sáng.</w:t>
            </w:r>
          </w:p>
          <w:p w14:paraId="0015606E" w14:textId="77777777" w:rsidR="00607D86" w:rsidRPr="00890A88" w:rsidRDefault="00607D86" w:rsidP="00607D86">
            <w:pPr>
              <w:spacing w:before="120" w:after="120"/>
              <w:jc w:val="both"/>
              <w:rPr>
                <w:sz w:val="28"/>
                <w:szCs w:val="28"/>
              </w:rPr>
            </w:pPr>
            <w:r w:rsidRPr="00890A88">
              <w:rPr>
                <w:sz w:val="28"/>
                <w:szCs w:val="28"/>
              </w:rPr>
              <w:t>b) Bệnh nhân tăng thân nhiệt ác tính không đáp ứng điều trị nội khoa.</w:t>
            </w:r>
          </w:p>
          <w:p w14:paraId="4F20FB6E" w14:textId="77777777" w:rsidR="00607D86" w:rsidRPr="00890A88" w:rsidRDefault="00607D86" w:rsidP="00607D86">
            <w:pPr>
              <w:pStyle w:val="NormalWeb"/>
              <w:spacing w:before="120" w:beforeAutospacing="0" w:after="120" w:afterAutospacing="0"/>
              <w:jc w:val="both"/>
              <w:textAlignment w:val="baseline"/>
              <w:rPr>
                <w:rFonts w:eastAsia="Calibri"/>
                <w:sz w:val="28"/>
                <w:szCs w:val="28"/>
              </w:rPr>
            </w:pPr>
            <w:r w:rsidRPr="00890A88">
              <w:rPr>
                <w:rFonts w:eastAsia="Calibri"/>
                <w:sz w:val="28"/>
                <w:szCs w:val="28"/>
              </w:rPr>
              <w:t>c) Bệnh não thiếu oxy - thiếu máu cục bộ</w:t>
            </w:r>
          </w:p>
          <w:p w14:paraId="3F5A8FE4" w14:textId="77777777" w:rsidR="00607D86" w:rsidRPr="00890A88" w:rsidRDefault="00607D86" w:rsidP="00607D86">
            <w:pPr>
              <w:spacing w:line="340" w:lineRule="exact"/>
              <w:jc w:val="both"/>
              <w:rPr>
                <w:sz w:val="28"/>
                <w:szCs w:val="28"/>
              </w:rPr>
            </w:pPr>
          </w:p>
        </w:tc>
      </w:tr>
      <w:tr w:rsidR="00607D86" w:rsidRPr="00890A88" w14:paraId="17240B7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A58B1D" w14:textId="77777777" w:rsidR="00607D86" w:rsidRPr="00890A88" w:rsidRDefault="00607D86" w:rsidP="00607D86">
            <w:pPr>
              <w:spacing w:line="340" w:lineRule="exact"/>
              <w:jc w:val="both"/>
              <w:rPr>
                <w:sz w:val="28"/>
                <w:szCs w:val="28"/>
              </w:rPr>
            </w:pPr>
            <w:r w:rsidRPr="00890A88">
              <w:rPr>
                <w:sz w:val="28"/>
                <w:szCs w:val="28"/>
                <w:lang w:val="vi-VN"/>
              </w:rPr>
              <w:t>3</w:t>
            </w:r>
            <w:r w:rsidRPr="00890A88">
              <w:rPr>
                <w:sz w:val="28"/>
                <w:szCs w:val="28"/>
              </w:rPr>
              <w:t>.</w:t>
            </w:r>
            <w:r w:rsidRPr="00890A88">
              <w:rPr>
                <w:rStyle w:val="FootnoteReference"/>
                <w:sz w:val="28"/>
                <w:szCs w:val="28"/>
              </w:rPr>
              <w:footnoteReference w:id="29"/>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9D6A1B7" w14:textId="77777777" w:rsidR="00607D86" w:rsidRPr="00890A88" w:rsidRDefault="00607D86" w:rsidP="00446175">
            <w:pPr>
              <w:spacing w:before="120" w:line="340" w:lineRule="exact"/>
              <w:jc w:val="both"/>
              <w:rPr>
                <w:sz w:val="28"/>
                <w:szCs w:val="28"/>
              </w:rPr>
            </w:pPr>
            <w:r w:rsidRPr="00890A88">
              <w:rPr>
                <w:sz w:val="28"/>
                <w:szCs w:val="28"/>
                <w:lang w:val="vi-VN"/>
              </w:rPr>
              <w:t>Lọc máu hấp phụ bằng quả lọc resin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A06BC94" w14:textId="77777777" w:rsidR="00607D86" w:rsidRPr="00890A88" w:rsidRDefault="00607D86" w:rsidP="00607D86">
            <w:pPr>
              <w:spacing w:before="120" w:after="120"/>
              <w:jc w:val="both"/>
              <w:rPr>
                <w:sz w:val="28"/>
                <w:szCs w:val="28"/>
              </w:rPr>
            </w:pPr>
            <w:r w:rsidRPr="00890A88">
              <w:rPr>
                <w:sz w:val="28"/>
                <w:szCs w:val="28"/>
              </w:rPr>
              <w:t>Thực hiện đối với một trong các trường hợp sau:</w:t>
            </w:r>
          </w:p>
          <w:p w14:paraId="5F7D3E19" w14:textId="77777777" w:rsidR="00607D86" w:rsidRPr="00890A88" w:rsidRDefault="00607D86" w:rsidP="00607D86">
            <w:pPr>
              <w:spacing w:before="120" w:after="120"/>
              <w:jc w:val="both"/>
              <w:rPr>
                <w:sz w:val="28"/>
                <w:szCs w:val="28"/>
              </w:rPr>
            </w:pPr>
            <w:r w:rsidRPr="00890A88">
              <w:rPr>
                <w:sz w:val="28"/>
                <w:szCs w:val="28"/>
              </w:rPr>
              <w:t xml:space="preserve">a) </w:t>
            </w:r>
            <w:r w:rsidRPr="00890A88">
              <w:rPr>
                <w:sz w:val="28"/>
                <w:szCs w:val="28"/>
                <w:lang w:val="vi-VN"/>
              </w:rPr>
              <w:t>Ngộ độc: Paraquat, theophyllin, Carmabazepin</w:t>
            </w:r>
            <w:r w:rsidRPr="00890A88">
              <w:rPr>
                <w:sz w:val="28"/>
                <w:szCs w:val="28"/>
              </w:rPr>
              <w:t xml:space="preserve">, Diquat </w:t>
            </w:r>
            <w:r w:rsidRPr="00890A88">
              <w:rPr>
                <w:sz w:val="28"/>
                <w:szCs w:val="28"/>
                <w:lang w:val="vi-VN"/>
              </w:rPr>
              <w:t>hoặc thuốc chống trầm cảm ba vòng;</w:t>
            </w:r>
          </w:p>
          <w:p w14:paraId="62C43818" w14:textId="77777777" w:rsidR="00607D86" w:rsidRPr="00890A88" w:rsidRDefault="00607D86" w:rsidP="00607D86">
            <w:pPr>
              <w:spacing w:before="120" w:after="120"/>
              <w:jc w:val="both"/>
              <w:rPr>
                <w:sz w:val="28"/>
                <w:szCs w:val="28"/>
              </w:rPr>
            </w:pPr>
            <w:r w:rsidRPr="00890A88">
              <w:rPr>
                <w:sz w:val="28"/>
                <w:szCs w:val="28"/>
              </w:rPr>
              <w:t xml:space="preserve">b) </w:t>
            </w:r>
            <w:r w:rsidRPr="00890A88">
              <w:rPr>
                <w:sz w:val="28"/>
                <w:szCs w:val="28"/>
                <w:lang w:val="vi-VN"/>
              </w:rPr>
              <w:t>Ngộ độc: Valproic acid, disopyramide, meprobamate, phenytoin, phenobarbita</w:t>
            </w:r>
            <w:r w:rsidRPr="00890A88">
              <w:rPr>
                <w:sz w:val="28"/>
                <w:szCs w:val="28"/>
              </w:rPr>
              <w:t>l</w:t>
            </w:r>
            <w:r w:rsidRPr="00890A88">
              <w:rPr>
                <w:sz w:val="28"/>
                <w:szCs w:val="28"/>
                <w:lang w:val="vi-VN"/>
              </w:rPr>
              <w:t>, nấm độc, mật cá, nọc ong, nọc rắn hoặc bọ cạp mà các phương pháp điều trị khác không đáp ứng.</w:t>
            </w:r>
          </w:p>
          <w:p w14:paraId="1CA8E9F5" w14:textId="77777777" w:rsidR="00607D86" w:rsidRPr="00890A88" w:rsidRDefault="00607D86" w:rsidP="00607D86">
            <w:pPr>
              <w:spacing w:line="340" w:lineRule="exact"/>
              <w:jc w:val="both"/>
              <w:rPr>
                <w:sz w:val="28"/>
                <w:szCs w:val="28"/>
              </w:rPr>
            </w:pPr>
            <w:r w:rsidRPr="00890A88">
              <w:rPr>
                <w:sz w:val="28"/>
                <w:szCs w:val="28"/>
              </w:rPr>
              <w:t xml:space="preserve">c) Các loại ngộ độc nặng, chỉ định khi điều trị nội khoa thất bại hoặc nguy cơ điều trị kéo dài và có biến chứng: </w:t>
            </w:r>
            <w:r w:rsidRPr="00890A88">
              <w:rPr>
                <w:rFonts w:eastAsia="Calibri"/>
                <w:sz w:val="28"/>
                <w:szCs w:val="28"/>
              </w:rPr>
              <w:t>Benzodiazepam, phenyltoin, phenergan, chlopromazin, perphenazin, imipramin, chlomipramin,  Vancomycin, Digoxin.</w:t>
            </w:r>
          </w:p>
        </w:tc>
      </w:tr>
      <w:tr w:rsidR="00607D86" w:rsidRPr="00890A88" w14:paraId="7BDDEDA5"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D77A56" w14:textId="77777777" w:rsidR="00607D86" w:rsidRPr="00890A88" w:rsidRDefault="00607D86" w:rsidP="00607D86">
            <w:pPr>
              <w:spacing w:line="340" w:lineRule="exact"/>
              <w:jc w:val="both"/>
              <w:rPr>
                <w:sz w:val="28"/>
                <w:szCs w:val="28"/>
              </w:rPr>
            </w:pPr>
            <w:r w:rsidRPr="00890A88">
              <w:rPr>
                <w:sz w:val="28"/>
                <w:szCs w:val="28"/>
                <w:lang w:val="vi-VN"/>
              </w:rPr>
              <w:t>4</w:t>
            </w:r>
            <w:r w:rsidRPr="00890A88">
              <w:rPr>
                <w:sz w:val="28"/>
                <w:szCs w:val="28"/>
              </w:rPr>
              <w:t>.</w:t>
            </w:r>
            <w:r w:rsidRPr="00890A88">
              <w:rPr>
                <w:rStyle w:val="FootnoteReference"/>
                <w:sz w:val="28"/>
                <w:szCs w:val="28"/>
              </w:rPr>
              <w:footnoteReference w:id="30"/>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17D2D5A" w14:textId="77777777" w:rsidR="00607D86" w:rsidRPr="00890A88" w:rsidRDefault="00607D86" w:rsidP="00007D92">
            <w:pPr>
              <w:spacing w:before="120" w:line="340" w:lineRule="exact"/>
              <w:jc w:val="both"/>
              <w:rPr>
                <w:sz w:val="28"/>
                <w:szCs w:val="28"/>
              </w:rPr>
            </w:pPr>
            <w:r w:rsidRPr="00890A88">
              <w:rPr>
                <w:sz w:val="28"/>
                <w:szCs w:val="28"/>
                <w:lang w:val="vi-VN"/>
              </w:rPr>
              <w:t>Thẩm tách siêu lọc máu (Hemodiafiltration offline: HDF ON - LINE)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A41B60E" w14:textId="77777777" w:rsidR="00607D86" w:rsidRPr="00890A88" w:rsidRDefault="00607D86" w:rsidP="00607D86">
            <w:pPr>
              <w:spacing w:before="120" w:after="120"/>
              <w:jc w:val="both"/>
              <w:rPr>
                <w:sz w:val="28"/>
                <w:szCs w:val="28"/>
              </w:rPr>
            </w:pPr>
            <w:r w:rsidRPr="00890A88">
              <w:rPr>
                <w:sz w:val="28"/>
                <w:szCs w:val="28"/>
              </w:rPr>
              <w:t>Thực hiện đối với một trong các trường hợp sau:</w:t>
            </w:r>
          </w:p>
          <w:p w14:paraId="55F20130" w14:textId="77777777" w:rsidR="00607D86" w:rsidRPr="00890A88" w:rsidRDefault="00607D86" w:rsidP="00607D86">
            <w:pPr>
              <w:spacing w:before="120" w:after="120"/>
              <w:jc w:val="both"/>
              <w:rPr>
                <w:sz w:val="28"/>
                <w:szCs w:val="28"/>
              </w:rPr>
            </w:pPr>
            <w:r w:rsidRPr="00890A88">
              <w:rPr>
                <w:sz w:val="28"/>
                <w:szCs w:val="28"/>
              </w:rPr>
              <w:t xml:space="preserve">a) </w:t>
            </w:r>
            <w:r w:rsidRPr="00890A88">
              <w:rPr>
                <w:sz w:val="28"/>
                <w:szCs w:val="28"/>
                <w:lang w:val="vi-VN"/>
              </w:rPr>
              <w:t xml:space="preserve">Người bệnh lọc máu chu kỳ: tối đa </w:t>
            </w:r>
            <w:r w:rsidRPr="00890A88">
              <w:rPr>
                <w:sz w:val="28"/>
                <w:szCs w:val="28"/>
              </w:rPr>
              <w:t xml:space="preserve">1 </w:t>
            </w:r>
            <w:r w:rsidRPr="00890A88">
              <w:rPr>
                <w:sz w:val="28"/>
                <w:szCs w:val="28"/>
                <w:lang w:val="vi-VN"/>
              </w:rPr>
              <w:t>lần/</w:t>
            </w:r>
            <w:r w:rsidRPr="00890A88">
              <w:rPr>
                <w:sz w:val="28"/>
                <w:szCs w:val="28"/>
              </w:rPr>
              <w:t xml:space="preserve">1 </w:t>
            </w:r>
            <w:r w:rsidRPr="00890A88">
              <w:rPr>
                <w:sz w:val="28"/>
                <w:szCs w:val="28"/>
                <w:lang w:val="vi-VN"/>
              </w:rPr>
              <w:t>tháng;</w:t>
            </w:r>
          </w:p>
          <w:p w14:paraId="402480EE" w14:textId="77777777" w:rsidR="00607D86" w:rsidRPr="00890A88" w:rsidRDefault="00607D86" w:rsidP="00607D86">
            <w:pPr>
              <w:spacing w:before="120" w:after="120"/>
              <w:jc w:val="both"/>
              <w:rPr>
                <w:sz w:val="28"/>
                <w:szCs w:val="28"/>
              </w:rPr>
            </w:pPr>
            <w:r w:rsidRPr="00890A88">
              <w:rPr>
                <w:sz w:val="28"/>
                <w:szCs w:val="28"/>
              </w:rPr>
              <w:t xml:space="preserve">b) </w:t>
            </w:r>
            <w:r w:rsidRPr="00890A88">
              <w:rPr>
                <w:sz w:val="28"/>
                <w:szCs w:val="28"/>
                <w:lang w:val="vi-VN"/>
              </w:rPr>
              <w:t>Cường cận giáp thứ phát: PTH cao gấp</w:t>
            </w:r>
            <w:r w:rsidRPr="00890A88">
              <w:rPr>
                <w:sz w:val="28"/>
                <w:szCs w:val="28"/>
              </w:rPr>
              <w:t xml:space="preserve"> 3</w:t>
            </w:r>
            <w:r w:rsidRPr="00890A88">
              <w:rPr>
                <w:sz w:val="28"/>
                <w:szCs w:val="28"/>
                <w:lang w:val="vi-VN"/>
              </w:rPr>
              <w:t xml:space="preserve"> lần</w:t>
            </w:r>
            <w:r w:rsidRPr="00890A88">
              <w:rPr>
                <w:sz w:val="28"/>
                <w:szCs w:val="28"/>
              </w:rPr>
              <w:t xml:space="preserve"> hoặc</w:t>
            </w:r>
            <w:r w:rsidRPr="00890A88">
              <w:rPr>
                <w:sz w:val="28"/>
                <w:szCs w:val="28"/>
                <w:lang w:val="vi-VN"/>
              </w:rPr>
              <w:t xml:space="preserve"> Phosphatase kiềm tăng cao gấp 8 lần</w:t>
            </w:r>
            <w:r w:rsidRPr="00890A88">
              <w:rPr>
                <w:sz w:val="28"/>
                <w:szCs w:val="28"/>
              </w:rPr>
              <w:t xml:space="preserve"> hoặc</w:t>
            </w:r>
            <w:r w:rsidRPr="00890A88">
              <w:rPr>
                <w:sz w:val="28"/>
                <w:szCs w:val="28"/>
                <w:lang w:val="vi-VN"/>
              </w:rPr>
              <w:t xml:space="preserve"> Canxi tăng cao hoặc phospho tăng cao không đáp ứng với điều trị thông thường;</w:t>
            </w:r>
          </w:p>
          <w:p w14:paraId="5372F2EA" w14:textId="77777777" w:rsidR="00607D86" w:rsidRPr="00890A88" w:rsidRDefault="00607D86" w:rsidP="00607D86">
            <w:pPr>
              <w:spacing w:line="340" w:lineRule="exact"/>
              <w:jc w:val="both"/>
              <w:rPr>
                <w:sz w:val="28"/>
                <w:szCs w:val="28"/>
              </w:rPr>
            </w:pPr>
            <w:r w:rsidRPr="00890A88">
              <w:rPr>
                <w:sz w:val="28"/>
                <w:szCs w:val="28"/>
              </w:rPr>
              <w:t xml:space="preserve">c) </w:t>
            </w:r>
            <w:r w:rsidRPr="00890A88">
              <w:rPr>
                <w:sz w:val="28"/>
                <w:szCs w:val="28"/>
                <w:lang w:val="vi-VN"/>
              </w:rPr>
              <w:t>Hội chứng Amyloidosis có biến chứng</w:t>
            </w:r>
            <w:r w:rsidRPr="00890A88">
              <w:rPr>
                <w:sz w:val="28"/>
                <w:szCs w:val="28"/>
              </w:rPr>
              <w:t>.</w:t>
            </w:r>
          </w:p>
        </w:tc>
      </w:tr>
      <w:tr w:rsidR="00545558" w:rsidRPr="00890A88" w14:paraId="60EF43E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F2CFB3" w14:textId="77777777" w:rsidR="00545558" w:rsidRPr="00890A88" w:rsidRDefault="00545558" w:rsidP="00F71C19">
            <w:pPr>
              <w:spacing w:line="340" w:lineRule="exact"/>
              <w:jc w:val="both"/>
              <w:rPr>
                <w:sz w:val="28"/>
                <w:szCs w:val="28"/>
              </w:rPr>
            </w:pPr>
            <w:r w:rsidRPr="00890A88">
              <w:rPr>
                <w:sz w:val="28"/>
                <w:szCs w:val="28"/>
                <w:lang w:val="vi-VN"/>
              </w:rPr>
              <w:t>5</w:t>
            </w:r>
            <w:r w:rsidR="009B2A5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D16CA22" w14:textId="77777777" w:rsidR="00545558" w:rsidRPr="00890A88" w:rsidRDefault="00545558" w:rsidP="00007D92">
            <w:pPr>
              <w:spacing w:before="120" w:line="340" w:lineRule="exact"/>
              <w:jc w:val="both"/>
              <w:rPr>
                <w:sz w:val="28"/>
                <w:szCs w:val="28"/>
              </w:rPr>
            </w:pPr>
            <w:r w:rsidRPr="00890A88">
              <w:rPr>
                <w:sz w:val="28"/>
                <w:szCs w:val="28"/>
                <w:lang w:val="vi-VN"/>
              </w:rPr>
              <w:t>Thở máy xâm nhập hai phổi độc lập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E557ED3" w14:textId="77777777" w:rsidR="00545558" w:rsidRPr="00890A88" w:rsidRDefault="00545558" w:rsidP="00007D92">
            <w:pPr>
              <w:spacing w:before="120" w:line="340" w:lineRule="exact"/>
              <w:jc w:val="both"/>
              <w:rPr>
                <w:sz w:val="28"/>
                <w:szCs w:val="28"/>
              </w:rPr>
            </w:pPr>
            <w:r w:rsidRPr="00890A88">
              <w:rPr>
                <w:sz w:val="28"/>
                <w:szCs w:val="28"/>
                <w:lang w:val="vi-VN"/>
              </w:rPr>
              <w:t>Người bệnh đã được đặt ống nội khí quản hai nòng.</w:t>
            </w:r>
          </w:p>
        </w:tc>
      </w:tr>
      <w:tr w:rsidR="00607D86" w:rsidRPr="00890A88" w14:paraId="4BA8D094"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60C3035" w14:textId="77777777" w:rsidR="00607D86" w:rsidRPr="00890A88" w:rsidRDefault="00607D86" w:rsidP="00607D86">
            <w:pPr>
              <w:spacing w:line="340" w:lineRule="exact"/>
              <w:jc w:val="both"/>
              <w:rPr>
                <w:sz w:val="28"/>
                <w:szCs w:val="28"/>
              </w:rPr>
            </w:pPr>
            <w:r w:rsidRPr="00890A88">
              <w:rPr>
                <w:sz w:val="28"/>
                <w:szCs w:val="28"/>
                <w:lang w:val="vi-VN"/>
              </w:rPr>
              <w:t>6</w:t>
            </w:r>
            <w:r w:rsidRPr="00890A88">
              <w:rPr>
                <w:sz w:val="28"/>
                <w:szCs w:val="28"/>
              </w:rPr>
              <w:t>.</w:t>
            </w:r>
            <w:r w:rsidRPr="00890A88">
              <w:rPr>
                <w:rStyle w:val="FootnoteReference"/>
                <w:sz w:val="28"/>
                <w:szCs w:val="28"/>
                <w:lang w:val="vi-VN"/>
              </w:rPr>
              <w:footnoteReference w:id="31"/>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CA24BCE" w14:textId="77777777" w:rsidR="00607D86" w:rsidRPr="00890A88" w:rsidRDefault="00607D86" w:rsidP="00007D92">
            <w:pPr>
              <w:spacing w:before="120" w:line="340" w:lineRule="exact"/>
              <w:jc w:val="both"/>
              <w:rPr>
                <w:sz w:val="28"/>
                <w:szCs w:val="28"/>
              </w:rPr>
            </w:pPr>
            <w:r w:rsidRPr="00890A88">
              <w:rPr>
                <w:sz w:val="28"/>
                <w:szCs w:val="28"/>
                <w:lang w:val="vi-VN"/>
              </w:rPr>
              <w:t xml:space="preserve">Đặt nội khí quản có cửa hút trên bóng chèn </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942DC8C" w14:textId="77777777" w:rsidR="00607D86" w:rsidRPr="00890A88" w:rsidRDefault="00607D86" w:rsidP="00607D86">
            <w:pPr>
              <w:spacing w:before="120" w:after="120"/>
              <w:jc w:val="both"/>
              <w:rPr>
                <w:sz w:val="28"/>
                <w:szCs w:val="28"/>
              </w:rPr>
            </w:pPr>
            <w:r w:rsidRPr="00890A88">
              <w:rPr>
                <w:sz w:val="28"/>
                <w:szCs w:val="28"/>
                <w:lang w:val="vi-VN"/>
              </w:rPr>
              <w:t>Người bệnh tiên lượng thở máy trên</w:t>
            </w:r>
            <w:r w:rsidRPr="00890A88">
              <w:rPr>
                <w:sz w:val="28"/>
                <w:szCs w:val="28"/>
              </w:rPr>
              <w:t xml:space="preserve"> 48 giờ</w:t>
            </w:r>
            <w:r w:rsidRPr="00890A88">
              <w:rPr>
                <w:sz w:val="28"/>
                <w:szCs w:val="28"/>
                <w:lang w:val="vi-VN"/>
              </w:rPr>
              <w:t>.</w:t>
            </w:r>
          </w:p>
          <w:p w14:paraId="4513E856" w14:textId="77777777" w:rsidR="00607D86" w:rsidRPr="00890A88" w:rsidRDefault="00607D86" w:rsidP="00607D86">
            <w:pPr>
              <w:spacing w:before="120" w:after="120"/>
              <w:jc w:val="both"/>
              <w:rPr>
                <w:sz w:val="28"/>
                <w:szCs w:val="28"/>
              </w:rPr>
            </w:pPr>
          </w:p>
          <w:p w14:paraId="27C5004A" w14:textId="77777777" w:rsidR="00607D86" w:rsidRPr="00890A88" w:rsidRDefault="00607D86" w:rsidP="00607D86">
            <w:pPr>
              <w:spacing w:line="340" w:lineRule="exact"/>
              <w:jc w:val="both"/>
              <w:rPr>
                <w:sz w:val="28"/>
                <w:szCs w:val="28"/>
              </w:rPr>
            </w:pPr>
          </w:p>
        </w:tc>
      </w:tr>
      <w:tr w:rsidR="00545558" w:rsidRPr="00890A88" w14:paraId="0E325B7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56925D" w14:textId="77777777" w:rsidR="00545558" w:rsidRPr="00890A88" w:rsidRDefault="00545558" w:rsidP="00F71C19">
            <w:pPr>
              <w:spacing w:line="340" w:lineRule="exact"/>
              <w:jc w:val="both"/>
              <w:rPr>
                <w:sz w:val="28"/>
                <w:szCs w:val="28"/>
              </w:rPr>
            </w:pPr>
            <w:r w:rsidRPr="00890A88">
              <w:rPr>
                <w:sz w:val="28"/>
                <w:szCs w:val="28"/>
                <w:lang w:val="vi-VN"/>
              </w:rPr>
              <w:t>7</w:t>
            </w:r>
            <w:r w:rsidR="009B2A5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239B008" w14:textId="77777777" w:rsidR="00545558" w:rsidRPr="00890A88" w:rsidRDefault="00545558" w:rsidP="00007D92">
            <w:pPr>
              <w:spacing w:before="120" w:after="120" w:line="340" w:lineRule="exact"/>
              <w:jc w:val="both"/>
              <w:rPr>
                <w:sz w:val="28"/>
                <w:szCs w:val="28"/>
              </w:rPr>
            </w:pPr>
            <w:r w:rsidRPr="00890A88">
              <w:rPr>
                <w:sz w:val="28"/>
                <w:szCs w:val="28"/>
                <w:lang w:val="vi-VN"/>
              </w:rPr>
              <w:t>Điều trị rối loạn nhịp tim phức tạp bằng sóng cao tần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A23103A" w14:textId="77777777" w:rsidR="00545558" w:rsidRPr="00890A88" w:rsidRDefault="00545558" w:rsidP="00007D92">
            <w:pPr>
              <w:spacing w:before="120" w:after="120" w:line="340" w:lineRule="exact"/>
              <w:jc w:val="both"/>
              <w:rPr>
                <w:sz w:val="28"/>
                <w:szCs w:val="28"/>
              </w:rPr>
            </w:pPr>
            <w:r w:rsidRPr="00890A88">
              <w:rPr>
                <w:sz w:val="28"/>
                <w:szCs w:val="28"/>
                <w:lang w:val="vi-VN"/>
              </w:rPr>
              <w:t>Nhịp nhanh nhĩ; cuồng nhĩ; nhịp nhanh thất hoặc các rối loạn nhịp tim khác đã điều trị bằng sóng cao tần thông thường thất bại.</w:t>
            </w:r>
          </w:p>
        </w:tc>
      </w:tr>
      <w:tr w:rsidR="00607D86" w:rsidRPr="00890A88" w14:paraId="610D43FB"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CEA8D69" w14:textId="77777777" w:rsidR="00607D86" w:rsidRPr="00890A88" w:rsidRDefault="00607D86" w:rsidP="00607D86">
            <w:pPr>
              <w:spacing w:line="340" w:lineRule="exact"/>
              <w:jc w:val="both"/>
              <w:rPr>
                <w:sz w:val="28"/>
                <w:szCs w:val="28"/>
              </w:rPr>
            </w:pPr>
            <w:r w:rsidRPr="00890A88">
              <w:rPr>
                <w:sz w:val="28"/>
                <w:szCs w:val="28"/>
                <w:lang w:val="vi-VN"/>
              </w:rPr>
              <w:t>8</w:t>
            </w:r>
            <w:r w:rsidRPr="00890A88">
              <w:rPr>
                <w:sz w:val="28"/>
                <w:szCs w:val="28"/>
              </w:rPr>
              <w:t>.</w:t>
            </w:r>
            <w:r w:rsidRPr="00890A88">
              <w:rPr>
                <w:rStyle w:val="FootnoteReference"/>
                <w:sz w:val="28"/>
                <w:szCs w:val="28"/>
                <w:lang w:val="vi-VN"/>
              </w:rPr>
              <w:footnoteReference w:id="32"/>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3FD80E" w14:textId="77777777" w:rsidR="00607D86" w:rsidRPr="00890A88" w:rsidRDefault="00607D86" w:rsidP="00007D92">
            <w:pPr>
              <w:spacing w:before="120" w:line="340" w:lineRule="exact"/>
              <w:jc w:val="both"/>
              <w:rPr>
                <w:sz w:val="28"/>
                <w:szCs w:val="28"/>
              </w:rPr>
            </w:pPr>
            <w:r w:rsidRPr="00890A88">
              <w:rPr>
                <w:sz w:val="28"/>
                <w:szCs w:val="28"/>
              </w:rPr>
              <w:t>Điện não đồ video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5503B91" w14:textId="77777777" w:rsidR="00607D86" w:rsidRPr="00890A88" w:rsidRDefault="00607D86" w:rsidP="00607D86">
            <w:pPr>
              <w:spacing w:before="120" w:after="120"/>
              <w:jc w:val="both"/>
              <w:rPr>
                <w:sz w:val="28"/>
                <w:szCs w:val="28"/>
              </w:rPr>
            </w:pPr>
            <w:r w:rsidRPr="00890A88">
              <w:rPr>
                <w:sz w:val="28"/>
                <w:szCs w:val="28"/>
              </w:rPr>
              <w:t>Thực hiện đối với một trong các trường hợp sau:</w:t>
            </w:r>
          </w:p>
          <w:p w14:paraId="520A2981" w14:textId="77777777" w:rsidR="00607D86" w:rsidRPr="00890A88" w:rsidRDefault="00607D86" w:rsidP="00607D86">
            <w:pPr>
              <w:shd w:val="clear" w:color="auto" w:fill="FFFFFF"/>
              <w:spacing w:before="120" w:after="120"/>
              <w:jc w:val="both"/>
              <w:rPr>
                <w:sz w:val="28"/>
                <w:szCs w:val="28"/>
              </w:rPr>
            </w:pPr>
            <w:r w:rsidRPr="00890A88">
              <w:rPr>
                <w:sz w:val="28"/>
                <w:szCs w:val="28"/>
              </w:rPr>
              <w:t xml:space="preserve">a) </w:t>
            </w:r>
            <w:r w:rsidRPr="00890A88">
              <w:rPr>
                <w:sz w:val="28"/>
                <w:szCs w:val="28"/>
                <w:lang w:val="vi-VN"/>
              </w:rPr>
              <w:t>Người bệnh có cơn động kinh lần đầu hoặc đã được chẩn đoán động kinh nhưng kết quả điện não đồ không rõ ràng hoặc người bệnh động kinh kháng thuốc</w:t>
            </w:r>
            <w:r w:rsidRPr="00890A88">
              <w:rPr>
                <w:sz w:val="28"/>
                <w:szCs w:val="28"/>
              </w:rPr>
              <w:t>.</w:t>
            </w:r>
          </w:p>
          <w:p w14:paraId="6AE70F0E" w14:textId="77777777" w:rsidR="00607D86" w:rsidRPr="00890A88" w:rsidRDefault="00607D86" w:rsidP="00607D86">
            <w:pPr>
              <w:shd w:val="clear" w:color="auto" w:fill="FFFFFF"/>
              <w:spacing w:before="120" w:after="120"/>
              <w:jc w:val="both"/>
              <w:rPr>
                <w:sz w:val="28"/>
                <w:szCs w:val="28"/>
              </w:rPr>
            </w:pPr>
            <w:r w:rsidRPr="00890A88">
              <w:rPr>
                <w:sz w:val="28"/>
                <w:szCs w:val="28"/>
              </w:rPr>
              <w:t>b) Người bệnh nghi ngờ động kinh do có cơn co giật hoặc cơn rối loạn tâm thần hoặc cơn rối loạn thần kinh thực vật hoặc cơn mất ý thức mà điện não đồ thường quy không phát hiện sóng dạng động kinh.</w:t>
            </w:r>
          </w:p>
          <w:p w14:paraId="3D397A15" w14:textId="77777777" w:rsidR="00607D86" w:rsidRPr="00890A88" w:rsidRDefault="00607D86" w:rsidP="00607D86">
            <w:pPr>
              <w:spacing w:line="340" w:lineRule="exact"/>
              <w:jc w:val="both"/>
              <w:rPr>
                <w:sz w:val="28"/>
                <w:szCs w:val="28"/>
              </w:rPr>
            </w:pPr>
            <w:r w:rsidRPr="00890A88">
              <w:rPr>
                <w:sz w:val="28"/>
                <w:szCs w:val="28"/>
              </w:rPr>
              <w:t>c) Động kinh khó chẩn đoán ổ phát sinh cơn động kinh hoặc chuẩn bị cho phẫu thuật điều trị động kinh.</w:t>
            </w:r>
          </w:p>
        </w:tc>
      </w:tr>
      <w:tr w:rsidR="00BD280F" w:rsidRPr="00890A88" w14:paraId="6112612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F5D18B" w14:textId="77777777" w:rsidR="00BD280F" w:rsidRPr="00890A88" w:rsidRDefault="00BD280F" w:rsidP="00BD280F">
            <w:pPr>
              <w:spacing w:line="340" w:lineRule="exact"/>
              <w:jc w:val="both"/>
              <w:rPr>
                <w:sz w:val="28"/>
                <w:szCs w:val="28"/>
              </w:rPr>
            </w:pPr>
            <w:r w:rsidRPr="00890A88">
              <w:rPr>
                <w:sz w:val="28"/>
                <w:szCs w:val="28"/>
                <w:lang w:val="vi-VN"/>
              </w:rPr>
              <w:t>9</w:t>
            </w:r>
            <w:r w:rsidRPr="00890A88">
              <w:rPr>
                <w:sz w:val="28"/>
                <w:szCs w:val="28"/>
              </w:rPr>
              <w:t>.</w:t>
            </w:r>
            <w:r w:rsidRPr="00890A88">
              <w:rPr>
                <w:rStyle w:val="FootnoteReference"/>
                <w:sz w:val="28"/>
                <w:szCs w:val="28"/>
              </w:rPr>
              <w:footnoteReference w:id="33"/>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574A7C5" w14:textId="77777777" w:rsidR="00BD280F" w:rsidRPr="00890A88" w:rsidRDefault="00BD280F" w:rsidP="003055AE">
            <w:pPr>
              <w:spacing w:before="120" w:line="340" w:lineRule="exact"/>
              <w:jc w:val="both"/>
              <w:rPr>
                <w:sz w:val="28"/>
                <w:szCs w:val="28"/>
              </w:rPr>
            </w:pPr>
            <w:r w:rsidRPr="00890A88">
              <w:rPr>
                <w:sz w:val="28"/>
                <w:szCs w:val="28"/>
                <w:lang w:val="vi-VN"/>
              </w:rPr>
              <w:t>Đo đa ký hô hấp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7552E73" w14:textId="77777777" w:rsidR="00BD280F" w:rsidRPr="00890A88" w:rsidRDefault="00BD280F" w:rsidP="00BD280F">
            <w:pPr>
              <w:spacing w:before="120" w:after="120"/>
              <w:jc w:val="both"/>
              <w:rPr>
                <w:sz w:val="28"/>
                <w:szCs w:val="28"/>
              </w:rPr>
            </w:pPr>
            <w:r w:rsidRPr="00890A88">
              <w:rPr>
                <w:sz w:val="28"/>
                <w:szCs w:val="28"/>
              </w:rPr>
              <w:t>Để chẩn đoán hội chứng ngừng thở khi ngủ.</w:t>
            </w:r>
          </w:p>
          <w:p w14:paraId="39E3AB3F" w14:textId="77777777" w:rsidR="00BD280F" w:rsidRPr="00890A88" w:rsidRDefault="00BD280F" w:rsidP="00BD280F">
            <w:pPr>
              <w:spacing w:before="120" w:after="120"/>
              <w:jc w:val="both"/>
              <w:rPr>
                <w:sz w:val="28"/>
                <w:szCs w:val="28"/>
              </w:rPr>
            </w:pPr>
          </w:p>
          <w:p w14:paraId="6E2D75F0" w14:textId="77777777" w:rsidR="00BD280F" w:rsidRPr="00890A88" w:rsidRDefault="00BD280F" w:rsidP="00BD280F">
            <w:pPr>
              <w:spacing w:line="340" w:lineRule="exact"/>
              <w:jc w:val="both"/>
              <w:rPr>
                <w:sz w:val="28"/>
                <w:szCs w:val="28"/>
              </w:rPr>
            </w:pPr>
          </w:p>
        </w:tc>
      </w:tr>
      <w:tr w:rsidR="00BD280F" w:rsidRPr="00890A88" w14:paraId="0FF206EE"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9264E2B" w14:textId="77777777" w:rsidR="00BD280F" w:rsidRPr="00890A88" w:rsidRDefault="00BD280F" w:rsidP="00BD280F">
            <w:pPr>
              <w:spacing w:line="340" w:lineRule="exact"/>
              <w:jc w:val="both"/>
              <w:rPr>
                <w:sz w:val="28"/>
                <w:szCs w:val="28"/>
              </w:rPr>
            </w:pPr>
            <w:r w:rsidRPr="00890A88">
              <w:rPr>
                <w:sz w:val="28"/>
                <w:szCs w:val="28"/>
                <w:lang w:val="vi-VN"/>
              </w:rPr>
              <w:t>10</w:t>
            </w:r>
            <w:r w:rsidRPr="00890A88">
              <w:rPr>
                <w:sz w:val="28"/>
                <w:szCs w:val="28"/>
              </w:rPr>
              <w:t>.</w:t>
            </w:r>
            <w:r w:rsidRPr="00890A88">
              <w:rPr>
                <w:rStyle w:val="FootnoteReference"/>
                <w:sz w:val="28"/>
                <w:szCs w:val="28"/>
              </w:rPr>
              <w:footnoteReference w:id="34"/>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D918D27" w14:textId="77777777" w:rsidR="00BD280F" w:rsidRPr="00890A88" w:rsidRDefault="00BD280F" w:rsidP="003055AE">
            <w:pPr>
              <w:spacing w:before="120" w:line="340" w:lineRule="exact"/>
              <w:jc w:val="both"/>
              <w:rPr>
                <w:sz w:val="28"/>
                <w:szCs w:val="28"/>
              </w:rPr>
            </w:pPr>
            <w:r w:rsidRPr="00890A88">
              <w:rPr>
                <w:sz w:val="28"/>
                <w:szCs w:val="28"/>
                <w:lang w:val="vi-VN"/>
              </w:rPr>
              <w:t>Đặt nội khí quản 2 nòng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3E10097" w14:textId="77777777" w:rsidR="00BD280F" w:rsidRPr="00890A88" w:rsidRDefault="00BD280F" w:rsidP="00BD280F">
            <w:pPr>
              <w:spacing w:before="120" w:after="120"/>
              <w:jc w:val="both"/>
              <w:rPr>
                <w:sz w:val="28"/>
                <w:szCs w:val="28"/>
              </w:rPr>
            </w:pPr>
            <w:r w:rsidRPr="00890A88">
              <w:rPr>
                <w:sz w:val="28"/>
                <w:szCs w:val="28"/>
              </w:rPr>
              <w:t xml:space="preserve">a) </w:t>
            </w:r>
            <w:r w:rsidRPr="00890A88">
              <w:rPr>
                <w:sz w:val="28"/>
                <w:szCs w:val="28"/>
                <w:lang w:val="vi-VN"/>
              </w:rPr>
              <w:t>Người bệnh bị ho máu hoặc nghi ngờ ho máu từ một bên phổi.</w:t>
            </w:r>
          </w:p>
          <w:p w14:paraId="69E0583A" w14:textId="77777777" w:rsidR="00BD280F" w:rsidRPr="00890A88" w:rsidRDefault="00BD280F" w:rsidP="00BD280F">
            <w:pPr>
              <w:spacing w:before="120" w:after="120"/>
              <w:jc w:val="both"/>
              <w:rPr>
                <w:sz w:val="28"/>
                <w:szCs w:val="28"/>
              </w:rPr>
            </w:pPr>
            <w:r w:rsidRPr="00890A88">
              <w:rPr>
                <w:sz w:val="28"/>
                <w:szCs w:val="28"/>
              </w:rPr>
              <w:t>b) Người bệnh chỉ định phẫu thuật vùng lồng ngực</w:t>
            </w:r>
          </w:p>
          <w:p w14:paraId="5EA58BD3" w14:textId="77777777" w:rsidR="00BD280F" w:rsidRPr="00890A88" w:rsidRDefault="00BD280F" w:rsidP="00BD280F">
            <w:pPr>
              <w:spacing w:line="340" w:lineRule="exact"/>
              <w:jc w:val="both"/>
              <w:rPr>
                <w:sz w:val="28"/>
                <w:szCs w:val="28"/>
              </w:rPr>
            </w:pPr>
            <w:r w:rsidRPr="00890A88">
              <w:rPr>
                <w:sz w:val="28"/>
                <w:szCs w:val="28"/>
              </w:rPr>
              <w:t>c) Người bệnh chỉ định rửa phổi toàn bộ; nội soi màng phổi.</w:t>
            </w:r>
          </w:p>
        </w:tc>
      </w:tr>
      <w:tr w:rsidR="00D8667B" w:rsidRPr="00890A88" w14:paraId="274101E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0093CE" w14:textId="77777777" w:rsidR="00D8667B" w:rsidRPr="00890A88" w:rsidRDefault="00D8667B" w:rsidP="00F71C19">
            <w:pPr>
              <w:spacing w:line="340" w:lineRule="exact"/>
              <w:jc w:val="both"/>
              <w:rPr>
                <w:sz w:val="28"/>
                <w:szCs w:val="28"/>
              </w:rPr>
            </w:pPr>
            <w:r w:rsidRPr="00890A88">
              <w:rPr>
                <w:sz w:val="28"/>
                <w:szCs w:val="28"/>
                <w:lang w:val="vi-VN"/>
              </w:rPr>
              <w:t>11</w:t>
            </w:r>
            <w:r w:rsidR="009B2A5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8331A47" w14:textId="77777777" w:rsidR="00D8667B" w:rsidRPr="00890A88" w:rsidRDefault="00D8667B" w:rsidP="003055AE">
            <w:pPr>
              <w:spacing w:before="120" w:after="120" w:line="340" w:lineRule="exact"/>
              <w:jc w:val="both"/>
              <w:rPr>
                <w:sz w:val="28"/>
                <w:szCs w:val="28"/>
              </w:rPr>
            </w:pPr>
            <w:r w:rsidRPr="00890A88">
              <w:rPr>
                <w:sz w:val="28"/>
                <w:szCs w:val="28"/>
                <w:lang w:val="vi-VN"/>
              </w:rPr>
              <w:t>Đo biến đổi thể tích toàn thân - Body Plethysmography</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B840AD5" w14:textId="77777777" w:rsidR="00D8667B" w:rsidRPr="00890A88" w:rsidRDefault="00D8667B" w:rsidP="003055AE">
            <w:pPr>
              <w:spacing w:before="120" w:after="120" w:line="340" w:lineRule="exact"/>
              <w:jc w:val="both"/>
              <w:rPr>
                <w:sz w:val="28"/>
                <w:szCs w:val="28"/>
              </w:rPr>
            </w:pPr>
            <w:r w:rsidRPr="00890A88">
              <w:rPr>
                <w:sz w:val="28"/>
                <w:szCs w:val="28"/>
                <w:lang w:val="vi-VN"/>
              </w:rPr>
              <w:t>a) Theo dõi bệnh thần kinh: Hội chứng Guillain - Barre, nhược cơ hoặc viêm tủy lan lên;</w:t>
            </w:r>
          </w:p>
          <w:p w14:paraId="53A05C94" w14:textId="77777777" w:rsidR="00D8667B" w:rsidRPr="00890A88" w:rsidRDefault="00D8667B" w:rsidP="003055AE">
            <w:pPr>
              <w:spacing w:before="120" w:after="120" w:line="340" w:lineRule="exact"/>
              <w:jc w:val="both"/>
              <w:rPr>
                <w:sz w:val="28"/>
                <w:szCs w:val="28"/>
              </w:rPr>
            </w:pPr>
            <w:r w:rsidRPr="00890A88">
              <w:rPr>
                <w:sz w:val="28"/>
                <w:szCs w:val="28"/>
              </w:rPr>
              <w:t xml:space="preserve">b) </w:t>
            </w:r>
            <w:r w:rsidRPr="00890A88">
              <w:rPr>
                <w:sz w:val="28"/>
                <w:szCs w:val="28"/>
                <w:lang w:val="vi-VN"/>
              </w:rPr>
              <w:t>Đánh giá ảnh hưởng của rối loạn trao đổi khí ở bệnh nhân có tổn thương phổi kẽ do Lupus ban đỏ, xơ cứng bì hoặc viêm khớp dạng thấp;</w:t>
            </w:r>
          </w:p>
          <w:p w14:paraId="4A0C7361" w14:textId="77777777" w:rsidR="00D8667B" w:rsidRPr="00890A88" w:rsidRDefault="00D8667B" w:rsidP="003055AE">
            <w:pPr>
              <w:spacing w:before="120" w:after="120" w:line="340" w:lineRule="exact"/>
              <w:jc w:val="both"/>
              <w:rPr>
                <w:sz w:val="28"/>
                <w:szCs w:val="28"/>
              </w:rPr>
            </w:pPr>
            <w:r w:rsidRPr="00890A88">
              <w:rPr>
                <w:sz w:val="28"/>
                <w:szCs w:val="28"/>
              </w:rPr>
              <w:t xml:space="preserve">c) </w:t>
            </w:r>
            <w:r w:rsidRPr="00890A88">
              <w:rPr>
                <w:sz w:val="28"/>
                <w:szCs w:val="28"/>
                <w:lang w:val="vi-VN"/>
              </w:rPr>
              <w:t>Đánh giá hiệu quả các phương pháp điều trị bệnh hô hấp:</w:t>
            </w:r>
          </w:p>
          <w:p w14:paraId="5AB3335E" w14:textId="77777777" w:rsidR="00D8667B" w:rsidRPr="00890A88" w:rsidRDefault="00D8667B" w:rsidP="003055AE">
            <w:pPr>
              <w:spacing w:before="120" w:after="120" w:line="340" w:lineRule="exact"/>
              <w:jc w:val="both"/>
              <w:rPr>
                <w:sz w:val="28"/>
                <w:szCs w:val="28"/>
              </w:rPr>
            </w:pPr>
            <w:r w:rsidRPr="00890A88">
              <w:rPr>
                <w:sz w:val="28"/>
                <w:szCs w:val="28"/>
              </w:rPr>
              <w:t xml:space="preserve">- </w:t>
            </w:r>
            <w:r w:rsidRPr="00890A88">
              <w:rPr>
                <w:sz w:val="28"/>
                <w:szCs w:val="28"/>
                <w:lang w:val="vi-VN"/>
              </w:rPr>
              <w:t>Bệnh nhân COPD, giãn phế quản có giảm oxy máu, tăng C</w:t>
            </w:r>
            <w:r w:rsidRPr="00890A88">
              <w:rPr>
                <w:sz w:val="28"/>
                <w:szCs w:val="28"/>
              </w:rPr>
              <w:t>O</w:t>
            </w:r>
            <w:r w:rsidRPr="00890A88">
              <w:rPr>
                <w:sz w:val="28"/>
                <w:szCs w:val="28"/>
                <w:lang w:val="vi-VN"/>
              </w:rPr>
              <w:t>2 máu hoặc X quang có hình ảnh khí phế thũng;</w:t>
            </w:r>
          </w:p>
          <w:p w14:paraId="27C682E7" w14:textId="77777777" w:rsidR="00D8667B" w:rsidRPr="00890A88" w:rsidRDefault="00D8667B" w:rsidP="003055AE">
            <w:pPr>
              <w:spacing w:before="120" w:after="120" w:line="340" w:lineRule="exact"/>
              <w:jc w:val="both"/>
              <w:rPr>
                <w:sz w:val="28"/>
                <w:szCs w:val="28"/>
              </w:rPr>
            </w:pPr>
            <w:r w:rsidRPr="00890A88">
              <w:rPr>
                <w:sz w:val="28"/>
                <w:szCs w:val="28"/>
              </w:rPr>
              <w:t xml:space="preserve">- </w:t>
            </w:r>
            <w:r w:rsidRPr="00890A88">
              <w:rPr>
                <w:sz w:val="28"/>
                <w:szCs w:val="28"/>
                <w:lang w:val="vi-VN"/>
              </w:rPr>
              <w:t>Hen phế quản, tổn thương phổi kẽ hoặc xơ phổi: có giảm oxy máu hoặc tăng CO2 máu.</w:t>
            </w:r>
          </w:p>
          <w:p w14:paraId="0598A506" w14:textId="77777777" w:rsidR="00D8667B" w:rsidRPr="00890A88" w:rsidRDefault="00D8667B" w:rsidP="003055AE">
            <w:pPr>
              <w:spacing w:before="120" w:after="120" w:line="340" w:lineRule="exact"/>
              <w:jc w:val="both"/>
              <w:rPr>
                <w:sz w:val="28"/>
                <w:szCs w:val="28"/>
              </w:rPr>
            </w:pPr>
            <w:r w:rsidRPr="00890A88">
              <w:rPr>
                <w:sz w:val="28"/>
                <w:szCs w:val="28"/>
              </w:rPr>
              <w:t xml:space="preserve">d) </w:t>
            </w:r>
            <w:r w:rsidRPr="00890A88">
              <w:rPr>
                <w:sz w:val="28"/>
                <w:szCs w:val="28"/>
                <w:lang w:val="vi-VN"/>
              </w:rPr>
              <w:t>Đánh giá ảnh hưởng xạ trị, thuốc, thuốc độc đến đường hô hấp gây tổn thương phổi kẽ, xơ phổi, giãn phế nang, giãn phế quản, tổn thương phổi sau xạ trị khi có kết quả đo chức năng hô hấp hướng tới rối loạn thông khí hạn chế (VC &lt;80%) hoặc có tình trạng giảm nồng độ oxy máu hoặc tăng CO2 máu;</w:t>
            </w:r>
          </w:p>
          <w:p w14:paraId="4BFF8722" w14:textId="77777777" w:rsidR="00D8667B" w:rsidRPr="00890A88" w:rsidRDefault="00D8667B" w:rsidP="003055AE">
            <w:pPr>
              <w:spacing w:before="120" w:after="120" w:line="340" w:lineRule="exact"/>
              <w:jc w:val="both"/>
              <w:rPr>
                <w:sz w:val="28"/>
                <w:szCs w:val="28"/>
              </w:rPr>
            </w:pPr>
            <w:r w:rsidRPr="00890A88">
              <w:rPr>
                <w:sz w:val="28"/>
                <w:szCs w:val="28"/>
                <w:lang w:val="vi-VN"/>
              </w:rPr>
              <w:t>đ) Đánh giá chức năng hô hấp trước phẫu thuật ngực, cắt phổi, ghép phổi và lượng giá kết quả sau phẫu thuật đường hô hấp;</w:t>
            </w:r>
          </w:p>
          <w:p w14:paraId="24F006C9" w14:textId="77777777" w:rsidR="00D8667B" w:rsidRPr="00890A88" w:rsidRDefault="00D8667B" w:rsidP="003055AE">
            <w:pPr>
              <w:spacing w:before="120" w:after="120" w:line="340" w:lineRule="exact"/>
              <w:jc w:val="both"/>
              <w:rPr>
                <w:sz w:val="28"/>
                <w:szCs w:val="28"/>
              </w:rPr>
            </w:pPr>
            <w:r w:rsidRPr="00890A88">
              <w:rPr>
                <w:sz w:val="28"/>
                <w:szCs w:val="28"/>
              </w:rPr>
              <w:t xml:space="preserve">e) </w:t>
            </w:r>
            <w:r w:rsidRPr="00890A88">
              <w:rPr>
                <w:sz w:val="28"/>
                <w:szCs w:val="28"/>
                <w:lang w:val="vi-VN"/>
              </w:rPr>
              <w:t xml:space="preserve">Theo dõi rối </w:t>
            </w:r>
            <w:r w:rsidRPr="00890A88">
              <w:rPr>
                <w:sz w:val="28"/>
                <w:szCs w:val="28"/>
              </w:rPr>
              <w:t>l</w:t>
            </w:r>
            <w:r w:rsidRPr="00890A88">
              <w:rPr>
                <w:sz w:val="28"/>
                <w:szCs w:val="28"/>
                <w:lang w:val="vi-VN"/>
              </w:rPr>
              <w:t>oạn thông khí hạn chế do biến dạng thành ngực, cột sống.</w:t>
            </w:r>
          </w:p>
        </w:tc>
      </w:tr>
      <w:tr w:rsidR="00D8667B" w:rsidRPr="00890A88" w14:paraId="08E8CB65"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clear" w:color="auto" w:fill="auto"/>
            <w:vAlign w:val="center"/>
          </w:tcPr>
          <w:p w14:paraId="03F3775B" w14:textId="77777777" w:rsidR="00D8667B" w:rsidRPr="00890A88" w:rsidRDefault="00D8667B" w:rsidP="00F71C19">
            <w:pPr>
              <w:spacing w:line="340" w:lineRule="exact"/>
              <w:jc w:val="both"/>
              <w:rPr>
                <w:sz w:val="28"/>
                <w:szCs w:val="28"/>
              </w:rPr>
            </w:pPr>
            <w:r w:rsidRPr="00890A88">
              <w:rPr>
                <w:sz w:val="28"/>
                <w:szCs w:val="28"/>
              </w:rPr>
              <w:t>12.</w:t>
            </w:r>
            <w:r w:rsidRPr="00890A88">
              <w:rPr>
                <w:rStyle w:val="FootnoteReference"/>
                <w:sz w:val="28"/>
                <w:szCs w:val="28"/>
              </w:rPr>
              <w:footnoteReference w:id="35"/>
            </w:r>
          </w:p>
        </w:tc>
        <w:tc>
          <w:tcPr>
            <w:tcW w:w="1277" w:type="pct"/>
            <w:tcBorders>
              <w:top w:val="nil"/>
              <w:left w:val="nil"/>
              <w:bottom w:val="single" w:sz="8" w:space="0" w:color="auto"/>
              <w:right w:val="single" w:sz="8" w:space="0" w:color="auto"/>
              <w:tl2br w:val="nil"/>
              <w:tr2bl w:val="nil"/>
            </w:tcBorders>
            <w:shd w:val="clear" w:color="auto" w:fill="auto"/>
          </w:tcPr>
          <w:p w14:paraId="2E368F83" w14:textId="77777777" w:rsidR="00D8667B" w:rsidRPr="00890A88" w:rsidRDefault="0044250A" w:rsidP="00F71C19">
            <w:pPr>
              <w:spacing w:line="340" w:lineRule="exact"/>
              <w:jc w:val="both"/>
              <w:rPr>
                <w:b/>
                <w:bCs/>
                <w:i/>
                <w:iCs/>
                <w:sz w:val="28"/>
                <w:szCs w:val="28"/>
              </w:rPr>
            </w:pPr>
            <w:r w:rsidRPr="00890A88">
              <w:rPr>
                <w:b/>
                <w:bCs/>
                <w:i/>
                <w:iCs/>
                <w:sz w:val="28"/>
                <w:szCs w:val="28"/>
              </w:rPr>
              <w:t>Được bãi bỏ</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2C69EE" w14:textId="77777777" w:rsidR="00D8667B" w:rsidRPr="00890A88" w:rsidRDefault="00D8667B" w:rsidP="00F71C19">
            <w:pPr>
              <w:spacing w:line="340" w:lineRule="exact"/>
              <w:jc w:val="both"/>
              <w:rPr>
                <w:sz w:val="28"/>
                <w:szCs w:val="28"/>
              </w:rPr>
            </w:pPr>
          </w:p>
        </w:tc>
      </w:tr>
      <w:tr w:rsidR="00D8667B" w:rsidRPr="00890A88" w14:paraId="52634A74" w14:textId="77777777" w:rsidTr="0057326F">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clear" w:color="auto" w:fill="auto"/>
            <w:vAlign w:val="center"/>
          </w:tcPr>
          <w:p w14:paraId="65CFA5CD" w14:textId="77777777" w:rsidR="00D8667B" w:rsidRPr="00890A88" w:rsidRDefault="00D8667B" w:rsidP="00F71C19">
            <w:pPr>
              <w:spacing w:line="340" w:lineRule="exact"/>
              <w:jc w:val="both"/>
              <w:rPr>
                <w:sz w:val="28"/>
                <w:szCs w:val="28"/>
              </w:rPr>
            </w:pPr>
            <w:r w:rsidRPr="00890A88">
              <w:rPr>
                <w:sz w:val="28"/>
                <w:szCs w:val="28"/>
              </w:rPr>
              <w:t>13</w:t>
            </w:r>
            <w:r w:rsidRPr="00890A88">
              <w:rPr>
                <w:rStyle w:val="FootnoteReference"/>
                <w:sz w:val="28"/>
                <w:szCs w:val="28"/>
              </w:rPr>
              <w:footnoteReference w:id="36"/>
            </w:r>
          </w:p>
        </w:tc>
        <w:tc>
          <w:tcPr>
            <w:tcW w:w="1277" w:type="pct"/>
            <w:tcBorders>
              <w:top w:val="nil"/>
              <w:left w:val="nil"/>
              <w:bottom w:val="single" w:sz="8" w:space="0" w:color="auto"/>
              <w:right w:val="single" w:sz="8" w:space="0" w:color="auto"/>
              <w:tl2br w:val="nil"/>
              <w:tr2bl w:val="nil"/>
            </w:tcBorders>
            <w:shd w:val="clear" w:color="auto" w:fill="auto"/>
          </w:tcPr>
          <w:p w14:paraId="6A188795" w14:textId="77777777" w:rsidR="00D8667B" w:rsidRPr="00890A88" w:rsidRDefault="00D8667B" w:rsidP="003055AE">
            <w:pPr>
              <w:spacing w:before="120" w:after="120" w:line="340" w:lineRule="exact"/>
              <w:jc w:val="both"/>
              <w:rPr>
                <w:sz w:val="28"/>
                <w:szCs w:val="28"/>
              </w:rPr>
            </w:pPr>
            <w:r w:rsidRPr="00890A88">
              <w:rPr>
                <w:sz w:val="28"/>
                <w:szCs w:val="28"/>
              </w:rPr>
              <w:t>Tiêm khớp (khớp/gân /điểm bám gân/ cân/cạnh cột sống /ngoài màng cứng)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A163E5D" w14:textId="77777777" w:rsidR="00D8667B" w:rsidRPr="00890A88" w:rsidRDefault="00D8667B" w:rsidP="003055AE">
            <w:pPr>
              <w:spacing w:before="120" w:after="120" w:line="340" w:lineRule="exact"/>
              <w:jc w:val="both"/>
              <w:rPr>
                <w:sz w:val="28"/>
                <w:szCs w:val="28"/>
              </w:rPr>
            </w:pPr>
            <w:r w:rsidRPr="00890A88">
              <w:rPr>
                <w:sz w:val="28"/>
                <w:szCs w:val="28"/>
              </w:rPr>
              <w:t>Mỗi đợt điều trị tiêm không quá 3 vị trí, mỗi vị trí không quá 1 mũi tiêm và không quá 3 đợt điều trị trong 12 tháng.</w:t>
            </w:r>
          </w:p>
        </w:tc>
      </w:tr>
      <w:tr w:rsidR="00D8667B" w:rsidRPr="00890A88" w14:paraId="19C0043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62C27B8" w14:textId="77777777" w:rsidR="00D8667B" w:rsidRPr="00890A88" w:rsidRDefault="00D8667B" w:rsidP="00F71C19">
            <w:pPr>
              <w:spacing w:line="340" w:lineRule="exact"/>
              <w:jc w:val="both"/>
              <w:rPr>
                <w:sz w:val="28"/>
                <w:szCs w:val="28"/>
              </w:rPr>
            </w:pPr>
            <w:r w:rsidRPr="00890A88">
              <w:rPr>
                <w:sz w:val="28"/>
                <w:szCs w:val="28"/>
                <w:lang w:val="vi-VN"/>
              </w:rPr>
              <w:t>14</w:t>
            </w:r>
            <w:r w:rsidR="00100F7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6FCA70C" w14:textId="77777777" w:rsidR="00D8667B" w:rsidRPr="00890A88" w:rsidRDefault="00D8667B" w:rsidP="003055AE">
            <w:pPr>
              <w:spacing w:before="120" w:after="120" w:line="340" w:lineRule="exact"/>
              <w:jc w:val="both"/>
              <w:rPr>
                <w:sz w:val="28"/>
                <w:szCs w:val="28"/>
              </w:rPr>
            </w:pPr>
            <w:r w:rsidRPr="00890A88">
              <w:rPr>
                <w:sz w:val="28"/>
                <w:szCs w:val="28"/>
                <w:lang w:val="vi-VN"/>
              </w:rPr>
              <w:t>Phẫu thuật xử lý vết thương da đầu phức tạp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5A12BBC" w14:textId="77777777" w:rsidR="00D8667B" w:rsidRPr="00890A88" w:rsidRDefault="00D8667B" w:rsidP="003055AE">
            <w:pPr>
              <w:spacing w:before="120" w:after="120" w:line="340" w:lineRule="exact"/>
              <w:jc w:val="both"/>
              <w:rPr>
                <w:sz w:val="28"/>
                <w:szCs w:val="28"/>
              </w:rPr>
            </w:pPr>
            <w:r w:rsidRPr="00890A88">
              <w:rPr>
                <w:sz w:val="28"/>
                <w:szCs w:val="28"/>
              </w:rPr>
              <w:t xml:space="preserve">a) </w:t>
            </w:r>
            <w:r w:rsidRPr="00890A88">
              <w:rPr>
                <w:sz w:val="28"/>
                <w:szCs w:val="28"/>
                <w:lang w:val="vi-VN"/>
              </w:rPr>
              <w:t>Lóc da đầu: mất liên kết giữa da đầu với màng xương sọ trên 5 cm vuông;</w:t>
            </w:r>
          </w:p>
          <w:p w14:paraId="5317A3DC" w14:textId="77777777" w:rsidR="00D8667B" w:rsidRPr="00890A88" w:rsidRDefault="00D8667B" w:rsidP="003055AE">
            <w:pPr>
              <w:spacing w:before="120" w:after="120" w:line="340" w:lineRule="exact"/>
              <w:jc w:val="both"/>
              <w:rPr>
                <w:sz w:val="28"/>
                <w:szCs w:val="28"/>
              </w:rPr>
            </w:pPr>
            <w:r w:rsidRPr="00890A88">
              <w:rPr>
                <w:sz w:val="28"/>
                <w:szCs w:val="28"/>
              </w:rPr>
              <w:t xml:space="preserve">b) </w:t>
            </w:r>
            <w:r w:rsidRPr="00890A88">
              <w:rPr>
                <w:sz w:val="28"/>
                <w:szCs w:val="28"/>
                <w:lang w:val="vi-VN"/>
              </w:rPr>
              <w:t>Lột da đầu: mảng da đầu lột ra khỏi xương sọ trên 5 cm vuông;</w:t>
            </w:r>
          </w:p>
          <w:p w14:paraId="4CF62396" w14:textId="77777777" w:rsidR="00D8667B" w:rsidRPr="00890A88" w:rsidRDefault="00D8667B" w:rsidP="003055AE">
            <w:pPr>
              <w:spacing w:before="120" w:after="120" w:line="340" w:lineRule="exact"/>
              <w:jc w:val="both"/>
              <w:rPr>
                <w:sz w:val="28"/>
                <w:szCs w:val="28"/>
              </w:rPr>
            </w:pPr>
            <w:r w:rsidRPr="00890A88">
              <w:rPr>
                <w:sz w:val="28"/>
                <w:szCs w:val="28"/>
              </w:rPr>
              <w:t>c) V</w:t>
            </w:r>
            <w:r w:rsidRPr="00890A88">
              <w:rPr>
                <w:sz w:val="28"/>
                <w:szCs w:val="28"/>
                <w:lang w:val="vi-VN"/>
              </w:rPr>
              <w:t>ết thương da đầu trên 10 cm, có dập nát hoặc tổn thương cuống mạch.</w:t>
            </w:r>
          </w:p>
        </w:tc>
      </w:tr>
      <w:tr w:rsidR="00D8667B" w:rsidRPr="00890A88" w14:paraId="2B3EE4E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66E79D5" w14:textId="77777777" w:rsidR="00D8667B" w:rsidRPr="00890A88" w:rsidRDefault="00D8667B" w:rsidP="00F71C19">
            <w:pPr>
              <w:spacing w:line="340" w:lineRule="exact"/>
              <w:jc w:val="both"/>
              <w:rPr>
                <w:sz w:val="28"/>
                <w:szCs w:val="28"/>
              </w:rPr>
            </w:pPr>
            <w:r w:rsidRPr="00890A88">
              <w:rPr>
                <w:sz w:val="28"/>
                <w:szCs w:val="28"/>
                <w:lang w:val="vi-VN"/>
              </w:rPr>
              <w:t>15</w:t>
            </w:r>
            <w:r w:rsidR="00100F7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744E801" w14:textId="77777777" w:rsidR="00D8667B" w:rsidRPr="00890A88" w:rsidRDefault="00D8667B" w:rsidP="00451FAD">
            <w:pPr>
              <w:spacing w:before="120" w:after="120" w:line="340" w:lineRule="exact"/>
              <w:jc w:val="both"/>
              <w:rPr>
                <w:sz w:val="28"/>
                <w:szCs w:val="28"/>
              </w:rPr>
            </w:pPr>
            <w:r w:rsidRPr="00890A88">
              <w:rPr>
                <w:sz w:val="28"/>
                <w:szCs w:val="28"/>
                <w:lang w:val="vi-VN"/>
              </w:rPr>
              <w:t>Phẫu thuật cắt lọc, xử lý vết thương tầng sinh môn phức tạp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98518FF" w14:textId="77777777" w:rsidR="00D8667B" w:rsidRPr="00890A88" w:rsidRDefault="00D8667B" w:rsidP="00451FAD">
            <w:pPr>
              <w:spacing w:before="120" w:after="120" w:line="340" w:lineRule="exact"/>
              <w:jc w:val="both"/>
              <w:rPr>
                <w:sz w:val="28"/>
                <w:szCs w:val="28"/>
              </w:rPr>
            </w:pPr>
            <w:r w:rsidRPr="00890A88">
              <w:rPr>
                <w:sz w:val="28"/>
                <w:szCs w:val="28"/>
              </w:rPr>
              <w:t>a) V</w:t>
            </w:r>
            <w:r w:rsidRPr="00890A88">
              <w:rPr>
                <w:sz w:val="28"/>
                <w:szCs w:val="28"/>
                <w:lang w:val="vi-VN"/>
              </w:rPr>
              <w:t>ết thương tầng sinh môn có dập nát, đứt cơ thắt hoặc vỡ xương chậu;</w:t>
            </w:r>
          </w:p>
          <w:p w14:paraId="021CD60B" w14:textId="77777777" w:rsidR="00D8667B" w:rsidRPr="00890A88" w:rsidRDefault="00D8667B" w:rsidP="00451FAD">
            <w:pPr>
              <w:spacing w:before="120" w:after="120" w:line="340" w:lineRule="exact"/>
              <w:jc w:val="both"/>
              <w:rPr>
                <w:sz w:val="28"/>
                <w:szCs w:val="28"/>
              </w:rPr>
            </w:pPr>
            <w:r w:rsidRPr="00890A88">
              <w:rPr>
                <w:sz w:val="28"/>
                <w:szCs w:val="28"/>
              </w:rPr>
              <w:t xml:space="preserve">b) </w:t>
            </w:r>
            <w:r w:rsidRPr="00890A88">
              <w:rPr>
                <w:sz w:val="28"/>
                <w:szCs w:val="28"/>
                <w:lang w:val="vi-VN"/>
              </w:rPr>
              <w:t>Rách cơ tầng sinh môn tới tận nút thớ trung tâm và cơ thắt hậu môn;</w:t>
            </w:r>
          </w:p>
          <w:p w14:paraId="274C0A96" w14:textId="77777777" w:rsidR="00D8667B" w:rsidRPr="00890A88" w:rsidRDefault="00D8667B" w:rsidP="00451FAD">
            <w:pPr>
              <w:spacing w:before="120" w:after="120" w:line="340" w:lineRule="exact"/>
              <w:jc w:val="both"/>
              <w:rPr>
                <w:sz w:val="28"/>
                <w:szCs w:val="28"/>
              </w:rPr>
            </w:pPr>
            <w:r w:rsidRPr="00890A88">
              <w:rPr>
                <w:sz w:val="28"/>
                <w:szCs w:val="28"/>
              </w:rPr>
              <w:t xml:space="preserve">c) </w:t>
            </w:r>
            <w:r w:rsidRPr="00890A88">
              <w:rPr>
                <w:sz w:val="28"/>
                <w:szCs w:val="28"/>
                <w:lang w:val="vi-VN"/>
              </w:rPr>
              <w:t>Rách qua nút thớ trung tâm tới tận phên trực tràng - âm đạo hoặc âm đạo thông với tạng.</w:t>
            </w:r>
          </w:p>
        </w:tc>
      </w:tr>
      <w:tr w:rsidR="00EA6CF0" w:rsidRPr="00890A88" w14:paraId="3421CEC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DF41B0" w14:textId="77777777" w:rsidR="00EA6CF0" w:rsidRPr="00890A88" w:rsidRDefault="00EA6CF0" w:rsidP="00EA6CF0">
            <w:pPr>
              <w:spacing w:line="340" w:lineRule="exact"/>
              <w:jc w:val="both"/>
              <w:rPr>
                <w:sz w:val="28"/>
                <w:szCs w:val="28"/>
              </w:rPr>
            </w:pPr>
            <w:r w:rsidRPr="00890A88">
              <w:rPr>
                <w:sz w:val="28"/>
                <w:szCs w:val="28"/>
                <w:lang w:val="vi-VN"/>
              </w:rPr>
              <w:t>16</w:t>
            </w:r>
            <w:r w:rsidRPr="00890A88">
              <w:rPr>
                <w:sz w:val="28"/>
                <w:szCs w:val="28"/>
              </w:rPr>
              <w:t>.</w:t>
            </w:r>
            <w:r w:rsidRPr="00890A88">
              <w:rPr>
                <w:rStyle w:val="FootnoteReference"/>
                <w:sz w:val="28"/>
                <w:szCs w:val="28"/>
              </w:rPr>
              <w:footnoteReference w:id="37"/>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E7CE62" w14:textId="77777777" w:rsidR="00EA6CF0" w:rsidRPr="00890A88" w:rsidRDefault="00EA6CF0" w:rsidP="00DA6375">
            <w:pPr>
              <w:spacing w:before="120" w:line="340" w:lineRule="exact"/>
              <w:jc w:val="both"/>
              <w:rPr>
                <w:sz w:val="28"/>
                <w:szCs w:val="28"/>
              </w:rPr>
            </w:pPr>
            <w:r w:rsidRPr="00890A88">
              <w:rPr>
                <w:sz w:val="28"/>
                <w:szCs w:val="28"/>
                <w:lang w:val="vi-VN"/>
              </w:rPr>
              <w:t>Tắm điều trị</w:t>
            </w:r>
            <w:r w:rsidRPr="00890A88">
              <w:rPr>
                <w:sz w:val="28"/>
                <w:szCs w:val="28"/>
              </w:rPr>
              <w:t xml:space="preserve"> người</w:t>
            </w:r>
            <w:r w:rsidRPr="00890A88">
              <w:rPr>
                <w:sz w:val="28"/>
                <w:szCs w:val="28"/>
                <w:lang w:val="vi-VN"/>
              </w:rPr>
              <w:t xml:space="preserve"> bệnh trong hồi sức, cấp cứu bỏng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0E57074" w14:textId="77777777" w:rsidR="00EA6CF0" w:rsidRPr="00890A88" w:rsidRDefault="00EA6CF0" w:rsidP="00EA6CF0">
            <w:pPr>
              <w:spacing w:before="120" w:after="120"/>
              <w:jc w:val="both"/>
              <w:rPr>
                <w:sz w:val="28"/>
                <w:szCs w:val="28"/>
              </w:rPr>
            </w:pPr>
            <w:r w:rsidRPr="00890A88">
              <w:rPr>
                <w:sz w:val="28"/>
                <w:szCs w:val="28"/>
              </w:rPr>
              <w:t xml:space="preserve">1. </w:t>
            </w:r>
            <w:r w:rsidRPr="00890A88">
              <w:rPr>
                <w:sz w:val="28"/>
                <w:szCs w:val="28"/>
                <w:lang w:val="vi-VN"/>
              </w:rPr>
              <w:t>Trẻ em có tổng diện tích bỏng từ 10% diện tích cơ thể ở 02 vùng chi thể trở lên; Người lớn có tổng diện tích bỏng từ 20% diện tích cơ thể ở 03 vùng chi thể trở lên. Vùng chi thể xác định theo phương pháp chẩn đoán diện tích bỏng của Lê Thế Trung.</w:t>
            </w:r>
          </w:p>
          <w:p w14:paraId="1D17C65E" w14:textId="77777777" w:rsidR="00EA6CF0" w:rsidRPr="00890A88" w:rsidRDefault="00EA6CF0" w:rsidP="00DA6375">
            <w:pPr>
              <w:spacing w:before="120" w:after="120" w:line="340" w:lineRule="exact"/>
              <w:jc w:val="both"/>
              <w:rPr>
                <w:sz w:val="28"/>
                <w:szCs w:val="28"/>
              </w:rPr>
            </w:pPr>
            <w:r w:rsidRPr="00890A88">
              <w:rPr>
                <w:sz w:val="28"/>
                <w:szCs w:val="28"/>
              </w:rPr>
              <w:t>2. V</w:t>
            </w:r>
            <w:r w:rsidRPr="00890A88">
              <w:rPr>
                <w:sz w:val="28"/>
                <w:szCs w:val="28"/>
                <w:lang w:val="vi-VN"/>
              </w:rPr>
              <w:t>ết bỏng ô nhiễm thanh toán 01 lần/đợt điều trị; vết bỏng nhiễm khuẩn nặng thanh toán tối đa 2 lần/tuần.</w:t>
            </w:r>
          </w:p>
        </w:tc>
      </w:tr>
      <w:tr w:rsidR="007A0080" w:rsidRPr="00890A88" w14:paraId="04E08D5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067ED7" w14:textId="77777777" w:rsidR="007A0080" w:rsidRPr="00890A88" w:rsidRDefault="007A0080" w:rsidP="00F71C19">
            <w:pPr>
              <w:spacing w:line="340" w:lineRule="exact"/>
              <w:jc w:val="both"/>
              <w:rPr>
                <w:sz w:val="28"/>
                <w:szCs w:val="28"/>
              </w:rPr>
            </w:pPr>
            <w:r w:rsidRPr="00890A88">
              <w:rPr>
                <w:sz w:val="28"/>
                <w:szCs w:val="28"/>
                <w:lang w:val="vi-VN"/>
              </w:rPr>
              <w:t>17</w:t>
            </w:r>
            <w:r w:rsidR="00DD1EA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43CA9B6" w14:textId="77777777" w:rsidR="007A0080" w:rsidRPr="00890A88" w:rsidRDefault="007A0080" w:rsidP="00DA6375">
            <w:pPr>
              <w:spacing w:before="120" w:after="120" w:line="340" w:lineRule="exact"/>
              <w:jc w:val="both"/>
              <w:rPr>
                <w:sz w:val="28"/>
                <w:szCs w:val="28"/>
              </w:rPr>
            </w:pPr>
            <w:r w:rsidRPr="00890A88">
              <w:rPr>
                <w:sz w:val="28"/>
                <w:szCs w:val="28"/>
                <w:lang w:val="vi-VN"/>
              </w:rPr>
              <w:t>Sử dụng oxy cao áp điều trị vết thương mạn tính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647A062" w14:textId="77777777" w:rsidR="007A0080" w:rsidRPr="00890A88" w:rsidRDefault="007A0080" w:rsidP="00DA6375">
            <w:pPr>
              <w:spacing w:before="120" w:after="120" w:line="340" w:lineRule="exact"/>
              <w:jc w:val="both"/>
              <w:rPr>
                <w:sz w:val="28"/>
                <w:szCs w:val="28"/>
              </w:rPr>
            </w:pPr>
            <w:r w:rsidRPr="00890A88">
              <w:rPr>
                <w:sz w:val="28"/>
                <w:szCs w:val="28"/>
                <w:lang w:val="vi-VN"/>
              </w:rPr>
              <w:t>Khi vết thương không liền sau 6 tuần sau khi đã áp dụng các phương pháp điều trị khác.</w:t>
            </w:r>
          </w:p>
        </w:tc>
      </w:tr>
      <w:tr w:rsidR="00EA6CF0" w:rsidRPr="00890A88" w14:paraId="77BEEA5B" w14:textId="77777777">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9B3639" w14:textId="77777777" w:rsidR="00EA6CF0" w:rsidRPr="00890A88" w:rsidRDefault="00EA6CF0" w:rsidP="00EA6CF0">
            <w:pPr>
              <w:spacing w:line="340" w:lineRule="exact"/>
              <w:jc w:val="both"/>
              <w:rPr>
                <w:sz w:val="28"/>
                <w:szCs w:val="28"/>
              </w:rPr>
            </w:pPr>
            <w:r w:rsidRPr="00890A88">
              <w:rPr>
                <w:sz w:val="28"/>
                <w:szCs w:val="28"/>
                <w:lang w:val="vi-VN"/>
              </w:rPr>
              <w:t>18</w:t>
            </w:r>
            <w:r w:rsidRPr="00890A88">
              <w:rPr>
                <w:sz w:val="28"/>
                <w:szCs w:val="28"/>
              </w:rPr>
              <w:t>.</w:t>
            </w:r>
            <w:r w:rsidRPr="00890A88">
              <w:rPr>
                <w:rStyle w:val="FootnoteReference"/>
                <w:sz w:val="28"/>
                <w:szCs w:val="28"/>
                <w:lang w:val="vi-VN"/>
              </w:rPr>
              <w:footnoteReference w:id="38"/>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E7BE69A" w14:textId="77777777" w:rsidR="00EA6CF0" w:rsidRPr="00890A88" w:rsidRDefault="00EA6CF0" w:rsidP="00DA6375">
            <w:pPr>
              <w:spacing w:before="120" w:after="120" w:line="340" w:lineRule="exact"/>
              <w:jc w:val="both"/>
              <w:rPr>
                <w:sz w:val="28"/>
                <w:szCs w:val="28"/>
              </w:rPr>
            </w:pPr>
            <w:r w:rsidRPr="00890A88">
              <w:rPr>
                <w:sz w:val="28"/>
                <w:szCs w:val="28"/>
              </w:rPr>
              <w:t>Các dịch vụ kỹ thuật phục hồi chức năng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A56C6" w14:textId="77777777" w:rsidR="00EA6CF0" w:rsidRPr="00890A88" w:rsidRDefault="00EA6CF0" w:rsidP="00DA6375">
            <w:pPr>
              <w:spacing w:before="120" w:after="120" w:line="340" w:lineRule="exact"/>
              <w:jc w:val="both"/>
              <w:rPr>
                <w:sz w:val="28"/>
                <w:szCs w:val="28"/>
              </w:rPr>
            </w:pPr>
            <w:r w:rsidRPr="00890A88">
              <w:rPr>
                <w:sz w:val="28"/>
                <w:szCs w:val="28"/>
              </w:rPr>
              <w:t>Tổng số dịch vụ kỹ thuật phục hồi chức năng thanh toán tối đa không quá 06 dịch vụ kỹ thuật /ngày, trong đó:</w:t>
            </w:r>
          </w:p>
          <w:p w14:paraId="48EF9F94" w14:textId="77777777" w:rsidR="00EA6CF0" w:rsidRPr="00890A88" w:rsidRDefault="00EA6CF0" w:rsidP="00DA6375">
            <w:pPr>
              <w:spacing w:before="120" w:after="120"/>
              <w:jc w:val="both"/>
              <w:rPr>
                <w:sz w:val="28"/>
                <w:szCs w:val="28"/>
              </w:rPr>
            </w:pPr>
            <w:r w:rsidRPr="00890A88">
              <w:rPr>
                <w:sz w:val="28"/>
                <w:szCs w:val="28"/>
              </w:rPr>
              <w:t>a) Các kỹ thuật vật lý trị liệu thanh toán tối đa 04 kỹ thuật/ngày.</w:t>
            </w:r>
          </w:p>
          <w:p w14:paraId="2BC9CCB4" w14:textId="77777777" w:rsidR="00EA6CF0" w:rsidRPr="00890A88" w:rsidRDefault="00EA6CF0" w:rsidP="00DA6375">
            <w:pPr>
              <w:spacing w:before="120" w:after="120" w:line="340" w:lineRule="exact"/>
              <w:jc w:val="both"/>
              <w:rPr>
                <w:sz w:val="28"/>
                <w:szCs w:val="28"/>
              </w:rPr>
            </w:pPr>
            <w:r w:rsidRPr="00890A88">
              <w:rPr>
                <w:sz w:val="28"/>
                <w:szCs w:val="28"/>
              </w:rPr>
              <w:t>b) Các kỹ thuật khác thanh toán tối đa 03 kỹ thuật/ngày.</w:t>
            </w:r>
          </w:p>
        </w:tc>
      </w:tr>
      <w:tr w:rsidR="00D72D2B" w:rsidRPr="00890A88" w14:paraId="5A8C059D"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231A482" w14:textId="77777777" w:rsidR="00D72D2B" w:rsidRPr="00890A88" w:rsidRDefault="00D72D2B" w:rsidP="00F71C19">
            <w:pPr>
              <w:spacing w:line="340" w:lineRule="exact"/>
              <w:jc w:val="both"/>
              <w:rPr>
                <w:sz w:val="28"/>
                <w:szCs w:val="28"/>
              </w:rPr>
            </w:pPr>
            <w:r w:rsidRPr="00890A88">
              <w:rPr>
                <w:sz w:val="28"/>
                <w:szCs w:val="28"/>
                <w:lang w:val="vi-VN"/>
              </w:rPr>
              <w:t>19</w:t>
            </w:r>
            <w:r w:rsidR="00100F7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5810E60" w14:textId="77777777" w:rsidR="00D72D2B" w:rsidRPr="00890A88" w:rsidRDefault="00D72D2B" w:rsidP="00DA6375">
            <w:pPr>
              <w:spacing w:before="120" w:after="120" w:line="340" w:lineRule="exact"/>
              <w:jc w:val="both"/>
              <w:rPr>
                <w:sz w:val="28"/>
                <w:szCs w:val="28"/>
              </w:rPr>
            </w:pPr>
            <w:r w:rsidRPr="00890A88">
              <w:rPr>
                <w:sz w:val="28"/>
                <w:szCs w:val="28"/>
                <w:lang w:val="vi-VN"/>
              </w:rPr>
              <w:t>Kỹ thuật sử dụng tay giả dưới khuỷu/trên khuỷu; Sử dụng chân giả trên g</w:t>
            </w:r>
            <w:r w:rsidRPr="00890A88">
              <w:rPr>
                <w:sz w:val="28"/>
                <w:szCs w:val="28"/>
              </w:rPr>
              <w:t>ố</w:t>
            </w:r>
            <w:r w:rsidRPr="00890A88">
              <w:rPr>
                <w:sz w:val="28"/>
                <w:szCs w:val="28"/>
                <w:lang w:val="vi-VN"/>
              </w:rPr>
              <w:t>i/dưới gối/tháo khớp háng.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3118284" w14:textId="77777777" w:rsidR="00D72D2B" w:rsidRPr="00890A88" w:rsidRDefault="00D72D2B" w:rsidP="00DA6375">
            <w:pPr>
              <w:spacing w:before="120" w:after="120" w:line="340" w:lineRule="exact"/>
              <w:jc w:val="both"/>
              <w:rPr>
                <w:sz w:val="28"/>
                <w:szCs w:val="28"/>
              </w:rPr>
            </w:pPr>
            <w:r w:rsidRPr="00890A88">
              <w:rPr>
                <w:sz w:val="28"/>
                <w:szCs w:val="28"/>
              </w:rPr>
              <w:t xml:space="preserve">a) </w:t>
            </w:r>
            <w:r w:rsidRPr="00890A88">
              <w:rPr>
                <w:sz w:val="28"/>
                <w:szCs w:val="28"/>
                <w:lang w:val="vi-VN"/>
              </w:rPr>
              <w:t>Tay giả thẩm mỹ: Thanh toán 01 lần cho đợt hướng dẫn sử dụng đầu tiên;</w:t>
            </w:r>
          </w:p>
          <w:p w14:paraId="01C8F5B9" w14:textId="77777777" w:rsidR="00D72D2B" w:rsidRPr="00890A88" w:rsidRDefault="00D72D2B" w:rsidP="00DA6375">
            <w:pPr>
              <w:spacing w:before="120" w:after="120" w:line="340" w:lineRule="exact"/>
              <w:jc w:val="both"/>
              <w:rPr>
                <w:sz w:val="28"/>
                <w:szCs w:val="28"/>
              </w:rPr>
            </w:pPr>
            <w:r w:rsidRPr="00890A88">
              <w:rPr>
                <w:sz w:val="28"/>
                <w:szCs w:val="28"/>
              </w:rPr>
              <w:t xml:space="preserve">b) </w:t>
            </w:r>
            <w:r w:rsidRPr="00890A88">
              <w:rPr>
                <w:sz w:val="28"/>
                <w:szCs w:val="28"/>
                <w:lang w:val="vi-VN"/>
              </w:rPr>
              <w:t>Tay giả chức năng: Thanh toán tối đa 03 lần cho đợt hướng dẫn sử dụng đầu tiên;</w:t>
            </w:r>
          </w:p>
          <w:p w14:paraId="15875FC0" w14:textId="77777777" w:rsidR="00D72D2B" w:rsidRPr="00890A88" w:rsidRDefault="00D72D2B" w:rsidP="00DA6375">
            <w:pPr>
              <w:spacing w:before="120" w:after="120" w:line="340" w:lineRule="exact"/>
              <w:jc w:val="both"/>
              <w:rPr>
                <w:sz w:val="28"/>
                <w:szCs w:val="28"/>
              </w:rPr>
            </w:pPr>
            <w:r w:rsidRPr="00890A88">
              <w:rPr>
                <w:sz w:val="28"/>
                <w:szCs w:val="28"/>
              </w:rPr>
              <w:t xml:space="preserve">c) </w:t>
            </w:r>
            <w:r w:rsidRPr="00890A88">
              <w:rPr>
                <w:sz w:val="28"/>
                <w:szCs w:val="28"/>
                <w:lang w:val="vi-VN"/>
              </w:rPr>
              <w:t xml:space="preserve">Chân giả tháo khớp háng và trên gối: Thanh toán tối đa 02 lần cho đợt </w:t>
            </w:r>
            <w:r w:rsidRPr="00890A88">
              <w:rPr>
                <w:sz w:val="28"/>
                <w:szCs w:val="28"/>
              </w:rPr>
              <w:t xml:space="preserve">hướng </w:t>
            </w:r>
            <w:r w:rsidRPr="00890A88">
              <w:rPr>
                <w:sz w:val="28"/>
                <w:szCs w:val="28"/>
                <w:lang w:val="vi-VN"/>
              </w:rPr>
              <w:t>dẫn sử dụng đầu tiên;</w:t>
            </w:r>
          </w:p>
          <w:p w14:paraId="0570FC4F" w14:textId="77777777" w:rsidR="00D72D2B" w:rsidRPr="00890A88" w:rsidRDefault="00D72D2B" w:rsidP="00DA6375">
            <w:pPr>
              <w:spacing w:before="120" w:after="120" w:line="340" w:lineRule="exact"/>
              <w:jc w:val="both"/>
              <w:rPr>
                <w:sz w:val="28"/>
                <w:szCs w:val="28"/>
              </w:rPr>
            </w:pPr>
            <w:r w:rsidRPr="00890A88">
              <w:rPr>
                <w:sz w:val="28"/>
                <w:szCs w:val="28"/>
              </w:rPr>
              <w:t xml:space="preserve">d) </w:t>
            </w:r>
            <w:r w:rsidRPr="00890A88">
              <w:rPr>
                <w:sz w:val="28"/>
                <w:szCs w:val="28"/>
                <w:lang w:val="vi-VN"/>
              </w:rPr>
              <w:t>Chân giả còn lại khác: Thanh toán 01 lần cho đợt hướng dẫn sử dụng đầu tiên.</w:t>
            </w:r>
          </w:p>
        </w:tc>
      </w:tr>
      <w:tr w:rsidR="00D72D2B" w:rsidRPr="00890A88" w14:paraId="10A3C65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8C04A9A" w14:textId="77777777" w:rsidR="00D72D2B" w:rsidRPr="00890A88" w:rsidRDefault="00D72D2B" w:rsidP="00F71C19">
            <w:pPr>
              <w:spacing w:line="340" w:lineRule="exact"/>
              <w:jc w:val="both"/>
              <w:rPr>
                <w:sz w:val="28"/>
                <w:szCs w:val="28"/>
              </w:rPr>
            </w:pPr>
            <w:r w:rsidRPr="00890A88">
              <w:rPr>
                <w:sz w:val="28"/>
                <w:szCs w:val="28"/>
                <w:lang w:val="vi-VN"/>
              </w:rPr>
              <w:t>20</w:t>
            </w:r>
            <w:r w:rsidR="00100F7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3FAC55F"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nẹp dạng khớp háng (SWASH)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67295AC" w14:textId="77777777" w:rsidR="00D72D2B" w:rsidRPr="00890A88" w:rsidRDefault="00D72D2B" w:rsidP="00AA31B4">
            <w:pPr>
              <w:spacing w:before="120" w:after="120" w:line="340" w:lineRule="exact"/>
              <w:jc w:val="both"/>
              <w:rPr>
                <w:sz w:val="28"/>
                <w:szCs w:val="28"/>
              </w:rPr>
            </w:pPr>
            <w:r w:rsidRPr="00890A88">
              <w:rPr>
                <w:sz w:val="28"/>
                <w:szCs w:val="28"/>
              </w:rPr>
              <w:t xml:space="preserve">a) </w:t>
            </w:r>
            <w:r w:rsidRPr="00890A88">
              <w:rPr>
                <w:sz w:val="28"/>
                <w:szCs w:val="28"/>
                <w:lang w:val="vi-VN"/>
              </w:rPr>
              <w:t>Điều trị nội trú: Thanh toán 01 l</w:t>
            </w:r>
            <w:r w:rsidRPr="00890A88">
              <w:rPr>
                <w:sz w:val="28"/>
                <w:szCs w:val="28"/>
              </w:rPr>
              <w:t>ầ</w:t>
            </w:r>
            <w:r w:rsidRPr="00890A88">
              <w:rPr>
                <w:sz w:val="28"/>
                <w:szCs w:val="28"/>
                <w:lang w:val="vi-VN"/>
              </w:rPr>
              <w:t xml:space="preserve">n cho một </w:t>
            </w:r>
            <w:r w:rsidR="009C22CC" w:rsidRPr="00890A88">
              <w:rPr>
                <w:sz w:val="28"/>
                <w:szCs w:val="28"/>
              </w:rPr>
              <w:t>lượt khám bệnh, chữa bệnh</w:t>
            </w:r>
            <w:r w:rsidR="009C22CC" w:rsidRPr="00890A88">
              <w:rPr>
                <w:rStyle w:val="FootnoteReference"/>
                <w:sz w:val="28"/>
                <w:szCs w:val="28"/>
              </w:rPr>
              <w:footnoteReference w:id="39"/>
            </w:r>
            <w:r w:rsidRPr="00890A88">
              <w:rPr>
                <w:sz w:val="28"/>
                <w:szCs w:val="28"/>
                <w:lang w:val="vi-VN"/>
              </w:rPr>
              <w:t>;</w:t>
            </w:r>
          </w:p>
          <w:p w14:paraId="44E497E3" w14:textId="77777777" w:rsidR="00D72D2B" w:rsidRPr="00890A88" w:rsidRDefault="00D72D2B" w:rsidP="00AA31B4">
            <w:pPr>
              <w:spacing w:before="120" w:after="120" w:line="340" w:lineRule="exact"/>
              <w:jc w:val="both"/>
              <w:rPr>
                <w:sz w:val="28"/>
                <w:szCs w:val="28"/>
              </w:rPr>
            </w:pPr>
            <w:r w:rsidRPr="00890A88">
              <w:rPr>
                <w:sz w:val="28"/>
                <w:szCs w:val="28"/>
              </w:rPr>
              <w:t xml:space="preserve">b) </w:t>
            </w:r>
            <w:r w:rsidRPr="00890A88">
              <w:rPr>
                <w:sz w:val="28"/>
                <w:szCs w:val="28"/>
                <w:lang w:val="vi-VN"/>
              </w:rPr>
              <w:t xml:space="preserve">Điều trị ngoại trú: Thanh toán 01 lần cho một </w:t>
            </w:r>
            <w:r w:rsidR="00C3061C" w:rsidRPr="00890A88">
              <w:rPr>
                <w:sz w:val="28"/>
                <w:szCs w:val="28"/>
              </w:rPr>
              <w:t>đợt</w:t>
            </w:r>
            <w:r w:rsidRPr="00890A88">
              <w:rPr>
                <w:sz w:val="28"/>
                <w:szCs w:val="28"/>
                <w:lang w:val="vi-VN"/>
              </w:rPr>
              <w:t xml:space="preserve">, mỗi </w:t>
            </w:r>
            <w:r w:rsidR="00C3061C" w:rsidRPr="00890A88">
              <w:rPr>
                <w:sz w:val="28"/>
                <w:szCs w:val="28"/>
              </w:rPr>
              <w:t>đợt</w:t>
            </w:r>
            <w:r w:rsidRPr="00890A88">
              <w:rPr>
                <w:sz w:val="28"/>
                <w:szCs w:val="28"/>
                <w:lang w:val="vi-VN"/>
              </w:rPr>
              <w:t xml:space="preserve"> cách nhau tối thiểu 10 ngày.</w:t>
            </w:r>
          </w:p>
        </w:tc>
      </w:tr>
      <w:tr w:rsidR="00EA6CF0" w:rsidRPr="00890A88" w14:paraId="37A23B75"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5FCE081" w14:textId="77777777" w:rsidR="00EA6CF0" w:rsidRPr="00890A88" w:rsidRDefault="00EA6CF0" w:rsidP="00EA6CF0">
            <w:pPr>
              <w:spacing w:line="340" w:lineRule="exact"/>
              <w:jc w:val="both"/>
              <w:rPr>
                <w:sz w:val="28"/>
                <w:szCs w:val="28"/>
              </w:rPr>
            </w:pPr>
            <w:r w:rsidRPr="00890A88">
              <w:rPr>
                <w:sz w:val="28"/>
                <w:szCs w:val="28"/>
                <w:lang w:val="vi-VN"/>
              </w:rPr>
              <w:t>21</w:t>
            </w:r>
            <w:r w:rsidRPr="00890A88">
              <w:rPr>
                <w:sz w:val="28"/>
                <w:szCs w:val="28"/>
              </w:rPr>
              <w:t>.</w:t>
            </w:r>
            <w:r w:rsidRPr="00890A88">
              <w:rPr>
                <w:rStyle w:val="FootnoteReference"/>
                <w:sz w:val="28"/>
                <w:szCs w:val="28"/>
              </w:rPr>
              <w:footnoteReference w:id="40"/>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13D9A18" w14:textId="77777777" w:rsidR="00EA6CF0" w:rsidRPr="00890A88" w:rsidRDefault="00EA6CF0" w:rsidP="00AA31B4">
            <w:pPr>
              <w:spacing w:before="120" w:after="120" w:line="340" w:lineRule="exact"/>
              <w:jc w:val="both"/>
              <w:rPr>
                <w:sz w:val="28"/>
                <w:szCs w:val="28"/>
              </w:rPr>
            </w:pPr>
            <w:r w:rsidRPr="00890A88">
              <w:rPr>
                <w:sz w:val="28"/>
                <w:szCs w:val="28"/>
                <w:lang w:val="vi-VN"/>
              </w:rPr>
              <w:t>Kỹ thuật sử dụng áo nẹp chỉnh hình cột sống ngực- thắt lưng TLSO (điều trị cong vẹo cột sống)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4D4D7B" w14:textId="77777777" w:rsidR="00EA6CF0" w:rsidRPr="00890A88" w:rsidRDefault="00EA6CF0" w:rsidP="00AA31B4">
            <w:pPr>
              <w:spacing w:before="120" w:after="120" w:line="340" w:lineRule="exact"/>
              <w:jc w:val="both"/>
              <w:rPr>
                <w:sz w:val="28"/>
                <w:szCs w:val="28"/>
              </w:rPr>
            </w:pPr>
            <w:r w:rsidRPr="00890A88">
              <w:rPr>
                <w:sz w:val="28"/>
                <w:szCs w:val="28"/>
                <w:lang w:val="vi-VN"/>
              </w:rPr>
              <w:t xml:space="preserve">Thanh toán 01 lần cho một đợt điều trị, mỗi đợt cách nhau tối thiểu 3 tháng đối với </w:t>
            </w:r>
            <w:r w:rsidRPr="00890A88">
              <w:rPr>
                <w:sz w:val="28"/>
                <w:szCs w:val="28"/>
              </w:rPr>
              <w:t xml:space="preserve">người dưới 18 tuổi </w:t>
            </w:r>
            <w:r w:rsidRPr="00890A88">
              <w:rPr>
                <w:sz w:val="28"/>
                <w:szCs w:val="28"/>
                <w:lang w:val="vi-VN"/>
              </w:rPr>
              <w:t>và 6 tháng đối với người</w:t>
            </w:r>
            <w:r w:rsidRPr="00890A88">
              <w:rPr>
                <w:sz w:val="28"/>
                <w:szCs w:val="28"/>
              </w:rPr>
              <w:t xml:space="preserve"> từ đủ 18 tuổi trở lên.</w:t>
            </w:r>
          </w:p>
        </w:tc>
      </w:tr>
      <w:tr w:rsidR="00EA6CF0" w:rsidRPr="00890A88" w14:paraId="3069DE5B"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CFB954" w14:textId="77777777" w:rsidR="00EA6CF0" w:rsidRPr="00890A88" w:rsidRDefault="00EA6CF0" w:rsidP="00EA6CF0">
            <w:pPr>
              <w:spacing w:line="340" w:lineRule="exact"/>
              <w:jc w:val="both"/>
              <w:rPr>
                <w:sz w:val="28"/>
                <w:szCs w:val="28"/>
              </w:rPr>
            </w:pPr>
            <w:r w:rsidRPr="00890A88">
              <w:rPr>
                <w:sz w:val="28"/>
                <w:szCs w:val="28"/>
                <w:lang w:val="vi-VN"/>
              </w:rPr>
              <w:t>22</w:t>
            </w:r>
            <w:r w:rsidRPr="00890A88">
              <w:rPr>
                <w:sz w:val="28"/>
                <w:szCs w:val="28"/>
              </w:rPr>
              <w:t>.</w:t>
            </w:r>
            <w:r w:rsidRPr="00890A88">
              <w:rPr>
                <w:rStyle w:val="FootnoteReference"/>
                <w:sz w:val="28"/>
                <w:szCs w:val="28"/>
              </w:rPr>
              <w:footnoteReference w:id="41"/>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D05A820" w14:textId="77777777" w:rsidR="00EA6CF0" w:rsidRPr="00890A88" w:rsidRDefault="00EA6CF0" w:rsidP="00AA31B4">
            <w:pPr>
              <w:spacing w:before="120" w:after="120" w:line="340" w:lineRule="exact"/>
              <w:jc w:val="both"/>
              <w:rPr>
                <w:sz w:val="28"/>
                <w:szCs w:val="28"/>
              </w:rPr>
            </w:pPr>
            <w:r w:rsidRPr="00890A88">
              <w:rPr>
                <w:sz w:val="28"/>
                <w:szCs w:val="28"/>
                <w:lang w:val="vi-VN"/>
              </w:rPr>
              <w:t>Kỹ thuật sử dụng áo nẹp chỉnh hình cột sống thắt lưng LSO (điều trị cong vẹo cột sống)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0FC0F3" w14:textId="77777777" w:rsidR="00EA6CF0" w:rsidRPr="00890A88" w:rsidRDefault="00EA6CF0" w:rsidP="00AA31B4">
            <w:pPr>
              <w:spacing w:before="120" w:after="120" w:line="340" w:lineRule="exact"/>
              <w:jc w:val="both"/>
              <w:rPr>
                <w:sz w:val="28"/>
                <w:szCs w:val="28"/>
              </w:rPr>
            </w:pPr>
            <w:r w:rsidRPr="00890A88">
              <w:rPr>
                <w:sz w:val="28"/>
                <w:szCs w:val="28"/>
                <w:lang w:val="vi-VN"/>
              </w:rPr>
              <w:t xml:space="preserve">Thanh toán 01 lần cho một đợt điều trị, mỗi đợt cách nhau tối thiểu 3 tháng đối với </w:t>
            </w:r>
            <w:r w:rsidRPr="00890A88">
              <w:rPr>
                <w:sz w:val="28"/>
                <w:szCs w:val="28"/>
              </w:rPr>
              <w:t xml:space="preserve">người dưới 18 tuổi </w:t>
            </w:r>
            <w:r w:rsidRPr="00890A88">
              <w:rPr>
                <w:sz w:val="28"/>
                <w:szCs w:val="28"/>
                <w:lang w:val="vi-VN"/>
              </w:rPr>
              <w:t>và 6 tháng đối với người</w:t>
            </w:r>
            <w:r w:rsidRPr="00890A88">
              <w:rPr>
                <w:sz w:val="28"/>
                <w:szCs w:val="28"/>
              </w:rPr>
              <w:t xml:space="preserve"> từ đủ 18 tuổi trở lên.</w:t>
            </w:r>
          </w:p>
        </w:tc>
      </w:tr>
      <w:tr w:rsidR="00D72D2B" w:rsidRPr="00890A88" w14:paraId="24A1BB3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88405C0" w14:textId="77777777" w:rsidR="00D72D2B" w:rsidRPr="00890A88" w:rsidRDefault="00D72D2B" w:rsidP="00F71C19">
            <w:pPr>
              <w:spacing w:line="340" w:lineRule="exact"/>
              <w:jc w:val="both"/>
              <w:rPr>
                <w:sz w:val="28"/>
                <w:szCs w:val="28"/>
              </w:rPr>
            </w:pPr>
            <w:r w:rsidRPr="00890A88">
              <w:rPr>
                <w:sz w:val="28"/>
                <w:szCs w:val="28"/>
                <w:lang w:val="vi-VN"/>
              </w:rPr>
              <w:t>23</w:t>
            </w:r>
            <w:r w:rsidR="00DC0C7F"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BDD7589"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nẹp cổ bàn tay WHO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9F2D9FD" w14:textId="77777777" w:rsidR="00D72D2B" w:rsidRPr="00890A88" w:rsidRDefault="00D72D2B" w:rsidP="00AA31B4">
            <w:pPr>
              <w:spacing w:before="120" w:after="120" w:line="340" w:lineRule="exact"/>
              <w:jc w:val="both"/>
              <w:rPr>
                <w:sz w:val="28"/>
                <w:szCs w:val="28"/>
              </w:rPr>
            </w:pPr>
            <w:r w:rsidRPr="00890A88">
              <w:rPr>
                <w:sz w:val="28"/>
                <w:szCs w:val="28"/>
                <w:lang w:val="vi-VN"/>
              </w:rPr>
              <w:t xml:space="preserve">Thanh toán 01 lần cho một </w:t>
            </w:r>
            <w:r w:rsidR="00F3753D" w:rsidRPr="00890A88">
              <w:rPr>
                <w:sz w:val="28"/>
                <w:szCs w:val="28"/>
              </w:rPr>
              <w:t>lượt khám bệnh, chữa bệnh</w:t>
            </w:r>
            <w:r w:rsidR="00F3753D" w:rsidRPr="00890A88">
              <w:rPr>
                <w:rStyle w:val="FootnoteReference"/>
                <w:sz w:val="28"/>
                <w:szCs w:val="28"/>
              </w:rPr>
              <w:footnoteReference w:id="42"/>
            </w:r>
            <w:r w:rsidRPr="00890A88">
              <w:rPr>
                <w:sz w:val="28"/>
                <w:szCs w:val="28"/>
                <w:lang w:val="vi-VN"/>
              </w:rPr>
              <w:t>, mỗi đợt cách nhau tối thiểu 10 ngày.</w:t>
            </w:r>
          </w:p>
        </w:tc>
      </w:tr>
      <w:tr w:rsidR="00D72D2B" w:rsidRPr="00890A88" w14:paraId="6DBD210E"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B9813EE" w14:textId="77777777" w:rsidR="00D72D2B" w:rsidRPr="00890A88" w:rsidRDefault="00D72D2B" w:rsidP="00F71C19">
            <w:pPr>
              <w:spacing w:line="340" w:lineRule="exact"/>
              <w:jc w:val="both"/>
              <w:rPr>
                <w:sz w:val="28"/>
                <w:szCs w:val="28"/>
              </w:rPr>
            </w:pPr>
            <w:r w:rsidRPr="00890A88">
              <w:rPr>
                <w:sz w:val="28"/>
                <w:szCs w:val="28"/>
                <w:lang w:val="vi-VN"/>
              </w:rPr>
              <w:t>24</w:t>
            </w:r>
            <w:r w:rsidR="00DC0C7F"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418154"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giày, nẹp chỉnh hình điều trị các dị tật bàn chân (bàn chân bẹt, bàn chân lõm, bàn chân vẹo trong, bàn chân vẹo ngoài...)</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00B54B3" w14:textId="77777777" w:rsidR="00D72D2B" w:rsidRPr="00890A88" w:rsidRDefault="00D72D2B" w:rsidP="00AA31B4">
            <w:pPr>
              <w:spacing w:before="120" w:after="120" w:line="340" w:lineRule="exact"/>
              <w:jc w:val="both"/>
              <w:rPr>
                <w:sz w:val="28"/>
                <w:szCs w:val="28"/>
              </w:rPr>
            </w:pPr>
            <w:r w:rsidRPr="00890A88">
              <w:rPr>
                <w:sz w:val="28"/>
                <w:szCs w:val="28"/>
                <w:lang w:val="vi-VN"/>
              </w:rPr>
              <w:t xml:space="preserve">Thanh toán 01 lần cho một </w:t>
            </w:r>
            <w:r w:rsidR="00F3753D" w:rsidRPr="00890A88">
              <w:rPr>
                <w:sz w:val="28"/>
                <w:szCs w:val="28"/>
              </w:rPr>
              <w:t>lượt khám bệnh, chữa bệnh</w:t>
            </w:r>
            <w:r w:rsidR="00F3753D" w:rsidRPr="00890A88">
              <w:rPr>
                <w:rStyle w:val="FootnoteReference"/>
                <w:sz w:val="28"/>
                <w:szCs w:val="28"/>
              </w:rPr>
              <w:footnoteReference w:id="43"/>
            </w:r>
            <w:r w:rsidRPr="00890A88">
              <w:rPr>
                <w:sz w:val="28"/>
                <w:szCs w:val="28"/>
                <w:lang w:val="vi-VN"/>
              </w:rPr>
              <w:t>, mỗi đợt cách nhau tối thiểu 10 ngày.</w:t>
            </w:r>
          </w:p>
        </w:tc>
      </w:tr>
      <w:tr w:rsidR="00D72D2B" w:rsidRPr="00890A88" w14:paraId="28E76CF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AA019D" w14:textId="77777777" w:rsidR="00D72D2B" w:rsidRPr="00890A88" w:rsidRDefault="00D72D2B" w:rsidP="00F71C19">
            <w:pPr>
              <w:spacing w:line="340" w:lineRule="exact"/>
              <w:jc w:val="both"/>
              <w:rPr>
                <w:sz w:val="28"/>
                <w:szCs w:val="28"/>
              </w:rPr>
            </w:pPr>
            <w:r w:rsidRPr="00890A88">
              <w:rPr>
                <w:sz w:val="28"/>
                <w:szCs w:val="28"/>
                <w:lang w:val="vi-VN"/>
              </w:rPr>
              <w:t>25</w:t>
            </w:r>
            <w:r w:rsidR="00DC0C7F"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40C8A54"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tập sử dụng và điều khiển xe lăn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236506" w14:textId="77777777" w:rsidR="00D72D2B" w:rsidRPr="00890A88" w:rsidRDefault="00D72D2B" w:rsidP="00AA31B4">
            <w:pPr>
              <w:spacing w:before="120" w:after="120" w:line="340" w:lineRule="exact"/>
              <w:jc w:val="both"/>
              <w:rPr>
                <w:sz w:val="28"/>
                <w:szCs w:val="28"/>
              </w:rPr>
            </w:pPr>
            <w:r w:rsidRPr="00890A88">
              <w:rPr>
                <w:sz w:val="28"/>
                <w:szCs w:val="28"/>
                <w:lang w:val="vi-VN"/>
              </w:rPr>
              <w:t>Người bệnh liệt tủy sống hoặc liệt nửa người, thanh toán tối đa 03 lần cho lần đầu sử dụng.</w:t>
            </w:r>
          </w:p>
        </w:tc>
      </w:tr>
      <w:tr w:rsidR="00D7651F" w:rsidRPr="00890A88" w14:paraId="73799964"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4C6579" w14:textId="77777777" w:rsidR="00D7651F" w:rsidRPr="00890A88" w:rsidRDefault="00D7651F" w:rsidP="00D7651F">
            <w:pPr>
              <w:spacing w:line="340" w:lineRule="exact"/>
              <w:jc w:val="both"/>
              <w:rPr>
                <w:sz w:val="28"/>
                <w:szCs w:val="28"/>
              </w:rPr>
            </w:pPr>
            <w:r w:rsidRPr="00890A88">
              <w:rPr>
                <w:sz w:val="28"/>
                <w:szCs w:val="28"/>
                <w:lang w:val="vi-VN"/>
              </w:rPr>
              <w:t>26</w:t>
            </w:r>
            <w:r w:rsidRPr="00890A88">
              <w:rPr>
                <w:sz w:val="28"/>
                <w:szCs w:val="28"/>
              </w:rPr>
              <w:t>.</w:t>
            </w:r>
            <w:r w:rsidRPr="00890A88">
              <w:rPr>
                <w:rStyle w:val="FootnoteReference"/>
                <w:sz w:val="28"/>
                <w:szCs w:val="28"/>
              </w:rPr>
              <w:footnoteReference w:id="44"/>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ADDA4B3" w14:textId="77777777" w:rsidR="00D7651F" w:rsidRPr="00890A88" w:rsidRDefault="00D7651F" w:rsidP="00AA31B4">
            <w:pPr>
              <w:spacing w:before="120" w:after="120" w:line="340" w:lineRule="exact"/>
              <w:jc w:val="both"/>
              <w:rPr>
                <w:sz w:val="28"/>
                <w:szCs w:val="28"/>
              </w:rPr>
            </w:pPr>
            <w:r w:rsidRPr="00890A88">
              <w:rPr>
                <w:sz w:val="28"/>
                <w:szCs w:val="28"/>
                <w:lang w:val="vi-VN"/>
              </w:rPr>
              <w:t>Tập tri giác và nhận thức</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046DC0" w14:textId="77777777" w:rsidR="00D7651F" w:rsidRPr="00890A88" w:rsidRDefault="00D7651F" w:rsidP="00AA31B4">
            <w:pPr>
              <w:spacing w:before="120" w:after="120"/>
              <w:jc w:val="both"/>
              <w:rPr>
                <w:sz w:val="28"/>
                <w:szCs w:val="28"/>
              </w:rPr>
            </w:pPr>
            <w:r w:rsidRPr="00890A88">
              <w:rPr>
                <w:sz w:val="28"/>
                <w:szCs w:val="28"/>
              </w:rPr>
              <w:t>a) Đối với người từ đủ 6 tuổi trở lên: t</w:t>
            </w:r>
            <w:r w:rsidRPr="00890A88">
              <w:rPr>
                <w:sz w:val="28"/>
                <w:szCs w:val="28"/>
                <w:lang w:val="vi-VN"/>
              </w:rPr>
              <w:t>hanh toán tối đa 10 lần/</w:t>
            </w:r>
            <w:r w:rsidRPr="00890A88">
              <w:rPr>
                <w:sz w:val="28"/>
                <w:szCs w:val="28"/>
              </w:rPr>
              <w:t xml:space="preserve"> lượt khám bệnh, chữa bệnh.</w:t>
            </w:r>
          </w:p>
          <w:p w14:paraId="58F328DA" w14:textId="77777777" w:rsidR="00D7651F" w:rsidRPr="00890A88" w:rsidRDefault="00D7651F" w:rsidP="00AA31B4">
            <w:pPr>
              <w:spacing w:before="120" w:after="120"/>
              <w:jc w:val="both"/>
              <w:rPr>
                <w:sz w:val="28"/>
                <w:szCs w:val="28"/>
              </w:rPr>
            </w:pPr>
            <w:r w:rsidRPr="00890A88">
              <w:rPr>
                <w:sz w:val="28"/>
                <w:szCs w:val="28"/>
              </w:rPr>
              <w:t>b) Đối với trẻ em  dưới 6 tuổi: t</w:t>
            </w:r>
            <w:r w:rsidRPr="00890A88">
              <w:rPr>
                <w:sz w:val="28"/>
                <w:szCs w:val="28"/>
                <w:lang w:val="vi-VN"/>
              </w:rPr>
              <w:t>hanh toán tối đa 1</w:t>
            </w:r>
            <w:r w:rsidRPr="00890A88">
              <w:rPr>
                <w:sz w:val="28"/>
                <w:szCs w:val="28"/>
              </w:rPr>
              <w:t>5</w:t>
            </w:r>
            <w:r w:rsidRPr="00890A88">
              <w:rPr>
                <w:sz w:val="28"/>
                <w:szCs w:val="28"/>
                <w:lang w:val="vi-VN"/>
              </w:rPr>
              <w:t xml:space="preserve"> lần/</w:t>
            </w:r>
            <w:r w:rsidRPr="00890A88">
              <w:rPr>
                <w:sz w:val="28"/>
                <w:szCs w:val="28"/>
              </w:rPr>
              <w:t xml:space="preserve"> lượt khám bệnh, chữa bệnh.</w:t>
            </w:r>
          </w:p>
          <w:p w14:paraId="037325B1" w14:textId="77777777" w:rsidR="00D7651F" w:rsidRPr="00890A88" w:rsidRDefault="00D7651F" w:rsidP="00AA31B4">
            <w:pPr>
              <w:spacing w:before="120" w:after="120"/>
              <w:jc w:val="both"/>
              <w:rPr>
                <w:bCs/>
                <w:sz w:val="28"/>
                <w:szCs w:val="28"/>
              </w:rPr>
            </w:pPr>
          </w:p>
        </w:tc>
      </w:tr>
      <w:tr w:rsidR="00D7651F" w:rsidRPr="00890A88" w14:paraId="3CFB9E8E"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AFE83F9" w14:textId="77777777" w:rsidR="00D7651F" w:rsidRPr="00890A88" w:rsidRDefault="00D7651F" w:rsidP="00D7651F">
            <w:pPr>
              <w:spacing w:line="340" w:lineRule="exact"/>
              <w:jc w:val="both"/>
              <w:rPr>
                <w:sz w:val="28"/>
                <w:szCs w:val="28"/>
              </w:rPr>
            </w:pPr>
            <w:r w:rsidRPr="00890A88">
              <w:rPr>
                <w:sz w:val="28"/>
                <w:szCs w:val="28"/>
                <w:lang w:val="vi-VN"/>
              </w:rPr>
              <w:t>27</w:t>
            </w:r>
            <w:r w:rsidRPr="00890A88">
              <w:rPr>
                <w:sz w:val="28"/>
                <w:szCs w:val="28"/>
              </w:rPr>
              <w:t>.</w:t>
            </w:r>
            <w:r w:rsidRPr="00890A88">
              <w:rPr>
                <w:rStyle w:val="FootnoteReference"/>
                <w:sz w:val="28"/>
                <w:szCs w:val="28"/>
              </w:rPr>
              <w:footnoteReference w:id="45"/>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19977D" w14:textId="77777777" w:rsidR="00D7651F" w:rsidRPr="00890A88" w:rsidRDefault="00D7651F" w:rsidP="00AA31B4">
            <w:pPr>
              <w:spacing w:before="120" w:after="120" w:line="340" w:lineRule="exact"/>
              <w:jc w:val="both"/>
              <w:rPr>
                <w:sz w:val="28"/>
                <w:szCs w:val="28"/>
              </w:rPr>
            </w:pPr>
            <w:r w:rsidRPr="00890A88">
              <w:rPr>
                <w:sz w:val="28"/>
                <w:szCs w:val="28"/>
                <w:lang w:val="vi-VN"/>
              </w:rPr>
              <w:t>Tập các chức năng sinh hoạt hằng ngày ADL với các dụng cụ trợ giúp thích nghi</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DD55A72" w14:textId="77777777" w:rsidR="00D7651F" w:rsidRPr="00890A88" w:rsidRDefault="00D7651F" w:rsidP="00AA31B4">
            <w:pPr>
              <w:spacing w:before="120" w:after="120" w:line="340" w:lineRule="exact"/>
              <w:jc w:val="both"/>
              <w:rPr>
                <w:sz w:val="28"/>
                <w:szCs w:val="28"/>
              </w:rPr>
            </w:pPr>
            <w:bookmarkStart w:id="28" w:name="_Hlk178412362"/>
            <w:r w:rsidRPr="00890A88">
              <w:rPr>
                <w:sz w:val="28"/>
                <w:szCs w:val="28"/>
                <w:lang w:val="vi-VN"/>
              </w:rPr>
              <w:t xml:space="preserve">Thanh toán tối đa </w:t>
            </w:r>
            <w:r w:rsidRPr="00890A88">
              <w:rPr>
                <w:sz w:val="28"/>
                <w:szCs w:val="28"/>
              </w:rPr>
              <w:t xml:space="preserve">10 </w:t>
            </w:r>
            <w:r w:rsidRPr="00890A88">
              <w:rPr>
                <w:sz w:val="28"/>
                <w:szCs w:val="28"/>
                <w:lang w:val="vi-VN"/>
              </w:rPr>
              <w:t>lần/đợt điều trị</w:t>
            </w:r>
            <w:r w:rsidRPr="00890A88">
              <w:rPr>
                <w:sz w:val="28"/>
                <w:szCs w:val="28"/>
              </w:rPr>
              <w:t xml:space="preserve"> </w:t>
            </w:r>
            <w:r w:rsidRPr="00890A88">
              <w:rPr>
                <w:sz w:val="28"/>
                <w:szCs w:val="28"/>
                <w:lang w:val="vi-VN"/>
              </w:rPr>
              <w:t>v</w:t>
            </w:r>
            <w:r w:rsidRPr="00890A88">
              <w:rPr>
                <w:sz w:val="28"/>
                <w:szCs w:val="28"/>
              </w:rPr>
              <w:t>à</w:t>
            </w:r>
            <w:r w:rsidRPr="00890A88">
              <w:rPr>
                <w:sz w:val="28"/>
                <w:szCs w:val="28"/>
                <w:lang w:val="vi-VN"/>
              </w:rPr>
              <w:t xml:space="preserve"> th</w:t>
            </w:r>
            <w:r w:rsidRPr="00890A88">
              <w:rPr>
                <w:sz w:val="28"/>
                <w:szCs w:val="28"/>
              </w:rPr>
              <w:t>anh toán tối đa không quá 02 dịch vụ kỹ thuật/ngày.</w:t>
            </w:r>
            <w:bookmarkEnd w:id="28"/>
          </w:p>
        </w:tc>
      </w:tr>
      <w:tr w:rsidR="00D72D2B" w:rsidRPr="00890A88" w14:paraId="19A5D27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BFE90F2" w14:textId="77777777" w:rsidR="00D72D2B" w:rsidRPr="00890A88" w:rsidRDefault="00D72D2B" w:rsidP="00F71C19">
            <w:pPr>
              <w:spacing w:line="340" w:lineRule="exact"/>
              <w:jc w:val="both"/>
              <w:rPr>
                <w:sz w:val="28"/>
                <w:szCs w:val="28"/>
              </w:rPr>
            </w:pPr>
            <w:r w:rsidRPr="00890A88">
              <w:rPr>
                <w:sz w:val="28"/>
                <w:szCs w:val="28"/>
                <w:lang w:val="vi-VN"/>
              </w:rPr>
              <w:t>28</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00B41D9"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nẹp trên gối có khớp háng HKAFO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AE9E293" w14:textId="77777777" w:rsidR="00D72D2B" w:rsidRPr="00890A88" w:rsidRDefault="00D72D2B" w:rsidP="00AA31B4">
            <w:pPr>
              <w:spacing w:before="120" w:after="120" w:line="340" w:lineRule="exact"/>
              <w:jc w:val="both"/>
              <w:rPr>
                <w:sz w:val="28"/>
                <w:szCs w:val="28"/>
              </w:rPr>
            </w:pPr>
            <w:r w:rsidRPr="00890A88">
              <w:rPr>
                <w:sz w:val="28"/>
                <w:szCs w:val="28"/>
                <w:lang w:val="vi-VN"/>
              </w:rPr>
              <w:t>Thanh toán tối đa 03 lần cho lần đầu sử dụng.</w:t>
            </w:r>
          </w:p>
        </w:tc>
      </w:tr>
      <w:tr w:rsidR="00D72D2B" w:rsidRPr="00890A88" w14:paraId="19E2B596"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88918D" w14:textId="77777777" w:rsidR="00D72D2B" w:rsidRPr="00890A88" w:rsidRDefault="00D72D2B" w:rsidP="00F71C19">
            <w:pPr>
              <w:spacing w:line="340" w:lineRule="exact"/>
              <w:jc w:val="both"/>
              <w:rPr>
                <w:sz w:val="28"/>
                <w:szCs w:val="28"/>
              </w:rPr>
            </w:pPr>
            <w:r w:rsidRPr="00890A88">
              <w:rPr>
                <w:sz w:val="28"/>
                <w:szCs w:val="28"/>
                <w:lang w:val="vi-VN"/>
              </w:rPr>
              <w:t>29</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7449208"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nẹp gối cổ bàn chân KAPHO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A32581" w14:textId="77777777" w:rsidR="00D72D2B" w:rsidRPr="00890A88" w:rsidRDefault="00D72D2B" w:rsidP="00AA31B4">
            <w:pPr>
              <w:spacing w:before="120" w:after="120" w:line="340" w:lineRule="exact"/>
              <w:jc w:val="both"/>
              <w:rPr>
                <w:sz w:val="28"/>
                <w:szCs w:val="28"/>
              </w:rPr>
            </w:pPr>
            <w:r w:rsidRPr="00890A88">
              <w:rPr>
                <w:sz w:val="28"/>
                <w:szCs w:val="28"/>
                <w:lang w:val="vi-VN"/>
              </w:rPr>
              <w:t>Thanh toán tối đa 03 lần cho lần đầu sử dụng.</w:t>
            </w:r>
          </w:p>
        </w:tc>
      </w:tr>
      <w:tr w:rsidR="00D72D2B" w:rsidRPr="00890A88" w14:paraId="33DC14AD"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95CE860" w14:textId="77777777" w:rsidR="00D72D2B" w:rsidRPr="00890A88" w:rsidRDefault="00D72D2B" w:rsidP="00F71C19">
            <w:pPr>
              <w:spacing w:line="340" w:lineRule="exact"/>
              <w:jc w:val="both"/>
              <w:rPr>
                <w:sz w:val="28"/>
                <w:szCs w:val="28"/>
              </w:rPr>
            </w:pPr>
            <w:r w:rsidRPr="00890A88">
              <w:rPr>
                <w:sz w:val="28"/>
                <w:szCs w:val="28"/>
                <w:lang w:val="vi-VN"/>
              </w:rPr>
              <w:t>30</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4B7D25"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nẹp cổ bàn chân AFO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70CDF37" w14:textId="77777777" w:rsidR="00D72D2B" w:rsidRPr="00890A88" w:rsidRDefault="00D72D2B" w:rsidP="00AA31B4">
            <w:pPr>
              <w:spacing w:before="120" w:after="120" w:line="340" w:lineRule="exact"/>
              <w:jc w:val="both"/>
              <w:rPr>
                <w:sz w:val="28"/>
                <w:szCs w:val="28"/>
              </w:rPr>
            </w:pPr>
            <w:r w:rsidRPr="00890A88">
              <w:rPr>
                <w:sz w:val="28"/>
                <w:szCs w:val="28"/>
                <w:lang w:val="vi-VN"/>
              </w:rPr>
              <w:t>Thanh toán 01 lần cho lần đầu sử dụng.</w:t>
            </w:r>
          </w:p>
        </w:tc>
      </w:tr>
      <w:tr w:rsidR="00D72D2B" w:rsidRPr="00890A88" w14:paraId="598BB5E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D120691" w14:textId="77777777" w:rsidR="00D72D2B" w:rsidRPr="00890A88" w:rsidRDefault="00D72D2B" w:rsidP="00F71C19">
            <w:pPr>
              <w:spacing w:line="340" w:lineRule="exact"/>
              <w:jc w:val="both"/>
              <w:rPr>
                <w:sz w:val="28"/>
                <w:szCs w:val="28"/>
              </w:rPr>
            </w:pPr>
            <w:r w:rsidRPr="00890A88">
              <w:rPr>
                <w:sz w:val="28"/>
                <w:szCs w:val="28"/>
                <w:lang w:val="vi-VN"/>
              </w:rPr>
              <w:t>31</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792BAB9"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nẹp bàn chân FO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122113" w14:textId="77777777" w:rsidR="00D72D2B" w:rsidRPr="00890A88" w:rsidRDefault="00D72D2B" w:rsidP="00AA31B4">
            <w:pPr>
              <w:spacing w:before="120" w:after="120" w:line="340" w:lineRule="exact"/>
              <w:jc w:val="both"/>
              <w:rPr>
                <w:sz w:val="28"/>
                <w:szCs w:val="28"/>
              </w:rPr>
            </w:pPr>
            <w:r w:rsidRPr="00890A88">
              <w:rPr>
                <w:sz w:val="28"/>
                <w:szCs w:val="28"/>
                <w:lang w:val="vi-VN"/>
              </w:rPr>
              <w:t>Thanh toán 01 lần cho lần đầu sử dụng.</w:t>
            </w:r>
          </w:p>
        </w:tc>
      </w:tr>
      <w:tr w:rsidR="00D72D2B" w:rsidRPr="00890A88" w14:paraId="3559371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FCD9317" w14:textId="77777777" w:rsidR="00D72D2B" w:rsidRPr="00890A88" w:rsidRDefault="00D72D2B" w:rsidP="00F71C19">
            <w:pPr>
              <w:spacing w:line="340" w:lineRule="exact"/>
              <w:jc w:val="both"/>
              <w:rPr>
                <w:sz w:val="28"/>
                <w:szCs w:val="28"/>
              </w:rPr>
            </w:pPr>
            <w:r w:rsidRPr="00890A88">
              <w:rPr>
                <w:sz w:val="28"/>
                <w:szCs w:val="28"/>
                <w:lang w:val="vi-VN"/>
              </w:rPr>
              <w:t>32</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90BA16" w14:textId="77777777" w:rsidR="00D72D2B" w:rsidRPr="00890A88" w:rsidRDefault="00D72D2B" w:rsidP="00AA31B4">
            <w:pPr>
              <w:spacing w:before="120" w:after="120" w:line="340" w:lineRule="exact"/>
              <w:jc w:val="both"/>
              <w:rPr>
                <w:sz w:val="28"/>
                <w:szCs w:val="28"/>
              </w:rPr>
            </w:pPr>
            <w:r w:rsidRPr="00890A88">
              <w:rPr>
                <w:sz w:val="28"/>
                <w:szCs w:val="28"/>
                <w:lang w:val="vi-VN"/>
              </w:rPr>
              <w:t>Kỹ thuật sử dụng giày, nẹp chỉnh hình điều trị bệnh lý bàn chân của người bệnh đái tháo đường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73FCAF1" w14:textId="77777777" w:rsidR="00D72D2B" w:rsidRPr="00890A88" w:rsidRDefault="00D72D2B" w:rsidP="00AA31B4">
            <w:pPr>
              <w:spacing w:before="120" w:after="120" w:line="340" w:lineRule="exact"/>
              <w:jc w:val="both"/>
              <w:rPr>
                <w:sz w:val="28"/>
                <w:szCs w:val="28"/>
              </w:rPr>
            </w:pPr>
            <w:r w:rsidRPr="00890A88">
              <w:rPr>
                <w:sz w:val="28"/>
                <w:szCs w:val="28"/>
                <w:lang w:val="vi-VN"/>
              </w:rPr>
              <w:t>Thanh toán 01 lần cho lần đầu sử dụng.</w:t>
            </w:r>
          </w:p>
        </w:tc>
      </w:tr>
      <w:tr w:rsidR="00D72D2B" w:rsidRPr="00890A88" w14:paraId="03FC365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A29E3B" w14:textId="77777777" w:rsidR="00D72D2B" w:rsidRPr="00890A88" w:rsidRDefault="00D72D2B" w:rsidP="00F71C19">
            <w:pPr>
              <w:spacing w:line="340" w:lineRule="exact"/>
              <w:jc w:val="both"/>
              <w:rPr>
                <w:sz w:val="28"/>
                <w:szCs w:val="28"/>
              </w:rPr>
            </w:pPr>
            <w:r w:rsidRPr="00890A88">
              <w:rPr>
                <w:sz w:val="28"/>
                <w:szCs w:val="28"/>
                <w:lang w:val="vi-VN"/>
              </w:rPr>
              <w:t>33</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9D1E78" w14:textId="77777777" w:rsidR="00D72D2B" w:rsidRPr="00890A88" w:rsidRDefault="00D72D2B" w:rsidP="00A16FB0">
            <w:pPr>
              <w:spacing w:before="120" w:after="120" w:line="340" w:lineRule="exact"/>
              <w:jc w:val="both"/>
              <w:rPr>
                <w:sz w:val="28"/>
                <w:szCs w:val="28"/>
              </w:rPr>
            </w:pPr>
            <w:r w:rsidRPr="00890A88">
              <w:rPr>
                <w:sz w:val="28"/>
                <w:szCs w:val="28"/>
                <w:lang w:val="vi-VN"/>
              </w:rPr>
              <w:t>Kỹ thuật sử dụng nẹp chỉnh hình tư thế cổ cho bệnh nhân sau bỏng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5A69DB0" w14:textId="77777777" w:rsidR="00D72D2B" w:rsidRPr="00890A88" w:rsidRDefault="00D72D2B" w:rsidP="00A16FB0">
            <w:pPr>
              <w:spacing w:before="120" w:after="120" w:line="340" w:lineRule="exact"/>
              <w:jc w:val="both"/>
              <w:rPr>
                <w:sz w:val="28"/>
                <w:szCs w:val="28"/>
              </w:rPr>
            </w:pPr>
            <w:r w:rsidRPr="00890A88">
              <w:rPr>
                <w:sz w:val="28"/>
                <w:szCs w:val="28"/>
                <w:lang w:val="vi-VN"/>
              </w:rPr>
              <w:t>Thanh toán 01 lần cho lần đầu sử dụng.</w:t>
            </w:r>
          </w:p>
        </w:tc>
      </w:tr>
      <w:tr w:rsidR="00D72D2B" w:rsidRPr="00890A88" w14:paraId="783C1CC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DBD736E" w14:textId="77777777" w:rsidR="00D72D2B" w:rsidRPr="00890A88" w:rsidRDefault="00D72D2B" w:rsidP="00F71C19">
            <w:pPr>
              <w:spacing w:line="340" w:lineRule="exact"/>
              <w:jc w:val="both"/>
              <w:rPr>
                <w:sz w:val="28"/>
                <w:szCs w:val="28"/>
              </w:rPr>
            </w:pPr>
            <w:r w:rsidRPr="00890A88">
              <w:rPr>
                <w:sz w:val="28"/>
                <w:szCs w:val="28"/>
                <w:lang w:val="vi-VN"/>
              </w:rPr>
              <w:t>34</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8023C45" w14:textId="77777777" w:rsidR="00D72D2B" w:rsidRPr="00890A88" w:rsidRDefault="00D72D2B" w:rsidP="00A16FB0">
            <w:pPr>
              <w:spacing w:before="120" w:after="120" w:line="340" w:lineRule="exact"/>
              <w:jc w:val="both"/>
              <w:rPr>
                <w:sz w:val="28"/>
                <w:szCs w:val="28"/>
              </w:rPr>
            </w:pPr>
            <w:r w:rsidRPr="00890A88">
              <w:rPr>
                <w:sz w:val="28"/>
                <w:szCs w:val="28"/>
                <w:lang w:val="vi-VN"/>
              </w:rPr>
              <w:t>Kỹ thuật sử dụng nẹp chỉnh hình tư thế chân, tay cho bệnh nhân sau bỏng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CEFFE7" w14:textId="77777777" w:rsidR="00D72D2B" w:rsidRPr="00890A88" w:rsidRDefault="00D72D2B" w:rsidP="00A16FB0">
            <w:pPr>
              <w:spacing w:before="120" w:after="120" w:line="340" w:lineRule="exact"/>
              <w:jc w:val="both"/>
              <w:rPr>
                <w:sz w:val="28"/>
                <w:szCs w:val="28"/>
              </w:rPr>
            </w:pPr>
            <w:r w:rsidRPr="00890A88">
              <w:rPr>
                <w:sz w:val="28"/>
                <w:szCs w:val="28"/>
                <w:lang w:val="vi-VN"/>
              </w:rPr>
              <w:t>Thanh toán 01 lần cho lần đầu sử dụng.</w:t>
            </w:r>
          </w:p>
        </w:tc>
      </w:tr>
      <w:tr w:rsidR="00D72D2B" w:rsidRPr="00890A88" w14:paraId="02A755F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28F2A8" w14:textId="77777777" w:rsidR="00D72D2B" w:rsidRPr="00890A88" w:rsidRDefault="00D72D2B" w:rsidP="00F71C19">
            <w:pPr>
              <w:spacing w:line="340" w:lineRule="exact"/>
              <w:jc w:val="both"/>
              <w:rPr>
                <w:sz w:val="28"/>
                <w:szCs w:val="28"/>
              </w:rPr>
            </w:pPr>
            <w:r w:rsidRPr="00890A88">
              <w:rPr>
                <w:sz w:val="28"/>
                <w:szCs w:val="28"/>
                <w:lang w:val="vi-VN"/>
              </w:rPr>
              <w:t>35</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F1F450" w14:textId="77777777" w:rsidR="00D72D2B" w:rsidRPr="00890A88" w:rsidRDefault="00D72D2B" w:rsidP="00A16FB0">
            <w:pPr>
              <w:spacing w:before="120" w:after="120" w:line="340" w:lineRule="exact"/>
              <w:jc w:val="both"/>
              <w:rPr>
                <w:sz w:val="28"/>
                <w:szCs w:val="28"/>
              </w:rPr>
            </w:pPr>
            <w:r w:rsidRPr="00890A88">
              <w:rPr>
                <w:sz w:val="28"/>
                <w:szCs w:val="28"/>
                <w:lang w:val="vi-VN"/>
              </w:rPr>
              <w:t>Kỹ thuật tập tay và bàn tay cho người bệnh liệt nửa người và liệt tủy</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336A6BD" w14:textId="77777777" w:rsidR="00D72D2B" w:rsidRPr="00890A88" w:rsidRDefault="00D72D2B" w:rsidP="00A16FB0">
            <w:pPr>
              <w:spacing w:before="120" w:after="120" w:line="340" w:lineRule="exact"/>
              <w:jc w:val="both"/>
              <w:rPr>
                <w:sz w:val="28"/>
                <w:szCs w:val="28"/>
              </w:rPr>
            </w:pPr>
            <w:r w:rsidRPr="00890A88">
              <w:rPr>
                <w:sz w:val="28"/>
                <w:szCs w:val="28"/>
                <w:lang w:val="vi-VN"/>
              </w:rPr>
              <w:t>Thanh toán 01 lần/ngày, tối đa không quá 30 ngày/</w:t>
            </w:r>
            <w:r w:rsidR="009C22CC" w:rsidRPr="00890A88">
              <w:rPr>
                <w:sz w:val="28"/>
                <w:szCs w:val="28"/>
              </w:rPr>
              <w:t>một lượt khám bệnh, chữa bệnh</w:t>
            </w:r>
            <w:r w:rsidR="009C22CC" w:rsidRPr="00890A88">
              <w:rPr>
                <w:rStyle w:val="FootnoteReference"/>
                <w:sz w:val="28"/>
                <w:szCs w:val="28"/>
              </w:rPr>
              <w:footnoteReference w:id="46"/>
            </w:r>
            <w:r w:rsidRPr="00890A88">
              <w:rPr>
                <w:sz w:val="28"/>
                <w:szCs w:val="28"/>
                <w:lang w:val="vi-VN"/>
              </w:rPr>
              <w:t>.</w:t>
            </w:r>
          </w:p>
        </w:tc>
      </w:tr>
      <w:tr w:rsidR="00D72D2B" w:rsidRPr="00890A88" w14:paraId="60CD279F"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8989148" w14:textId="77777777" w:rsidR="00D72D2B" w:rsidRPr="00890A88" w:rsidRDefault="00D72D2B" w:rsidP="00F71C19">
            <w:pPr>
              <w:spacing w:line="340" w:lineRule="exact"/>
              <w:jc w:val="both"/>
              <w:rPr>
                <w:sz w:val="28"/>
                <w:szCs w:val="28"/>
              </w:rPr>
            </w:pPr>
            <w:r w:rsidRPr="00890A88">
              <w:rPr>
                <w:sz w:val="28"/>
                <w:szCs w:val="28"/>
                <w:lang w:val="vi-VN"/>
              </w:rPr>
              <w:t>36</w:t>
            </w:r>
            <w:r w:rsidR="00862EB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0A60BC" w14:textId="77777777" w:rsidR="00D72D2B" w:rsidRPr="00890A88" w:rsidRDefault="00D72D2B" w:rsidP="00A16FB0">
            <w:pPr>
              <w:spacing w:before="120" w:after="120" w:line="340" w:lineRule="exact"/>
              <w:jc w:val="both"/>
              <w:rPr>
                <w:sz w:val="28"/>
                <w:szCs w:val="28"/>
              </w:rPr>
            </w:pPr>
            <w:r w:rsidRPr="00890A88">
              <w:rPr>
                <w:sz w:val="28"/>
                <w:szCs w:val="28"/>
                <w:lang w:val="vi-VN"/>
              </w:rPr>
              <w:t>Phong bế thần kinh bằng Phenol để điều trị co cứng cơ</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92DD427" w14:textId="77777777" w:rsidR="00D72D2B" w:rsidRPr="00890A88" w:rsidRDefault="00D72D2B" w:rsidP="00A16FB0">
            <w:pPr>
              <w:spacing w:before="120" w:after="120" w:line="340" w:lineRule="exact"/>
              <w:jc w:val="both"/>
              <w:rPr>
                <w:sz w:val="28"/>
                <w:szCs w:val="28"/>
              </w:rPr>
            </w:pPr>
            <w:r w:rsidRPr="00890A88">
              <w:rPr>
                <w:sz w:val="28"/>
                <w:szCs w:val="28"/>
                <w:lang w:val="vi-VN"/>
              </w:rPr>
              <w:t>Co cứng khu trú cơ các chi do một trong các nguyên nhân sau:</w:t>
            </w:r>
          </w:p>
          <w:p w14:paraId="1E30BD6D" w14:textId="77777777" w:rsidR="00D72D2B" w:rsidRPr="00890A88" w:rsidRDefault="00D72D2B" w:rsidP="00A16FB0">
            <w:pPr>
              <w:spacing w:before="120" w:after="120" w:line="340" w:lineRule="exact"/>
              <w:jc w:val="both"/>
              <w:rPr>
                <w:sz w:val="28"/>
                <w:szCs w:val="28"/>
              </w:rPr>
            </w:pPr>
            <w:r w:rsidRPr="00890A88">
              <w:rPr>
                <w:sz w:val="28"/>
                <w:szCs w:val="28"/>
              </w:rPr>
              <w:t xml:space="preserve">a) </w:t>
            </w:r>
            <w:r w:rsidRPr="00890A88">
              <w:rPr>
                <w:sz w:val="28"/>
                <w:szCs w:val="28"/>
                <w:lang w:val="vi-VN"/>
              </w:rPr>
              <w:t>Tai biến mạch máu não;</w:t>
            </w:r>
          </w:p>
          <w:p w14:paraId="4EDFCF98" w14:textId="77777777" w:rsidR="00D72D2B" w:rsidRPr="00890A88" w:rsidRDefault="00D72D2B" w:rsidP="00A16FB0">
            <w:pPr>
              <w:spacing w:before="120" w:after="120" w:line="340" w:lineRule="exact"/>
              <w:jc w:val="both"/>
              <w:rPr>
                <w:sz w:val="28"/>
                <w:szCs w:val="28"/>
              </w:rPr>
            </w:pPr>
            <w:r w:rsidRPr="00890A88">
              <w:rPr>
                <w:sz w:val="28"/>
                <w:szCs w:val="28"/>
              </w:rPr>
              <w:t xml:space="preserve">b) </w:t>
            </w:r>
            <w:r w:rsidRPr="00890A88">
              <w:rPr>
                <w:sz w:val="28"/>
                <w:szCs w:val="28"/>
                <w:lang w:val="vi-VN"/>
              </w:rPr>
              <w:t>Xơ cứng rải rác;</w:t>
            </w:r>
          </w:p>
          <w:p w14:paraId="7B2BE19E" w14:textId="77777777" w:rsidR="00D72D2B" w:rsidRPr="00890A88" w:rsidRDefault="00D72D2B" w:rsidP="00A16FB0">
            <w:pPr>
              <w:spacing w:before="120" w:after="120" w:line="340" w:lineRule="exact"/>
              <w:jc w:val="both"/>
              <w:rPr>
                <w:sz w:val="28"/>
                <w:szCs w:val="28"/>
              </w:rPr>
            </w:pPr>
            <w:r w:rsidRPr="00890A88">
              <w:rPr>
                <w:sz w:val="28"/>
                <w:szCs w:val="28"/>
              </w:rPr>
              <w:t xml:space="preserve">c) </w:t>
            </w:r>
            <w:r w:rsidRPr="00890A88">
              <w:rPr>
                <w:sz w:val="28"/>
                <w:szCs w:val="28"/>
                <w:lang w:val="vi-VN"/>
              </w:rPr>
              <w:t>Chấn thương sọ não;</w:t>
            </w:r>
          </w:p>
          <w:p w14:paraId="5D7B5DB6" w14:textId="77777777" w:rsidR="00D72D2B" w:rsidRPr="00890A88" w:rsidRDefault="00D72D2B" w:rsidP="00A16FB0">
            <w:pPr>
              <w:spacing w:before="120" w:after="120" w:line="340" w:lineRule="exact"/>
              <w:jc w:val="both"/>
              <w:rPr>
                <w:sz w:val="28"/>
                <w:szCs w:val="28"/>
              </w:rPr>
            </w:pPr>
            <w:r w:rsidRPr="00890A88">
              <w:rPr>
                <w:sz w:val="28"/>
                <w:szCs w:val="28"/>
              </w:rPr>
              <w:t xml:space="preserve">d) </w:t>
            </w:r>
            <w:r w:rsidRPr="00890A88">
              <w:rPr>
                <w:sz w:val="28"/>
                <w:szCs w:val="28"/>
                <w:lang w:val="vi-VN"/>
              </w:rPr>
              <w:t xml:space="preserve">Tổn thương tủy sống: Chấn thương tủy sống, Viêm tủy, Xơ cột bên teo cơ hoặc </w:t>
            </w:r>
            <w:r w:rsidRPr="00890A88">
              <w:rPr>
                <w:sz w:val="28"/>
                <w:szCs w:val="28"/>
              </w:rPr>
              <w:t xml:space="preserve">U </w:t>
            </w:r>
            <w:r w:rsidRPr="00890A88">
              <w:rPr>
                <w:sz w:val="28"/>
                <w:szCs w:val="28"/>
                <w:lang w:val="vi-VN"/>
              </w:rPr>
              <w:t>tủy;</w:t>
            </w:r>
          </w:p>
          <w:p w14:paraId="60C6FDEF" w14:textId="77777777" w:rsidR="00D72D2B" w:rsidRPr="00890A88" w:rsidRDefault="00D72D2B" w:rsidP="00A16FB0">
            <w:pPr>
              <w:spacing w:before="120" w:after="120" w:line="340" w:lineRule="exact"/>
              <w:jc w:val="both"/>
              <w:rPr>
                <w:sz w:val="28"/>
                <w:szCs w:val="28"/>
              </w:rPr>
            </w:pPr>
            <w:r w:rsidRPr="00890A88">
              <w:rPr>
                <w:sz w:val="28"/>
                <w:szCs w:val="28"/>
                <w:lang w:val="vi-VN"/>
              </w:rPr>
              <w:t>đ) Bại não;</w:t>
            </w:r>
          </w:p>
          <w:p w14:paraId="4D08AC77" w14:textId="77777777" w:rsidR="00D72D2B" w:rsidRPr="00890A88" w:rsidRDefault="00D72D2B" w:rsidP="00A16FB0">
            <w:pPr>
              <w:spacing w:before="120" w:after="120" w:line="340" w:lineRule="exact"/>
              <w:jc w:val="both"/>
              <w:rPr>
                <w:sz w:val="28"/>
                <w:szCs w:val="28"/>
              </w:rPr>
            </w:pPr>
            <w:r w:rsidRPr="00890A88">
              <w:rPr>
                <w:sz w:val="28"/>
                <w:szCs w:val="28"/>
              </w:rPr>
              <w:t>e)</w:t>
            </w:r>
            <w:r w:rsidRPr="00890A88">
              <w:rPr>
                <w:sz w:val="28"/>
                <w:szCs w:val="28"/>
                <w:lang w:val="vi-VN"/>
              </w:rPr>
              <w:t xml:space="preserve"> Viêm não.</w:t>
            </w:r>
          </w:p>
        </w:tc>
      </w:tr>
      <w:tr w:rsidR="00D72D2B" w:rsidRPr="00890A88" w14:paraId="1E82036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975E929" w14:textId="77777777" w:rsidR="00D72D2B" w:rsidRPr="00890A88" w:rsidRDefault="00D72D2B" w:rsidP="00F71C19">
            <w:pPr>
              <w:spacing w:line="340" w:lineRule="exact"/>
              <w:jc w:val="both"/>
              <w:rPr>
                <w:sz w:val="28"/>
                <w:szCs w:val="28"/>
              </w:rPr>
            </w:pPr>
            <w:r w:rsidRPr="00890A88">
              <w:rPr>
                <w:sz w:val="28"/>
                <w:szCs w:val="28"/>
                <w:lang w:val="vi-VN"/>
              </w:rPr>
              <w:t>37</w:t>
            </w:r>
            <w:r w:rsidR="00862EB7" w:rsidRPr="00890A88">
              <w:rPr>
                <w:sz w:val="28"/>
                <w:szCs w:val="28"/>
              </w:rPr>
              <w:t>.</w:t>
            </w:r>
            <w:r w:rsidR="00DD501D" w:rsidRPr="00890A88">
              <w:rPr>
                <w:rStyle w:val="FootnoteReference"/>
                <w:sz w:val="28"/>
                <w:szCs w:val="28"/>
              </w:rPr>
              <w:footnoteReference w:id="47"/>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B7EA108" w14:textId="77777777" w:rsidR="00D72D2B" w:rsidRPr="00890A88" w:rsidRDefault="00DD501D" w:rsidP="00F71C19">
            <w:pPr>
              <w:spacing w:line="340" w:lineRule="exact"/>
              <w:jc w:val="both"/>
              <w:rPr>
                <w:b/>
                <w:bCs/>
                <w:i/>
                <w:iCs/>
                <w:sz w:val="28"/>
                <w:szCs w:val="28"/>
              </w:rPr>
            </w:pPr>
            <w:r w:rsidRPr="00890A88">
              <w:rPr>
                <w:b/>
                <w:bCs/>
                <w:i/>
                <w:iCs/>
                <w:sz w:val="28"/>
                <w:szCs w:val="28"/>
              </w:rPr>
              <w:t>Được bãi bỏ</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3F4B9A0" w14:textId="77777777" w:rsidR="00D72D2B" w:rsidRPr="00890A88" w:rsidRDefault="00D72D2B" w:rsidP="00F71C19">
            <w:pPr>
              <w:spacing w:line="340" w:lineRule="exact"/>
              <w:jc w:val="both"/>
              <w:rPr>
                <w:sz w:val="28"/>
                <w:szCs w:val="28"/>
              </w:rPr>
            </w:pPr>
          </w:p>
        </w:tc>
      </w:tr>
      <w:tr w:rsidR="00D7651F" w:rsidRPr="00890A88" w14:paraId="49BE4529" w14:textId="77777777" w:rsidTr="002D445D">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CCA06F8" w14:textId="77777777" w:rsidR="00D7651F" w:rsidRPr="00890A88" w:rsidRDefault="00D7651F" w:rsidP="00D7651F">
            <w:pPr>
              <w:spacing w:line="340" w:lineRule="exact"/>
              <w:jc w:val="both"/>
              <w:rPr>
                <w:sz w:val="28"/>
                <w:szCs w:val="28"/>
              </w:rPr>
            </w:pPr>
            <w:r w:rsidRPr="00890A88">
              <w:rPr>
                <w:sz w:val="28"/>
                <w:szCs w:val="28"/>
                <w:lang w:val="vi-VN"/>
              </w:rPr>
              <w:t>38</w:t>
            </w:r>
            <w:r w:rsidRPr="00890A88">
              <w:rPr>
                <w:sz w:val="28"/>
                <w:szCs w:val="28"/>
              </w:rPr>
              <w:t>.</w:t>
            </w:r>
            <w:r w:rsidRPr="00890A88">
              <w:rPr>
                <w:rStyle w:val="FootnoteReference"/>
                <w:sz w:val="28"/>
                <w:szCs w:val="28"/>
              </w:rPr>
              <w:footnoteReference w:id="48"/>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7A55E5" w14:textId="77777777" w:rsidR="00D7651F" w:rsidRPr="00890A88" w:rsidRDefault="00D7651F" w:rsidP="00D7651F">
            <w:pPr>
              <w:spacing w:line="340" w:lineRule="exact"/>
              <w:jc w:val="both"/>
              <w:rPr>
                <w:sz w:val="28"/>
                <w:szCs w:val="28"/>
              </w:rPr>
            </w:pPr>
            <w:bookmarkStart w:id="29" w:name="_Hlk178413183"/>
            <w:r w:rsidRPr="00890A88">
              <w:rPr>
                <w:sz w:val="28"/>
                <w:szCs w:val="28"/>
                <w:lang w:val="vi-VN"/>
              </w:rPr>
              <w:t xml:space="preserve">Tập mạnh cơ đáy chậu (cơ sàn chậu, Pelvis </w:t>
            </w:r>
            <w:r w:rsidRPr="00890A88">
              <w:rPr>
                <w:sz w:val="28"/>
                <w:szCs w:val="28"/>
              </w:rPr>
              <w:t>f</w:t>
            </w:r>
            <w:r w:rsidRPr="00890A88">
              <w:rPr>
                <w:sz w:val="28"/>
                <w:szCs w:val="28"/>
                <w:lang w:val="vi-VN"/>
              </w:rPr>
              <w:t>loor)</w:t>
            </w:r>
            <w:bookmarkEnd w:id="29"/>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E3180" w14:textId="77777777" w:rsidR="00D7651F" w:rsidRPr="00890A88" w:rsidRDefault="00D7651F" w:rsidP="00D7651F">
            <w:pPr>
              <w:spacing w:before="120" w:after="120"/>
              <w:jc w:val="both"/>
              <w:rPr>
                <w:sz w:val="28"/>
                <w:szCs w:val="28"/>
              </w:rPr>
            </w:pPr>
            <w:r w:rsidRPr="00890A88">
              <w:rPr>
                <w:sz w:val="28"/>
                <w:szCs w:val="28"/>
                <w:lang w:val="vi-VN"/>
              </w:rPr>
              <w:t>Thanh toán đối với các trường hợp sau:</w:t>
            </w:r>
          </w:p>
          <w:p w14:paraId="31FD9FFE" w14:textId="77777777" w:rsidR="00D7651F" w:rsidRPr="00890A88" w:rsidRDefault="00D7651F" w:rsidP="00D7651F">
            <w:pPr>
              <w:spacing w:before="120" w:after="120"/>
              <w:jc w:val="both"/>
              <w:rPr>
                <w:sz w:val="28"/>
                <w:szCs w:val="28"/>
              </w:rPr>
            </w:pPr>
            <w:r w:rsidRPr="00890A88">
              <w:rPr>
                <w:sz w:val="28"/>
                <w:szCs w:val="28"/>
                <w:lang w:val="fr-FR"/>
              </w:rPr>
              <w:t xml:space="preserve">a) </w:t>
            </w:r>
            <w:r w:rsidRPr="00890A88">
              <w:rPr>
                <w:sz w:val="28"/>
                <w:szCs w:val="28"/>
                <w:lang w:val="vi-VN"/>
              </w:rPr>
              <w:t>Sa sinh dục độ</w:t>
            </w:r>
            <w:r w:rsidRPr="00890A88">
              <w:rPr>
                <w:sz w:val="28"/>
                <w:szCs w:val="28"/>
              </w:rPr>
              <w:t xml:space="preserve"> </w:t>
            </w:r>
            <w:r w:rsidRPr="00890A88">
              <w:rPr>
                <w:sz w:val="28"/>
                <w:szCs w:val="28"/>
                <w:lang w:val="vi-VN"/>
              </w:rPr>
              <w:t>1-2;</w:t>
            </w:r>
          </w:p>
          <w:p w14:paraId="69EF985B" w14:textId="77777777" w:rsidR="00D7651F" w:rsidRPr="00890A88" w:rsidRDefault="00D7651F" w:rsidP="00D7651F">
            <w:pPr>
              <w:spacing w:before="120" w:after="120"/>
              <w:jc w:val="both"/>
              <w:rPr>
                <w:sz w:val="28"/>
                <w:szCs w:val="28"/>
              </w:rPr>
            </w:pPr>
            <w:r w:rsidRPr="00890A88">
              <w:rPr>
                <w:sz w:val="28"/>
                <w:szCs w:val="28"/>
                <w:lang w:val="fr-FR"/>
              </w:rPr>
              <w:t>b)</w:t>
            </w:r>
            <w:r w:rsidRPr="00890A88">
              <w:rPr>
                <w:sz w:val="28"/>
                <w:szCs w:val="28"/>
                <w:lang w:val="vi-VN"/>
              </w:rPr>
              <w:t xml:space="preserve"> R</w:t>
            </w:r>
            <w:r w:rsidRPr="00890A88">
              <w:rPr>
                <w:sz w:val="28"/>
                <w:szCs w:val="28"/>
                <w:lang w:val="fr-FR"/>
              </w:rPr>
              <w:t xml:space="preserve">ỉ </w:t>
            </w:r>
            <w:r w:rsidRPr="00890A88">
              <w:rPr>
                <w:sz w:val="28"/>
                <w:szCs w:val="28"/>
                <w:lang w:val="vi-VN"/>
              </w:rPr>
              <w:t>tiểu sau phẫu thuật u xơ tiền liệt tuyến, sau phẫu thuật vùng tiểu khung, sau xạ trị;</w:t>
            </w:r>
          </w:p>
          <w:p w14:paraId="27B4C708" w14:textId="77777777" w:rsidR="00D7651F" w:rsidRPr="00890A88" w:rsidRDefault="00D7651F" w:rsidP="00D7651F">
            <w:pPr>
              <w:spacing w:before="120" w:after="120"/>
              <w:jc w:val="both"/>
              <w:rPr>
                <w:sz w:val="28"/>
                <w:szCs w:val="28"/>
              </w:rPr>
            </w:pPr>
            <w:r w:rsidRPr="00890A88">
              <w:rPr>
                <w:sz w:val="28"/>
                <w:szCs w:val="28"/>
                <w:lang w:val="fr-FR"/>
              </w:rPr>
              <w:t xml:space="preserve">c) </w:t>
            </w:r>
            <w:r w:rsidRPr="00890A88">
              <w:rPr>
                <w:sz w:val="28"/>
                <w:szCs w:val="28"/>
                <w:lang w:val="vi-VN"/>
              </w:rPr>
              <w:t>Rỉ tiểu do bệnh lý đái tháo đường, hội chứng đuôi ngựa;</w:t>
            </w:r>
          </w:p>
          <w:p w14:paraId="5D444DEE" w14:textId="77777777" w:rsidR="00D7651F" w:rsidRPr="00890A88" w:rsidRDefault="00D7651F" w:rsidP="00D7651F">
            <w:pPr>
              <w:spacing w:before="120" w:after="120"/>
              <w:jc w:val="both"/>
              <w:rPr>
                <w:strike/>
                <w:sz w:val="28"/>
                <w:szCs w:val="28"/>
              </w:rPr>
            </w:pPr>
            <w:r w:rsidRPr="00890A88">
              <w:rPr>
                <w:sz w:val="28"/>
                <w:szCs w:val="28"/>
                <w:lang w:val="fr-FR"/>
              </w:rPr>
              <w:t xml:space="preserve">d) </w:t>
            </w:r>
            <w:r w:rsidRPr="00890A88">
              <w:rPr>
                <w:sz w:val="28"/>
                <w:szCs w:val="28"/>
                <w:lang w:val="vi-VN"/>
              </w:rPr>
              <w:t>Tiểu tiện không tự chủ đối với phụ</w:t>
            </w:r>
            <w:r w:rsidRPr="00890A88">
              <w:rPr>
                <w:sz w:val="28"/>
                <w:szCs w:val="28"/>
              </w:rPr>
              <w:t xml:space="preserve"> nữ.</w:t>
            </w:r>
          </w:p>
          <w:p w14:paraId="206E7D01" w14:textId="77777777" w:rsidR="00D7651F" w:rsidRPr="00890A88" w:rsidRDefault="00D7651F" w:rsidP="009D2EDF">
            <w:pPr>
              <w:spacing w:before="120" w:after="120" w:line="340" w:lineRule="exact"/>
              <w:jc w:val="both"/>
              <w:rPr>
                <w:sz w:val="28"/>
                <w:szCs w:val="28"/>
              </w:rPr>
            </w:pPr>
            <w:r w:rsidRPr="00890A88">
              <w:rPr>
                <w:sz w:val="28"/>
                <w:szCs w:val="28"/>
              </w:rPr>
              <w:t>đ) Đại tiện không tự chủ.</w:t>
            </w:r>
          </w:p>
        </w:tc>
      </w:tr>
      <w:tr w:rsidR="00D7651F" w:rsidRPr="00890A88" w14:paraId="2519D426"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3701FC5" w14:textId="77777777" w:rsidR="00D7651F" w:rsidRPr="00890A88" w:rsidRDefault="00D7651F" w:rsidP="00D7651F">
            <w:pPr>
              <w:spacing w:line="340" w:lineRule="exact"/>
              <w:jc w:val="both"/>
              <w:rPr>
                <w:sz w:val="28"/>
                <w:szCs w:val="28"/>
              </w:rPr>
            </w:pPr>
            <w:r w:rsidRPr="00890A88">
              <w:rPr>
                <w:sz w:val="28"/>
                <w:szCs w:val="28"/>
                <w:lang w:val="vi-VN"/>
              </w:rPr>
              <w:t>39</w:t>
            </w:r>
            <w:r w:rsidRPr="00890A88">
              <w:rPr>
                <w:sz w:val="28"/>
                <w:szCs w:val="28"/>
              </w:rPr>
              <w:t>.</w:t>
            </w:r>
            <w:r w:rsidRPr="00890A88">
              <w:rPr>
                <w:rStyle w:val="FootnoteReference"/>
                <w:sz w:val="28"/>
                <w:szCs w:val="28"/>
                <w:lang w:val="vi-VN"/>
              </w:rPr>
              <w:footnoteReference w:id="49"/>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F7F954C" w14:textId="77777777" w:rsidR="00D7651F" w:rsidRPr="00890A88" w:rsidRDefault="00D7651F" w:rsidP="009D2EDF">
            <w:pPr>
              <w:spacing w:before="120" w:after="120"/>
              <w:jc w:val="both"/>
              <w:rPr>
                <w:sz w:val="28"/>
                <w:szCs w:val="28"/>
              </w:rPr>
            </w:pPr>
            <w:r w:rsidRPr="00890A88">
              <w:rPr>
                <w:sz w:val="28"/>
                <w:szCs w:val="28"/>
              </w:rPr>
              <w:t>Tập nuốt</w:t>
            </w:r>
          </w:p>
          <w:p w14:paraId="7C8F3815" w14:textId="77777777" w:rsidR="00D7651F" w:rsidRPr="00890A88" w:rsidRDefault="00D7651F" w:rsidP="009D2EDF">
            <w:pPr>
              <w:spacing w:before="120" w:after="120" w:line="340" w:lineRule="exact"/>
              <w:jc w:val="both"/>
              <w:rPr>
                <w:sz w:val="28"/>
                <w:szCs w:val="28"/>
              </w:rPr>
            </w:pP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D6775AB" w14:textId="77777777" w:rsidR="00D7651F" w:rsidRPr="00890A88" w:rsidRDefault="00D7651F" w:rsidP="009D2EDF">
            <w:pPr>
              <w:spacing w:before="120" w:after="120" w:line="340" w:lineRule="exact"/>
              <w:jc w:val="both"/>
              <w:rPr>
                <w:sz w:val="28"/>
                <w:szCs w:val="28"/>
              </w:rPr>
            </w:pPr>
            <w:r w:rsidRPr="00890A88">
              <w:rPr>
                <w:sz w:val="28"/>
                <w:szCs w:val="28"/>
              </w:rPr>
              <w:t xml:space="preserve">Thanh toán đối với người bệnh có rối loạn nuốt cho một lượt khám bệnh, chữa bệnh: tối đa không quá  05 lần cho một lượt khám bệnh, chữa bệnh </w:t>
            </w:r>
          </w:p>
        </w:tc>
      </w:tr>
      <w:tr w:rsidR="000A212D" w:rsidRPr="00890A88" w14:paraId="5ED2424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EC8407" w14:textId="77777777" w:rsidR="000A212D" w:rsidRPr="00890A88" w:rsidRDefault="000A212D" w:rsidP="00F71C19">
            <w:pPr>
              <w:spacing w:line="340" w:lineRule="exact"/>
              <w:jc w:val="both"/>
              <w:rPr>
                <w:sz w:val="28"/>
                <w:szCs w:val="28"/>
              </w:rPr>
            </w:pPr>
            <w:r w:rsidRPr="00890A88">
              <w:rPr>
                <w:sz w:val="28"/>
                <w:szCs w:val="28"/>
                <w:lang w:val="vi-VN"/>
              </w:rPr>
              <w:t>40</w:t>
            </w:r>
            <w:r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E91F2A9" w14:textId="77777777" w:rsidR="000A212D" w:rsidRPr="00890A88" w:rsidRDefault="000A212D" w:rsidP="009D2EDF">
            <w:pPr>
              <w:spacing w:before="120" w:after="120" w:line="340" w:lineRule="exact"/>
              <w:jc w:val="both"/>
              <w:rPr>
                <w:sz w:val="28"/>
                <w:szCs w:val="28"/>
              </w:rPr>
            </w:pPr>
            <w:r w:rsidRPr="00890A88">
              <w:rPr>
                <w:sz w:val="28"/>
                <w:szCs w:val="28"/>
                <w:lang w:val="vi-VN"/>
              </w:rPr>
              <w:t>Điều trị bằng bồn xoáy hoặc bể sục</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0170973" w14:textId="77777777" w:rsidR="000A212D" w:rsidRPr="00890A88" w:rsidRDefault="000A212D" w:rsidP="009D2EDF">
            <w:pPr>
              <w:spacing w:before="120" w:after="120" w:line="340" w:lineRule="exact"/>
              <w:jc w:val="both"/>
              <w:rPr>
                <w:sz w:val="28"/>
                <w:szCs w:val="28"/>
              </w:rPr>
            </w:pPr>
            <w:r w:rsidRPr="00890A88">
              <w:rPr>
                <w:sz w:val="28"/>
                <w:szCs w:val="28"/>
                <w:lang w:val="vi-VN"/>
              </w:rPr>
              <w:t xml:space="preserve">Thanh toán tối đa 5 lần cho một </w:t>
            </w:r>
            <w:r w:rsidR="009C22CC" w:rsidRPr="00890A88">
              <w:rPr>
                <w:sz w:val="28"/>
                <w:szCs w:val="28"/>
              </w:rPr>
              <w:t>lượt khám bệnh, chữa bệnh</w:t>
            </w:r>
            <w:r w:rsidR="009C22CC" w:rsidRPr="00890A88">
              <w:rPr>
                <w:rStyle w:val="FootnoteReference"/>
                <w:sz w:val="28"/>
                <w:szCs w:val="28"/>
              </w:rPr>
              <w:footnoteReference w:id="50"/>
            </w:r>
            <w:r w:rsidRPr="00890A88">
              <w:rPr>
                <w:sz w:val="28"/>
                <w:szCs w:val="28"/>
                <w:lang w:val="vi-VN"/>
              </w:rPr>
              <w:t xml:space="preserve"> đối với Hội chứng đau loạn dưỡng do chấn thương (Hội chứng Sudeck) hoặc Mỏm cụt đau.</w:t>
            </w:r>
          </w:p>
        </w:tc>
      </w:tr>
      <w:tr w:rsidR="000A212D" w:rsidRPr="00890A88" w14:paraId="41C9557F"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44FB1A" w14:textId="77777777" w:rsidR="000A212D" w:rsidRPr="00890A88" w:rsidRDefault="000A212D" w:rsidP="00F71C19">
            <w:pPr>
              <w:spacing w:line="340" w:lineRule="exact"/>
              <w:jc w:val="both"/>
              <w:rPr>
                <w:sz w:val="28"/>
                <w:szCs w:val="28"/>
              </w:rPr>
            </w:pPr>
            <w:r w:rsidRPr="00890A88">
              <w:rPr>
                <w:sz w:val="28"/>
                <w:szCs w:val="28"/>
                <w:lang w:val="vi-VN"/>
              </w:rPr>
              <w:t>41</w:t>
            </w:r>
            <w:r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861EA76" w14:textId="77777777" w:rsidR="000A212D" w:rsidRPr="00890A88" w:rsidRDefault="000A212D" w:rsidP="009D2EDF">
            <w:pPr>
              <w:spacing w:before="120" w:after="120" w:line="340" w:lineRule="exact"/>
              <w:jc w:val="both"/>
              <w:rPr>
                <w:sz w:val="28"/>
                <w:szCs w:val="28"/>
              </w:rPr>
            </w:pPr>
            <w:r w:rsidRPr="00890A88">
              <w:rPr>
                <w:sz w:val="28"/>
                <w:szCs w:val="28"/>
                <w:lang w:val="vi-VN"/>
              </w:rPr>
              <w:t>Tiêm Botulinum toxine vào cơ thành bàng quang để điều trị bàng quang tăng hoạt động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6C9EC9" w14:textId="77777777" w:rsidR="000A212D" w:rsidRPr="00890A88" w:rsidRDefault="000A212D" w:rsidP="009D2EDF">
            <w:pPr>
              <w:spacing w:before="120" w:after="120" w:line="340" w:lineRule="exact"/>
              <w:jc w:val="both"/>
              <w:rPr>
                <w:sz w:val="28"/>
                <w:szCs w:val="28"/>
              </w:rPr>
            </w:pPr>
            <w:r w:rsidRPr="00890A88">
              <w:rPr>
                <w:sz w:val="28"/>
                <w:szCs w:val="28"/>
              </w:rPr>
              <w:t xml:space="preserve">a) </w:t>
            </w:r>
            <w:r w:rsidRPr="00890A88">
              <w:rPr>
                <w:sz w:val="28"/>
                <w:szCs w:val="28"/>
                <w:lang w:val="vi-VN"/>
              </w:rPr>
              <w:t>Hội chứng bàng quang tăng hoạt nguyên phát.</w:t>
            </w:r>
          </w:p>
          <w:p w14:paraId="351470C4" w14:textId="77777777" w:rsidR="000A212D" w:rsidRPr="00890A88" w:rsidRDefault="000A212D" w:rsidP="009D2EDF">
            <w:pPr>
              <w:spacing w:before="120" w:after="120" w:line="340" w:lineRule="exact"/>
              <w:jc w:val="both"/>
              <w:rPr>
                <w:sz w:val="28"/>
                <w:szCs w:val="28"/>
              </w:rPr>
            </w:pPr>
            <w:r w:rsidRPr="00890A88">
              <w:rPr>
                <w:sz w:val="28"/>
                <w:szCs w:val="28"/>
              </w:rPr>
              <w:t xml:space="preserve">b) </w:t>
            </w:r>
            <w:r w:rsidRPr="00890A88">
              <w:rPr>
                <w:sz w:val="28"/>
                <w:szCs w:val="28"/>
                <w:lang w:val="vi-VN"/>
              </w:rPr>
              <w:t>Hội chứng bàng quang tăng hoạt do một trong các nguyên nhân sau:</w:t>
            </w:r>
          </w:p>
          <w:p w14:paraId="6C36F0AF" w14:textId="77777777" w:rsidR="000A212D" w:rsidRPr="00890A88" w:rsidRDefault="000A212D" w:rsidP="009D2EDF">
            <w:pPr>
              <w:spacing w:before="120" w:after="120" w:line="340" w:lineRule="exact"/>
              <w:jc w:val="both"/>
              <w:rPr>
                <w:sz w:val="28"/>
                <w:szCs w:val="28"/>
              </w:rPr>
            </w:pPr>
            <w:r w:rsidRPr="00890A88">
              <w:rPr>
                <w:sz w:val="28"/>
                <w:szCs w:val="28"/>
              </w:rPr>
              <w:t xml:space="preserve">- </w:t>
            </w:r>
            <w:r w:rsidRPr="00890A88">
              <w:rPr>
                <w:sz w:val="28"/>
                <w:szCs w:val="28"/>
                <w:lang w:val="vi-VN"/>
              </w:rPr>
              <w:t>Tổn thương tủy sống do: Chấn thương tủy sống, Viêm tủy, Xơ cột bên teo cơ hoặc U tủy;</w:t>
            </w:r>
          </w:p>
          <w:p w14:paraId="12BC4F7B" w14:textId="77777777" w:rsidR="000A212D" w:rsidRPr="00890A88" w:rsidRDefault="000A212D" w:rsidP="009D2EDF">
            <w:pPr>
              <w:spacing w:before="120" w:after="120" w:line="340" w:lineRule="exact"/>
              <w:jc w:val="both"/>
              <w:rPr>
                <w:sz w:val="28"/>
                <w:szCs w:val="28"/>
              </w:rPr>
            </w:pPr>
            <w:r w:rsidRPr="00890A88">
              <w:rPr>
                <w:sz w:val="28"/>
                <w:szCs w:val="28"/>
              </w:rPr>
              <w:t xml:space="preserve">- </w:t>
            </w:r>
            <w:r w:rsidRPr="00890A88">
              <w:rPr>
                <w:sz w:val="28"/>
                <w:szCs w:val="28"/>
                <w:lang w:val="vi-VN"/>
              </w:rPr>
              <w:t>Tổn thương não do: Tai biến mạch máu n</w:t>
            </w:r>
            <w:r w:rsidRPr="00890A88">
              <w:rPr>
                <w:sz w:val="28"/>
                <w:szCs w:val="28"/>
              </w:rPr>
              <w:t>ã</w:t>
            </w:r>
            <w:r w:rsidRPr="00890A88">
              <w:rPr>
                <w:sz w:val="28"/>
                <w:szCs w:val="28"/>
                <w:lang w:val="vi-VN"/>
              </w:rPr>
              <w:t>o, Xơ cứng rải rác, Chấn thương sọ não, Viêm não hoặc U não;</w:t>
            </w:r>
          </w:p>
          <w:p w14:paraId="5D41D65B" w14:textId="77777777" w:rsidR="000A212D" w:rsidRPr="00890A88" w:rsidRDefault="000A212D" w:rsidP="009D2EDF">
            <w:pPr>
              <w:spacing w:before="120" w:after="120" w:line="340" w:lineRule="exact"/>
              <w:jc w:val="both"/>
              <w:rPr>
                <w:sz w:val="28"/>
                <w:szCs w:val="28"/>
              </w:rPr>
            </w:pPr>
            <w:r w:rsidRPr="00890A88">
              <w:rPr>
                <w:sz w:val="28"/>
                <w:szCs w:val="28"/>
              </w:rPr>
              <w:t xml:space="preserve">- </w:t>
            </w:r>
            <w:r w:rsidRPr="00890A88">
              <w:rPr>
                <w:sz w:val="28"/>
                <w:szCs w:val="28"/>
                <w:lang w:val="vi-VN"/>
              </w:rPr>
              <w:t>Tật nứt đốt s</w:t>
            </w:r>
            <w:r w:rsidRPr="00890A88">
              <w:rPr>
                <w:sz w:val="28"/>
                <w:szCs w:val="28"/>
              </w:rPr>
              <w:t>ố</w:t>
            </w:r>
            <w:r w:rsidRPr="00890A88">
              <w:rPr>
                <w:sz w:val="28"/>
                <w:szCs w:val="28"/>
                <w:lang w:val="vi-VN"/>
              </w:rPr>
              <w:t>ng (Spina bi</w:t>
            </w:r>
            <w:r w:rsidRPr="00890A88">
              <w:rPr>
                <w:sz w:val="28"/>
                <w:szCs w:val="28"/>
              </w:rPr>
              <w:t>fi</w:t>
            </w:r>
            <w:r w:rsidRPr="00890A88">
              <w:rPr>
                <w:sz w:val="28"/>
                <w:szCs w:val="28"/>
                <w:lang w:val="vi-VN"/>
              </w:rPr>
              <w:t>da).</w:t>
            </w:r>
          </w:p>
        </w:tc>
      </w:tr>
      <w:tr w:rsidR="00D7651F" w:rsidRPr="00890A88" w14:paraId="3C6D8C3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E1CD50" w14:textId="77777777" w:rsidR="00D7651F" w:rsidRPr="00890A88" w:rsidRDefault="00D7651F" w:rsidP="00D7651F">
            <w:pPr>
              <w:spacing w:line="340" w:lineRule="exact"/>
              <w:jc w:val="both"/>
              <w:rPr>
                <w:sz w:val="28"/>
                <w:szCs w:val="28"/>
              </w:rPr>
            </w:pPr>
            <w:r w:rsidRPr="00890A88">
              <w:rPr>
                <w:sz w:val="28"/>
                <w:szCs w:val="28"/>
                <w:lang w:val="vi-VN"/>
              </w:rPr>
              <w:t>42</w:t>
            </w:r>
            <w:r w:rsidRPr="00890A88">
              <w:rPr>
                <w:sz w:val="28"/>
                <w:szCs w:val="28"/>
              </w:rPr>
              <w:t>.</w:t>
            </w:r>
            <w:r w:rsidRPr="00890A88">
              <w:rPr>
                <w:rStyle w:val="FootnoteReference"/>
                <w:sz w:val="28"/>
                <w:szCs w:val="28"/>
              </w:rPr>
              <w:footnoteReference w:id="51"/>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88E70A5" w14:textId="77777777" w:rsidR="00D7651F" w:rsidRPr="00890A88" w:rsidRDefault="00D7651F" w:rsidP="00F51F57">
            <w:pPr>
              <w:spacing w:before="120" w:after="120" w:line="340" w:lineRule="exact"/>
              <w:jc w:val="both"/>
              <w:rPr>
                <w:sz w:val="28"/>
                <w:szCs w:val="28"/>
              </w:rPr>
            </w:pPr>
            <w:r w:rsidRPr="00890A88">
              <w:rPr>
                <w:sz w:val="28"/>
                <w:szCs w:val="28"/>
                <w:lang w:val="vi-VN"/>
              </w:rPr>
              <w:t>Tiêm Botulinum toxine vào điểm vận động để điều trị co cứng cơ</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B844A13" w14:textId="77777777" w:rsidR="00D7651F" w:rsidRPr="00890A88" w:rsidRDefault="00D7651F" w:rsidP="00F51F57">
            <w:pPr>
              <w:spacing w:before="120" w:after="120"/>
              <w:jc w:val="both"/>
              <w:rPr>
                <w:sz w:val="28"/>
                <w:szCs w:val="28"/>
              </w:rPr>
            </w:pPr>
            <w:r w:rsidRPr="00890A88">
              <w:rPr>
                <w:sz w:val="28"/>
                <w:szCs w:val="28"/>
                <w:lang w:val="vi-VN"/>
              </w:rPr>
              <w:t>Chỉ định trong co cứng khu trú các cơ chi do một trong các nguyên nhân sau:</w:t>
            </w:r>
          </w:p>
          <w:p w14:paraId="5D1A9677" w14:textId="77777777" w:rsidR="00D7651F" w:rsidRPr="00890A88" w:rsidRDefault="00D7651F" w:rsidP="00F51F57">
            <w:pPr>
              <w:spacing w:before="120" w:after="120"/>
              <w:jc w:val="both"/>
              <w:rPr>
                <w:sz w:val="28"/>
                <w:szCs w:val="28"/>
              </w:rPr>
            </w:pPr>
            <w:r w:rsidRPr="00890A88">
              <w:rPr>
                <w:sz w:val="28"/>
                <w:szCs w:val="28"/>
              </w:rPr>
              <w:t xml:space="preserve">a) </w:t>
            </w:r>
            <w:r w:rsidRPr="00890A88">
              <w:rPr>
                <w:sz w:val="28"/>
                <w:szCs w:val="28"/>
                <w:lang w:val="vi-VN"/>
              </w:rPr>
              <w:t>Tai biến mạch máu não;</w:t>
            </w:r>
          </w:p>
          <w:p w14:paraId="600B2BB8" w14:textId="77777777" w:rsidR="00D7651F" w:rsidRPr="00890A88" w:rsidRDefault="00D7651F" w:rsidP="00F51F57">
            <w:pPr>
              <w:spacing w:before="120" w:after="120"/>
              <w:jc w:val="both"/>
              <w:rPr>
                <w:sz w:val="28"/>
                <w:szCs w:val="28"/>
              </w:rPr>
            </w:pPr>
            <w:r w:rsidRPr="00890A88">
              <w:rPr>
                <w:sz w:val="28"/>
                <w:szCs w:val="28"/>
              </w:rPr>
              <w:t xml:space="preserve">b) </w:t>
            </w:r>
            <w:r w:rsidRPr="00890A88">
              <w:rPr>
                <w:sz w:val="28"/>
                <w:szCs w:val="28"/>
                <w:lang w:val="vi-VN"/>
              </w:rPr>
              <w:t>Xơ cứng rải rác;</w:t>
            </w:r>
          </w:p>
          <w:p w14:paraId="27991F8A" w14:textId="77777777" w:rsidR="00D7651F" w:rsidRPr="00890A88" w:rsidRDefault="00D7651F" w:rsidP="00F51F57">
            <w:pPr>
              <w:spacing w:before="120" w:after="120"/>
              <w:jc w:val="both"/>
              <w:rPr>
                <w:sz w:val="28"/>
                <w:szCs w:val="28"/>
              </w:rPr>
            </w:pPr>
            <w:r w:rsidRPr="00890A88">
              <w:rPr>
                <w:sz w:val="28"/>
                <w:szCs w:val="28"/>
              </w:rPr>
              <w:t xml:space="preserve">c) </w:t>
            </w:r>
            <w:r w:rsidRPr="00890A88">
              <w:rPr>
                <w:sz w:val="28"/>
                <w:szCs w:val="28"/>
                <w:lang w:val="vi-VN"/>
              </w:rPr>
              <w:t>Chấn thương sọ não;</w:t>
            </w:r>
          </w:p>
          <w:p w14:paraId="385BC7FA" w14:textId="77777777" w:rsidR="00D7651F" w:rsidRPr="00890A88" w:rsidRDefault="00D7651F" w:rsidP="00F51F57">
            <w:pPr>
              <w:spacing w:before="120" w:after="120"/>
              <w:jc w:val="both"/>
              <w:rPr>
                <w:sz w:val="28"/>
                <w:szCs w:val="28"/>
              </w:rPr>
            </w:pPr>
            <w:r w:rsidRPr="00890A88">
              <w:rPr>
                <w:sz w:val="28"/>
                <w:szCs w:val="28"/>
              </w:rPr>
              <w:t xml:space="preserve">d) </w:t>
            </w:r>
            <w:r w:rsidRPr="00890A88">
              <w:rPr>
                <w:sz w:val="28"/>
                <w:szCs w:val="28"/>
                <w:lang w:val="vi-VN"/>
              </w:rPr>
              <w:t>Tổn thương tủy sống: Chấn thương tủy sống, Viêm tủy, Xơ cột bên teo cơ hoặc u tủy;</w:t>
            </w:r>
          </w:p>
          <w:p w14:paraId="3413894E" w14:textId="77777777" w:rsidR="00D7651F" w:rsidRPr="00890A88" w:rsidRDefault="00D7651F" w:rsidP="00F51F57">
            <w:pPr>
              <w:spacing w:before="120" w:after="120"/>
              <w:jc w:val="both"/>
              <w:rPr>
                <w:sz w:val="28"/>
                <w:szCs w:val="28"/>
              </w:rPr>
            </w:pPr>
            <w:r w:rsidRPr="00890A88">
              <w:rPr>
                <w:sz w:val="28"/>
                <w:szCs w:val="28"/>
                <w:lang w:val="vi-VN"/>
              </w:rPr>
              <w:t>đ) Bại não;</w:t>
            </w:r>
          </w:p>
          <w:p w14:paraId="6C8733C0" w14:textId="77777777" w:rsidR="00D7651F" w:rsidRPr="00890A88" w:rsidRDefault="00D7651F" w:rsidP="00F51F57">
            <w:pPr>
              <w:spacing w:before="120" w:after="120"/>
              <w:jc w:val="both"/>
              <w:rPr>
                <w:sz w:val="28"/>
                <w:szCs w:val="28"/>
              </w:rPr>
            </w:pPr>
            <w:r w:rsidRPr="00890A88">
              <w:rPr>
                <w:sz w:val="28"/>
                <w:szCs w:val="28"/>
              </w:rPr>
              <w:t>e)</w:t>
            </w:r>
            <w:r w:rsidRPr="00890A88">
              <w:rPr>
                <w:sz w:val="28"/>
                <w:szCs w:val="28"/>
                <w:lang w:val="vi-VN"/>
              </w:rPr>
              <w:t xml:space="preserve"> Viêm não.</w:t>
            </w:r>
          </w:p>
          <w:p w14:paraId="19D9325B" w14:textId="77777777" w:rsidR="00D7651F" w:rsidRPr="00890A88" w:rsidRDefault="00D7651F" w:rsidP="00F51F57">
            <w:pPr>
              <w:spacing w:before="120" w:after="120" w:line="340" w:lineRule="exact"/>
              <w:jc w:val="both"/>
              <w:rPr>
                <w:sz w:val="28"/>
                <w:szCs w:val="28"/>
              </w:rPr>
            </w:pPr>
            <w:r w:rsidRPr="00890A88">
              <w:rPr>
                <w:sz w:val="28"/>
                <w:szCs w:val="28"/>
              </w:rPr>
              <w:t>g) Đ</w:t>
            </w:r>
            <w:r w:rsidRPr="00890A88">
              <w:rPr>
                <w:sz w:val="28"/>
                <w:szCs w:val="28"/>
                <w:lang w:val="vi-VN"/>
              </w:rPr>
              <w:t xml:space="preserve">iều trị </w:t>
            </w:r>
            <w:r w:rsidRPr="00890A88">
              <w:rPr>
                <w:sz w:val="28"/>
                <w:szCs w:val="28"/>
              </w:rPr>
              <w:t>c</w:t>
            </w:r>
            <w:r w:rsidRPr="00890A88">
              <w:rPr>
                <w:sz w:val="28"/>
                <w:szCs w:val="28"/>
                <w:lang w:val="vi-VN"/>
              </w:rPr>
              <w:t>o giật mi mắt</w:t>
            </w:r>
            <w:r w:rsidRPr="00890A88">
              <w:rPr>
                <w:sz w:val="28"/>
                <w:szCs w:val="28"/>
              </w:rPr>
              <w:t>.</w:t>
            </w:r>
          </w:p>
        </w:tc>
      </w:tr>
      <w:tr w:rsidR="000A212D" w:rsidRPr="00890A88" w14:paraId="7EC8DD96"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A94544" w14:textId="77777777" w:rsidR="000A212D" w:rsidRPr="00890A88" w:rsidRDefault="000A212D" w:rsidP="00F71C19">
            <w:pPr>
              <w:spacing w:line="340" w:lineRule="exact"/>
              <w:jc w:val="both"/>
              <w:rPr>
                <w:sz w:val="28"/>
                <w:szCs w:val="28"/>
              </w:rPr>
            </w:pPr>
            <w:r w:rsidRPr="00890A88">
              <w:rPr>
                <w:sz w:val="28"/>
                <w:szCs w:val="28"/>
                <w:lang w:val="vi-VN"/>
              </w:rPr>
              <w:t>43</w:t>
            </w:r>
            <w:r w:rsidR="00A14EDF"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5D32462" w14:textId="77777777" w:rsidR="000A212D" w:rsidRPr="00890A88" w:rsidRDefault="000A212D" w:rsidP="00F51F57">
            <w:pPr>
              <w:spacing w:before="120" w:after="120" w:line="340" w:lineRule="exact"/>
              <w:jc w:val="both"/>
              <w:rPr>
                <w:sz w:val="28"/>
                <w:szCs w:val="28"/>
              </w:rPr>
            </w:pPr>
            <w:r w:rsidRPr="00890A88">
              <w:rPr>
                <w:sz w:val="28"/>
                <w:szCs w:val="28"/>
                <w:lang w:val="vi-VN"/>
              </w:rPr>
              <w:t>Đo áp lực bàng quang bằng cột thước nước</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027A5E8" w14:textId="77777777" w:rsidR="000A212D" w:rsidRPr="00890A88" w:rsidRDefault="000A212D" w:rsidP="00F51F57">
            <w:pPr>
              <w:spacing w:before="120" w:after="120" w:line="340" w:lineRule="exact"/>
              <w:jc w:val="both"/>
              <w:rPr>
                <w:sz w:val="28"/>
                <w:szCs w:val="28"/>
              </w:rPr>
            </w:pPr>
            <w:r w:rsidRPr="00890A88">
              <w:rPr>
                <w:sz w:val="28"/>
                <w:szCs w:val="28"/>
              </w:rPr>
              <w:t xml:space="preserve">a) </w:t>
            </w:r>
            <w:r w:rsidRPr="00890A88">
              <w:rPr>
                <w:sz w:val="28"/>
                <w:szCs w:val="28"/>
                <w:lang w:val="vi-VN"/>
              </w:rPr>
              <w:t>Rối loạn tiểu tiện sau tổn thương tủy sống do: Chấn thương tủy sống, Viêm tủy, Xơ cột bên teo cơ hoặc U tủy.</w:t>
            </w:r>
          </w:p>
          <w:p w14:paraId="3C149B1C" w14:textId="77777777" w:rsidR="000A212D" w:rsidRPr="00890A88" w:rsidRDefault="000A212D" w:rsidP="00F51F57">
            <w:pPr>
              <w:spacing w:before="120" w:after="120" w:line="340" w:lineRule="exact"/>
              <w:jc w:val="both"/>
              <w:rPr>
                <w:sz w:val="28"/>
                <w:szCs w:val="28"/>
              </w:rPr>
            </w:pPr>
            <w:r w:rsidRPr="00890A88">
              <w:rPr>
                <w:sz w:val="28"/>
                <w:szCs w:val="28"/>
              </w:rPr>
              <w:t xml:space="preserve">b) </w:t>
            </w:r>
            <w:r w:rsidRPr="00890A88">
              <w:rPr>
                <w:sz w:val="28"/>
                <w:szCs w:val="28"/>
                <w:lang w:val="vi-VN"/>
              </w:rPr>
              <w:t>Rối loạn tiểu tiện sau tổn thương não do: Tai biến mạch máu não, Chấn thương sọ não, Xơ cứng rải rác, Viêm não hoặc u não.</w:t>
            </w:r>
          </w:p>
          <w:p w14:paraId="7D8F5550" w14:textId="77777777" w:rsidR="000A212D" w:rsidRPr="00890A88" w:rsidRDefault="000A212D" w:rsidP="00F51F57">
            <w:pPr>
              <w:spacing w:before="120" w:after="120" w:line="340" w:lineRule="exact"/>
              <w:jc w:val="both"/>
              <w:rPr>
                <w:sz w:val="28"/>
                <w:szCs w:val="28"/>
              </w:rPr>
            </w:pPr>
            <w:r w:rsidRPr="00890A88">
              <w:rPr>
                <w:sz w:val="28"/>
                <w:szCs w:val="28"/>
              </w:rPr>
              <w:t xml:space="preserve">c) </w:t>
            </w:r>
            <w:r w:rsidRPr="00890A88">
              <w:rPr>
                <w:sz w:val="28"/>
                <w:szCs w:val="28"/>
                <w:lang w:val="vi-VN"/>
              </w:rPr>
              <w:t>Rối loạn tiểu tiện trên bệnh nhân nứt đốt sống (Spina Bi</w:t>
            </w:r>
            <w:r w:rsidRPr="00890A88">
              <w:rPr>
                <w:sz w:val="28"/>
                <w:szCs w:val="28"/>
              </w:rPr>
              <w:t>fi</w:t>
            </w:r>
            <w:r w:rsidRPr="00890A88">
              <w:rPr>
                <w:sz w:val="28"/>
                <w:szCs w:val="28"/>
                <w:lang w:val="vi-VN"/>
              </w:rPr>
              <w:t>da).</w:t>
            </w:r>
          </w:p>
        </w:tc>
      </w:tr>
      <w:tr w:rsidR="000A212D" w:rsidRPr="00890A88" w14:paraId="669125DA"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AE9C989" w14:textId="77777777" w:rsidR="000A212D" w:rsidRPr="00890A88" w:rsidRDefault="000A212D" w:rsidP="00F71C19">
            <w:pPr>
              <w:spacing w:line="340" w:lineRule="exact"/>
              <w:jc w:val="both"/>
              <w:rPr>
                <w:sz w:val="28"/>
                <w:szCs w:val="28"/>
              </w:rPr>
            </w:pPr>
            <w:r w:rsidRPr="00890A88">
              <w:rPr>
                <w:sz w:val="28"/>
                <w:szCs w:val="28"/>
                <w:lang w:val="vi-VN"/>
              </w:rPr>
              <w:t>44</w:t>
            </w:r>
            <w:r w:rsidR="00A14EDF"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5E58B52" w14:textId="77777777" w:rsidR="000A212D" w:rsidRPr="00890A88" w:rsidRDefault="000A212D" w:rsidP="00F51F57">
            <w:pPr>
              <w:spacing w:before="120" w:after="120" w:line="340" w:lineRule="exact"/>
              <w:jc w:val="both"/>
              <w:rPr>
                <w:sz w:val="28"/>
                <w:szCs w:val="28"/>
              </w:rPr>
            </w:pPr>
            <w:r w:rsidRPr="00890A88">
              <w:rPr>
                <w:sz w:val="28"/>
                <w:szCs w:val="28"/>
                <w:lang w:val="vi-VN"/>
              </w:rPr>
              <w:t>Đo áp lực bàng quang bằng máy niệu động học</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21EC10E" w14:textId="77777777" w:rsidR="000A212D" w:rsidRPr="00890A88" w:rsidRDefault="000A212D" w:rsidP="00F51F57">
            <w:pPr>
              <w:spacing w:before="120" w:after="120" w:line="340" w:lineRule="exact"/>
              <w:jc w:val="both"/>
              <w:rPr>
                <w:sz w:val="28"/>
                <w:szCs w:val="28"/>
              </w:rPr>
            </w:pPr>
            <w:r w:rsidRPr="00890A88">
              <w:rPr>
                <w:sz w:val="28"/>
                <w:szCs w:val="28"/>
                <w:lang w:val="vi-VN"/>
              </w:rPr>
              <w:t>Đánh giá các rối loạn bàng quang co thắt đối với một trong các trường hợp sau:</w:t>
            </w:r>
          </w:p>
          <w:p w14:paraId="70E0D7BA" w14:textId="77777777" w:rsidR="000A212D" w:rsidRPr="00890A88" w:rsidRDefault="000A212D" w:rsidP="00F51F57">
            <w:pPr>
              <w:spacing w:before="120" w:after="120" w:line="340" w:lineRule="exact"/>
              <w:jc w:val="both"/>
              <w:rPr>
                <w:sz w:val="28"/>
                <w:szCs w:val="28"/>
              </w:rPr>
            </w:pPr>
            <w:r w:rsidRPr="00890A88">
              <w:rPr>
                <w:sz w:val="28"/>
                <w:szCs w:val="28"/>
              </w:rPr>
              <w:t xml:space="preserve">a) </w:t>
            </w:r>
            <w:r w:rsidRPr="00890A88">
              <w:rPr>
                <w:sz w:val="28"/>
                <w:szCs w:val="28"/>
                <w:lang w:val="vi-VN"/>
              </w:rPr>
              <w:t>Rối loạn tiểu tiện sau tổn thương tủy sống do: Chấn thương tủy sống, Viêm tủy, Xơ cột bên teo cơ hoặc u tủy;</w:t>
            </w:r>
          </w:p>
          <w:p w14:paraId="7CC0E9C3" w14:textId="77777777" w:rsidR="000A212D" w:rsidRPr="00890A88" w:rsidRDefault="000A212D" w:rsidP="00F51F57">
            <w:pPr>
              <w:spacing w:before="120" w:after="120" w:line="340" w:lineRule="exact"/>
              <w:jc w:val="both"/>
              <w:rPr>
                <w:sz w:val="28"/>
                <w:szCs w:val="28"/>
              </w:rPr>
            </w:pPr>
            <w:r w:rsidRPr="00890A88">
              <w:rPr>
                <w:sz w:val="28"/>
                <w:szCs w:val="28"/>
              </w:rPr>
              <w:t>b)</w:t>
            </w:r>
            <w:r w:rsidRPr="00890A88">
              <w:rPr>
                <w:sz w:val="28"/>
                <w:szCs w:val="28"/>
                <w:lang w:val="vi-VN"/>
              </w:rPr>
              <w:t xml:space="preserve"> R</w:t>
            </w:r>
            <w:r w:rsidRPr="00890A88">
              <w:rPr>
                <w:sz w:val="28"/>
                <w:szCs w:val="28"/>
              </w:rPr>
              <w:t>ố</w:t>
            </w:r>
            <w:r w:rsidRPr="00890A88">
              <w:rPr>
                <w:sz w:val="28"/>
                <w:szCs w:val="28"/>
                <w:lang w:val="vi-VN"/>
              </w:rPr>
              <w:t>i loạn tiểu tiện sau tổn thương não do: Tai biến mạch máu não, Chấn thương sọ não, Xơ cứng rải rác, Viêm não hoặc u não;</w:t>
            </w:r>
          </w:p>
          <w:p w14:paraId="0FD4E3E4" w14:textId="77777777" w:rsidR="000A212D" w:rsidRPr="00890A88" w:rsidRDefault="000A212D" w:rsidP="00F51F57">
            <w:pPr>
              <w:spacing w:before="120" w:after="120" w:line="340" w:lineRule="exact"/>
              <w:jc w:val="both"/>
              <w:rPr>
                <w:sz w:val="28"/>
                <w:szCs w:val="28"/>
              </w:rPr>
            </w:pPr>
            <w:r w:rsidRPr="00890A88">
              <w:rPr>
                <w:sz w:val="28"/>
                <w:szCs w:val="28"/>
              </w:rPr>
              <w:t xml:space="preserve">c) </w:t>
            </w:r>
            <w:r w:rsidRPr="00890A88">
              <w:rPr>
                <w:sz w:val="28"/>
                <w:szCs w:val="28"/>
                <w:lang w:val="vi-VN"/>
              </w:rPr>
              <w:t>Rối loạn tiểu tiện trên bệnh nhân nứt đốt sống (Spina Bi</w:t>
            </w:r>
            <w:r w:rsidRPr="00890A88">
              <w:rPr>
                <w:sz w:val="28"/>
                <w:szCs w:val="28"/>
              </w:rPr>
              <w:t>fi</w:t>
            </w:r>
            <w:r w:rsidRPr="00890A88">
              <w:rPr>
                <w:sz w:val="28"/>
                <w:szCs w:val="28"/>
                <w:lang w:val="vi-VN"/>
              </w:rPr>
              <w:t>da);</w:t>
            </w:r>
          </w:p>
          <w:p w14:paraId="753753A7" w14:textId="77777777" w:rsidR="000A212D" w:rsidRPr="00890A88" w:rsidRDefault="000A212D" w:rsidP="00F51F57">
            <w:pPr>
              <w:spacing w:before="120" w:after="120" w:line="340" w:lineRule="exact"/>
              <w:jc w:val="both"/>
              <w:rPr>
                <w:sz w:val="28"/>
                <w:szCs w:val="28"/>
              </w:rPr>
            </w:pPr>
            <w:r w:rsidRPr="00890A88">
              <w:rPr>
                <w:sz w:val="28"/>
                <w:szCs w:val="28"/>
              </w:rPr>
              <w:t>d)</w:t>
            </w:r>
            <w:r w:rsidRPr="00890A88">
              <w:rPr>
                <w:sz w:val="28"/>
                <w:szCs w:val="28"/>
                <w:lang w:val="vi-VN"/>
              </w:rPr>
              <w:t xml:space="preserve"> Parkinson.</w:t>
            </w:r>
          </w:p>
        </w:tc>
      </w:tr>
      <w:tr w:rsidR="00D7651F" w:rsidRPr="00890A88" w14:paraId="3C74627F"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9660385" w14:textId="77777777" w:rsidR="00D7651F" w:rsidRPr="00890A88" w:rsidRDefault="00D7651F" w:rsidP="00D7651F">
            <w:pPr>
              <w:spacing w:line="340" w:lineRule="exact"/>
              <w:jc w:val="both"/>
              <w:rPr>
                <w:sz w:val="28"/>
                <w:szCs w:val="28"/>
              </w:rPr>
            </w:pPr>
            <w:r w:rsidRPr="00890A88">
              <w:rPr>
                <w:sz w:val="28"/>
                <w:szCs w:val="28"/>
                <w:lang w:val="vi-VN"/>
              </w:rPr>
              <w:t>45</w:t>
            </w:r>
            <w:r w:rsidRPr="00890A88">
              <w:rPr>
                <w:sz w:val="28"/>
                <w:szCs w:val="28"/>
              </w:rPr>
              <w:t>.</w:t>
            </w:r>
            <w:r w:rsidRPr="00890A88">
              <w:rPr>
                <w:rStyle w:val="FootnoteReference"/>
                <w:sz w:val="28"/>
                <w:szCs w:val="28"/>
              </w:rPr>
              <w:footnoteReference w:id="52"/>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9A1F1AB" w14:textId="77777777" w:rsidR="00D7651F" w:rsidRPr="00890A88" w:rsidRDefault="00D7651F" w:rsidP="00D7651F">
            <w:pPr>
              <w:spacing w:line="340" w:lineRule="exact"/>
              <w:jc w:val="both"/>
              <w:rPr>
                <w:sz w:val="28"/>
                <w:szCs w:val="28"/>
              </w:rPr>
            </w:pPr>
            <w:r w:rsidRPr="00890A88">
              <w:rPr>
                <w:sz w:val="28"/>
                <w:szCs w:val="28"/>
                <w:lang w:val="vi-VN"/>
              </w:rPr>
              <w:t>Các DVKT châm, cứu</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C0D343" w14:textId="77777777" w:rsidR="00D7651F" w:rsidRPr="00890A88" w:rsidRDefault="00D7651F" w:rsidP="00D7651F">
            <w:pPr>
              <w:spacing w:before="120" w:after="120"/>
              <w:jc w:val="both"/>
              <w:rPr>
                <w:sz w:val="28"/>
                <w:szCs w:val="28"/>
              </w:rPr>
            </w:pPr>
            <w:r w:rsidRPr="00890A88">
              <w:rPr>
                <w:sz w:val="28"/>
                <w:szCs w:val="28"/>
                <w:lang w:val="vi-VN"/>
              </w:rPr>
              <w:t>Thanh toán theo</w:t>
            </w:r>
            <w:r w:rsidRPr="00890A88">
              <w:rPr>
                <w:sz w:val="28"/>
                <w:szCs w:val="28"/>
              </w:rPr>
              <w:t xml:space="preserve"> </w:t>
            </w:r>
            <w:r w:rsidRPr="00890A88">
              <w:rPr>
                <w:sz w:val="28"/>
                <w:szCs w:val="28"/>
                <w:lang w:val="vi-VN"/>
              </w:rPr>
              <w:t>phương pháp, không thanh toán theo vị trí, vùng, bộ phận cơ thể.</w:t>
            </w:r>
          </w:p>
          <w:p w14:paraId="14757647" w14:textId="77777777" w:rsidR="00D7651F" w:rsidRPr="00890A88" w:rsidRDefault="00D7651F" w:rsidP="00D7651F">
            <w:pPr>
              <w:spacing w:before="120" w:after="120"/>
              <w:jc w:val="both"/>
              <w:rPr>
                <w:rFonts w:eastAsia="Calibri"/>
                <w:sz w:val="28"/>
                <w:szCs w:val="28"/>
              </w:rPr>
            </w:pPr>
            <w:r w:rsidRPr="00890A88">
              <w:rPr>
                <w:rFonts w:eastAsia="Calibri"/>
                <w:sz w:val="28"/>
                <w:szCs w:val="28"/>
              </w:rPr>
              <w:t xml:space="preserve">Trường hợp trong một đợt điều trị có chỉ định điều trị nhiều bệnh khác nhau thì thanh toán theo phương pháp điều trị cho từng bệnh. </w:t>
            </w:r>
          </w:p>
          <w:p w14:paraId="79473976" w14:textId="77777777" w:rsidR="00D7651F" w:rsidRPr="00890A88" w:rsidRDefault="00D7651F" w:rsidP="00D7651F">
            <w:pPr>
              <w:spacing w:before="120" w:after="120"/>
              <w:jc w:val="both"/>
              <w:rPr>
                <w:rFonts w:eastAsia="Calibri"/>
                <w:color w:val="000000"/>
                <w:sz w:val="28"/>
                <w:szCs w:val="28"/>
              </w:rPr>
            </w:pPr>
          </w:p>
        </w:tc>
      </w:tr>
      <w:tr w:rsidR="000A212D" w:rsidRPr="00890A88" w14:paraId="7FAB94A4"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F37AED" w14:textId="77777777" w:rsidR="000A212D" w:rsidRPr="00890A88" w:rsidRDefault="000A212D" w:rsidP="00F71C19">
            <w:pPr>
              <w:spacing w:line="340" w:lineRule="exact"/>
              <w:jc w:val="both"/>
              <w:rPr>
                <w:sz w:val="28"/>
                <w:szCs w:val="28"/>
              </w:rPr>
            </w:pPr>
            <w:r w:rsidRPr="00890A88">
              <w:rPr>
                <w:sz w:val="28"/>
                <w:szCs w:val="28"/>
                <w:lang w:val="vi-VN"/>
              </w:rPr>
              <w:t>46</w:t>
            </w:r>
            <w:r w:rsidR="0093308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2BFB94E" w14:textId="77777777" w:rsidR="000A212D" w:rsidRPr="00890A88" w:rsidRDefault="000A212D" w:rsidP="00F51F57">
            <w:pPr>
              <w:spacing w:before="120" w:after="120" w:line="340" w:lineRule="exact"/>
              <w:jc w:val="both"/>
              <w:rPr>
                <w:sz w:val="28"/>
                <w:szCs w:val="28"/>
              </w:rPr>
            </w:pPr>
            <w:r w:rsidRPr="00890A88">
              <w:rPr>
                <w:sz w:val="28"/>
                <w:szCs w:val="28"/>
                <w:lang w:val="vi-VN"/>
              </w:rPr>
              <w:t>Các DVKT châm tê</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034ABB3" w14:textId="77777777" w:rsidR="000A212D" w:rsidRPr="00890A88" w:rsidRDefault="000A212D" w:rsidP="00F51F57">
            <w:pPr>
              <w:spacing w:before="120" w:after="120" w:line="340" w:lineRule="exact"/>
              <w:jc w:val="both"/>
              <w:rPr>
                <w:sz w:val="28"/>
                <w:szCs w:val="28"/>
              </w:rPr>
            </w:pPr>
            <w:r w:rsidRPr="00890A88">
              <w:rPr>
                <w:sz w:val="28"/>
                <w:szCs w:val="28"/>
                <w:lang w:val="vi-VN"/>
              </w:rPr>
              <w:t>Khi thực hiện phẫu thuật, thủ thuật không thanh toán thêm DVKTchâm tê.</w:t>
            </w:r>
          </w:p>
        </w:tc>
      </w:tr>
      <w:tr w:rsidR="00D7651F" w:rsidRPr="00890A88" w14:paraId="2A241EC6"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47254A2" w14:textId="77777777" w:rsidR="00D7651F" w:rsidRPr="00890A88" w:rsidRDefault="00D7651F" w:rsidP="00D7651F">
            <w:pPr>
              <w:spacing w:line="340" w:lineRule="exact"/>
              <w:jc w:val="both"/>
              <w:rPr>
                <w:sz w:val="28"/>
                <w:szCs w:val="28"/>
              </w:rPr>
            </w:pPr>
            <w:r w:rsidRPr="00890A88">
              <w:rPr>
                <w:sz w:val="28"/>
                <w:szCs w:val="28"/>
                <w:lang w:val="vi-VN"/>
              </w:rPr>
              <w:t>47</w:t>
            </w:r>
            <w:r w:rsidRPr="00890A88">
              <w:rPr>
                <w:sz w:val="28"/>
                <w:szCs w:val="28"/>
              </w:rPr>
              <w:t>.</w:t>
            </w:r>
            <w:r w:rsidRPr="00890A88">
              <w:rPr>
                <w:rStyle w:val="FootnoteReference"/>
                <w:sz w:val="28"/>
                <w:szCs w:val="28"/>
              </w:rPr>
              <w:footnoteReference w:id="53"/>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125B912" w14:textId="77777777" w:rsidR="00D7651F" w:rsidRPr="00890A88" w:rsidRDefault="00D7651F" w:rsidP="00F51F57">
            <w:pPr>
              <w:spacing w:before="120" w:after="120" w:line="340" w:lineRule="exact"/>
              <w:jc w:val="both"/>
              <w:rPr>
                <w:sz w:val="28"/>
                <w:szCs w:val="28"/>
              </w:rPr>
            </w:pPr>
            <w:r w:rsidRPr="00890A88">
              <w:rPr>
                <w:sz w:val="28"/>
                <w:szCs w:val="28"/>
                <w:lang w:val="vi-VN"/>
              </w:rPr>
              <w:t>Siêu âm tim cản âm</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F39C8DE" w14:textId="77777777" w:rsidR="00D7651F" w:rsidRPr="00890A88" w:rsidRDefault="00D7651F" w:rsidP="00F51F57">
            <w:pPr>
              <w:spacing w:before="120" w:after="120"/>
              <w:jc w:val="both"/>
              <w:rPr>
                <w:sz w:val="28"/>
                <w:szCs w:val="28"/>
              </w:rPr>
            </w:pPr>
            <w:r w:rsidRPr="00890A88">
              <w:rPr>
                <w:sz w:val="28"/>
                <w:szCs w:val="28"/>
              </w:rPr>
              <w:t>Thanh toán đối với một trong các trường hợp sau:</w:t>
            </w:r>
          </w:p>
          <w:p w14:paraId="66DBEAFA" w14:textId="77777777" w:rsidR="00D7651F" w:rsidRPr="00890A88" w:rsidRDefault="00D7651F" w:rsidP="00F51F57">
            <w:pPr>
              <w:spacing w:before="120" w:after="120"/>
              <w:jc w:val="both"/>
              <w:rPr>
                <w:sz w:val="28"/>
                <w:szCs w:val="28"/>
              </w:rPr>
            </w:pPr>
            <w:r w:rsidRPr="00890A88">
              <w:rPr>
                <w:sz w:val="28"/>
                <w:szCs w:val="28"/>
              </w:rPr>
              <w:t xml:space="preserve">a) </w:t>
            </w:r>
            <w:r w:rsidRPr="00890A88">
              <w:rPr>
                <w:sz w:val="28"/>
                <w:szCs w:val="28"/>
                <w:lang w:val="vi-VN"/>
              </w:rPr>
              <w:t>Phát hiện luồng thông trong tim đối với người bệnh tắc mạch não, vành, thận, lách, mạc treo, chi hoặc áp lực động mạch phổi cao</w:t>
            </w:r>
            <w:r w:rsidRPr="00890A88">
              <w:rPr>
                <w:sz w:val="28"/>
                <w:szCs w:val="28"/>
              </w:rPr>
              <w:t>.</w:t>
            </w:r>
          </w:p>
          <w:p w14:paraId="1DD25C1A" w14:textId="77777777" w:rsidR="00D7651F" w:rsidRPr="00890A88" w:rsidRDefault="00D7651F" w:rsidP="00F51F57">
            <w:pPr>
              <w:spacing w:before="120" w:after="120" w:line="340" w:lineRule="exact"/>
              <w:jc w:val="both"/>
              <w:rPr>
                <w:sz w:val="28"/>
                <w:szCs w:val="28"/>
              </w:rPr>
            </w:pPr>
            <w:r w:rsidRPr="00890A88">
              <w:rPr>
                <w:sz w:val="28"/>
                <w:szCs w:val="28"/>
              </w:rPr>
              <w:t>b) N</w:t>
            </w:r>
            <w:r w:rsidRPr="00890A88">
              <w:rPr>
                <w:sz w:val="28"/>
                <w:szCs w:val="28"/>
                <w:lang w:val="vi-VN"/>
              </w:rPr>
              <w:t>ghi ngờ có những luồng thông bất thường của tim nhưng không xác định được bằng siêu âm tim và đã loại trừ nguyên nhân gây tắc mạch khác.</w:t>
            </w:r>
          </w:p>
        </w:tc>
      </w:tr>
      <w:tr w:rsidR="00D7651F" w:rsidRPr="00890A88" w14:paraId="4A6846D4"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6BD56CA" w14:textId="77777777" w:rsidR="00D7651F" w:rsidRPr="00890A88" w:rsidRDefault="00D7651F" w:rsidP="00D7651F">
            <w:pPr>
              <w:spacing w:line="340" w:lineRule="exact"/>
              <w:jc w:val="both"/>
              <w:rPr>
                <w:sz w:val="28"/>
                <w:szCs w:val="28"/>
              </w:rPr>
            </w:pPr>
            <w:r w:rsidRPr="00890A88">
              <w:rPr>
                <w:sz w:val="28"/>
                <w:szCs w:val="28"/>
                <w:lang w:val="vi-VN"/>
              </w:rPr>
              <w:t>48</w:t>
            </w:r>
            <w:r w:rsidRPr="00890A88">
              <w:rPr>
                <w:sz w:val="28"/>
                <w:szCs w:val="28"/>
              </w:rPr>
              <w:t>.</w:t>
            </w:r>
            <w:r w:rsidRPr="00890A88">
              <w:rPr>
                <w:rStyle w:val="FootnoteReference"/>
                <w:sz w:val="28"/>
                <w:szCs w:val="28"/>
              </w:rPr>
              <w:footnoteReference w:id="54"/>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8B75A73" w14:textId="77777777" w:rsidR="00D7651F" w:rsidRPr="00890A88" w:rsidRDefault="00D7651F" w:rsidP="00F51F57">
            <w:pPr>
              <w:spacing w:before="120" w:after="120" w:line="340" w:lineRule="exact"/>
              <w:jc w:val="both"/>
              <w:rPr>
                <w:sz w:val="28"/>
                <w:szCs w:val="28"/>
              </w:rPr>
            </w:pPr>
            <w:r w:rsidRPr="00890A88">
              <w:rPr>
                <w:sz w:val="28"/>
                <w:szCs w:val="28"/>
                <w:lang w:val="vi-VN"/>
              </w:rPr>
              <w:t>Siêu âm tim qua thực quản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15CA2A" w14:textId="77777777" w:rsidR="00D7651F" w:rsidRPr="00890A88" w:rsidRDefault="00D7651F" w:rsidP="00F51F57">
            <w:pPr>
              <w:spacing w:before="120" w:after="120"/>
              <w:jc w:val="both"/>
              <w:rPr>
                <w:sz w:val="28"/>
                <w:szCs w:val="28"/>
              </w:rPr>
            </w:pPr>
            <w:r w:rsidRPr="00890A88">
              <w:rPr>
                <w:sz w:val="28"/>
                <w:szCs w:val="28"/>
                <w:lang w:val="vi-VN"/>
              </w:rPr>
              <w:t>Áp dụng đối với một trong các trường hợp:</w:t>
            </w:r>
          </w:p>
          <w:p w14:paraId="27F985AD" w14:textId="77777777" w:rsidR="00D7651F" w:rsidRPr="00890A88" w:rsidRDefault="00D7651F" w:rsidP="00F51F57">
            <w:pPr>
              <w:spacing w:before="120" w:after="120"/>
              <w:jc w:val="both"/>
              <w:rPr>
                <w:sz w:val="28"/>
                <w:szCs w:val="28"/>
              </w:rPr>
            </w:pPr>
            <w:r w:rsidRPr="00890A88">
              <w:rPr>
                <w:sz w:val="28"/>
                <w:szCs w:val="28"/>
              </w:rPr>
              <w:t xml:space="preserve">a) </w:t>
            </w:r>
            <w:r w:rsidRPr="00890A88">
              <w:rPr>
                <w:sz w:val="28"/>
                <w:szCs w:val="28"/>
                <w:lang w:val="vi-VN"/>
              </w:rPr>
              <w:t>Phẫu thuật hoặc can thiệp tim mạch;</w:t>
            </w:r>
          </w:p>
          <w:p w14:paraId="2A89FE36" w14:textId="77777777" w:rsidR="00D7651F" w:rsidRPr="00890A88" w:rsidRDefault="00D7651F" w:rsidP="00F51F57">
            <w:pPr>
              <w:spacing w:before="120" w:after="120"/>
              <w:jc w:val="both"/>
              <w:rPr>
                <w:sz w:val="28"/>
                <w:szCs w:val="28"/>
              </w:rPr>
            </w:pPr>
            <w:r w:rsidRPr="00890A88">
              <w:rPr>
                <w:sz w:val="28"/>
                <w:szCs w:val="28"/>
              </w:rPr>
              <w:t>b) C</w:t>
            </w:r>
            <w:r w:rsidRPr="00890A88">
              <w:rPr>
                <w:sz w:val="28"/>
                <w:szCs w:val="28"/>
                <w:lang w:val="vi-VN"/>
              </w:rPr>
              <w:t>ác khối u, huyết khối trong tim;</w:t>
            </w:r>
          </w:p>
          <w:p w14:paraId="0AEA3895" w14:textId="77777777" w:rsidR="00D7651F" w:rsidRPr="00890A88" w:rsidRDefault="00D7651F" w:rsidP="00F51F57">
            <w:pPr>
              <w:spacing w:before="120" w:after="120"/>
              <w:jc w:val="both"/>
              <w:rPr>
                <w:sz w:val="28"/>
                <w:szCs w:val="28"/>
              </w:rPr>
            </w:pPr>
            <w:r w:rsidRPr="00890A88">
              <w:rPr>
                <w:sz w:val="28"/>
                <w:szCs w:val="28"/>
              </w:rPr>
              <w:t xml:space="preserve">c) </w:t>
            </w:r>
            <w:r w:rsidRPr="00890A88">
              <w:rPr>
                <w:sz w:val="28"/>
                <w:szCs w:val="28"/>
                <w:lang w:val="vi-VN"/>
              </w:rPr>
              <w:t>Nghi ngờ phình tách động mạch chủ</w:t>
            </w:r>
            <w:r w:rsidRPr="00890A88">
              <w:rPr>
                <w:sz w:val="28"/>
                <w:szCs w:val="28"/>
              </w:rPr>
              <w:t>;</w:t>
            </w:r>
          </w:p>
          <w:p w14:paraId="5689733C" w14:textId="77777777" w:rsidR="00D7651F" w:rsidRPr="00890A88" w:rsidRDefault="00D7651F" w:rsidP="00F51F57">
            <w:pPr>
              <w:spacing w:before="120" w:after="120"/>
              <w:jc w:val="both"/>
              <w:rPr>
                <w:sz w:val="28"/>
                <w:szCs w:val="28"/>
              </w:rPr>
            </w:pPr>
            <w:r w:rsidRPr="00890A88">
              <w:rPr>
                <w:sz w:val="28"/>
                <w:szCs w:val="28"/>
              </w:rPr>
              <w:t xml:space="preserve">d) </w:t>
            </w:r>
            <w:r w:rsidRPr="00890A88">
              <w:rPr>
                <w:sz w:val="28"/>
                <w:szCs w:val="28"/>
                <w:lang w:val="vi-VN"/>
              </w:rPr>
              <w:t>Các bệnh tim bẩm sinh;</w:t>
            </w:r>
          </w:p>
          <w:p w14:paraId="7216AD18" w14:textId="77777777" w:rsidR="00D7651F" w:rsidRPr="00890A88" w:rsidRDefault="00D7651F" w:rsidP="00F51F57">
            <w:pPr>
              <w:spacing w:before="120" w:after="120"/>
              <w:jc w:val="both"/>
              <w:rPr>
                <w:sz w:val="28"/>
                <w:szCs w:val="28"/>
              </w:rPr>
            </w:pPr>
            <w:r w:rsidRPr="00890A88">
              <w:rPr>
                <w:sz w:val="28"/>
                <w:szCs w:val="28"/>
                <w:lang w:val="vi-VN"/>
              </w:rPr>
              <w:t>đ) Bệnh nhân có van tim nhân tạo hoặc đánh giá cơ chế tổn thương van tim khi siêu âm qua thành ngực chưa xác định rõ các tổn thương</w:t>
            </w:r>
            <w:r w:rsidRPr="00890A88">
              <w:rPr>
                <w:sz w:val="28"/>
                <w:szCs w:val="28"/>
              </w:rPr>
              <w:t>.</w:t>
            </w:r>
          </w:p>
          <w:p w14:paraId="6AFB6BED" w14:textId="77777777" w:rsidR="00D7651F" w:rsidRPr="00890A88" w:rsidRDefault="00D7651F" w:rsidP="00F51F57">
            <w:pPr>
              <w:spacing w:before="120" w:after="120" w:line="340" w:lineRule="exact"/>
              <w:jc w:val="both"/>
              <w:rPr>
                <w:sz w:val="28"/>
                <w:szCs w:val="28"/>
              </w:rPr>
            </w:pPr>
            <w:r w:rsidRPr="00890A88">
              <w:rPr>
                <w:sz w:val="28"/>
                <w:szCs w:val="28"/>
              </w:rPr>
              <w:t>e) Theo dõi trong mổ tim, hồi sức.</w:t>
            </w:r>
          </w:p>
        </w:tc>
      </w:tr>
      <w:tr w:rsidR="00D7651F" w:rsidRPr="00890A88" w14:paraId="542DFB8B"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D7203DE" w14:textId="77777777" w:rsidR="00D7651F" w:rsidRPr="00890A88" w:rsidRDefault="00D7651F" w:rsidP="00D7651F">
            <w:pPr>
              <w:spacing w:line="340" w:lineRule="exact"/>
              <w:jc w:val="both"/>
              <w:rPr>
                <w:sz w:val="28"/>
                <w:szCs w:val="28"/>
              </w:rPr>
            </w:pPr>
            <w:r w:rsidRPr="00890A88">
              <w:rPr>
                <w:sz w:val="28"/>
                <w:szCs w:val="28"/>
                <w:lang w:val="vi-VN"/>
              </w:rPr>
              <w:t>49</w:t>
            </w:r>
            <w:r w:rsidRPr="00890A88">
              <w:rPr>
                <w:sz w:val="28"/>
                <w:szCs w:val="28"/>
              </w:rPr>
              <w:t>.</w:t>
            </w:r>
            <w:r w:rsidRPr="00890A88">
              <w:rPr>
                <w:rStyle w:val="FootnoteReference"/>
                <w:sz w:val="28"/>
                <w:szCs w:val="28"/>
              </w:rPr>
              <w:footnoteReference w:id="55"/>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A0B0EC0" w14:textId="77777777" w:rsidR="00D7651F" w:rsidRPr="00890A88" w:rsidRDefault="00D7651F" w:rsidP="001D0A25">
            <w:pPr>
              <w:spacing w:before="120" w:after="120" w:line="340" w:lineRule="exact"/>
              <w:jc w:val="both"/>
              <w:rPr>
                <w:sz w:val="28"/>
                <w:szCs w:val="28"/>
              </w:rPr>
            </w:pPr>
            <w:r w:rsidRPr="00890A88">
              <w:rPr>
                <w:sz w:val="28"/>
                <w:szCs w:val="28"/>
                <w:lang w:val="vi-VN"/>
              </w:rPr>
              <w:t>Siêu âm tim 4D</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541B0F1" w14:textId="77777777" w:rsidR="00D7651F" w:rsidRPr="00890A88" w:rsidRDefault="00D7651F" w:rsidP="001D0A25">
            <w:pPr>
              <w:spacing w:before="120" w:after="120" w:line="340" w:lineRule="exact"/>
              <w:jc w:val="both"/>
              <w:rPr>
                <w:sz w:val="28"/>
                <w:szCs w:val="28"/>
              </w:rPr>
            </w:pPr>
            <w:r w:rsidRPr="00890A88">
              <w:rPr>
                <w:sz w:val="28"/>
                <w:szCs w:val="28"/>
                <w:lang w:val="vi-VN"/>
              </w:rPr>
              <w:t>Để thực hiện các phẫu thuật hoặc can thiệp tim mạch.</w:t>
            </w:r>
          </w:p>
        </w:tc>
      </w:tr>
      <w:tr w:rsidR="006A2C9F" w:rsidRPr="00890A88" w14:paraId="4769D89A"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17F637" w14:textId="77777777" w:rsidR="006A2C9F" w:rsidRPr="00890A88" w:rsidRDefault="006A2C9F" w:rsidP="00F71C19">
            <w:pPr>
              <w:spacing w:line="340" w:lineRule="exact"/>
              <w:jc w:val="both"/>
              <w:rPr>
                <w:sz w:val="28"/>
                <w:szCs w:val="28"/>
              </w:rPr>
            </w:pPr>
            <w:r w:rsidRPr="00890A88">
              <w:rPr>
                <w:sz w:val="28"/>
                <w:szCs w:val="28"/>
                <w:lang w:val="vi-VN"/>
              </w:rPr>
              <w:t>50</w:t>
            </w:r>
            <w:r w:rsidR="003300BC" w:rsidRPr="00890A88">
              <w:rPr>
                <w:sz w:val="28"/>
                <w:szCs w:val="28"/>
              </w:rPr>
              <w:t>.</w:t>
            </w:r>
            <w:r w:rsidR="003300BC" w:rsidRPr="00890A88">
              <w:rPr>
                <w:rStyle w:val="FootnoteReference"/>
                <w:sz w:val="28"/>
                <w:szCs w:val="28"/>
              </w:rPr>
              <w:footnoteReference w:id="56"/>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94D52FA" w14:textId="77777777" w:rsidR="006A2C9F" w:rsidRPr="00890A88" w:rsidRDefault="003300BC" w:rsidP="00F71C19">
            <w:pPr>
              <w:spacing w:line="340" w:lineRule="exact"/>
              <w:jc w:val="both"/>
              <w:rPr>
                <w:b/>
                <w:bCs/>
                <w:i/>
                <w:iCs/>
                <w:sz w:val="28"/>
                <w:szCs w:val="28"/>
              </w:rPr>
            </w:pPr>
            <w:r w:rsidRPr="00890A88">
              <w:rPr>
                <w:b/>
                <w:bCs/>
                <w:i/>
                <w:iCs/>
                <w:sz w:val="28"/>
                <w:szCs w:val="28"/>
              </w:rPr>
              <w:t>Được bãi bỏ</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675271A" w14:textId="77777777" w:rsidR="006A2C9F" w:rsidRPr="00890A88" w:rsidRDefault="006A2C9F" w:rsidP="00F71C19">
            <w:pPr>
              <w:spacing w:line="340" w:lineRule="exact"/>
              <w:jc w:val="both"/>
              <w:rPr>
                <w:sz w:val="28"/>
                <w:szCs w:val="28"/>
              </w:rPr>
            </w:pPr>
          </w:p>
        </w:tc>
      </w:tr>
      <w:tr w:rsidR="00D7651F" w:rsidRPr="00890A88" w14:paraId="4ACFC8BE"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2A762B6" w14:textId="77777777" w:rsidR="00D7651F" w:rsidRPr="00890A88" w:rsidRDefault="00D7651F" w:rsidP="00D7651F">
            <w:pPr>
              <w:spacing w:line="340" w:lineRule="exact"/>
              <w:jc w:val="both"/>
              <w:rPr>
                <w:sz w:val="28"/>
                <w:szCs w:val="28"/>
              </w:rPr>
            </w:pPr>
            <w:r w:rsidRPr="00890A88">
              <w:rPr>
                <w:sz w:val="28"/>
                <w:szCs w:val="28"/>
                <w:lang w:val="vi-VN"/>
              </w:rPr>
              <w:t>51</w:t>
            </w:r>
            <w:r w:rsidRPr="00890A88">
              <w:rPr>
                <w:sz w:val="28"/>
                <w:szCs w:val="28"/>
              </w:rPr>
              <w:t>.</w:t>
            </w:r>
            <w:r w:rsidRPr="00890A88">
              <w:rPr>
                <w:rStyle w:val="FootnoteReference"/>
                <w:sz w:val="28"/>
                <w:szCs w:val="28"/>
              </w:rPr>
              <w:footnoteReference w:id="57"/>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A82C6FF" w14:textId="77777777" w:rsidR="00D7651F" w:rsidRPr="00890A88" w:rsidRDefault="00D7651F" w:rsidP="001D0A25">
            <w:pPr>
              <w:spacing w:before="120" w:after="120" w:line="340" w:lineRule="exact"/>
              <w:jc w:val="both"/>
              <w:rPr>
                <w:sz w:val="28"/>
                <w:szCs w:val="28"/>
              </w:rPr>
            </w:pPr>
            <w:r w:rsidRPr="00890A88">
              <w:rPr>
                <w:sz w:val="28"/>
                <w:szCs w:val="28"/>
                <w:lang w:val="vi-VN"/>
              </w:rPr>
              <w:t xml:space="preserve">Các </w:t>
            </w:r>
            <w:r w:rsidRPr="00890A88">
              <w:rPr>
                <w:sz w:val="28"/>
                <w:szCs w:val="28"/>
              </w:rPr>
              <w:t>dịch vụ kỹ thuật</w:t>
            </w:r>
            <w:r w:rsidRPr="00890A88">
              <w:rPr>
                <w:sz w:val="28"/>
                <w:szCs w:val="28"/>
                <w:lang w:val="vi-VN"/>
              </w:rPr>
              <w:t>: Siêu âm trong lòng mạch hoặc Đo dự trữ lưu lượngđộng mạch vành FFR/Siêu âm trong lòng mạch vành (iV</w:t>
            </w:r>
            <w:r w:rsidRPr="00890A88">
              <w:rPr>
                <w:sz w:val="28"/>
                <w:szCs w:val="28"/>
              </w:rPr>
              <w:t>U</w:t>
            </w:r>
            <w:r w:rsidRPr="00890A88">
              <w:rPr>
                <w:sz w:val="28"/>
                <w:szCs w:val="28"/>
                <w:lang w:val="vi-VN"/>
              </w:rPr>
              <w:t>S)/Đo phân suất dự trữ lưu lượng vành (FFR)/ Siêu âm nội mạch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618E72C" w14:textId="77777777" w:rsidR="00D7651F" w:rsidRPr="00890A88" w:rsidRDefault="00D7651F" w:rsidP="00D7651F">
            <w:pPr>
              <w:spacing w:before="120" w:after="120"/>
              <w:jc w:val="both"/>
              <w:rPr>
                <w:sz w:val="28"/>
                <w:szCs w:val="28"/>
              </w:rPr>
            </w:pPr>
            <w:r w:rsidRPr="00890A88">
              <w:rPr>
                <w:sz w:val="28"/>
                <w:szCs w:val="28"/>
                <w:lang w:val="vi-VN"/>
              </w:rPr>
              <w:t>Có</w:t>
            </w:r>
            <w:r w:rsidRPr="00890A88">
              <w:rPr>
                <w:sz w:val="28"/>
                <w:szCs w:val="28"/>
              </w:rPr>
              <w:t xml:space="preserve"> </w:t>
            </w:r>
            <w:r w:rsidRPr="00890A88">
              <w:rPr>
                <w:sz w:val="28"/>
                <w:szCs w:val="28"/>
                <w:lang w:val="vi-VN"/>
              </w:rPr>
              <w:t>thực hiện can thiệp tim mạch.</w:t>
            </w:r>
          </w:p>
          <w:p w14:paraId="34696837" w14:textId="77777777" w:rsidR="00D7651F" w:rsidRPr="00890A88" w:rsidRDefault="00D7651F" w:rsidP="00D7651F">
            <w:pPr>
              <w:spacing w:line="340" w:lineRule="exact"/>
              <w:jc w:val="both"/>
              <w:rPr>
                <w:sz w:val="28"/>
                <w:szCs w:val="28"/>
              </w:rPr>
            </w:pPr>
          </w:p>
        </w:tc>
      </w:tr>
      <w:tr w:rsidR="00D7651F" w:rsidRPr="00890A88" w14:paraId="70D4697D"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054F4CC" w14:textId="77777777" w:rsidR="00D7651F" w:rsidRPr="00890A88" w:rsidRDefault="00D7651F" w:rsidP="00D7651F">
            <w:pPr>
              <w:spacing w:line="340" w:lineRule="exact"/>
              <w:jc w:val="both"/>
              <w:rPr>
                <w:sz w:val="28"/>
                <w:szCs w:val="28"/>
              </w:rPr>
            </w:pPr>
            <w:r w:rsidRPr="00890A88">
              <w:rPr>
                <w:sz w:val="28"/>
                <w:szCs w:val="28"/>
                <w:lang w:val="vi-VN"/>
              </w:rPr>
              <w:t>52</w:t>
            </w:r>
            <w:r w:rsidRPr="00890A88">
              <w:rPr>
                <w:sz w:val="28"/>
                <w:szCs w:val="28"/>
              </w:rPr>
              <w:t>.</w:t>
            </w:r>
            <w:r w:rsidRPr="00890A88">
              <w:rPr>
                <w:rStyle w:val="FootnoteReference"/>
                <w:sz w:val="28"/>
                <w:szCs w:val="28"/>
              </w:rPr>
              <w:footnoteReference w:id="58"/>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63FEC6E" w14:textId="77777777" w:rsidR="00D7651F" w:rsidRPr="00890A88" w:rsidRDefault="00D7651F" w:rsidP="001D0A25">
            <w:pPr>
              <w:spacing w:before="120" w:after="120" w:line="340" w:lineRule="exact"/>
              <w:jc w:val="both"/>
              <w:rPr>
                <w:sz w:val="28"/>
                <w:szCs w:val="28"/>
              </w:rPr>
            </w:pPr>
            <w:r w:rsidRPr="00890A88">
              <w:rPr>
                <w:sz w:val="28"/>
                <w:szCs w:val="28"/>
                <w:lang w:val="vi-VN"/>
              </w:rPr>
              <w:t>Siêu âm doppler mạch máu</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5E2C41" w14:textId="77777777" w:rsidR="00D7651F" w:rsidRPr="00890A88" w:rsidRDefault="00D7651F" w:rsidP="001D0A25">
            <w:pPr>
              <w:spacing w:before="120" w:after="120" w:line="340" w:lineRule="exact"/>
              <w:jc w:val="both"/>
              <w:rPr>
                <w:sz w:val="28"/>
                <w:szCs w:val="28"/>
              </w:rPr>
            </w:pPr>
            <w:r w:rsidRPr="00890A88">
              <w:rPr>
                <w:sz w:val="28"/>
                <w:szCs w:val="28"/>
                <w:lang w:val="vi-VN"/>
              </w:rPr>
              <w:t>Thanh toán 01 lần không phân biệt bên phải hoặc trái đối với hệ thống mạch máu đối xứng.</w:t>
            </w:r>
          </w:p>
        </w:tc>
      </w:tr>
      <w:tr w:rsidR="00D7651F" w:rsidRPr="00890A88" w14:paraId="5096CCF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DFE33D" w14:textId="77777777" w:rsidR="00D7651F" w:rsidRPr="00890A88" w:rsidRDefault="00D7651F" w:rsidP="00D7651F">
            <w:pPr>
              <w:spacing w:line="340" w:lineRule="exact"/>
              <w:jc w:val="both"/>
              <w:rPr>
                <w:sz w:val="28"/>
                <w:szCs w:val="28"/>
              </w:rPr>
            </w:pPr>
            <w:r w:rsidRPr="00890A88">
              <w:rPr>
                <w:sz w:val="28"/>
                <w:szCs w:val="28"/>
                <w:lang w:val="vi-VN"/>
              </w:rPr>
              <w:t>53</w:t>
            </w:r>
            <w:r w:rsidRPr="00890A88">
              <w:rPr>
                <w:sz w:val="28"/>
                <w:szCs w:val="28"/>
              </w:rPr>
              <w:t>.</w:t>
            </w:r>
            <w:r w:rsidRPr="00890A88">
              <w:rPr>
                <w:rStyle w:val="FootnoteReference"/>
                <w:sz w:val="28"/>
                <w:szCs w:val="28"/>
              </w:rPr>
              <w:footnoteReference w:id="59"/>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1D542E" w14:textId="77777777" w:rsidR="00D7651F" w:rsidRPr="00890A88" w:rsidRDefault="00D7651F" w:rsidP="001D0A25">
            <w:pPr>
              <w:spacing w:before="120" w:after="120" w:line="340" w:lineRule="exact"/>
              <w:jc w:val="both"/>
              <w:rPr>
                <w:sz w:val="28"/>
                <w:szCs w:val="28"/>
              </w:rPr>
            </w:pPr>
            <w:r w:rsidRPr="00890A88">
              <w:rPr>
                <w:sz w:val="28"/>
                <w:szCs w:val="28"/>
              </w:rPr>
              <w:t>Chụp cắt lớp vi tính động mạch vành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F334B51" w14:textId="77777777" w:rsidR="00D7651F" w:rsidRPr="00890A88" w:rsidRDefault="00D7651F" w:rsidP="001D0A25">
            <w:pPr>
              <w:spacing w:before="120" w:after="120"/>
              <w:ind w:right="141"/>
              <w:jc w:val="both"/>
              <w:rPr>
                <w:strike/>
                <w:sz w:val="28"/>
                <w:szCs w:val="28"/>
              </w:rPr>
            </w:pPr>
            <w:r w:rsidRPr="00890A88">
              <w:rPr>
                <w:sz w:val="28"/>
                <w:szCs w:val="28"/>
              </w:rPr>
              <w:t>a) Nghi ngờ có bệnh lý mạch vành khi có các kết quả xét nghiệm khác như thử nghiệm gắng sức hoặc siêu âm tim.</w:t>
            </w:r>
          </w:p>
          <w:p w14:paraId="4DDD3DC3" w14:textId="77777777" w:rsidR="00D7651F" w:rsidRPr="00890A88" w:rsidRDefault="00D7651F" w:rsidP="001D0A25">
            <w:pPr>
              <w:spacing w:before="120" w:after="120"/>
              <w:ind w:right="141"/>
              <w:jc w:val="both"/>
              <w:rPr>
                <w:sz w:val="28"/>
                <w:szCs w:val="28"/>
              </w:rPr>
            </w:pPr>
            <w:r w:rsidRPr="00890A88">
              <w:rPr>
                <w:sz w:val="28"/>
                <w:szCs w:val="28"/>
              </w:rPr>
              <w:t xml:space="preserve">b) </w:t>
            </w:r>
            <w:r w:rsidRPr="00890A88">
              <w:rPr>
                <w:sz w:val="28"/>
                <w:szCs w:val="28"/>
                <w:lang w:val="vi-VN"/>
              </w:rPr>
              <w:t>Xác định các trường hợp đau ngực không điển hình ở người bệnh sau phẫu thuật làm cầu nối mạch vành hoặc có đặt stent.</w:t>
            </w:r>
          </w:p>
          <w:p w14:paraId="3B974BCA" w14:textId="77777777" w:rsidR="00D7651F" w:rsidRPr="00890A88" w:rsidRDefault="00D7651F" w:rsidP="001D0A25">
            <w:pPr>
              <w:spacing w:before="120" w:after="120"/>
              <w:ind w:right="141"/>
              <w:jc w:val="both"/>
              <w:rPr>
                <w:sz w:val="28"/>
                <w:szCs w:val="28"/>
              </w:rPr>
            </w:pPr>
            <w:r w:rsidRPr="00890A88">
              <w:rPr>
                <w:sz w:val="28"/>
                <w:szCs w:val="28"/>
              </w:rPr>
              <w:t>c) Các trường hợp đánh giá những bất thường về giải phẫu động mạch vành.</w:t>
            </w:r>
          </w:p>
          <w:p w14:paraId="36435814" w14:textId="77777777" w:rsidR="00D7651F" w:rsidRPr="00890A88" w:rsidRDefault="00D7651F" w:rsidP="001D0A25">
            <w:pPr>
              <w:spacing w:before="120" w:after="120" w:line="340" w:lineRule="exact"/>
              <w:jc w:val="both"/>
              <w:rPr>
                <w:sz w:val="28"/>
                <w:szCs w:val="28"/>
              </w:rPr>
            </w:pPr>
            <w:r w:rsidRPr="00890A88">
              <w:rPr>
                <w:sz w:val="28"/>
                <w:szCs w:val="28"/>
              </w:rPr>
              <w:t>d) Các trường hợp hội chứng vành cấp cần phân biệt với nguyên nhân khác.</w:t>
            </w:r>
          </w:p>
        </w:tc>
      </w:tr>
      <w:tr w:rsidR="00D7651F" w:rsidRPr="00890A88" w14:paraId="27ECFF26"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42B198" w14:textId="77777777" w:rsidR="00D7651F" w:rsidRPr="00890A88" w:rsidRDefault="00D7651F" w:rsidP="00D7651F">
            <w:pPr>
              <w:spacing w:line="340" w:lineRule="exact"/>
              <w:jc w:val="both"/>
              <w:rPr>
                <w:sz w:val="28"/>
                <w:szCs w:val="28"/>
              </w:rPr>
            </w:pPr>
            <w:r w:rsidRPr="00890A88">
              <w:rPr>
                <w:sz w:val="28"/>
                <w:szCs w:val="28"/>
                <w:lang w:val="vi-VN"/>
              </w:rPr>
              <w:t>54</w:t>
            </w:r>
            <w:r w:rsidRPr="00890A88">
              <w:rPr>
                <w:sz w:val="28"/>
                <w:szCs w:val="28"/>
              </w:rPr>
              <w:t>.</w:t>
            </w:r>
            <w:r w:rsidRPr="00890A88">
              <w:rPr>
                <w:rStyle w:val="FootnoteReference"/>
                <w:sz w:val="28"/>
                <w:szCs w:val="28"/>
              </w:rPr>
              <w:footnoteReference w:id="60"/>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DA3EA16" w14:textId="77777777" w:rsidR="00D7651F" w:rsidRPr="00890A88" w:rsidRDefault="00D7651F" w:rsidP="001D0A25">
            <w:pPr>
              <w:spacing w:before="120" w:after="120" w:line="340" w:lineRule="exact"/>
              <w:jc w:val="both"/>
              <w:rPr>
                <w:sz w:val="28"/>
                <w:szCs w:val="28"/>
              </w:rPr>
            </w:pPr>
            <w:r w:rsidRPr="00890A88">
              <w:rPr>
                <w:sz w:val="28"/>
                <w:szCs w:val="28"/>
                <w:lang w:val="vi-VN"/>
              </w:rPr>
              <w:t>Chụp và nút mạch điều trị chảy máu mũi số hóa xóa nền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582DFA" w14:textId="77777777" w:rsidR="00D7651F" w:rsidRPr="00890A88" w:rsidRDefault="00D7651F" w:rsidP="00D7651F">
            <w:pPr>
              <w:pStyle w:val="ListParagraph"/>
              <w:spacing w:before="120" w:after="120" w:line="240" w:lineRule="auto"/>
              <w:ind w:left="0"/>
              <w:contextualSpacing w:val="0"/>
              <w:jc w:val="both"/>
              <w:rPr>
                <w:rFonts w:ascii="Times New Roman" w:hAnsi="Times New Roman"/>
                <w:sz w:val="28"/>
                <w:szCs w:val="28"/>
              </w:rPr>
            </w:pPr>
            <w:r w:rsidRPr="00890A88">
              <w:rPr>
                <w:rFonts w:ascii="Times New Roman" w:eastAsia="Times New Roman" w:hAnsi="Times New Roman"/>
                <w:sz w:val="28"/>
                <w:szCs w:val="28"/>
              </w:rPr>
              <w:t xml:space="preserve">a) Chảy máu mũi do dị dạng </w:t>
            </w:r>
            <w:r w:rsidRPr="00890A88">
              <w:rPr>
                <w:rFonts w:ascii="Times New Roman" w:hAnsi="Times New Roman"/>
                <w:sz w:val="28"/>
                <w:szCs w:val="28"/>
              </w:rPr>
              <w:t>mạch: giả phình mạch, thông động tĩnh mạch, chảy máu mũi không kiểm soát được bằng các phương pháp khác.</w:t>
            </w:r>
          </w:p>
          <w:p w14:paraId="65E89D72" w14:textId="77777777" w:rsidR="00D7651F" w:rsidRPr="00890A88" w:rsidRDefault="00D7651F" w:rsidP="00D7651F">
            <w:pPr>
              <w:spacing w:line="340" w:lineRule="exact"/>
              <w:jc w:val="both"/>
              <w:rPr>
                <w:bCs/>
                <w:sz w:val="28"/>
                <w:szCs w:val="28"/>
              </w:rPr>
            </w:pPr>
            <w:r w:rsidRPr="00890A88">
              <w:rPr>
                <w:sz w:val="28"/>
                <w:szCs w:val="28"/>
              </w:rPr>
              <w:t>b) U vòm họng gây chảy máu mũi không đáp ứng với các điều trị khác.</w:t>
            </w:r>
          </w:p>
        </w:tc>
      </w:tr>
      <w:tr w:rsidR="006A2C9F" w:rsidRPr="00890A88" w14:paraId="331A88B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051B63" w14:textId="77777777" w:rsidR="006A2C9F" w:rsidRPr="00890A88" w:rsidRDefault="006A2C9F" w:rsidP="00F71C19">
            <w:pPr>
              <w:spacing w:line="340" w:lineRule="exact"/>
              <w:jc w:val="both"/>
              <w:rPr>
                <w:sz w:val="28"/>
                <w:szCs w:val="28"/>
              </w:rPr>
            </w:pPr>
            <w:r w:rsidRPr="00890A88">
              <w:rPr>
                <w:sz w:val="28"/>
                <w:szCs w:val="28"/>
                <w:lang w:val="vi-VN"/>
              </w:rPr>
              <w:t>55</w:t>
            </w:r>
            <w:r w:rsidR="008345C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F882DA" w14:textId="77777777" w:rsidR="006A2C9F" w:rsidRPr="00890A88" w:rsidRDefault="006A2C9F" w:rsidP="00634E5E">
            <w:pPr>
              <w:spacing w:before="120" w:after="120" w:line="340" w:lineRule="exact"/>
              <w:jc w:val="both"/>
              <w:rPr>
                <w:sz w:val="28"/>
                <w:szCs w:val="28"/>
              </w:rPr>
            </w:pPr>
            <w:r w:rsidRPr="00890A88">
              <w:rPr>
                <w:sz w:val="28"/>
                <w:szCs w:val="28"/>
                <w:lang w:val="vi-VN"/>
              </w:rPr>
              <w:t>Chụp và nút mạch tiền phẫu các khối u số hóa xóa nền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8C0AF87" w14:textId="77777777" w:rsidR="006A2C9F" w:rsidRPr="00890A88" w:rsidRDefault="006A2C9F" w:rsidP="00634E5E">
            <w:pPr>
              <w:spacing w:before="120" w:after="120" w:line="340" w:lineRule="exact"/>
              <w:jc w:val="both"/>
              <w:rPr>
                <w:sz w:val="28"/>
                <w:szCs w:val="28"/>
              </w:rPr>
            </w:pPr>
            <w:r w:rsidRPr="00890A88">
              <w:rPr>
                <w:sz w:val="28"/>
                <w:szCs w:val="28"/>
                <w:lang w:val="vi-VN"/>
              </w:rPr>
              <w:t>Các khối u có chỉ định phẫu thuật và có tăng sinh mạch máu, có nguy cơ ch</w:t>
            </w:r>
            <w:r w:rsidRPr="00890A88">
              <w:rPr>
                <w:sz w:val="28"/>
                <w:szCs w:val="28"/>
              </w:rPr>
              <w:t>ả</w:t>
            </w:r>
            <w:r w:rsidRPr="00890A88">
              <w:rPr>
                <w:sz w:val="28"/>
                <w:szCs w:val="28"/>
                <w:lang w:val="vi-VN"/>
              </w:rPr>
              <w:t>y máu cao khi phẫu thuật.</w:t>
            </w:r>
          </w:p>
        </w:tc>
      </w:tr>
      <w:tr w:rsidR="006A2C9F" w:rsidRPr="00890A88" w14:paraId="6A8552B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BFB9093" w14:textId="77777777" w:rsidR="006A2C9F" w:rsidRPr="00890A88" w:rsidRDefault="006A2C9F" w:rsidP="00F71C19">
            <w:pPr>
              <w:spacing w:line="340" w:lineRule="exact"/>
              <w:jc w:val="both"/>
              <w:rPr>
                <w:sz w:val="28"/>
                <w:szCs w:val="28"/>
              </w:rPr>
            </w:pPr>
            <w:r w:rsidRPr="00890A88">
              <w:rPr>
                <w:sz w:val="28"/>
                <w:szCs w:val="28"/>
                <w:lang w:val="vi-VN"/>
              </w:rPr>
              <w:t>56</w:t>
            </w:r>
            <w:r w:rsidR="00B74915"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CE624CE" w14:textId="77777777" w:rsidR="006A2C9F" w:rsidRPr="00890A88" w:rsidRDefault="006A2C9F" w:rsidP="00634E5E">
            <w:pPr>
              <w:spacing w:before="120" w:after="120" w:line="340" w:lineRule="exact"/>
              <w:jc w:val="both"/>
              <w:rPr>
                <w:sz w:val="28"/>
                <w:szCs w:val="28"/>
              </w:rPr>
            </w:pPr>
            <w:r w:rsidRPr="00890A88">
              <w:rPr>
                <w:sz w:val="28"/>
                <w:szCs w:val="28"/>
                <w:lang w:val="vi-VN"/>
              </w:rPr>
              <w:t>Chụp và sinh thiết gan qua tĩnh mạch trên gan số hóa xóa nền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1EBEAA" w14:textId="77777777" w:rsidR="006A2C9F" w:rsidRPr="00890A88" w:rsidRDefault="006A2C9F" w:rsidP="00634E5E">
            <w:pPr>
              <w:spacing w:before="120" w:after="120" w:line="340" w:lineRule="exact"/>
              <w:jc w:val="both"/>
              <w:rPr>
                <w:sz w:val="28"/>
                <w:szCs w:val="28"/>
              </w:rPr>
            </w:pPr>
            <w:r w:rsidRPr="00890A88">
              <w:rPr>
                <w:sz w:val="28"/>
                <w:szCs w:val="28"/>
                <w:lang w:val="vi-VN"/>
              </w:rPr>
              <w:t>Người bệnh có rối loạn đông máu (ch</w:t>
            </w:r>
            <w:r w:rsidRPr="00890A88">
              <w:rPr>
                <w:sz w:val="28"/>
                <w:szCs w:val="28"/>
              </w:rPr>
              <w:t xml:space="preserve">ỉ </w:t>
            </w:r>
            <w:r w:rsidRPr="00890A88">
              <w:rPr>
                <w:sz w:val="28"/>
                <w:szCs w:val="28"/>
                <w:lang w:val="vi-VN"/>
              </w:rPr>
              <w:t>số Prothrombin dưới 50).</w:t>
            </w:r>
          </w:p>
        </w:tc>
      </w:tr>
      <w:tr w:rsidR="00D7651F" w:rsidRPr="00890A88" w14:paraId="34119DA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7C2A028" w14:textId="77777777" w:rsidR="00D7651F" w:rsidRPr="00890A88" w:rsidRDefault="00D7651F" w:rsidP="00D7651F">
            <w:pPr>
              <w:spacing w:line="340" w:lineRule="exact"/>
              <w:jc w:val="both"/>
              <w:rPr>
                <w:sz w:val="28"/>
                <w:szCs w:val="28"/>
              </w:rPr>
            </w:pPr>
            <w:r w:rsidRPr="00890A88">
              <w:rPr>
                <w:sz w:val="28"/>
                <w:szCs w:val="28"/>
                <w:lang w:val="vi-VN"/>
              </w:rPr>
              <w:t>57</w:t>
            </w:r>
            <w:r w:rsidRPr="00890A88">
              <w:rPr>
                <w:sz w:val="28"/>
                <w:szCs w:val="28"/>
              </w:rPr>
              <w:t>.</w:t>
            </w:r>
            <w:r w:rsidRPr="00890A88">
              <w:rPr>
                <w:rStyle w:val="FootnoteReference"/>
                <w:sz w:val="28"/>
                <w:szCs w:val="28"/>
              </w:rPr>
              <w:footnoteReference w:id="61"/>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086CD10" w14:textId="77777777" w:rsidR="00D7651F" w:rsidRPr="00890A88" w:rsidRDefault="00D7651F" w:rsidP="00634E5E">
            <w:pPr>
              <w:spacing w:before="120" w:after="120" w:line="340" w:lineRule="exact"/>
              <w:jc w:val="both"/>
              <w:rPr>
                <w:sz w:val="28"/>
                <w:szCs w:val="28"/>
              </w:rPr>
            </w:pPr>
            <w:r w:rsidRPr="00890A88">
              <w:rPr>
                <w:sz w:val="28"/>
                <w:szCs w:val="28"/>
              </w:rPr>
              <w:t>Điều trị tiêm trực tiếp qua da số hóa xóa nền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E75B0EE" w14:textId="77777777" w:rsidR="00D7651F" w:rsidRPr="00890A88" w:rsidRDefault="00D7651F" w:rsidP="00634E5E">
            <w:pPr>
              <w:spacing w:before="120" w:after="120" w:line="340" w:lineRule="exact"/>
              <w:jc w:val="both"/>
              <w:rPr>
                <w:sz w:val="28"/>
                <w:szCs w:val="28"/>
              </w:rPr>
            </w:pPr>
            <w:r w:rsidRPr="00890A88">
              <w:rPr>
                <w:rStyle w:val="fontstyle01"/>
                <w:rFonts w:ascii="Times New Roman" w:hAnsi="Times New Roman"/>
                <w:sz w:val="28"/>
                <w:szCs w:val="28"/>
              </w:rPr>
              <w:t xml:space="preserve">Dị dạng tĩnh mạch, </w:t>
            </w:r>
            <w:r w:rsidRPr="00890A88">
              <w:rPr>
                <w:sz w:val="28"/>
                <w:szCs w:val="28"/>
              </w:rPr>
              <w:t>dị dạng bạch mạch, dị dạng động - tĩnh mạch nhỏ.</w:t>
            </w:r>
          </w:p>
        </w:tc>
      </w:tr>
      <w:tr w:rsidR="00D7651F" w:rsidRPr="00890A88" w14:paraId="5E9BF07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DA3855" w14:textId="77777777" w:rsidR="00D7651F" w:rsidRPr="00890A88" w:rsidRDefault="00D7651F" w:rsidP="00D7651F">
            <w:pPr>
              <w:spacing w:line="340" w:lineRule="exact"/>
              <w:jc w:val="both"/>
              <w:rPr>
                <w:sz w:val="28"/>
                <w:szCs w:val="28"/>
              </w:rPr>
            </w:pPr>
            <w:r w:rsidRPr="00890A88">
              <w:rPr>
                <w:sz w:val="28"/>
                <w:szCs w:val="28"/>
                <w:lang w:val="vi-VN"/>
              </w:rPr>
              <w:t>58</w:t>
            </w:r>
            <w:r w:rsidRPr="00890A88">
              <w:rPr>
                <w:sz w:val="28"/>
                <w:szCs w:val="28"/>
              </w:rPr>
              <w:t>.</w:t>
            </w:r>
            <w:r w:rsidRPr="00890A88">
              <w:rPr>
                <w:rStyle w:val="FootnoteReference"/>
                <w:sz w:val="28"/>
                <w:szCs w:val="28"/>
              </w:rPr>
              <w:footnoteReference w:id="62"/>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8AFE9D9" w14:textId="77777777" w:rsidR="00D7651F" w:rsidRPr="00890A88" w:rsidRDefault="00D7651F" w:rsidP="00634E5E">
            <w:pPr>
              <w:spacing w:before="120" w:after="120" w:line="340" w:lineRule="exact"/>
              <w:jc w:val="both"/>
              <w:rPr>
                <w:sz w:val="28"/>
                <w:szCs w:val="28"/>
              </w:rPr>
            </w:pPr>
            <w:r w:rsidRPr="00890A88">
              <w:rPr>
                <w:sz w:val="28"/>
                <w:szCs w:val="28"/>
              </w:rPr>
              <w:t>Điều trị bơm tắc mạch trực tiếp qua da số hóa xóa nền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FAB02EB" w14:textId="77777777" w:rsidR="00D7651F" w:rsidRPr="00890A88" w:rsidRDefault="00D7651F" w:rsidP="00634E5E">
            <w:pPr>
              <w:spacing w:before="120" w:after="120" w:line="340" w:lineRule="exact"/>
              <w:jc w:val="both"/>
              <w:rPr>
                <w:sz w:val="28"/>
                <w:szCs w:val="28"/>
              </w:rPr>
            </w:pPr>
            <w:r w:rsidRPr="00890A88">
              <w:rPr>
                <w:sz w:val="28"/>
                <w:szCs w:val="28"/>
              </w:rPr>
              <w:t>Dị dạng tĩnh mạch, dị dạng động - tĩnh mạch, u máu.</w:t>
            </w:r>
          </w:p>
        </w:tc>
      </w:tr>
      <w:tr w:rsidR="00D7651F" w:rsidRPr="00890A88" w14:paraId="400EA28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644804" w14:textId="77777777" w:rsidR="00D7651F" w:rsidRPr="00890A88" w:rsidRDefault="00D7651F" w:rsidP="00D7651F">
            <w:pPr>
              <w:spacing w:line="340" w:lineRule="exact"/>
              <w:jc w:val="both"/>
              <w:rPr>
                <w:sz w:val="28"/>
                <w:szCs w:val="28"/>
              </w:rPr>
            </w:pPr>
            <w:r w:rsidRPr="00890A88">
              <w:rPr>
                <w:sz w:val="28"/>
                <w:szCs w:val="28"/>
                <w:lang w:val="vi-VN"/>
              </w:rPr>
              <w:t>59</w:t>
            </w:r>
            <w:r w:rsidRPr="00890A88">
              <w:rPr>
                <w:sz w:val="28"/>
                <w:szCs w:val="28"/>
              </w:rPr>
              <w:t>.</w:t>
            </w:r>
            <w:r w:rsidRPr="00890A88">
              <w:rPr>
                <w:rStyle w:val="FootnoteReference"/>
                <w:sz w:val="28"/>
                <w:szCs w:val="28"/>
              </w:rPr>
              <w:footnoteReference w:id="63"/>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52B8BEE" w14:textId="77777777" w:rsidR="00D7651F" w:rsidRPr="00890A88" w:rsidRDefault="00D7651F" w:rsidP="00634E5E">
            <w:pPr>
              <w:spacing w:before="120" w:after="120" w:line="340" w:lineRule="exact"/>
              <w:jc w:val="both"/>
              <w:rPr>
                <w:sz w:val="28"/>
                <w:szCs w:val="28"/>
              </w:rPr>
            </w:pPr>
            <w:r w:rsidRPr="00890A88">
              <w:rPr>
                <w:sz w:val="28"/>
                <w:szCs w:val="28"/>
                <w:lang w:val="vi-VN"/>
              </w:rPr>
              <w:t xml:space="preserve">Chụp cộng hưởng từ tim đánh </w:t>
            </w:r>
            <w:r w:rsidRPr="00890A88">
              <w:rPr>
                <w:sz w:val="28"/>
                <w:szCs w:val="28"/>
              </w:rPr>
              <w:t>g</w:t>
            </w:r>
            <w:r w:rsidRPr="00890A88">
              <w:rPr>
                <w:sz w:val="28"/>
                <w:szCs w:val="28"/>
                <w:lang w:val="vi-VN"/>
              </w:rPr>
              <w:t>iá các bệnh lý tim bẩm sinh có tiêm thuốc tương phản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2A4186E" w14:textId="77777777" w:rsidR="00D7651F" w:rsidRPr="00890A88" w:rsidRDefault="00D7651F" w:rsidP="00634E5E">
            <w:pPr>
              <w:pStyle w:val="ListParagraph"/>
              <w:spacing w:before="120" w:after="120" w:line="240" w:lineRule="auto"/>
              <w:ind w:left="0"/>
              <w:contextualSpacing w:val="0"/>
              <w:jc w:val="both"/>
              <w:rPr>
                <w:rFonts w:ascii="Times New Roman" w:hAnsi="Times New Roman"/>
                <w:sz w:val="28"/>
                <w:szCs w:val="28"/>
              </w:rPr>
            </w:pPr>
            <w:r w:rsidRPr="00890A88">
              <w:rPr>
                <w:rFonts w:ascii="Times New Roman" w:hAnsi="Times New Roman"/>
                <w:sz w:val="28"/>
                <w:szCs w:val="28"/>
                <w:lang w:val="vi-VN"/>
              </w:rPr>
              <w:t>Bệnh lý tim bẩm sinh từ 2</w:t>
            </w:r>
            <w:r w:rsidRPr="00890A88">
              <w:rPr>
                <w:rFonts w:ascii="Times New Roman" w:hAnsi="Times New Roman"/>
                <w:sz w:val="28"/>
                <w:szCs w:val="28"/>
              </w:rPr>
              <w:t xml:space="preserve"> </w:t>
            </w:r>
            <w:r w:rsidRPr="00890A88">
              <w:rPr>
                <w:rFonts w:ascii="Times New Roman" w:hAnsi="Times New Roman"/>
                <w:sz w:val="28"/>
                <w:szCs w:val="28"/>
                <w:lang w:val="vi-VN"/>
              </w:rPr>
              <w:t>thương tổn trở lên</w:t>
            </w:r>
          </w:p>
          <w:p w14:paraId="7C4A0E2C" w14:textId="77777777" w:rsidR="00D7651F" w:rsidRPr="00890A88" w:rsidRDefault="00D7651F" w:rsidP="00634E5E">
            <w:pPr>
              <w:spacing w:before="120" w:after="120" w:line="340" w:lineRule="exact"/>
              <w:jc w:val="both"/>
              <w:rPr>
                <w:sz w:val="28"/>
                <w:szCs w:val="28"/>
              </w:rPr>
            </w:pPr>
          </w:p>
        </w:tc>
      </w:tr>
      <w:tr w:rsidR="00D7651F" w:rsidRPr="00890A88" w14:paraId="6FCE896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7CCD5D" w14:textId="77777777" w:rsidR="00D7651F" w:rsidRPr="00890A88" w:rsidRDefault="00D7651F" w:rsidP="00D7651F">
            <w:pPr>
              <w:spacing w:line="340" w:lineRule="exact"/>
              <w:jc w:val="both"/>
              <w:rPr>
                <w:sz w:val="28"/>
                <w:szCs w:val="28"/>
              </w:rPr>
            </w:pPr>
            <w:r w:rsidRPr="00890A88">
              <w:rPr>
                <w:sz w:val="28"/>
                <w:szCs w:val="28"/>
                <w:lang w:val="vi-VN"/>
              </w:rPr>
              <w:t>60</w:t>
            </w:r>
            <w:r w:rsidRPr="00890A88">
              <w:rPr>
                <w:sz w:val="28"/>
                <w:szCs w:val="28"/>
              </w:rPr>
              <w:t>.</w:t>
            </w:r>
            <w:r w:rsidRPr="00890A88">
              <w:rPr>
                <w:rStyle w:val="FootnoteReference"/>
                <w:sz w:val="28"/>
                <w:szCs w:val="28"/>
              </w:rPr>
              <w:footnoteReference w:id="64"/>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ADF197D" w14:textId="77777777" w:rsidR="00D7651F" w:rsidRPr="00890A88" w:rsidRDefault="00D7651F" w:rsidP="00634E5E">
            <w:pPr>
              <w:spacing w:before="120" w:after="120" w:line="340" w:lineRule="exact"/>
              <w:jc w:val="both"/>
              <w:rPr>
                <w:sz w:val="28"/>
                <w:szCs w:val="28"/>
              </w:rPr>
            </w:pPr>
            <w:r w:rsidRPr="00890A88">
              <w:rPr>
                <w:sz w:val="28"/>
                <w:szCs w:val="28"/>
                <w:lang w:val="vi-VN"/>
              </w:rPr>
              <w:t>Chụp cộng hưởng từ tim đánh giá các bệnh lý tim bẩm sinh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BE1ACCC" w14:textId="77777777" w:rsidR="00D7651F" w:rsidRPr="00890A88" w:rsidRDefault="00D7651F" w:rsidP="00634E5E">
            <w:pPr>
              <w:pStyle w:val="ListParagraph"/>
              <w:spacing w:before="120" w:after="120" w:line="240" w:lineRule="auto"/>
              <w:ind w:left="0"/>
              <w:contextualSpacing w:val="0"/>
              <w:jc w:val="both"/>
              <w:rPr>
                <w:rFonts w:ascii="Times New Roman" w:hAnsi="Times New Roman"/>
                <w:sz w:val="28"/>
                <w:szCs w:val="28"/>
              </w:rPr>
            </w:pPr>
            <w:bookmarkStart w:id="30" w:name="_Hlk178437903"/>
            <w:r w:rsidRPr="00890A88">
              <w:rPr>
                <w:rFonts w:ascii="Times New Roman" w:hAnsi="Times New Roman"/>
                <w:sz w:val="28"/>
                <w:szCs w:val="28"/>
              </w:rPr>
              <w:t>Bệnh tim bẩm sinh: đánh giá các bất thường giải phẫu, luồng thông khi các thăm dò thông thường không đủ kết luận.</w:t>
            </w:r>
          </w:p>
          <w:bookmarkEnd w:id="30"/>
          <w:p w14:paraId="2BAEE687" w14:textId="77777777" w:rsidR="00D7651F" w:rsidRPr="00890A88" w:rsidRDefault="00D7651F" w:rsidP="00634E5E">
            <w:pPr>
              <w:pStyle w:val="ListParagraph"/>
              <w:spacing w:before="120" w:after="120" w:line="240" w:lineRule="auto"/>
              <w:ind w:left="0"/>
              <w:contextualSpacing w:val="0"/>
              <w:jc w:val="both"/>
              <w:rPr>
                <w:rFonts w:ascii="Times New Roman" w:hAnsi="Times New Roman"/>
                <w:color w:val="000000"/>
                <w:sz w:val="28"/>
                <w:szCs w:val="28"/>
                <w:lang w:val="en-US" w:eastAsia="en-US"/>
              </w:rPr>
            </w:pPr>
          </w:p>
        </w:tc>
      </w:tr>
      <w:tr w:rsidR="006A2C9F" w:rsidRPr="00890A88" w14:paraId="3B322DBF"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7A35BE" w14:textId="77777777" w:rsidR="006A2C9F" w:rsidRPr="00890A88" w:rsidRDefault="006A2C9F" w:rsidP="00F71C19">
            <w:pPr>
              <w:spacing w:line="340" w:lineRule="exact"/>
              <w:jc w:val="both"/>
              <w:rPr>
                <w:sz w:val="28"/>
                <w:szCs w:val="28"/>
              </w:rPr>
            </w:pPr>
            <w:r w:rsidRPr="00890A88">
              <w:rPr>
                <w:sz w:val="28"/>
                <w:szCs w:val="28"/>
                <w:lang w:val="vi-VN"/>
              </w:rPr>
              <w:t>61</w:t>
            </w:r>
            <w:r w:rsidR="0052575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86CA77F" w14:textId="77777777" w:rsidR="006A2C9F" w:rsidRPr="00890A88" w:rsidRDefault="006A2C9F" w:rsidP="00634E5E">
            <w:pPr>
              <w:spacing w:before="120" w:after="120" w:line="340" w:lineRule="exact"/>
              <w:jc w:val="both"/>
              <w:rPr>
                <w:sz w:val="28"/>
                <w:szCs w:val="28"/>
              </w:rPr>
            </w:pPr>
            <w:r w:rsidRPr="00890A88">
              <w:rPr>
                <w:sz w:val="28"/>
                <w:szCs w:val="28"/>
                <w:lang w:val="vi-VN"/>
              </w:rPr>
              <w:t>Chụp cộng hưởng từ tim đánh giá khuếch tán sức căng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627512" w14:textId="77777777" w:rsidR="006A2C9F" w:rsidRPr="00890A88" w:rsidRDefault="006A2C9F" w:rsidP="00634E5E">
            <w:pPr>
              <w:spacing w:before="120" w:after="120" w:line="340" w:lineRule="exact"/>
              <w:jc w:val="both"/>
              <w:rPr>
                <w:sz w:val="28"/>
                <w:szCs w:val="28"/>
              </w:rPr>
            </w:pPr>
            <w:r w:rsidRPr="00890A88">
              <w:rPr>
                <w:sz w:val="28"/>
                <w:szCs w:val="28"/>
                <w:lang w:val="vi-VN"/>
              </w:rPr>
              <w:t>Chỉ định đối với bệnh lý cơ tim có EF &lt; 50%: Cơ tim giãn hoặc Cơ tim phì đại.</w:t>
            </w:r>
          </w:p>
        </w:tc>
      </w:tr>
      <w:tr w:rsidR="00D7651F" w:rsidRPr="00890A88" w14:paraId="5964AC5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11DC1F" w14:textId="77777777" w:rsidR="00D7651F" w:rsidRPr="00890A88" w:rsidRDefault="00D7651F" w:rsidP="00D7651F">
            <w:pPr>
              <w:spacing w:line="340" w:lineRule="exact"/>
              <w:jc w:val="both"/>
              <w:rPr>
                <w:sz w:val="28"/>
                <w:szCs w:val="28"/>
              </w:rPr>
            </w:pPr>
            <w:r w:rsidRPr="00890A88">
              <w:rPr>
                <w:sz w:val="28"/>
                <w:szCs w:val="28"/>
                <w:lang w:val="vi-VN"/>
              </w:rPr>
              <w:t>62</w:t>
            </w:r>
            <w:r w:rsidRPr="00890A88">
              <w:rPr>
                <w:sz w:val="28"/>
                <w:szCs w:val="28"/>
              </w:rPr>
              <w:t>.</w:t>
            </w:r>
            <w:r w:rsidRPr="00890A88">
              <w:rPr>
                <w:rStyle w:val="FootnoteReference"/>
                <w:sz w:val="28"/>
                <w:szCs w:val="28"/>
              </w:rPr>
              <w:footnoteReference w:id="65"/>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B363BAC" w14:textId="77777777" w:rsidR="00D7651F" w:rsidRPr="00890A88" w:rsidRDefault="00D7651F" w:rsidP="00634E5E">
            <w:pPr>
              <w:spacing w:before="120" w:after="120"/>
              <w:jc w:val="both"/>
              <w:rPr>
                <w:color w:val="000000"/>
                <w:sz w:val="28"/>
                <w:szCs w:val="28"/>
                <w:lang w:val="vi-VN"/>
              </w:rPr>
            </w:pPr>
            <w:bookmarkStart w:id="31" w:name="_Hlk178439876"/>
            <w:r w:rsidRPr="00890A88">
              <w:rPr>
                <w:color w:val="000000"/>
                <w:sz w:val="28"/>
                <w:szCs w:val="28"/>
                <w:lang w:val="vi-VN"/>
              </w:rPr>
              <w:t>Chụp cộng hưởng từ gan với chất tương phản đặc hiệu mô</w:t>
            </w:r>
            <w:bookmarkEnd w:id="31"/>
          </w:p>
          <w:p w14:paraId="2A9C07FB" w14:textId="77777777" w:rsidR="00D7651F" w:rsidRPr="00890A88" w:rsidRDefault="00D7651F" w:rsidP="00634E5E">
            <w:pPr>
              <w:spacing w:before="120" w:after="120" w:line="340" w:lineRule="exact"/>
              <w:jc w:val="both"/>
              <w:rPr>
                <w:sz w:val="28"/>
                <w:szCs w:val="28"/>
              </w:rPr>
            </w:pP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EEB0180" w14:textId="77777777" w:rsidR="00D7651F" w:rsidRPr="00890A88" w:rsidRDefault="00D7651F" w:rsidP="00634E5E">
            <w:pPr>
              <w:spacing w:before="120" w:after="120"/>
              <w:jc w:val="both"/>
              <w:rPr>
                <w:color w:val="000000"/>
                <w:sz w:val="28"/>
                <w:szCs w:val="28"/>
              </w:rPr>
            </w:pPr>
            <w:r w:rsidRPr="00890A88">
              <w:rPr>
                <w:color w:val="000000"/>
                <w:sz w:val="28"/>
                <w:szCs w:val="28"/>
                <w:lang w:val="vi-VN"/>
              </w:rPr>
              <w:t>Khi đã được chụp cộng hưởng từ gan bằng chất tương phản thông thường nhưng không xác định được bản chất</w:t>
            </w:r>
            <w:r w:rsidRPr="00890A88">
              <w:rPr>
                <w:color w:val="000000"/>
                <w:sz w:val="28"/>
                <w:szCs w:val="28"/>
              </w:rPr>
              <w:t xml:space="preserve"> khối u.</w:t>
            </w:r>
          </w:p>
          <w:p w14:paraId="58A552C1" w14:textId="77777777" w:rsidR="00D7651F" w:rsidRPr="00890A88" w:rsidRDefault="00D7651F" w:rsidP="00634E5E">
            <w:pPr>
              <w:spacing w:before="120" w:after="120" w:line="340" w:lineRule="exact"/>
              <w:jc w:val="both"/>
              <w:rPr>
                <w:sz w:val="28"/>
                <w:szCs w:val="28"/>
              </w:rPr>
            </w:pPr>
          </w:p>
        </w:tc>
      </w:tr>
      <w:tr w:rsidR="006A2C9F" w:rsidRPr="00890A88" w14:paraId="0D17D19E"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34C44D" w14:textId="77777777" w:rsidR="006A2C9F" w:rsidRPr="00890A88" w:rsidRDefault="006A2C9F" w:rsidP="00F71C19">
            <w:pPr>
              <w:spacing w:line="340" w:lineRule="exact"/>
              <w:jc w:val="both"/>
              <w:rPr>
                <w:sz w:val="28"/>
                <w:szCs w:val="28"/>
              </w:rPr>
            </w:pPr>
            <w:r w:rsidRPr="00890A88">
              <w:rPr>
                <w:sz w:val="28"/>
                <w:szCs w:val="28"/>
                <w:lang w:val="vi-VN"/>
              </w:rPr>
              <w:t>63</w:t>
            </w:r>
            <w:r w:rsidR="0052575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5B7C04" w14:textId="77777777" w:rsidR="006A2C9F" w:rsidRPr="00890A88" w:rsidRDefault="006A2C9F" w:rsidP="004E140B">
            <w:pPr>
              <w:spacing w:before="120" w:after="120" w:line="340" w:lineRule="exact"/>
              <w:jc w:val="both"/>
              <w:rPr>
                <w:sz w:val="28"/>
                <w:szCs w:val="28"/>
              </w:rPr>
            </w:pPr>
            <w:r w:rsidRPr="00890A88">
              <w:rPr>
                <w:sz w:val="28"/>
                <w:szCs w:val="28"/>
                <w:lang w:val="vi-VN"/>
              </w:rPr>
              <w:t>Chụp cộng hưởng từ bệnh lý cơ tim có tiêm thuốc tương phản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DB16837" w14:textId="77777777" w:rsidR="006A2C9F" w:rsidRPr="00890A88" w:rsidRDefault="006A2C9F" w:rsidP="004E140B">
            <w:pPr>
              <w:spacing w:before="120" w:after="120" w:line="340" w:lineRule="exact"/>
              <w:jc w:val="both"/>
              <w:rPr>
                <w:sz w:val="28"/>
                <w:szCs w:val="28"/>
              </w:rPr>
            </w:pPr>
            <w:r w:rsidRPr="00890A88">
              <w:rPr>
                <w:sz w:val="28"/>
                <w:szCs w:val="28"/>
                <w:lang w:val="vi-VN"/>
              </w:rPr>
              <w:t>Thanh toán đối với các trường hợp sau:</w:t>
            </w:r>
          </w:p>
          <w:p w14:paraId="39F7D9C0" w14:textId="77777777" w:rsidR="006A2C9F" w:rsidRPr="00890A88" w:rsidRDefault="006A2C9F" w:rsidP="004E140B">
            <w:pPr>
              <w:spacing w:before="120" w:after="120" w:line="340" w:lineRule="exact"/>
              <w:jc w:val="both"/>
              <w:rPr>
                <w:sz w:val="28"/>
                <w:szCs w:val="28"/>
              </w:rPr>
            </w:pPr>
            <w:r w:rsidRPr="00890A88">
              <w:rPr>
                <w:sz w:val="28"/>
                <w:szCs w:val="28"/>
              </w:rPr>
              <w:t>a)</w:t>
            </w:r>
            <w:r w:rsidRPr="00890A88">
              <w:rPr>
                <w:sz w:val="28"/>
                <w:szCs w:val="28"/>
                <w:lang w:val="vi-VN"/>
              </w:rPr>
              <w:t xml:space="preserve"> Viêm cơ tim;</w:t>
            </w:r>
          </w:p>
          <w:p w14:paraId="7469776F" w14:textId="77777777" w:rsidR="006A2C9F" w:rsidRPr="00890A88" w:rsidRDefault="006A2C9F" w:rsidP="004E140B">
            <w:pPr>
              <w:spacing w:before="120" w:after="120" w:line="340" w:lineRule="exact"/>
              <w:jc w:val="both"/>
              <w:rPr>
                <w:sz w:val="28"/>
                <w:szCs w:val="28"/>
              </w:rPr>
            </w:pPr>
            <w:r w:rsidRPr="00890A88">
              <w:rPr>
                <w:sz w:val="28"/>
                <w:szCs w:val="28"/>
              </w:rPr>
              <w:t xml:space="preserve">b) </w:t>
            </w:r>
            <w:r w:rsidRPr="00890A88">
              <w:rPr>
                <w:sz w:val="28"/>
                <w:szCs w:val="28"/>
                <w:lang w:val="vi-VN"/>
              </w:rPr>
              <w:t>Đánh giá sống còn cơ tim sau nhồi máu cơ tim.</w:t>
            </w:r>
          </w:p>
        </w:tc>
      </w:tr>
      <w:tr w:rsidR="00D7651F" w:rsidRPr="00890A88" w14:paraId="106501E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D14A47" w14:textId="77777777" w:rsidR="00D7651F" w:rsidRPr="00890A88" w:rsidRDefault="00D7651F" w:rsidP="00D7651F">
            <w:pPr>
              <w:spacing w:line="340" w:lineRule="exact"/>
              <w:jc w:val="both"/>
              <w:rPr>
                <w:sz w:val="28"/>
                <w:szCs w:val="28"/>
              </w:rPr>
            </w:pPr>
            <w:r w:rsidRPr="00890A88">
              <w:rPr>
                <w:sz w:val="28"/>
                <w:szCs w:val="28"/>
                <w:lang w:val="vi-VN"/>
              </w:rPr>
              <w:t>64</w:t>
            </w:r>
            <w:r w:rsidRPr="00890A88">
              <w:rPr>
                <w:sz w:val="28"/>
                <w:szCs w:val="28"/>
              </w:rPr>
              <w:t>.</w:t>
            </w:r>
            <w:r w:rsidRPr="00890A88">
              <w:rPr>
                <w:rStyle w:val="FootnoteReference"/>
                <w:sz w:val="28"/>
                <w:szCs w:val="28"/>
              </w:rPr>
              <w:footnoteReference w:id="66"/>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91B6242" w14:textId="77777777" w:rsidR="00D7651F" w:rsidRPr="00890A88" w:rsidRDefault="00D7651F" w:rsidP="004E140B">
            <w:pPr>
              <w:spacing w:before="120" w:line="340" w:lineRule="exact"/>
              <w:jc w:val="both"/>
              <w:rPr>
                <w:sz w:val="28"/>
                <w:szCs w:val="28"/>
                <w:lang w:val="vi-VN"/>
              </w:rPr>
            </w:pPr>
            <w:bookmarkStart w:id="32" w:name="_Hlk178440008"/>
            <w:r w:rsidRPr="00890A88">
              <w:rPr>
                <w:sz w:val="28"/>
                <w:szCs w:val="28"/>
              </w:rPr>
              <w:t>Chụp cộng hưởng từ động mạch vành</w:t>
            </w:r>
            <w:bookmarkEnd w:id="32"/>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A953700" w14:textId="77777777" w:rsidR="00D7651F" w:rsidRPr="00890A88" w:rsidRDefault="00D7651F" w:rsidP="00D7651F">
            <w:pPr>
              <w:spacing w:before="120" w:after="120"/>
              <w:jc w:val="both"/>
              <w:rPr>
                <w:sz w:val="28"/>
                <w:szCs w:val="28"/>
              </w:rPr>
            </w:pPr>
            <w:r w:rsidRPr="00890A88">
              <w:rPr>
                <w:sz w:val="28"/>
                <w:szCs w:val="28"/>
              </w:rPr>
              <w:t>a) Bệnh lý mạch vành: Phình mạch vành trong bệnh Kawasaki …;</w:t>
            </w:r>
          </w:p>
          <w:p w14:paraId="696BB73D" w14:textId="77777777" w:rsidR="00D7651F" w:rsidRPr="00890A88" w:rsidRDefault="00D7651F" w:rsidP="00D7651F">
            <w:pPr>
              <w:spacing w:before="120" w:after="120"/>
              <w:jc w:val="both"/>
              <w:rPr>
                <w:sz w:val="28"/>
                <w:szCs w:val="28"/>
              </w:rPr>
            </w:pPr>
            <w:r w:rsidRPr="00890A88">
              <w:rPr>
                <w:sz w:val="28"/>
                <w:szCs w:val="28"/>
              </w:rPr>
              <w:t>b) Trong các bệnh tim bẩm sinh, cần đánh giá trước phẫu thuật.</w:t>
            </w:r>
          </w:p>
          <w:p w14:paraId="6461A0DC" w14:textId="77777777" w:rsidR="00D7651F" w:rsidRPr="00890A88" w:rsidRDefault="00D7651F" w:rsidP="004E140B">
            <w:pPr>
              <w:spacing w:after="120" w:line="340" w:lineRule="exact"/>
              <w:jc w:val="both"/>
              <w:rPr>
                <w:sz w:val="28"/>
                <w:szCs w:val="28"/>
                <w:lang w:val="vi-VN"/>
              </w:rPr>
            </w:pPr>
            <w:r w:rsidRPr="00890A88">
              <w:rPr>
                <w:sz w:val="28"/>
                <w:szCs w:val="28"/>
              </w:rPr>
              <w:t>c) Đánh giá bất thường giải phẫu động mạch vành.</w:t>
            </w:r>
          </w:p>
        </w:tc>
      </w:tr>
      <w:tr w:rsidR="006A2C9F" w:rsidRPr="00890A88" w14:paraId="4FC72B6B"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059BB6" w14:textId="77777777" w:rsidR="006A2C9F" w:rsidRPr="00890A88" w:rsidRDefault="006A2C9F" w:rsidP="00F71C19">
            <w:pPr>
              <w:spacing w:line="340" w:lineRule="exact"/>
              <w:jc w:val="both"/>
              <w:rPr>
                <w:sz w:val="28"/>
                <w:szCs w:val="28"/>
              </w:rPr>
            </w:pPr>
            <w:r w:rsidRPr="00890A88">
              <w:rPr>
                <w:sz w:val="28"/>
                <w:szCs w:val="28"/>
                <w:lang w:val="vi-VN"/>
              </w:rPr>
              <w:t>65</w:t>
            </w:r>
            <w:r w:rsidRPr="00890A88">
              <w:rPr>
                <w:rStyle w:val="FootnoteReference"/>
                <w:sz w:val="28"/>
                <w:szCs w:val="28"/>
                <w:lang w:val="vi-VN"/>
              </w:rPr>
              <w:footnoteReference w:id="67"/>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833447A" w14:textId="77777777" w:rsidR="006A2C9F" w:rsidRPr="00890A88" w:rsidRDefault="006A2C9F" w:rsidP="004E140B">
            <w:pPr>
              <w:spacing w:before="120" w:after="120" w:line="340" w:lineRule="exact"/>
              <w:jc w:val="both"/>
              <w:rPr>
                <w:sz w:val="28"/>
                <w:szCs w:val="28"/>
              </w:rPr>
            </w:pPr>
            <w:r w:rsidRPr="00890A88">
              <w:rPr>
                <w:sz w:val="28"/>
                <w:szCs w:val="28"/>
              </w:rPr>
              <w:t>Chụp cộng hưởng từ khác</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D6A801" w14:textId="77777777" w:rsidR="006A2C9F" w:rsidRPr="00890A88" w:rsidRDefault="006A2C9F" w:rsidP="004E140B">
            <w:pPr>
              <w:spacing w:before="120" w:after="120" w:line="340" w:lineRule="exact"/>
              <w:jc w:val="both"/>
              <w:rPr>
                <w:sz w:val="28"/>
                <w:szCs w:val="28"/>
              </w:rPr>
            </w:pPr>
            <w:r w:rsidRPr="00890A88">
              <w:rPr>
                <w:sz w:val="28"/>
                <w:szCs w:val="28"/>
              </w:rPr>
              <w:t>Giám đốc cơ sở khám bệnh, chữa bệnh quy định các trường hợp được chỉ định chụp và gửi cơ quan bảo hiểm xã hội.</w:t>
            </w:r>
          </w:p>
          <w:p w14:paraId="12F8043C" w14:textId="77777777" w:rsidR="006A2C9F" w:rsidRPr="00890A88" w:rsidRDefault="006A2C9F" w:rsidP="004E140B">
            <w:pPr>
              <w:spacing w:before="120" w:after="120" w:line="340" w:lineRule="exact"/>
              <w:jc w:val="both"/>
              <w:rPr>
                <w:sz w:val="28"/>
                <w:szCs w:val="28"/>
              </w:rPr>
            </w:pPr>
            <w:r w:rsidRPr="00890A88">
              <w:rPr>
                <w:sz w:val="28"/>
                <w:szCs w:val="28"/>
              </w:rPr>
              <w:t>Trường hợp Giám đốc cơ sở khám bệnh, chữa bệnh không quy định được các trường hợp chỉ định chụp thì phải phê duyệt hoặc ủy quyền phê duyệt đối với từng trường hợp cụ thể. Trường hợp cần thiết phải tổ chức hội chẩn trước khi phê duyệt.</w:t>
            </w:r>
          </w:p>
        </w:tc>
      </w:tr>
      <w:tr w:rsidR="00CC0480" w:rsidRPr="00890A88" w14:paraId="7601149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D97580" w14:textId="77777777" w:rsidR="00CC0480" w:rsidRPr="00890A88" w:rsidRDefault="00CC0480" w:rsidP="00CC0480">
            <w:pPr>
              <w:spacing w:line="340" w:lineRule="exact"/>
              <w:jc w:val="both"/>
              <w:rPr>
                <w:sz w:val="28"/>
                <w:szCs w:val="28"/>
              </w:rPr>
            </w:pPr>
            <w:r w:rsidRPr="00890A88">
              <w:rPr>
                <w:sz w:val="28"/>
                <w:szCs w:val="28"/>
                <w:lang w:val="vi-VN"/>
              </w:rPr>
              <w:t>66</w:t>
            </w:r>
            <w:r w:rsidRPr="00890A88">
              <w:rPr>
                <w:sz w:val="28"/>
                <w:szCs w:val="28"/>
              </w:rPr>
              <w:t>.</w:t>
            </w:r>
            <w:r w:rsidRPr="00890A88">
              <w:rPr>
                <w:rStyle w:val="FootnoteReference"/>
                <w:sz w:val="28"/>
                <w:szCs w:val="28"/>
                <w:lang w:val="vi-VN"/>
              </w:rPr>
              <w:footnoteReference w:id="68"/>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F7D69DE" w14:textId="77777777" w:rsidR="00CC0480" w:rsidRPr="00890A88" w:rsidRDefault="00CC0480" w:rsidP="004E140B">
            <w:pPr>
              <w:spacing w:before="120" w:after="120" w:line="340" w:lineRule="exact"/>
              <w:jc w:val="both"/>
              <w:rPr>
                <w:sz w:val="28"/>
                <w:szCs w:val="28"/>
              </w:rPr>
            </w:pPr>
            <w:bookmarkStart w:id="33" w:name="_Hlk178440200"/>
            <w:r w:rsidRPr="00890A88">
              <w:rPr>
                <w:sz w:val="28"/>
                <w:szCs w:val="28"/>
                <w:lang w:val="vi-VN"/>
              </w:rPr>
              <w:t>Chụp động mạch vành</w:t>
            </w:r>
            <w:bookmarkEnd w:id="33"/>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9535699" w14:textId="77777777" w:rsidR="00CC0480" w:rsidRPr="00890A88" w:rsidRDefault="00CC0480" w:rsidP="004E140B">
            <w:pPr>
              <w:spacing w:before="120" w:after="120"/>
              <w:jc w:val="both"/>
              <w:rPr>
                <w:sz w:val="28"/>
                <w:szCs w:val="28"/>
              </w:rPr>
            </w:pPr>
            <w:r w:rsidRPr="00890A88">
              <w:rPr>
                <w:sz w:val="28"/>
                <w:szCs w:val="28"/>
                <w:lang w:val="vi-VN"/>
              </w:rPr>
              <w:t>a) Nhồi máu cơ tim cấp có ST chênh lên;</w:t>
            </w:r>
          </w:p>
          <w:p w14:paraId="5D2DE31A" w14:textId="77777777" w:rsidR="00CC0480" w:rsidRPr="00890A88" w:rsidRDefault="00CC0480" w:rsidP="004E140B">
            <w:pPr>
              <w:spacing w:before="120" w:after="120"/>
              <w:jc w:val="both"/>
              <w:rPr>
                <w:sz w:val="28"/>
                <w:szCs w:val="28"/>
                <w:lang w:val="vi-VN"/>
              </w:rPr>
            </w:pPr>
            <w:r w:rsidRPr="00890A88">
              <w:rPr>
                <w:sz w:val="28"/>
                <w:szCs w:val="28"/>
                <w:lang w:val="vi-VN"/>
              </w:rPr>
              <w:t>b) Đau thắt ngực không ổn định;</w:t>
            </w:r>
          </w:p>
          <w:p w14:paraId="446E4D23" w14:textId="77777777" w:rsidR="00CC0480" w:rsidRPr="00890A88" w:rsidRDefault="00CC0480" w:rsidP="004E140B">
            <w:pPr>
              <w:spacing w:before="120" w:after="120"/>
              <w:jc w:val="both"/>
              <w:rPr>
                <w:sz w:val="28"/>
                <w:szCs w:val="28"/>
              </w:rPr>
            </w:pPr>
            <w:r w:rsidRPr="00890A88">
              <w:rPr>
                <w:sz w:val="28"/>
                <w:szCs w:val="28"/>
              </w:rPr>
              <w:t>c</w:t>
            </w:r>
            <w:r w:rsidRPr="00890A88">
              <w:rPr>
                <w:sz w:val="28"/>
                <w:szCs w:val="28"/>
                <w:lang w:val="vi-VN"/>
              </w:rPr>
              <w:t>) Nhồi máu cơ tim không có ST chênh lên</w:t>
            </w:r>
            <w:r w:rsidRPr="00890A88">
              <w:rPr>
                <w:sz w:val="28"/>
                <w:szCs w:val="28"/>
              </w:rPr>
              <w:t>;</w:t>
            </w:r>
          </w:p>
          <w:p w14:paraId="569218BF" w14:textId="77777777" w:rsidR="00CC0480" w:rsidRPr="00890A88" w:rsidRDefault="00CC0480" w:rsidP="004E140B">
            <w:pPr>
              <w:spacing w:before="120" w:after="120"/>
              <w:jc w:val="both"/>
              <w:rPr>
                <w:sz w:val="28"/>
                <w:szCs w:val="28"/>
                <w:lang w:val="vi-VN"/>
              </w:rPr>
            </w:pPr>
            <w:r w:rsidRPr="00890A88">
              <w:rPr>
                <w:sz w:val="28"/>
                <w:szCs w:val="28"/>
              </w:rPr>
              <w:t>d</w:t>
            </w:r>
            <w:r w:rsidRPr="00890A88">
              <w:rPr>
                <w:sz w:val="28"/>
                <w:szCs w:val="28"/>
                <w:lang w:val="vi-VN"/>
              </w:rPr>
              <w:t xml:space="preserve">)Đau thắt ngực ổn định </w:t>
            </w:r>
            <w:r w:rsidRPr="00890A88">
              <w:rPr>
                <w:sz w:val="28"/>
                <w:szCs w:val="28"/>
              </w:rPr>
              <w:t xml:space="preserve">nhưng </w:t>
            </w:r>
            <w:r w:rsidRPr="00890A88">
              <w:rPr>
                <w:sz w:val="28"/>
                <w:szCs w:val="28"/>
                <w:lang w:val="vi-VN"/>
              </w:rPr>
              <w:t>điều trị nội khoa tối ưu không khống chế được triệu chứng;</w:t>
            </w:r>
          </w:p>
          <w:p w14:paraId="3DCC39D8" w14:textId="77777777" w:rsidR="00CC0480" w:rsidRPr="00890A88" w:rsidRDefault="00CC0480" w:rsidP="004E140B">
            <w:pPr>
              <w:spacing w:before="120" w:after="120"/>
              <w:jc w:val="both"/>
              <w:rPr>
                <w:sz w:val="28"/>
                <w:szCs w:val="28"/>
                <w:lang w:val="vi-VN"/>
              </w:rPr>
            </w:pPr>
            <w:r w:rsidRPr="00890A88">
              <w:rPr>
                <w:sz w:val="28"/>
                <w:szCs w:val="28"/>
              </w:rPr>
              <w:t>đ</w:t>
            </w:r>
            <w:r w:rsidRPr="00890A88">
              <w:rPr>
                <w:sz w:val="28"/>
                <w:szCs w:val="28"/>
                <w:lang w:val="vi-VN"/>
              </w:rPr>
              <w:t>) Sau cấp cứu ngừng tuần hoàn;</w:t>
            </w:r>
          </w:p>
          <w:p w14:paraId="5ED3E0DE" w14:textId="77777777" w:rsidR="00CC0480" w:rsidRPr="00890A88" w:rsidRDefault="00CC0480" w:rsidP="004E140B">
            <w:pPr>
              <w:spacing w:before="120" w:after="120"/>
              <w:jc w:val="both"/>
              <w:rPr>
                <w:sz w:val="28"/>
                <w:szCs w:val="28"/>
                <w:lang w:val="vi-VN"/>
              </w:rPr>
            </w:pPr>
            <w:r w:rsidRPr="00890A88">
              <w:rPr>
                <w:sz w:val="28"/>
                <w:szCs w:val="28"/>
              </w:rPr>
              <w:t>e</w:t>
            </w:r>
            <w:r w:rsidRPr="00890A88">
              <w:rPr>
                <w:sz w:val="28"/>
                <w:szCs w:val="28"/>
                <w:lang w:val="vi-VN"/>
              </w:rPr>
              <w:t>) Đau ngực tái phát sau can thiệp động mạch vành hoặc sau phẫu thuật làm cầu nối;</w:t>
            </w:r>
          </w:p>
          <w:p w14:paraId="016696D8" w14:textId="77777777" w:rsidR="00CC0480" w:rsidRPr="00890A88" w:rsidRDefault="00CC0480" w:rsidP="004E140B">
            <w:pPr>
              <w:spacing w:before="120" w:after="120"/>
              <w:jc w:val="both"/>
              <w:rPr>
                <w:sz w:val="28"/>
                <w:szCs w:val="28"/>
                <w:lang w:val="vi-VN"/>
              </w:rPr>
            </w:pPr>
            <w:r w:rsidRPr="00890A88">
              <w:rPr>
                <w:sz w:val="28"/>
                <w:szCs w:val="28"/>
              </w:rPr>
              <w:t>g</w:t>
            </w:r>
            <w:r w:rsidRPr="00890A88">
              <w:rPr>
                <w:sz w:val="28"/>
                <w:szCs w:val="28"/>
                <w:lang w:val="vi-VN"/>
              </w:rPr>
              <w:t>) Suy tim không rõ nguyên nhân;</w:t>
            </w:r>
          </w:p>
          <w:p w14:paraId="57B5890D" w14:textId="77777777" w:rsidR="00CC0480" w:rsidRPr="00890A88" w:rsidRDefault="00CC0480" w:rsidP="004E140B">
            <w:pPr>
              <w:spacing w:before="120" w:after="120"/>
              <w:jc w:val="both"/>
              <w:rPr>
                <w:sz w:val="28"/>
                <w:szCs w:val="28"/>
              </w:rPr>
            </w:pPr>
            <w:r w:rsidRPr="00890A88">
              <w:rPr>
                <w:sz w:val="28"/>
                <w:szCs w:val="28"/>
              </w:rPr>
              <w:t>h</w:t>
            </w:r>
            <w:r w:rsidRPr="00890A88">
              <w:rPr>
                <w:sz w:val="28"/>
                <w:szCs w:val="28"/>
                <w:lang w:val="vi-VN"/>
              </w:rPr>
              <w:t xml:space="preserve">) </w:t>
            </w:r>
            <w:bookmarkStart w:id="34" w:name="_Hlk178440257"/>
            <w:r w:rsidRPr="00890A88">
              <w:rPr>
                <w:sz w:val="28"/>
                <w:szCs w:val="28"/>
                <w:lang w:val="vi-VN"/>
              </w:rPr>
              <w:t>Người bệnh có rối loạn nhịp nguy hiểm;</w:t>
            </w:r>
            <w:bookmarkEnd w:id="34"/>
          </w:p>
          <w:p w14:paraId="6A57947C" w14:textId="77777777" w:rsidR="00CC0480" w:rsidRPr="00890A88" w:rsidRDefault="00CC0480" w:rsidP="004E140B">
            <w:pPr>
              <w:spacing w:before="120" w:after="120"/>
              <w:jc w:val="both"/>
              <w:rPr>
                <w:sz w:val="28"/>
                <w:szCs w:val="28"/>
                <w:lang w:val="vi-VN"/>
              </w:rPr>
            </w:pPr>
            <w:r w:rsidRPr="00890A88">
              <w:rPr>
                <w:sz w:val="28"/>
                <w:szCs w:val="28"/>
              </w:rPr>
              <w:t>i</w:t>
            </w:r>
            <w:r w:rsidRPr="00890A88">
              <w:rPr>
                <w:sz w:val="28"/>
                <w:szCs w:val="28"/>
                <w:lang w:val="vi-VN"/>
              </w:rPr>
              <w:t>) Người bệnh có chỉ định phẫu thuật tim, mạch máu lớn,  tuổi &gt; 45 đối với nam hoặc &gt; 50 đối với nữ; Người bệnh có chỉ định ghép tạng;</w:t>
            </w:r>
          </w:p>
          <w:p w14:paraId="3CE83968" w14:textId="77777777" w:rsidR="00CC0480" w:rsidRPr="00890A88" w:rsidRDefault="00CC0480" w:rsidP="004E140B">
            <w:pPr>
              <w:pStyle w:val="ListParagraph"/>
              <w:spacing w:before="120" w:after="120" w:line="240" w:lineRule="auto"/>
              <w:ind w:left="0"/>
              <w:contextualSpacing w:val="0"/>
              <w:jc w:val="both"/>
              <w:rPr>
                <w:rFonts w:ascii="Times New Roman" w:hAnsi="Times New Roman"/>
                <w:sz w:val="28"/>
                <w:szCs w:val="28"/>
              </w:rPr>
            </w:pPr>
            <w:r w:rsidRPr="00890A88">
              <w:rPr>
                <w:rFonts w:ascii="Times New Roman" w:hAnsi="Times New Roman"/>
                <w:sz w:val="28"/>
                <w:szCs w:val="28"/>
              </w:rPr>
              <w:t>k</w:t>
            </w:r>
            <w:r w:rsidRPr="00890A88">
              <w:rPr>
                <w:rFonts w:ascii="Times New Roman" w:hAnsi="Times New Roman"/>
                <w:sz w:val="28"/>
                <w:szCs w:val="28"/>
                <w:lang w:val="vi-VN"/>
              </w:rPr>
              <w:t>) Các dị tật bẩm sinh, mắc phải về hệ mạch vành.</w:t>
            </w:r>
          </w:p>
          <w:p w14:paraId="33EF14E3" w14:textId="77777777" w:rsidR="00CC0480" w:rsidRPr="00890A88" w:rsidRDefault="00CC0480" w:rsidP="004E140B">
            <w:pPr>
              <w:spacing w:before="120" w:after="120" w:line="340" w:lineRule="exact"/>
              <w:jc w:val="both"/>
              <w:rPr>
                <w:sz w:val="28"/>
                <w:szCs w:val="28"/>
              </w:rPr>
            </w:pPr>
            <w:r w:rsidRPr="00890A88">
              <w:rPr>
                <w:sz w:val="28"/>
                <w:szCs w:val="28"/>
              </w:rPr>
              <w:t>l) Chụp động mạch vành kiểm tra những bất thường động mạch vành được phát hiện trên chụp cắt lớp vi tính đa dãy động mạch vành.</w:t>
            </w:r>
          </w:p>
        </w:tc>
      </w:tr>
      <w:tr w:rsidR="006A2C9F" w:rsidRPr="00890A88" w14:paraId="23203CF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7FD3AD" w14:textId="77777777" w:rsidR="006A2C9F" w:rsidRPr="00890A88" w:rsidRDefault="006A2C9F" w:rsidP="00F71C19">
            <w:pPr>
              <w:spacing w:line="340" w:lineRule="exact"/>
              <w:jc w:val="both"/>
              <w:rPr>
                <w:sz w:val="28"/>
                <w:szCs w:val="28"/>
              </w:rPr>
            </w:pPr>
            <w:r w:rsidRPr="00890A88">
              <w:rPr>
                <w:sz w:val="28"/>
                <w:szCs w:val="28"/>
                <w:lang w:val="vi-VN"/>
              </w:rPr>
              <w:t>67</w:t>
            </w:r>
            <w:r w:rsidR="004F1144"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CE86034" w14:textId="77777777" w:rsidR="006A2C9F" w:rsidRPr="00890A88" w:rsidRDefault="006A2C9F" w:rsidP="00C67A0B">
            <w:pPr>
              <w:spacing w:before="120" w:after="120" w:line="340" w:lineRule="exact"/>
              <w:jc w:val="both"/>
              <w:rPr>
                <w:sz w:val="28"/>
                <w:szCs w:val="28"/>
              </w:rPr>
            </w:pPr>
            <w:r w:rsidRPr="00890A88">
              <w:rPr>
                <w:sz w:val="28"/>
                <w:szCs w:val="28"/>
                <w:lang w:val="vi-VN"/>
              </w:rPr>
              <w:t>Điện di miễn dịch huyết thanh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9BF61E4" w14:textId="77777777" w:rsidR="006A2C9F" w:rsidRPr="00890A88" w:rsidRDefault="006A2C9F" w:rsidP="00C67A0B">
            <w:pPr>
              <w:spacing w:before="120" w:after="120" w:line="340" w:lineRule="exact"/>
              <w:jc w:val="both"/>
              <w:rPr>
                <w:sz w:val="28"/>
                <w:szCs w:val="28"/>
              </w:rPr>
            </w:pPr>
            <w:r w:rsidRPr="00890A88">
              <w:rPr>
                <w:sz w:val="28"/>
                <w:szCs w:val="28"/>
                <w:lang w:val="vi-VN"/>
              </w:rPr>
              <w:t>Thanh toán đối với các trường hợp sau:</w:t>
            </w:r>
          </w:p>
          <w:p w14:paraId="5E1B27BE" w14:textId="77777777" w:rsidR="006A2C9F" w:rsidRPr="00890A88" w:rsidRDefault="006A2C9F" w:rsidP="00C67A0B">
            <w:pPr>
              <w:spacing w:before="120" w:after="120" w:line="340" w:lineRule="exact"/>
              <w:jc w:val="both"/>
              <w:rPr>
                <w:sz w:val="28"/>
                <w:szCs w:val="28"/>
              </w:rPr>
            </w:pPr>
            <w:r w:rsidRPr="00890A88">
              <w:rPr>
                <w:sz w:val="28"/>
                <w:szCs w:val="28"/>
              </w:rPr>
              <w:t>a)</w:t>
            </w:r>
            <w:r w:rsidRPr="00890A88">
              <w:rPr>
                <w:sz w:val="28"/>
                <w:szCs w:val="28"/>
                <w:lang w:val="vi-VN"/>
              </w:rPr>
              <w:t xml:space="preserve"> Tăng Gama Globulin máu;</w:t>
            </w:r>
          </w:p>
          <w:p w14:paraId="52D07B8A" w14:textId="77777777" w:rsidR="006A2C9F" w:rsidRPr="00890A88" w:rsidRDefault="006A2C9F" w:rsidP="00C67A0B">
            <w:pPr>
              <w:spacing w:before="120" w:after="120" w:line="340" w:lineRule="exact"/>
              <w:jc w:val="both"/>
              <w:rPr>
                <w:sz w:val="28"/>
                <w:szCs w:val="28"/>
              </w:rPr>
            </w:pPr>
            <w:r w:rsidRPr="00890A88">
              <w:rPr>
                <w:sz w:val="28"/>
                <w:szCs w:val="28"/>
              </w:rPr>
              <w:t xml:space="preserve">b) </w:t>
            </w:r>
            <w:r w:rsidRPr="00890A88">
              <w:rPr>
                <w:sz w:val="28"/>
                <w:szCs w:val="28"/>
                <w:lang w:val="vi-VN"/>
              </w:rPr>
              <w:t>Bệnh lý đơn dòng globulin miễn dịch.</w:t>
            </w:r>
          </w:p>
        </w:tc>
      </w:tr>
      <w:tr w:rsidR="006A2C9F" w:rsidRPr="00890A88" w14:paraId="09A2AC8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CFB5C9" w14:textId="77777777" w:rsidR="006A2C9F" w:rsidRPr="00890A88" w:rsidRDefault="006A2C9F" w:rsidP="00F71C19">
            <w:pPr>
              <w:spacing w:line="340" w:lineRule="exact"/>
              <w:jc w:val="both"/>
              <w:rPr>
                <w:sz w:val="28"/>
                <w:szCs w:val="28"/>
              </w:rPr>
            </w:pPr>
            <w:r w:rsidRPr="00890A88">
              <w:rPr>
                <w:sz w:val="28"/>
                <w:szCs w:val="28"/>
                <w:lang w:val="vi-VN"/>
              </w:rPr>
              <w:t>68</w:t>
            </w:r>
            <w:r w:rsidR="004F1144"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97DA2A2" w14:textId="77777777" w:rsidR="006A2C9F" w:rsidRPr="00890A88" w:rsidRDefault="006A2C9F" w:rsidP="00C67A0B">
            <w:pPr>
              <w:spacing w:before="120" w:after="120" w:line="340" w:lineRule="exact"/>
              <w:jc w:val="both"/>
              <w:rPr>
                <w:sz w:val="28"/>
                <w:szCs w:val="28"/>
              </w:rPr>
            </w:pPr>
            <w:r w:rsidRPr="00890A88">
              <w:rPr>
                <w:sz w:val="28"/>
                <w:szCs w:val="28"/>
                <w:lang w:val="vi-VN"/>
              </w:rPr>
              <w:t>Định danh kháng thể b</w:t>
            </w:r>
            <w:r w:rsidRPr="00890A88">
              <w:rPr>
                <w:sz w:val="28"/>
                <w:szCs w:val="28"/>
              </w:rPr>
              <w:t>ấ</w:t>
            </w:r>
            <w:r w:rsidRPr="00890A88">
              <w:rPr>
                <w:sz w:val="28"/>
                <w:szCs w:val="28"/>
                <w:lang w:val="vi-VN"/>
              </w:rPr>
              <w:t>t thường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D4E6B0" w14:textId="77777777" w:rsidR="006A2C9F" w:rsidRPr="00890A88" w:rsidRDefault="006A2C9F" w:rsidP="00C67A0B">
            <w:pPr>
              <w:spacing w:before="120" w:after="120" w:line="340" w:lineRule="exact"/>
              <w:jc w:val="both"/>
              <w:rPr>
                <w:sz w:val="28"/>
                <w:szCs w:val="28"/>
              </w:rPr>
            </w:pPr>
            <w:r w:rsidRPr="00890A88">
              <w:rPr>
                <w:sz w:val="28"/>
                <w:szCs w:val="28"/>
                <w:lang w:val="vi-VN"/>
              </w:rPr>
              <w:t>Kết quả xét nghiệm kháng thể bất thường dương tính.</w:t>
            </w:r>
          </w:p>
        </w:tc>
      </w:tr>
      <w:tr w:rsidR="00CC0480" w:rsidRPr="00890A88" w14:paraId="566D839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C09E0A" w14:textId="77777777" w:rsidR="00CC0480" w:rsidRPr="00890A88" w:rsidRDefault="00CC0480" w:rsidP="00CC0480">
            <w:pPr>
              <w:spacing w:line="340" w:lineRule="exact"/>
              <w:jc w:val="both"/>
              <w:rPr>
                <w:sz w:val="28"/>
                <w:szCs w:val="28"/>
              </w:rPr>
            </w:pPr>
            <w:r w:rsidRPr="00890A88">
              <w:rPr>
                <w:sz w:val="28"/>
                <w:szCs w:val="28"/>
                <w:lang w:val="vi-VN"/>
              </w:rPr>
              <w:t>69</w:t>
            </w:r>
            <w:r w:rsidRPr="00890A88">
              <w:rPr>
                <w:sz w:val="28"/>
                <w:szCs w:val="28"/>
              </w:rPr>
              <w:t>.</w:t>
            </w:r>
            <w:r w:rsidRPr="00890A88">
              <w:rPr>
                <w:rStyle w:val="FootnoteReference"/>
                <w:sz w:val="28"/>
                <w:szCs w:val="28"/>
              </w:rPr>
              <w:footnoteReference w:id="69"/>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7BC2EB" w14:textId="77777777" w:rsidR="00CC0480" w:rsidRPr="00890A88" w:rsidRDefault="00CC0480" w:rsidP="00C67A0B">
            <w:pPr>
              <w:spacing w:before="120" w:after="120" w:line="340" w:lineRule="exact"/>
              <w:jc w:val="both"/>
              <w:rPr>
                <w:sz w:val="28"/>
                <w:szCs w:val="28"/>
              </w:rPr>
            </w:pPr>
            <w:bookmarkStart w:id="35" w:name="_Hlk178440304"/>
            <w:r w:rsidRPr="00890A88">
              <w:rPr>
                <w:sz w:val="28"/>
                <w:szCs w:val="28"/>
              </w:rPr>
              <w:t>Định lượng CD25 (IL-2R) hòa tan trong huyết thanh bằng kỹ thuật ELISA</w:t>
            </w:r>
            <w:bookmarkEnd w:id="35"/>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F190AD" w14:textId="77777777" w:rsidR="00CC0480" w:rsidRPr="00890A88" w:rsidRDefault="00CC0480" w:rsidP="00C67A0B">
            <w:pPr>
              <w:spacing w:before="120" w:after="120"/>
              <w:jc w:val="both"/>
              <w:rPr>
                <w:sz w:val="28"/>
                <w:szCs w:val="28"/>
              </w:rPr>
            </w:pPr>
            <w:r w:rsidRPr="00890A88">
              <w:rPr>
                <w:sz w:val="28"/>
                <w:szCs w:val="28"/>
              </w:rPr>
              <w:t>Thanh toán đối với các trường hợp sau:</w:t>
            </w:r>
          </w:p>
          <w:p w14:paraId="14483EDA" w14:textId="77777777" w:rsidR="00CC0480" w:rsidRPr="00890A88" w:rsidRDefault="00CC0480" w:rsidP="00C67A0B">
            <w:pPr>
              <w:spacing w:before="120" w:after="120"/>
              <w:jc w:val="both"/>
              <w:rPr>
                <w:sz w:val="28"/>
                <w:szCs w:val="28"/>
              </w:rPr>
            </w:pPr>
            <w:r w:rsidRPr="00890A88">
              <w:rPr>
                <w:sz w:val="28"/>
                <w:szCs w:val="28"/>
              </w:rPr>
              <w:t>a) Để chẩn đoán và đánh giá điều trị Hội chứng thực bào tế bào máu</w:t>
            </w:r>
          </w:p>
          <w:p w14:paraId="329FEA5E" w14:textId="77777777" w:rsidR="00CC0480" w:rsidRPr="00890A88" w:rsidRDefault="00CC0480" w:rsidP="00C67A0B">
            <w:pPr>
              <w:spacing w:before="120" w:after="120"/>
              <w:jc w:val="both"/>
              <w:rPr>
                <w:sz w:val="28"/>
                <w:szCs w:val="28"/>
              </w:rPr>
            </w:pPr>
            <w:r w:rsidRPr="00890A88">
              <w:rPr>
                <w:sz w:val="28"/>
                <w:szCs w:val="28"/>
              </w:rPr>
              <w:t>b) Tăng hoạt tính lympho T;</w:t>
            </w:r>
          </w:p>
          <w:p w14:paraId="3BEEE254" w14:textId="77777777" w:rsidR="00CC0480" w:rsidRPr="00890A88" w:rsidRDefault="00CC0480" w:rsidP="00C67A0B">
            <w:pPr>
              <w:spacing w:before="120" w:after="120" w:line="340" w:lineRule="exact"/>
              <w:jc w:val="both"/>
              <w:rPr>
                <w:sz w:val="28"/>
                <w:szCs w:val="28"/>
              </w:rPr>
            </w:pPr>
            <w:r w:rsidRPr="00890A88">
              <w:rPr>
                <w:sz w:val="28"/>
                <w:szCs w:val="28"/>
              </w:rPr>
              <w:t>c) Sau ghép tế bào gốc tạo máu.</w:t>
            </w:r>
          </w:p>
        </w:tc>
      </w:tr>
      <w:tr w:rsidR="006A2C9F" w:rsidRPr="00890A88" w14:paraId="6EC128C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25EE25F" w14:textId="77777777" w:rsidR="006A2C9F" w:rsidRPr="00890A88" w:rsidRDefault="006A2C9F" w:rsidP="00F71C19">
            <w:pPr>
              <w:spacing w:line="340" w:lineRule="exact"/>
              <w:jc w:val="both"/>
              <w:rPr>
                <w:sz w:val="28"/>
                <w:szCs w:val="28"/>
              </w:rPr>
            </w:pPr>
            <w:r w:rsidRPr="00890A88">
              <w:rPr>
                <w:sz w:val="28"/>
                <w:szCs w:val="28"/>
                <w:lang w:val="vi-VN"/>
              </w:rPr>
              <w:t>70</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D1F232A" w14:textId="77777777" w:rsidR="006A2C9F" w:rsidRPr="00890A88" w:rsidRDefault="006A2C9F" w:rsidP="00406CDA">
            <w:pPr>
              <w:spacing w:before="120" w:after="120" w:line="340" w:lineRule="exact"/>
              <w:jc w:val="both"/>
              <w:rPr>
                <w:sz w:val="28"/>
                <w:szCs w:val="28"/>
              </w:rPr>
            </w:pPr>
            <w:r w:rsidRPr="00890A88">
              <w:rPr>
                <w:sz w:val="28"/>
                <w:szCs w:val="28"/>
                <w:lang w:val="vi-VN"/>
              </w:rPr>
              <w:t>Định lượng gen bệnh máu ác tính bằng kỹ thuật Real - Time PCR</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E94D521" w14:textId="77777777" w:rsidR="006A2C9F" w:rsidRPr="00890A88" w:rsidRDefault="006A2C9F" w:rsidP="00406CDA">
            <w:pPr>
              <w:spacing w:before="120" w:after="120" w:line="340" w:lineRule="exact"/>
              <w:jc w:val="both"/>
              <w:rPr>
                <w:sz w:val="28"/>
                <w:szCs w:val="28"/>
              </w:rPr>
            </w:pPr>
            <w:r w:rsidRPr="00890A88">
              <w:rPr>
                <w:sz w:val="28"/>
                <w:szCs w:val="28"/>
                <w:lang w:val="vi-VN"/>
              </w:rPr>
              <w:t>Theo dõi điều trị bằng hóa chất hoặc ghép tế bào gốc tạo máu ở người bệnh máu ác tính đã xác định đột biến gen bằng phương pháp định tính.</w:t>
            </w:r>
          </w:p>
        </w:tc>
      </w:tr>
      <w:tr w:rsidR="006A2C9F" w:rsidRPr="00890A88" w14:paraId="43A5DCDA"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4659AD" w14:textId="77777777" w:rsidR="006A2C9F" w:rsidRPr="00890A88" w:rsidRDefault="006A2C9F" w:rsidP="00F71C19">
            <w:pPr>
              <w:spacing w:line="340" w:lineRule="exact"/>
              <w:jc w:val="both"/>
              <w:rPr>
                <w:sz w:val="28"/>
                <w:szCs w:val="28"/>
              </w:rPr>
            </w:pPr>
            <w:r w:rsidRPr="00890A88">
              <w:rPr>
                <w:sz w:val="28"/>
                <w:szCs w:val="28"/>
                <w:lang w:val="vi-VN"/>
              </w:rPr>
              <w:t>71</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CEAED3B" w14:textId="77777777" w:rsidR="006A2C9F" w:rsidRPr="00890A88" w:rsidRDefault="006A2C9F" w:rsidP="00406CDA">
            <w:pPr>
              <w:spacing w:before="120" w:after="120" w:line="340" w:lineRule="exact"/>
              <w:jc w:val="both"/>
              <w:rPr>
                <w:sz w:val="28"/>
                <w:szCs w:val="28"/>
              </w:rPr>
            </w:pPr>
            <w:r w:rsidRPr="00890A88">
              <w:rPr>
                <w:sz w:val="28"/>
                <w:szCs w:val="28"/>
                <w:lang w:val="vi-VN"/>
              </w:rPr>
              <w:t>Định lượng yếu t</w:t>
            </w:r>
            <w:r w:rsidRPr="00890A88">
              <w:rPr>
                <w:sz w:val="28"/>
                <w:szCs w:val="28"/>
              </w:rPr>
              <w:t>ố</w:t>
            </w:r>
            <w:r w:rsidRPr="00890A88">
              <w:rPr>
                <w:sz w:val="28"/>
                <w:szCs w:val="28"/>
                <w:lang w:val="vi-VN"/>
              </w:rPr>
              <w:t xml:space="preserve"> XIII (Tên khá</w:t>
            </w:r>
            <w:r w:rsidRPr="00890A88">
              <w:rPr>
                <w:sz w:val="28"/>
                <w:szCs w:val="28"/>
              </w:rPr>
              <w:t>c</w:t>
            </w:r>
            <w:r w:rsidRPr="00890A88">
              <w:rPr>
                <w:sz w:val="28"/>
                <w:szCs w:val="28"/>
                <w:lang w:val="vi-VN"/>
              </w:rPr>
              <w:t>: Định lượng yếu tố ổn định sợi huyết)</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B9BD0CC" w14:textId="77777777" w:rsidR="006A2C9F" w:rsidRPr="00890A88" w:rsidRDefault="006A2C9F" w:rsidP="00406CDA">
            <w:pPr>
              <w:spacing w:before="120" w:after="120" w:line="340" w:lineRule="exact"/>
              <w:jc w:val="both"/>
              <w:rPr>
                <w:sz w:val="28"/>
                <w:szCs w:val="28"/>
              </w:rPr>
            </w:pPr>
            <w:r w:rsidRPr="00890A88">
              <w:rPr>
                <w:sz w:val="28"/>
                <w:szCs w:val="28"/>
                <w:lang w:val="vi-VN"/>
              </w:rPr>
              <w:t>Chẩn đoán và theo dõi điều trị rối loạn đông máu do thiếu yếu tố XIII.</w:t>
            </w:r>
          </w:p>
        </w:tc>
      </w:tr>
      <w:tr w:rsidR="00CC0480" w:rsidRPr="00890A88" w14:paraId="149FFCC5"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16809E" w14:textId="77777777" w:rsidR="00CC0480" w:rsidRPr="00890A88" w:rsidRDefault="00CC0480" w:rsidP="00CC0480">
            <w:pPr>
              <w:spacing w:line="340" w:lineRule="exact"/>
              <w:jc w:val="both"/>
              <w:rPr>
                <w:sz w:val="28"/>
                <w:szCs w:val="28"/>
              </w:rPr>
            </w:pPr>
            <w:r w:rsidRPr="00890A88">
              <w:rPr>
                <w:sz w:val="28"/>
                <w:szCs w:val="28"/>
                <w:lang w:val="vi-VN"/>
              </w:rPr>
              <w:t>72</w:t>
            </w:r>
            <w:r w:rsidRPr="00890A88">
              <w:rPr>
                <w:sz w:val="28"/>
                <w:szCs w:val="28"/>
              </w:rPr>
              <w:t>.</w:t>
            </w:r>
            <w:r w:rsidRPr="00890A88">
              <w:rPr>
                <w:rStyle w:val="FootnoteReference"/>
                <w:sz w:val="28"/>
                <w:szCs w:val="28"/>
              </w:rPr>
              <w:footnoteReference w:id="70"/>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3511D0A" w14:textId="77777777" w:rsidR="00CC0480" w:rsidRPr="00890A88" w:rsidRDefault="00CC0480" w:rsidP="00406CDA">
            <w:pPr>
              <w:spacing w:before="120" w:after="120" w:line="340" w:lineRule="exact"/>
              <w:jc w:val="both"/>
              <w:rPr>
                <w:sz w:val="28"/>
                <w:szCs w:val="28"/>
              </w:rPr>
            </w:pPr>
            <w:bookmarkStart w:id="36" w:name="_Hlk178440450"/>
            <w:r w:rsidRPr="00890A88">
              <w:rPr>
                <w:sz w:val="28"/>
                <w:szCs w:val="28"/>
                <w:lang w:val="vi-VN"/>
              </w:rPr>
              <w:t xml:space="preserve">Định type HLA cho 1 locus (Locus A, hoặc Locus B, hoặc Locus </w:t>
            </w:r>
            <w:r w:rsidRPr="00890A88">
              <w:rPr>
                <w:sz w:val="28"/>
                <w:szCs w:val="28"/>
              </w:rPr>
              <w:t>C</w:t>
            </w:r>
            <w:r w:rsidRPr="00890A88">
              <w:rPr>
                <w:sz w:val="28"/>
                <w:szCs w:val="28"/>
                <w:lang w:val="vi-VN"/>
              </w:rPr>
              <w:t>, hoặc Locus DR, hoặc Locus DQ) bằng kỹ thuật PCR-SSP</w:t>
            </w:r>
            <w:bookmarkEnd w:id="36"/>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9D3FB34" w14:textId="77777777" w:rsidR="00CC0480" w:rsidRPr="00890A88" w:rsidRDefault="00CC0480" w:rsidP="00406CDA">
            <w:pPr>
              <w:spacing w:before="120" w:after="120"/>
              <w:jc w:val="both"/>
              <w:rPr>
                <w:sz w:val="28"/>
                <w:szCs w:val="28"/>
              </w:rPr>
            </w:pPr>
            <w:r w:rsidRPr="00890A88">
              <w:rPr>
                <w:sz w:val="28"/>
                <w:szCs w:val="28"/>
                <w:lang w:val="vi-VN"/>
              </w:rPr>
              <w:t>Thanh toán đối với các trường hợp sau:</w:t>
            </w:r>
          </w:p>
          <w:p w14:paraId="2458A307" w14:textId="77777777" w:rsidR="00CC0480" w:rsidRPr="00890A88" w:rsidRDefault="00CC0480" w:rsidP="00406CDA">
            <w:pPr>
              <w:spacing w:before="120" w:after="120"/>
              <w:jc w:val="both"/>
              <w:rPr>
                <w:sz w:val="28"/>
                <w:szCs w:val="28"/>
              </w:rPr>
            </w:pPr>
            <w:r w:rsidRPr="00890A88">
              <w:rPr>
                <w:sz w:val="28"/>
                <w:szCs w:val="28"/>
              </w:rPr>
              <w:t xml:space="preserve">a) </w:t>
            </w:r>
            <w:r w:rsidRPr="00890A88">
              <w:rPr>
                <w:sz w:val="28"/>
                <w:szCs w:val="28"/>
                <w:lang w:val="vi-VN"/>
              </w:rPr>
              <w:t>Người bệnh có chỉ định ghép tế bào gốc tạo máu đồng loài hoặc điều trị theo hướng ghép tế bào gốc tạo máu đồng loài hoặc có chỉ định ghép tạng.</w:t>
            </w:r>
          </w:p>
          <w:p w14:paraId="777312AA" w14:textId="77777777" w:rsidR="00CC0480" w:rsidRPr="00890A88" w:rsidRDefault="00CC0480" w:rsidP="00406CDA">
            <w:pPr>
              <w:spacing w:before="120" w:after="120" w:line="340" w:lineRule="exact"/>
              <w:jc w:val="both"/>
              <w:rPr>
                <w:sz w:val="28"/>
                <w:szCs w:val="28"/>
              </w:rPr>
            </w:pPr>
            <w:r w:rsidRPr="00890A88">
              <w:rPr>
                <w:sz w:val="28"/>
                <w:szCs w:val="28"/>
              </w:rPr>
              <w:t xml:space="preserve">b) </w:t>
            </w:r>
            <w:r w:rsidRPr="00890A88">
              <w:rPr>
                <w:sz w:val="28"/>
                <w:szCs w:val="28"/>
                <w:lang w:val="vi-VN"/>
              </w:rPr>
              <w:t>Đơn vị tế bào gốc hoặc tạng ghép cho người bệnh.</w:t>
            </w:r>
          </w:p>
        </w:tc>
      </w:tr>
      <w:tr w:rsidR="006A2C9F" w:rsidRPr="00890A88" w14:paraId="6A177F5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8B0D287" w14:textId="77777777" w:rsidR="006A2C9F" w:rsidRPr="00890A88" w:rsidRDefault="006A2C9F" w:rsidP="00406CDA">
            <w:pPr>
              <w:spacing w:before="120" w:after="120" w:line="340" w:lineRule="exact"/>
              <w:jc w:val="both"/>
              <w:rPr>
                <w:sz w:val="28"/>
                <w:szCs w:val="28"/>
              </w:rPr>
            </w:pPr>
            <w:r w:rsidRPr="00890A88">
              <w:rPr>
                <w:sz w:val="28"/>
                <w:szCs w:val="28"/>
                <w:lang w:val="vi-VN"/>
              </w:rPr>
              <w:t>73</w:t>
            </w:r>
            <w:r w:rsidR="00F4663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2897164" w14:textId="77777777" w:rsidR="006A2C9F" w:rsidRPr="00890A88" w:rsidRDefault="006A2C9F" w:rsidP="00406CDA">
            <w:pPr>
              <w:spacing w:before="120" w:after="120" w:line="340" w:lineRule="exact"/>
              <w:jc w:val="both"/>
              <w:rPr>
                <w:sz w:val="28"/>
                <w:szCs w:val="28"/>
              </w:rPr>
            </w:pPr>
            <w:r w:rsidRPr="00890A88">
              <w:rPr>
                <w:sz w:val="28"/>
                <w:szCs w:val="28"/>
                <w:lang w:val="vi-VN"/>
              </w:rPr>
              <w:t xml:space="preserve">Định type HLA độ phân giải cao cho 1 locus (Locus A, hoặc Locus B, hoặc Locus </w:t>
            </w:r>
            <w:r w:rsidRPr="00890A88">
              <w:rPr>
                <w:sz w:val="28"/>
                <w:szCs w:val="28"/>
              </w:rPr>
              <w:t>C</w:t>
            </w:r>
            <w:r w:rsidRPr="00890A88">
              <w:rPr>
                <w:sz w:val="28"/>
                <w:szCs w:val="28"/>
                <w:lang w:val="vi-VN"/>
              </w:rPr>
              <w:t>, hoặc Locus DR, hoặc Locus DQ, hoặc Locus DP) bằng kỹ thuật PCR-SSO</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DCFD5D5" w14:textId="77777777" w:rsidR="006A2C9F" w:rsidRPr="00890A88" w:rsidRDefault="006A2C9F" w:rsidP="00406CDA">
            <w:pPr>
              <w:spacing w:before="120" w:after="120" w:line="340" w:lineRule="exact"/>
              <w:jc w:val="both"/>
              <w:rPr>
                <w:sz w:val="28"/>
                <w:szCs w:val="28"/>
              </w:rPr>
            </w:pPr>
            <w:r w:rsidRPr="00890A88">
              <w:rPr>
                <w:sz w:val="28"/>
                <w:szCs w:val="28"/>
                <w:lang w:val="vi-VN"/>
              </w:rPr>
              <w:t>Thanh toán đối với các trường hợp sau:</w:t>
            </w:r>
          </w:p>
          <w:p w14:paraId="694B1150" w14:textId="77777777" w:rsidR="006A2C9F" w:rsidRPr="00890A88" w:rsidRDefault="006A2C9F" w:rsidP="00406CDA">
            <w:pPr>
              <w:spacing w:before="120" w:after="120" w:line="340" w:lineRule="exact"/>
              <w:jc w:val="both"/>
              <w:rPr>
                <w:sz w:val="28"/>
                <w:szCs w:val="28"/>
              </w:rPr>
            </w:pPr>
            <w:r w:rsidRPr="00890A88">
              <w:rPr>
                <w:sz w:val="28"/>
                <w:szCs w:val="28"/>
              </w:rPr>
              <w:t xml:space="preserve">a) </w:t>
            </w:r>
            <w:r w:rsidRPr="00890A88">
              <w:rPr>
                <w:sz w:val="28"/>
                <w:szCs w:val="28"/>
                <w:lang w:val="vi-VN"/>
              </w:rPr>
              <w:t>Người bệnh có chỉ định ghép tạng hoặc ghép tế bào gốc đồng loài khi cần kết quả HLA ở độ phân giải cao.</w:t>
            </w:r>
          </w:p>
          <w:p w14:paraId="7FE40818" w14:textId="77777777" w:rsidR="006A2C9F" w:rsidRPr="00890A88" w:rsidRDefault="006A2C9F" w:rsidP="00406CDA">
            <w:pPr>
              <w:spacing w:before="120" w:after="120" w:line="340" w:lineRule="exact"/>
              <w:jc w:val="both"/>
              <w:rPr>
                <w:sz w:val="28"/>
                <w:szCs w:val="28"/>
              </w:rPr>
            </w:pPr>
            <w:r w:rsidRPr="00890A88">
              <w:rPr>
                <w:sz w:val="28"/>
                <w:szCs w:val="28"/>
              </w:rPr>
              <w:t xml:space="preserve">b) </w:t>
            </w:r>
            <w:r w:rsidRPr="00890A88">
              <w:rPr>
                <w:sz w:val="28"/>
                <w:szCs w:val="28"/>
                <w:lang w:val="vi-VN"/>
              </w:rPr>
              <w:t>Đơn vị tế bào gốc hoặc tạng ghép cho người bệnh.</w:t>
            </w:r>
          </w:p>
        </w:tc>
      </w:tr>
      <w:tr w:rsidR="006A2C9F" w:rsidRPr="00890A88" w14:paraId="5AB1D89F"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7D5220" w14:textId="77777777" w:rsidR="006A2C9F" w:rsidRPr="00890A88" w:rsidRDefault="006A2C9F" w:rsidP="00406CDA">
            <w:pPr>
              <w:spacing w:before="120" w:after="120" w:line="340" w:lineRule="exact"/>
              <w:jc w:val="both"/>
              <w:rPr>
                <w:sz w:val="28"/>
                <w:szCs w:val="28"/>
              </w:rPr>
            </w:pPr>
            <w:r w:rsidRPr="00890A88">
              <w:rPr>
                <w:sz w:val="28"/>
                <w:szCs w:val="28"/>
                <w:lang w:val="vi-VN"/>
              </w:rPr>
              <w:t>74</w:t>
            </w:r>
            <w:r w:rsidR="00F4663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CC45278" w14:textId="77777777" w:rsidR="006A2C9F" w:rsidRPr="00890A88" w:rsidRDefault="006A2C9F" w:rsidP="00406CDA">
            <w:pPr>
              <w:spacing w:before="120" w:after="120" w:line="340" w:lineRule="exact"/>
              <w:jc w:val="both"/>
              <w:rPr>
                <w:sz w:val="28"/>
                <w:szCs w:val="28"/>
              </w:rPr>
            </w:pPr>
            <w:r w:rsidRPr="00890A88">
              <w:rPr>
                <w:sz w:val="28"/>
                <w:szCs w:val="28"/>
                <w:lang w:val="vi-VN"/>
              </w:rPr>
              <w:t>Định lượng PIVKA</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29C8BF3" w14:textId="77777777" w:rsidR="006A2C9F" w:rsidRPr="00890A88" w:rsidRDefault="006A2C9F" w:rsidP="00406CDA">
            <w:pPr>
              <w:spacing w:before="120" w:after="120" w:line="340" w:lineRule="exact"/>
              <w:jc w:val="both"/>
              <w:rPr>
                <w:sz w:val="28"/>
                <w:szCs w:val="28"/>
              </w:rPr>
            </w:pPr>
            <w:r w:rsidRPr="00890A88">
              <w:rPr>
                <w:sz w:val="28"/>
                <w:szCs w:val="28"/>
                <w:lang w:val="vi-VN"/>
              </w:rPr>
              <w:t>Khi các phương pháp chẩn đoán hình ảnh phát hiện có khối u gan + AFP dưới 400ng/ml; đánh giá hiệu quả điều trị, theo dõi di căn, tái phát.</w:t>
            </w:r>
          </w:p>
        </w:tc>
      </w:tr>
      <w:tr w:rsidR="006A2C9F" w:rsidRPr="00890A88" w14:paraId="1CF8A6C5"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D02273" w14:textId="77777777" w:rsidR="006A2C9F" w:rsidRPr="00890A88" w:rsidRDefault="006A2C9F" w:rsidP="00406CDA">
            <w:pPr>
              <w:spacing w:before="120" w:after="120" w:line="340" w:lineRule="exact"/>
              <w:jc w:val="both"/>
              <w:rPr>
                <w:sz w:val="28"/>
                <w:szCs w:val="28"/>
              </w:rPr>
            </w:pPr>
            <w:r w:rsidRPr="00890A88">
              <w:rPr>
                <w:sz w:val="28"/>
                <w:szCs w:val="28"/>
                <w:lang w:val="vi-VN"/>
              </w:rPr>
              <w:t>75</w:t>
            </w:r>
            <w:r w:rsidR="00F46637"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2C69C0D" w14:textId="77777777" w:rsidR="006A2C9F" w:rsidRPr="00890A88" w:rsidRDefault="006A2C9F" w:rsidP="00406CDA">
            <w:pPr>
              <w:spacing w:before="120" w:after="120" w:line="340" w:lineRule="exact"/>
              <w:jc w:val="both"/>
              <w:rPr>
                <w:sz w:val="28"/>
                <w:szCs w:val="28"/>
              </w:rPr>
            </w:pPr>
            <w:r w:rsidRPr="00890A88">
              <w:rPr>
                <w:sz w:val="28"/>
                <w:szCs w:val="28"/>
                <w:lang w:val="vi-VN"/>
              </w:rPr>
              <w:t>Xét nghiệm giải trình tự gen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85D6561" w14:textId="77777777" w:rsidR="006A2C9F" w:rsidRPr="00890A88" w:rsidRDefault="006A2C9F" w:rsidP="00406CDA">
            <w:pPr>
              <w:spacing w:before="120" w:after="120" w:line="340" w:lineRule="exact"/>
              <w:jc w:val="both"/>
              <w:rPr>
                <w:sz w:val="28"/>
                <w:szCs w:val="28"/>
              </w:rPr>
            </w:pPr>
            <w:r w:rsidRPr="00890A88">
              <w:rPr>
                <w:sz w:val="28"/>
                <w:szCs w:val="28"/>
                <w:lang w:val="vi-VN"/>
              </w:rPr>
              <w:t>Thanh toán khi thực hiện đối với một trong các trường hợp sau:</w:t>
            </w:r>
          </w:p>
          <w:p w14:paraId="62071F17" w14:textId="77777777" w:rsidR="006A2C9F" w:rsidRPr="00890A88" w:rsidRDefault="006A2C9F" w:rsidP="00406CDA">
            <w:pPr>
              <w:spacing w:before="120" w:after="120" w:line="340" w:lineRule="exact"/>
              <w:jc w:val="both"/>
              <w:rPr>
                <w:sz w:val="28"/>
                <w:szCs w:val="28"/>
              </w:rPr>
            </w:pPr>
            <w:r w:rsidRPr="00890A88">
              <w:rPr>
                <w:sz w:val="28"/>
                <w:szCs w:val="28"/>
              </w:rPr>
              <w:t xml:space="preserve">a) </w:t>
            </w:r>
            <w:r w:rsidRPr="00890A88">
              <w:rPr>
                <w:sz w:val="28"/>
                <w:szCs w:val="28"/>
                <w:lang w:val="vi-VN"/>
              </w:rPr>
              <w:t>Phân tích đột biến gen bệnh máu (gen có nhiều loại đột biến hoặc đột biến tr</w:t>
            </w:r>
            <w:r w:rsidRPr="00890A88">
              <w:rPr>
                <w:sz w:val="28"/>
                <w:szCs w:val="28"/>
              </w:rPr>
              <w:t>ê</w:t>
            </w:r>
            <w:r w:rsidRPr="00890A88">
              <w:rPr>
                <w:sz w:val="28"/>
                <w:szCs w:val="28"/>
                <w:lang w:val="vi-VN"/>
              </w:rPr>
              <w:t>n nhiều g</w:t>
            </w:r>
            <w:r w:rsidRPr="00890A88">
              <w:rPr>
                <w:sz w:val="28"/>
                <w:szCs w:val="28"/>
              </w:rPr>
              <w:t>e</w:t>
            </w:r>
            <w:r w:rsidRPr="00890A88">
              <w:rPr>
                <w:sz w:val="28"/>
                <w:szCs w:val="28"/>
                <w:lang w:val="vi-VN"/>
              </w:rPr>
              <w:t>n). Đột biến gen kháng thuốc với các thuốc điều trị đích ở người bệnh Lơ xê mi kinh dòng bạch cầu hạt: Đã xác định dương tính với gen BCR-ABL bằng xét nghiệm RT - PCR và được điều trị bằng thuốc ức chế Tyrosine kinase sau 03 tháng nhưng không đáp ứng hoặc mất đáp ứng trong quá trình điều trị.</w:t>
            </w:r>
          </w:p>
          <w:p w14:paraId="4640A1ED" w14:textId="77777777" w:rsidR="006A2C9F" w:rsidRPr="00890A88" w:rsidRDefault="006A2C9F" w:rsidP="00406CDA">
            <w:pPr>
              <w:spacing w:before="120" w:after="120" w:line="340" w:lineRule="exact"/>
              <w:jc w:val="both"/>
              <w:rPr>
                <w:sz w:val="28"/>
                <w:szCs w:val="28"/>
              </w:rPr>
            </w:pPr>
            <w:r w:rsidRPr="00890A88">
              <w:rPr>
                <w:sz w:val="28"/>
                <w:szCs w:val="28"/>
              </w:rPr>
              <w:t xml:space="preserve">b) </w:t>
            </w:r>
            <w:r w:rsidRPr="00890A88">
              <w:rPr>
                <w:sz w:val="28"/>
                <w:szCs w:val="28"/>
                <w:lang w:val="vi-VN"/>
              </w:rPr>
              <w:t>Phân tích tồn dư tối thiểu ở bệnh máu ác tính đối với người bệnh đã được chẩn đoán bệnh máu ác tính bằng xét nghiệm huyết đồ, tủy đồ thuộc một trong các trường hợp sau:</w:t>
            </w:r>
          </w:p>
          <w:p w14:paraId="3890E281" w14:textId="77777777" w:rsidR="006A2C9F" w:rsidRPr="00890A88" w:rsidRDefault="006A2C9F" w:rsidP="00406CDA">
            <w:pPr>
              <w:spacing w:before="120" w:after="120" w:line="340" w:lineRule="exact"/>
              <w:jc w:val="both"/>
              <w:rPr>
                <w:sz w:val="28"/>
                <w:szCs w:val="28"/>
              </w:rPr>
            </w:pPr>
            <w:r w:rsidRPr="00890A88">
              <w:rPr>
                <w:sz w:val="28"/>
                <w:szCs w:val="28"/>
              </w:rPr>
              <w:t xml:space="preserve">- </w:t>
            </w:r>
            <w:r w:rsidRPr="00890A88">
              <w:rPr>
                <w:sz w:val="28"/>
                <w:szCs w:val="28"/>
                <w:lang w:val="vi-VN"/>
              </w:rPr>
              <w:t>Xét nghiệm RT-PCR âm tính với các gen AML1-ETO, PML-RAR a, CBFB-MIH11, NPM1, FLT3 (đối với bệnh Lơ xê mi cấp dòng tủy AML) hoặc gen BCR-ABL, TEL- AML1, MLL-AF4, E2A-PBX1 (đối với bệnh Lơ xê mi cấp dòng lympho ALL);</w:t>
            </w:r>
          </w:p>
          <w:p w14:paraId="294E4DCD" w14:textId="77777777" w:rsidR="006A2C9F" w:rsidRPr="00890A88" w:rsidRDefault="006A2C9F" w:rsidP="00406CDA">
            <w:pPr>
              <w:spacing w:before="120" w:after="120" w:line="340" w:lineRule="exact"/>
              <w:jc w:val="both"/>
              <w:rPr>
                <w:sz w:val="28"/>
                <w:szCs w:val="28"/>
              </w:rPr>
            </w:pPr>
            <w:r w:rsidRPr="00890A88">
              <w:rPr>
                <w:sz w:val="28"/>
                <w:szCs w:val="28"/>
              </w:rPr>
              <w:t xml:space="preserve">- </w:t>
            </w:r>
            <w:r w:rsidRPr="00890A88">
              <w:rPr>
                <w:sz w:val="28"/>
                <w:szCs w:val="28"/>
                <w:lang w:val="vi-VN"/>
              </w:rPr>
              <w:t>Xét nghiệm di truyền tế bào âm tính với del (5q), del (7q), trisomy 8, del (20q) hoặc âm tính với gen JAK2 V617F (đối với bệnh tăng sinh tủy mạn MPN).</w:t>
            </w:r>
          </w:p>
          <w:p w14:paraId="3C0B6A45" w14:textId="77777777" w:rsidR="006A2C9F" w:rsidRPr="00890A88" w:rsidRDefault="006A2C9F" w:rsidP="00406CDA">
            <w:pPr>
              <w:spacing w:before="120" w:after="120" w:line="340" w:lineRule="exact"/>
              <w:jc w:val="both"/>
              <w:rPr>
                <w:sz w:val="28"/>
                <w:szCs w:val="28"/>
              </w:rPr>
            </w:pPr>
            <w:r w:rsidRPr="00890A88">
              <w:rPr>
                <w:sz w:val="28"/>
                <w:szCs w:val="28"/>
              </w:rPr>
              <w:t xml:space="preserve">c) </w:t>
            </w:r>
            <w:r w:rsidRPr="00890A88">
              <w:rPr>
                <w:sz w:val="28"/>
                <w:szCs w:val="28"/>
                <w:lang w:val="vi-VN"/>
              </w:rPr>
              <w:t>Xét nghiệm Chimerism sau ghép t</w:t>
            </w:r>
            <w:r w:rsidRPr="00890A88">
              <w:rPr>
                <w:sz w:val="28"/>
                <w:szCs w:val="28"/>
              </w:rPr>
              <w:t xml:space="preserve">ế </w:t>
            </w:r>
            <w:r w:rsidRPr="00890A88">
              <w:rPr>
                <w:sz w:val="28"/>
                <w:szCs w:val="28"/>
                <w:lang w:val="vi-VN"/>
              </w:rPr>
              <w:t>bào gốc tạo máu: Thực hiện khi không tìm được marker dương tính với xét nghiệm RQ-PCR. Thanh toán tối đa 04 lần trong 06 tháng đầu sau ghép; những lần sau cách nhau tối thiểu 02 tháng khi có hiện tượng thải ghép hoặc nguy cơ tái phát cần phải điều chỉnh thuốc ức chế miễn dịch.</w:t>
            </w:r>
          </w:p>
        </w:tc>
      </w:tr>
      <w:tr w:rsidR="00CC0480" w:rsidRPr="00890A88" w14:paraId="00E247C1"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2294E8" w14:textId="77777777" w:rsidR="00CC0480" w:rsidRPr="00890A88" w:rsidRDefault="00CC0480" w:rsidP="00CC0480">
            <w:pPr>
              <w:spacing w:line="340" w:lineRule="exact"/>
              <w:jc w:val="both"/>
              <w:rPr>
                <w:sz w:val="28"/>
                <w:szCs w:val="28"/>
              </w:rPr>
            </w:pPr>
            <w:r w:rsidRPr="00890A88">
              <w:rPr>
                <w:sz w:val="28"/>
                <w:szCs w:val="28"/>
                <w:lang w:val="vi-VN"/>
              </w:rPr>
              <w:t>76</w:t>
            </w:r>
            <w:r w:rsidRPr="00890A88">
              <w:rPr>
                <w:sz w:val="28"/>
                <w:szCs w:val="28"/>
              </w:rPr>
              <w:t>.</w:t>
            </w:r>
            <w:r w:rsidRPr="00890A88">
              <w:rPr>
                <w:rStyle w:val="FootnoteReference"/>
                <w:sz w:val="28"/>
                <w:szCs w:val="28"/>
              </w:rPr>
              <w:footnoteReference w:id="71"/>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B74ABE" w14:textId="77777777" w:rsidR="00CC0480" w:rsidRPr="00890A88" w:rsidRDefault="00CC0480" w:rsidP="00C2349A">
            <w:pPr>
              <w:spacing w:before="120" w:after="120" w:line="340" w:lineRule="exact"/>
              <w:jc w:val="both"/>
              <w:rPr>
                <w:sz w:val="28"/>
                <w:szCs w:val="28"/>
              </w:rPr>
            </w:pPr>
            <w:r w:rsidRPr="00890A88">
              <w:rPr>
                <w:sz w:val="28"/>
                <w:szCs w:val="28"/>
                <w:lang w:val="vi-VN"/>
              </w:rPr>
              <w:t xml:space="preserve">Nuôi cấy cụm tế bào gốc (colony </w:t>
            </w:r>
            <w:r w:rsidRPr="00890A88">
              <w:rPr>
                <w:sz w:val="28"/>
                <w:szCs w:val="28"/>
              </w:rPr>
              <w:t xml:space="preserve">forming </w:t>
            </w:r>
            <w:r w:rsidRPr="00890A88">
              <w:rPr>
                <w:sz w:val="28"/>
                <w:szCs w:val="28"/>
                <w:lang w:val="vi-VN"/>
              </w:rPr>
              <w:t>culture)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1BB3948" w14:textId="77777777" w:rsidR="00CC0480" w:rsidRPr="00890A88" w:rsidRDefault="00CC0480" w:rsidP="00C2349A">
            <w:pPr>
              <w:spacing w:before="120" w:after="120"/>
              <w:jc w:val="both"/>
              <w:rPr>
                <w:sz w:val="28"/>
                <w:szCs w:val="28"/>
              </w:rPr>
            </w:pPr>
            <w:r w:rsidRPr="00890A88">
              <w:rPr>
                <w:sz w:val="28"/>
                <w:szCs w:val="28"/>
              </w:rPr>
              <w:t>Thanh toán đối với các trường hợp sau:</w:t>
            </w:r>
          </w:p>
          <w:p w14:paraId="36916C54" w14:textId="77777777" w:rsidR="00CC0480" w:rsidRPr="00890A88" w:rsidRDefault="00CC0480" w:rsidP="00C2349A">
            <w:pPr>
              <w:spacing w:before="120" w:after="120"/>
              <w:jc w:val="both"/>
              <w:rPr>
                <w:sz w:val="28"/>
                <w:szCs w:val="28"/>
              </w:rPr>
            </w:pPr>
            <w:r w:rsidRPr="00890A88">
              <w:rPr>
                <w:sz w:val="28"/>
                <w:szCs w:val="28"/>
              </w:rPr>
              <w:t>a) Ghép tế bào gốc tự thân.</w:t>
            </w:r>
          </w:p>
          <w:p w14:paraId="03F59F05" w14:textId="77777777" w:rsidR="00CC0480" w:rsidRPr="00890A88" w:rsidRDefault="00CC0480" w:rsidP="00C2349A">
            <w:pPr>
              <w:spacing w:before="120" w:after="120" w:line="340" w:lineRule="exact"/>
              <w:jc w:val="both"/>
              <w:rPr>
                <w:sz w:val="28"/>
                <w:szCs w:val="28"/>
              </w:rPr>
            </w:pPr>
            <w:r w:rsidRPr="00890A88">
              <w:rPr>
                <w:sz w:val="28"/>
                <w:szCs w:val="28"/>
              </w:rPr>
              <w:t>b) Đánh giá khả năng sinh máu của tế bào gốc tủy xương trong các trường hợp suy tủy xương, Bệnh bạch cầu mạn dòng tủy.</w:t>
            </w:r>
          </w:p>
        </w:tc>
      </w:tr>
      <w:tr w:rsidR="006A2C9F" w:rsidRPr="00890A88" w14:paraId="5DD8101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E76ECA" w14:textId="77777777" w:rsidR="006A2C9F" w:rsidRPr="00890A88" w:rsidRDefault="006A2C9F" w:rsidP="00F71C19">
            <w:pPr>
              <w:spacing w:line="340" w:lineRule="exact"/>
              <w:jc w:val="both"/>
              <w:rPr>
                <w:sz w:val="28"/>
                <w:szCs w:val="28"/>
              </w:rPr>
            </w:pPr>
            <w:r w:rsidRPr="00890A88">
              <w:rPr>
                <w:sz w:val="28"/>
                <w:szCs w:val="28"/>
                <w:lang w:val="vi-VN"/>
              </w:rPr>
              <w:t>77</w:t>
            </w:r>
            <w:r w:rsidR="00AA54D1"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091ED49" w14:textId="77777777" w:rsidR="006A2C9F" w:rsidRPr="00890A88" w:rsidRDefault="006A2C9F" w:rsidP="00C2349A">
            <w:pPr>
              <w:spacing w:before="120" w:after="120" w:line="340" w:lineRule="exact"/>
              <w:jc w:val="both"/>
              <w:rPr>
                <w:sz w:val="28"/>
                <w:szCs w:val="28"/>
              </w:rPr>
            </w:pPr>
            <w:r w:rsidRPr="00890A88">
              <w:rPr>
                <w:sz w:val="28"/>
                <w:szCs w:val="28"/>
                <w:lang w:val="vi-VN"/>
              </w:rPr>
              <w:t>Phát hiện gen bệnh Thalassemia bằng kỹ thuật PCR-RFLP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948EDCF" w14:textId="77777777" w:rsidR="006A2C9F" w:rsidRPr="00890A88" w:rsidRDefault="006A2C9F" w:rsidP="00C2349A">
            <w:pPr>
              <w:spacing w:before="120" w:after="120" w:line="340" w:lineRule="exact"/>
              <w:jc w:val="both"/>
              <w:rPr>
                <w:sz w:val="28"/>
                <w:szCs w:val="28"/>
              </w:rPr>
            </w:pPr>
            <w:r w:rsidRPr="00890A88">
              <w:rPr>
                <w:sz w:val="28"/>
                <w:szCs w:val="28"/>
                <w:lang w:val="vi-VN"/>
              </w:rPr>
              <w:t>Bệnh Thalassemia hoặc nghi ngờ bệnh Thalassemia.</w:t>
            </w:r>
          </w:p>
        </w:tc>
      </w:tr>
      <w:tr w:rsidR="006A2C9F" w:rsidRPr="00890A88" w14:paraId="685FE26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EE1FCB" w14:textId="77777777" w:rsidR="006A2C9F" w:rsidRPr="00890A88" w:rsidRDefault="006A2C9F" w:rsidP="00F71C19">
            <w:pPr>
              <w:spacing w:line="340" w:lineRule="exact"/>
              <w:jc w:val="both"/>
              <w:rPr>
                <w:sz w:val="28"/>
                <w:szCs w:val="28"/>
              </w:rPr>
            </w:pPr>
            <w:r w:rsidRPr="00890A88">
              <w:rPr>
                <w:sz w:val="28"/>
                <w:szCs w:val="28"/>
                <w:lang w:val="vi-VN"/>
              </w:rPr>
              <w:t>78</w:t>
            </w:r>
            <w:r w:rsidR="00AA54D1"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4675A0" w14:textId="77777777" w:rsidR="006A2C9F" w:rsidRPr="00890A88" w:rsidRDefault="006A2C9F" w:rsidP="00C2349A">
            <w:pPr>
              <w:spacing w:before="120" w:after="120" w:line="340" w:lineRule="exact"/>
              <w:jc w:val="both"/>
              <w:rPr>
                <w:sz w:val="28"/>
                <w:szCs w:val="28"/>
              </w:rPr>
            </w:pPr>
            <w:r w:rsidRPr="00890A88">
              <w:rPr>
                <w:sz w:val="28"/>
                <w:szCs w:val="28"/>
                <w:lang w:val="vi-VN"/>
              </w:rPr>
              <w:t>Xét nghiệm phát hiện đột biến gen thalassemia bằng kỹ thuật PCR</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01B74E2" w14:textId="77777777" w:rsidR="006A2C9F" w:rsidRPr="00890A88" w:rsidRDefault="006A2C9F" w:rsidP="00C2349A">
            <w:pPr>
              <w:spacing w:before="120" w:after="120" w:line="340" w:lineRule="exact"/>
              <w:jc w:val="both"/>
              <w:rPr>
                <w:sz w:val="28"/>
                <w:szCs w:val="28"/>
              </w:rPr>
            </w:pPr>
            <w:r w:rsidRPr="00890A88">
              <w:rPr>
                <w:sz w:val="28"/>
                <w:szCs w:val="28"/>
                <w:lang w:val="vi-VN"/>
              </w:rPr>
              <w:t>Bệnh Thalassemia hoặc nghi ngờ bệnh Thalassemia.</w:t>
            </w:r>
          </w:p>
        </w:tc>
      </w:tr>
      <w:tr w:rsidR="00CC0480" w:rsidRPr="00890A88" w14:paraId="56EDF6B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17CB32D" w14:textId="77777777" w:rsidR="00CC0480" w:rsidRPr="00890A88" w:rsidRDefault="00CC0480" w:rsidP="00CC0480">
            <w:pPr>
              <w:spacing w:line="340" w:lineRule="exact"/>
              <w:jc w:val="both"/>
              <w:rPr>
                <w:sz w:val="28"/>
                <w:szCs w:val="28"/>
              </w:rPr>
            </w:pPr>
            <w:r w:rsidRPr="00890A88">
              <w:rPr>
                <w:sz w:val="28"/>
                <w:szCs w:val="28"/>
                <w:lang w:val="vi-VN"/>
              </w:rPr>
              <w:t>79</w:t>
            </w:r>
            <w:r w:rsidRPr="00890A88">
              <w:rPr>
                <w:sz w:val="28"/>
                <w:szCs w:val="28"/>
              </w:rPr>
              <w:t>.</w:t>
            </w:r>
            <w:r w:rsidRPr="00890A88">
              <w:rPr>
                <w:rStyle w:val="FootnoteReference"/>
                <w:sz w:val="28"/>
                <w:szCs w:val="28"/>
              </w:rPr>
              <w:footnoteReference w:id="72"/>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7F29C90" w14:textId="77777777" w:rsidR="00CC0480" w:rsidRPr="00890A88" w:rsidRDefault="00CC0480" w:rsidP="00C2349A">
            <w:pPr>
              <w:spacing w:before="120" w:after="120" w:line="340" w:lineRule="exact"/>
              <w:jc w:val="both"/>
              <w:rPr>
                <w:sz w:val="28"/>
                <w:szCs w:val="28"/>
              </w:rPr>
            </w:pPr>
            <w:r w:rsidRPr="00890A88">
              <w:rPr>
                <w:sz w:val="28"/>
                <w:szCs w:val="28"/>
                <w:lang w:val="vi-VN"/>
              </w:rPr>
              <w:t>Phát hiện kháng thể kháng tiểu cầu bằng kỹ thuật Flow- cytometry</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16D2AA2" w14:textId="77777777" w:rsidR="00CC0480" w:rsidRPr="00890A88" w:rsidRDefault="00CC0480" w:rsidP="00C2349A">
            <w:pPr>
              <w:spacing w:before="120" w:after="120"/>
              <w:jc w:val="both"/>
              <w:rPr>
                <w:sz w:val="28"/>
                <w:szCs w:val="28"/>
              </w:rPr>
            </w:pPr>
            <w:r w:rsidRPr="00890A88">
              <w:rPr>
                <w:sz w:val="28"/>
                <w:szCs w:val="28"/>
              </w:rPr>
              <w:t>Thanh toán đối với các trường hợp sau:</w:t>
            </w:r>
          </w:p>
          <w:p w14:paraId="34097F64" w14:textId="77777777" w:rsidR="00CC0480" w:rsidRPr="00890A88" w:rsidRDefault="00CC0480" w:rsidP="00C2349A">
            <w:pPr>
              <w:spacing w:before="120" w:after="120"/>
              <w:jc w:val="both"/>
              <w:rPr>
                <w:sz w:val="28"/>
                <w:szCs w:val="28"/>
              </w:rPr>
            </w:pPr>
            <w:r w:rsidRPr="00890A88">
              <w:rPr>
                <w:sz w:val="28"/>
                <w:szCs w:val="28"/>
              </w:rPr>
              <w:t xml:space="preserve">a) </w:t>
            </w:r>
            <w:r w:rsidRPr="00890A88">
              <w:rPr>
                <w:sz w:val="28"/>
                <w:szCs w:val="28"/>
                <w:lang w:val="vi-VN"/>
              </w:rPr>
              <w:t>Người bệnh có chỉ định ghép tế bào gốc hoặc ghép tạng</w:t>
            </w:r>
            <w:r w:rsidRPr="00890A88">
              <w:rPr>
                <w:sz w:val="28"/>
                <w:szCs w:val="28"/>
              </w:rPr>
              <w:t>.</w:t>
            </w:r>
          </w:p>
          <w:p w14:paraId="6B68E070" w14:textId="77777777" w:rsidR="00CC0480" w:rsidRPr="00890A88" w:rsidRDefault="00CC0480" w:rsidP="00C2349A">
            <w:pPr>
              <w:spacing w:before="120" w:after="120"/>
              <w:jc w:val="both"/>
              <w:rPr>
                <w:sz w:val="28"/>
                <w:szCs w:val="28"/>
              </w:rPr>
            </w:pPr>
            <w:r w:rsidRPr="00890A88">
              <w:rPr>
                <w:sz w:val="28"/>
                <w:szCs w:val="28"/>
                <w:lang w:val="vi-VN"/>
              </w:rPr>
              <w:t xml:space="preserve">b) </w:t>
            </w:r>
            <w:r w:rsidRPr="00890A88">
              <w:rPr>
                <w:sz w:val="28"/>
                <w:szCs w:val="28"/>
              </w:rPr>
              <w:t>T</w:t>
            </w:r>
            <w:r w:rsidRPr="00890A88">
              <w:rPr>
                <w:sz w:val="28"/>
                <w:szCs w:val="28"/>
                <w:lang w:val="vi-VN"/>
              </w:rPr>
              <w:t>rong các trường hợp nghi ngờ có kháng thể kháng tiểu cầu sau:</w:t>
            </w:r>
          </w:p>
          <w:p w14:paraId="317722F9" w14:textId="77777777" w:rsidR="00CC0480" w:rsidRPr="00890A88" w:rsidRDefault="00CC0480" w:rsidP="00C2349A">
            <w:pPr>
              <w:spacing w:before="120" w:after="120"/>
              <w:jc w:val="both"/>
              <w:rPr>
                <w:sz w:val="28"/>
                <w:szCs w:val="28"/>
              </w:rPr>
            </w:pPr>
            <w:r w:rsidRPr="00890A88">
              <w:rPr>
                <w:sz w:val="28"/>
                <w:szCs w:val="28"/>
              </w:rPr>
              <w:t xml:space="preserve">- </w:t>
            </w:r>
            <w:r w:rsidRPr="00890A88">
              <w:rPr>
                <w:sz w:val="28"/>
                <w:szCs w:val="28"/>
                <w:lang w:val="vi-VN"/>
              </w:rPr>
              <w:t>Theo dõi ở một số bệnh có truyền tiểu cầu nhiều lần: Xuất huyết giảm tiểu cầu, Suy tủy xương, Bệnh hệ thống, Lupus, giảm sinh tủy, sau hóa trị liệu hoặc sau ghép tế bào gốc tạo máu.</w:t>
            </w:r>
          </w:p>
          <w:p w14:paraId="42856EB8" w14:textId="77777777" w:rsidR="00CC0480" w:rsidRPr="00890A88" w:rsidRDefault="00CC0480" w:rsidP="00C2349A">
            <w:pPr>
              <w:spacing w:before="120" w:after="120"/>
              <w:jc w:val="both"/>
              <w:rPr>
                <w:sz w:val="28"/>
                <w:szCs w:val="28"/>
              </w:rPr>
            </w:pPr>
            <w:r w:rsidRPr="00890A88">
              <w:rPr>
                <w:sz w:val="28"/>
                <w:szCs w:val="28"/>
              </w:rPr>
              <w:t xml:space="preserve">- </w:t>
            </w:r>
            <w:r w:rsidRPr="00890A88">
              <w:rPr>
                <w:sz w:val="28"/>
                <w:szCs w:val="28"/>
                <w:lang w:val="vi-VN"/>
              </w:rPr>
              <w:t>Các bệnh tự miễn.</w:t>
            </w:r>
          </w:p>
          <w:p w14:paraId="13F54E88" w14:textId="77777777" w:rsidR="00CC0480" w:rsidRPr="00890A88" w:rsidRDefault="00CC0480" w:rsidP="00C2349A">
            <w:pPr>
              <w:spacing w:before="120" w:after="120"/>
              <w:jc w:val="both"/>
              <w:rPr>
                <w:sz w:val="28"/>
                <w:szCs w:val="28"/>
              </w:rPr>
            </w:pPr>
            <w:r w:rsidRPr="00890A88">
              <w:rPr>
                <w:sz w:val="28"/>
                <w:szCs w:val="28"/>
              </w:rPr>
              <w:t xml:space="preserve">- </w:t>
            </w:r>
            <w:r w:rsidRPr="00890A88">
              <w:rPr>
                <w:sz w:val="28"/>
                <w:szCs w:val="28"/>
                <w:lang w:val="vi-VN"/>
              </w:rPr>
              <w:t>Các trường hợp truyền tiểu cầu không hiệu lực.</w:t>
            </w:r>
          </w:p>
          <w:p w14:paraId="44D26809" w14:textId="77777777" w:rsidR="00CC0480" w:rsidRPr="00890A88" w:rsidRDefault="00CC0480" w:rsidP="00C2349A">
            <w:pPr>
              <w:spacing w:before="120" w:after="120" w:line="340" w:lineRule="exact"/>
              <w:jc w:val="both"/>
              <w:rPr>
                <w:sz w:val="28"/>
                <w:szCs w:val="28"/>
              </w:rPr>
            </w:pPr>
            <w:r w:rsidRPr="00890A88">
              <w:rPr>
                <w:sz w:val="28"/>
                <w:szCs w:val="28"/>
              </w:rPr>
              <w:t xml:space="preserve">c) </w:t>
            </w:r>
            <w:r w:rsidRPr="00890A88">
              <w:rPr>
                <w:sz w:val="28"/>
                <w:szCs w:val="28"/>
                <w:lang w:val="vi-VN"/>
              </w:rPr>
              <w:t>Đơn vị tế bào gốc hoặc tạng sử dụng để ghép cho người bệnh.</w:t>
            </w:r>
          </w:p>
        </w:tc>
      </w:tr>
      <w:tr w:rsidR="00CC0480" w:rsidRPr="00890A88" w14:paraId="6F16F17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21D9A7A" w14:textId="77777777" w:rsidR="00CC0480" w:rsidRPr="00890A88" w:rsidRDefault="00CC0480" w:rsidP="00CC0480">
            <w:pPr>
              <w:spacing w:line="340" w:lineRule="exact"/>
              <w:jc w:val="both"/>
              <w:rPr>
                <w:sz w:val="28"/>
                <w:szCs w:val="28"/>
              </w:rPr>
            </w:pPr>
            <w:r w:rsidRPr="00890A88">
              <w:rPr>
                <w:sz w:val="28"/>
                <w:szCs w:val="28"/>
                <w:lang w:val="vi-VN"/>
              </w:rPr>
              <w:t>80</w:t>
            </w:r>
            <w:r w:rsidRPr="00890A88">
              <w:rPr>
                <w:sz w:val="28"/>
                <w:szCs w:val="28"/>
              </w:rPr>
              <w:t>.</w:t>
            </w:r>
            <w:r w:rsidRPr="00890A88">
              <w:rPr>
                <w:rStyle w:val="FootnoteReference"/>
                <w:sz w:val="28"/>
                <w:szCs w:val="28"/>
              </w:rPr>
              <w:footnoteReference w:id="73"/>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BBFA4F" w14:textId="77777777" w:rsidR="00CC0480" w:rsidRPr="00890A88" w:rsidRDefault="00CC0480" w:rsidP="00C2349A">
            <w:pPr>
              <w:spacing w:before="120" w:after="120" w:line="340" w:lineRule="exact"/>
              <w:jc w:val="both"/>
              <w:rPr>
                <w:sz w:val="28"/>
                <w:szCs w:val="28"/>
              </w:rPr>
            </w:pPr>
            <w:r w:rsidRPr="00890A88">
              <w:rPr>
                <w:sz w:val="28"/>
                <w:szCs w:val="28"/>
                <w:lang w:val="vi-VN"/>
              </w:rPr>
              <w:t>Xét nghiệm xác định kháng thể kháng tiểu cầu trực tiếp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A7E872F" w14:textId="77777777" w:rsidR="00CC0480" w:rsidRPr="00890A88" w:rsidRDefault="00CC0480" w:rsidP="00C2349A">
            <w:pPr>
              <w:spacing w:before="120" w:after="120"/>
              <w:jc w:val="both"/>
              <w:rPr>
                <w:sz w:val="28"/>
                <w:szCs w:val="28"/>
              </w:rPr>
            </w:pPr>
            <w:r w:rsidRPr="00890A88">
              <w:rPr>
                <w:sz w:val="28"/>
                <w:szCs w:val="28"/>
              </w:rPr>
              <w:t xml:space="preserve">a) </w:t>
            </w:r>
            <w:r w:rsidRPr="00890A88">
              <w:rPr>
                <w:sz w:val="28"/>
                <w:szCs w:val="28"/>
                <w:lang w:val="vi-VN"/>
              </w:rPr>
              <w:t>Người bệnh có chỉ định ghép tế bào gốc hoặc ghép tạng</w:t>
            </w:r>
            <w:r w:rsidRPr="00890A88">
              <w:rPr>
                <w:sz w:val="28"/>
                <w:szCs w:val="28"/>
              </w:rPr>
              <w:t>.</w:t>
            </w:r>
          </w:p>
          <w:p w14:paraId="631508CA" w14:textId="77777777" w:rsidR="00CC0480" w:rsidRPr="00890A88" w:rsidRDefault="00CC0480" w:rsidP="00C2349A">
            <w:pPr>
              <w:spacing w:before="120" w:after="120"/>
              <w:jc w:val="both"/>
              <w:rPr>
                <w:sz w:val="28"/>
                <w:szCs w:val="28"/>
              </w:rPr>
            </w:pPr>
            <w:r w:rsidRPr="00890A88">
              <w:rPr>
                <w:sz w:val="28"/>
                <w:szCs w:val="28"/>
              </w:rPr>
              <w:t>b) T</w:t>
            </w:r>
            <w:r w:rsidRPr="00890A88">
              <w:rPr>
                <w:sz w:val="28"/>
                <w:szCs w:val="28"/>
                <w:lang w:val="vi-VN"/>
              </w:rPr>
              <w:t>rong các trường hợp nghi ngờ có kháng thể kháng tiểu cầu:</w:t>
            </w:r>
          </w:p>
          <w:p w14:paraId="38FF0AD2" w14:textId="77777777" w:rsidR="00CC0480" w:rsidRPr="00890A88" w:rsidRDefault="00CC0480" w:rsidP="00C2349A">
            <w:pPr>
              <w:spacing w:before="120" w:after="120"/>
              <w:jc w:val="both"/>
              <w:rPr>
                <w:sz w:val="28"/>
                <w:szCs w:val="28"/>
              </w:rPr>
            </w:pPr>
            <w:r w:rsidRPr="00890A88">
              <w:rPr>
                <w:sz w:val="28"/>
                <w:szCs w:val="28"/>
              </w:rPr>
              <w:t xml:space="preserve">- </w:t>
            </w:r>
            <w:r w:rsidRPr="00890A88">
              <w:rPr>
                <w:sz w:val="28"/>
                <w:szCs w:val="28"/>
                <w:lang w:val="vi-VN"/>
              </w:rPr>
              <w:t>Theo dõi ở một số bệnh có truyền tiểu cầu nhiều lần: Xuất huyết giảm tiểu cầu, Suy tủy xương, Bệnh hệ thống, Lupus, giảm sinh tủy, sau hóa trị liệu hoặc sau ghép tế bào gốc tạo máu.</w:t>
            </w:r>
          </w:p>
          <w:p w14:paraId="2B4EE12C" w14:textId="77777777" w:rsidR="00CC0480" w:rsidRPr="00890A88" w:rsidRDefault="00CC0480" w:rsidP="00C2349A">
            <w:pPr>
              <w:spacing w:before="120" w:after="120"/>
              <w:jc w:val="both"/>
              <w:rPr>
                <w:sz w:val="28"/>
                <w:szCs w:val="28"/>
              </w:rPr>
            </w:pPr>
            <w:r w:rsidRPr="00890A88">
              <w:rPr>
                <w:sz w:val="28"/>
                <w:szCs w:val="28"/>
              </w:rPr>
              <w:t xml:space="preserve">- </w:t>
            </w:r>
            <w:r w:rsidRPr="00890A88">
              <w:rPr>
                <w:sz w:val="28"/>
                <w:szCs w:val="28"/>
                <w:lang w:val="vi-VN"/>
              </w:rPr>
              <w:t>Các bệnh tự miễn.</w:t>
            </w:r>
          </w:p>
          <w:p w14:paraId="0C212862" w14:textId="77777777" w:rsidR="00CC0480" w:rsidRPr="00890A88" w:rsidRDefault="00CC0480" w:rsidP="00C2349A">
            <w:pPr>
              <w:spacing w:before="120" w:after="120" w:line="340" w:lineRule="exact"/>
              <w:jc w:val="both"/>
              <w:rPr>
                <w:sz w:val="28"/>
                <w:szCs w:val="28"/>
                <w:lang w:val="vi-VN"/>
              </w:rPr>
            </w:pPr>
            <w:r w:rsidRPr="00890A88">
              <w:rPr>
                <w:sz w:val="28"/>
                <w:szCs w:val="28"/>
              </w:rPr>
              <w:t xml:space="preserve">c) </w:t>
            </w:r>
            <w:r w:rsidRPr="00890A88">
              <w:rPr>
                <w:sz w:val="28"/>
                <w:szCs w:val="28"/>
                <w:lang w:val="vi-VN"/>
              </w:rPr>
              <w:t>Các trường hợp truyền tiểu cầu không hiệu lực.</w:t>
            </w:r>
          </w:p>
        </w:tc>
      </w:tr>
      <w:tr w:rsidR="00AA54D1" w:rsidRPr="00890A88" w14:paraId="78CD324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E3984F1" w14:textId="77777777" w:rsidR="00AA54D1" w:rsidRPr="00890A88" w:rsidRDefault="00AA54D1" w:rsidP="00F71C19">
            <w:pPr>
              <w:spacing w:line="340" w:lineRule="exact"/>
              <w:jc w:val="both"/>
              <w:rPr>
                <w:sz w:val="28"/>
                <w:szCs w:val="28"/>
              </w:rPr>
            </w:pPr>
            <w:r w:rsidRPr="00890A88">
              <w:rPr>
                <w:sz w:val="28"/>
                <w:szCs w:val="28"/>
                <w:lang w:val="vi-VN"/>
              </w:rPr>
              <w:t>81</w:t>
            </w:r>
            <w:r w:rsidR="00A316D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FAE0C5B" w14:textId="77777777" w:rsidR="00AA54D1" w:rsidRPr="00890A88" w:rsidRDefault="00AA54D1" w:rsidP="00C2349A">
            <w:pPr>
              <w:spacing w:before="120" w:after="120" w:line="340" w:lineRule="exact"/>
              <w:jc w:val="both"/>
              <w:rPr>
                <w:sz w:val="28"/>
                <w:szCs w:val="28"/>
              </w:rPr>
            </w:pPr>
            <w:r w:rsidRPr="00890A88">
              <w:rPr>
                <w:sz w:val="28"/>
                <w:szCs w:val="28"/>
                <w:lang w:val="vi-VN"/>
              </w:rPr>
              <w:t>Thu thập và chiết tách tế bào gốc, máu và các chế phẩm máu để lưu trữ</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1CF419" w14:textId="77777777" w:rsidR="00AA54D1" w:rsidRPr="00890A88" w:rsidRDefault="00AA54D1" w:rsidP="00C2349A">
            <w:pPr>
              <w:spacing w:before="120" w:after="120" w:line="340" w:lineRule="exact"/>
              <w:jc w:val="both"/>
              <w:rPr>
                <w:sz w:val="28"/>
                <w:szCs w:val="28"/>
              </w:rPr>
            </w:pPr>
            <w:r w:rsidRPr="00890A88">
              <w:rPr>
                <w:sz w:val="28"/>
                <w:szCs w:val="28"/>
                <w:lang w:val="vi-VN"/>
              </w:rPr>
              <w:t>Ghép tế bào gốc tự thân.</w:t>
            </w:r>
          </w:p>
        </w:tc>
      </w:tr>
      <w:tr w:rsidR="00AA54D1" w:rsidRPr="00890A88" w14:paraId="59B168D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0ECDC5" w14:textId="77777777" w:rsidR="00AA54D1" w:rsidRPr="00890A88" w:rsidRDefault="00AA54D1" w:rsidP="00F71C19">
            <w:pPr>
              <w:spacing w:line="340" w:lineRule="exact"/>
              <w:jc w:val="both"/>
              <w:rPr>
                <w:sz w:val="28"/>
                <w:szCs w:val="28"/>
              </w:rPr>
            </w:pPr>
            <w:r w:rsidRPr="00890A88">
              <w:rPr>
                <w:sz w:val="28"/>
                <w:szCs w:val="28"/>
                <w:lang w:val="vi-VN"/>
              </w:rPr>
              <w:t>82</w:t>
            </w:r>
            <w:r w:rsidR="00A316D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9F8E1B3" w14:textId="77777777" w:rsidR="00AA54D1" w:rsidRPr="00890A88" w:rsidRDefault="00AA54D1" w:rsidP="00C2349A">
            <w:pPr>
              <w:spacing w:before="120" w:after="120" w:line="340" w:lineRule="exact"/>
              <w:jc w:val="both"/>
              <w:rPr>
                <w:sz w:val="28"/>
                <w:szCs w:val="28"/>
              </w:rPr>
            </w:pPr>
            <w:r w:rsidRPr="00890A88">
              <w:rPr>
                <w:sz w:val="28"/>
                <w:szCs w:val="28"/>
                <w:lang w:val="vi-VN"/>
              </w:rPr>
              <w:t>Xét nghiệm và chẩn đoán hóa mô miễn dịch tủy xương cho một dấu ấn (Marker) trên máy nhuộm tự động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BF74F7D" w14:textId="77777777" w:rsidR="00AA54D1" w:rsidRPr="00890A88" w:rsidRDefault="00AA54D1" w:rsidP="00C2349A">
            <w:pPr>
              <w:spacing w:before="120" w:after="120" w:line="340" w:lineRule="exact"/>
              <w:jc w:val="both"/>
              <w:rPr>
                <w:sz w:val="28"/>
                <w:szCs w:val="28"/>
              </w:rPr>
            </w:pPr>
            <w:r w:rsidRPr="00890A88">
              <w:rPr>
                <w:sz w:val="28"/>
                <w:szCs w:val="28"/>
                <w:lang w:val="vi-VN"/>
              </w:rPr>
              <w:t>Xác định loại tế bào trong tủy xương: u lympho xâm lấn tủy, u lympho thể tủy, đa u tủy xương, lơ xê mi cấp, lơ xê mi kinh dòng lympho, hội chứng tăng sinh lympho, rối loạn sinh tủy hoặc ung thư di căn tủy.</w:t>
            </w:r>
          </w:p>
        </w:tc>
      </w:tr>
      <w:tr w:rsidR="00AA54D1" w:rsidRPr="00890A88" w14:paraId="19700077"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0FF8AB" w14:textId="77777777" w:rsidR="00AA54D1" w:rsidRPr="00890A88" w:rsidRDefault="00AA54D1" w:rsidP="00F71C19">
            <w:pPr>
              <w:spacing w:line="340" w:lineRule="exact"/>
              <w:jc w:val="both"/>
              <w:rPr>
                <w:sz w:val="28"/>
                <w:szCs w:val="28"/>
              </w:rPr>
            </w:pPr>
            <w:r w:rsidRPr="00890A88">
              <w:rPr>
                <w:sz w:val="28"/>
                <w:szCs w:val="28"/>
                <w:lang w:val="vi-VN"/>
              </w:rPr>
              <w:t>83</w:t>
            </w:r>
            <w:r w:rsidR="00A316D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DC37590" w14:textId="77777777" w:rsidR="00AA54D1" w:rsidRPr="00890A88" w:rsidRDefault="00AA54D1" w:rsidP="00C2349A">
            <w:pPr>
              <w:spacing w:before="120" w:after="120" w:line="340" w:lineRule="exact"/>
              <w:jc w:val="both"/>
              <w:rPr>
                <w:sz w:val="28"/>
                <w:szCs w:val="28"/>
              </w:rPr>
            </w:pPr>
            <w:r w:rsidRPr="00890A88">
              <w:rPr>
                <w:sz w:val="28"/>
                <w:szCs w:val="28"/>
                <w:lang w:val="vi-VN"/>
              </w:rPr>
              <w:t>Định lượng Pro-BNP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E81ED0E" w14:textId="77777777" w:rsidR="00AA54D1" w:rsidRPr="00890A88" w:rsidRDefault="00AA54D1" w:rsidP="00C2349A">
            <w:pPr>
              <w:spacing w:before="120" w:after="120" w:line="340" w:lineRule="exact"/>
              <w:jc w:val="both"/>
              <w:rPr>
                <w:sz w:val="28"/>
                <w:szCs w:val="28"/>
              </w:rPr>
            </w:pPr>
            <w:r w:rsidRPr="00890A88">
              <w:rPr>
                <w:sz w:val="28"/>
                <w:szCs w:val="28"/>
                <w:lang w:val="vi-VN"/>
              </w:rPr>
              <w:t>Chẩn đoán, theo dõi suy tim.</w:t>
            </w:r>
          </w:p>
        </w:tc>
      </w:tr>
      <w:tr w:rsidR="00CC0480" w:rsidRPr="00890A88" w14:paraId="302EEAC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8CE888E" w14:textId="77777777" w:rsidR="00CC0480" w:rsidRPr="00890A88" w:rsidRDefault="00CC0480" w:rsidP="00CC0480">
            <w:pPr>
              <w:spacing w:line="340" w:lineRule="exact"/>
              <w:jc w:val="both"/>
              <w:rPr>
                <w:sz w:val="28"/>
                <w:szCs w:val="28"/>
              </w:rPr>
            </w:pPr>
            <w:r w:rsidRPr="00890A88">
              <w:rPr>
                <w:sz w:val="28"/>
                <w:szCs w:val="28"/>
                <w:lang w:val="vi-VN"/>
              </w:rPr>
              <w:t>84</w:t>
            </w:r>
            <w:r w:rsidRPr="00890A88">
              <w:rPr>
                <w:sz w:val="28"/>
                <w:szCs w:val="28"/>
              </w:rPr>
              <w:t>.</w:t>
            </w:r>
            <w:r w:rsidRPr="00890A88">
              <w:rPr>
                <w:rStyle w:val="FootnoteReference"/>
                <w:sz w:val="28"/>
                <w:szCs w:val="28"/>
                <w:lang w:val="vi-VN"/>
              </w:rPr>
              <w:footnoteReference w:id="74"/>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65999B0" w14:textId="77777777" w:rsidR="00CC0480" w:rsidRPr="00890A88" w:rsidRDefault="00CC0480" w:rsidP="00C2349A">
            <w:pPr>
              <w:shd w:val="clear" w:color="auto" w:fill="FFFFFF"/>
              <w:spacing w:before="120" w:after="120" w:line="288" w:lineRule="auto"/>
              <w:jc w:val="both"/>
              <w:rPr>
                <w:color w:val="000000"/>
                <w:sz w:val="28"/>
                <w:szCs w:val="28"/>
                <w:lang w:val="vi-VN"/>
              </w:rPr>
            </w:pPr>
            <w:r w:rsidRPr="00890A88">
              <w:rPr>
                <w:sz w:val="28"/>
                <w:szCs w:val="28"/>
                <w:lang w:val="vi-VN"/>
              </w:rPr>
              <w:t>Định lượng HbA1c [Máu] để  xác định phác đồ điều trị hoặc để đánh giá kết quả điều trị bệnh đái tháo đường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669B034" w14:textId="77777777" w:rsidR="00CC0480" w:rsidRPr="00890A88" w:rsidRDefault="00CC0480" w:rsidP="00C2349A">
            <w:pPr>
              <w:shd w:val="clear" w:color="auto" w:fill="FFFFFF"/>
              <w:spacing w:before="120" w:after="120"/>
              <w:jc w:val="both"/>
              <w:rPr>
                <w:sz w:val="28"/>
                <w:szCs w:val="28"/>
              </w:rPr>
            </w:pPr>
            <w:r w:rsidRPr="00890A88">
              <w:rPr>
                <w:sz w:val="28"/>
                <w:szCs w:val="28"/>
                <w:lang w:val="vi-VN"/>
              </w:rPr>
              <w:t>a) Thanh toán cho xét nghiệm định lượng HbA1c trong máu đối với trường hợp đã được chẩn đoán xác định đái tháo đường để xác định phác đồ điều trị nếu chưa thực hiện xét nghiệm HbA1c trong vòng 90</w:t>
            </w:r>
            <w:r w:rsidRPr="00890A88">
              <w:rPr>
                <w:sz w:val="28"/>
                <w:szCs w:val="28"/>
              </w:rPr>
              <w:t xml:space="preserve"> ± 3</w:t>
            </w:r>
            <w:r w:rsidRPr="00890A88">
              <w:rPr>
                <w:sz w:val="28"/>
                <w:szCs w:val="28"/>
                <w:lang w:val="vi-VN"/>
              </w:rPr>
              <w:t xml:space="preserve"> (chín mươi</w:t>
            </w:r>
            <w:r w:rsidRPr="00890A88">
              <w:rPr>
                <w:sz w:val="28"/>
                <w:szCs w:val="28"/>
              </w:rPr>
              <w:t xml:space="preserve"> cộng trừ 3</w:t>
            </w:r>
            <w:r w:rsidRPr="00890A88">
              <w:rPr>
                <w:sz w:val="28"/>
                <w:szCs w:val="28"/>
                <w:lang w:val="vi-VN"/>
              </w:rPr>
              <w:t>) ngày.</w:t>
            </w:r>
          </w:p>
          <w:p w14:paraId="2F99AEBB" w14:textId="77777777" w:rsidR="00CC0480" w:rsidRPr="00890A88" w:rsidRDefault="00CC0480" w:rsidP="00C2349A">
            <w:pPr>
              <w:shd w:val="clear" w:color="auto" w:fill="FFFFFF"/>
              <w:spacing w:before="120" w:after="120"/>
              <w:jc w:val="both"/>
              <w:rPr>
                <w:sz w:val="28"/>
                <w:szCs w:val="28"/>
              </w:rPr>
            </w:pPr>
            <w:r w:rsidRPr="00890A88">
              <w:rPr>
                <w:rStyle w:val="Bodytext2"/>
                <w:rFonts w:eastAsia="Calibri"/>
                <w:sz w:val="28"/>
                <w:szCs w:val="28"/>
              </w:rPr>
              <w:t xml:space="preserve">b) Thanh toán cho xét nghiệm từ lần thứ 2 trở đi để đánh giá kết quả điều trị bệnh đái tháo đường tối thiểu sau mỗi </w:t>
            </w:r>
            <w:r w:rsidRPr="00890A88">
              <w:rPr>
                <w:sz w:val="28"/>
                <w:szCs w:val="28"/>
                <w:lang w:val="vi-VN"/>
              </w:rPr>
              <w:t>90</w:t>
            </w:r>
            <w:r w:rsidRPr="00890A88">
              <w:rPr>
                <w:sz w:val="28"/>
                <w:szCs w:val="28"/>
              </w:rPr>
              <w:t xml:space="preserve"> ± 3</w:t>
            </w:r>
            <w:r w:rsidRPr="00890A88">
              <w:rPr>
                <w:sz w:val="28"/>
                <w:szCs w:val="28"/>
                <w:lang w:val="vi-VN"/>
              </w:rPr>
              <w:t xml:space="preserve"> (chín mươi</w:t>
            </w:r>
            <w:r w:rsidRPr="00890A88">
              <w:rPr>
                <w:sz w:val="28"/>
                <w:szCs w:val="28"/>
              </w:rPr>
              <w:t xml:space="preserve"> cộng trừ 3</w:t>
            </w:r>
            <w:r w:rsidRPr="00890A88">
              <w:rPr>
                <w:sz w:val="28"/>
                <w:szCs w:val="28"/>
                <w:lang w:val="vi-VN"/>
              </w:rPr>
              <w:t>) ngày</w:t>
            </w:r>
            <w:r w:rsidRPr="00890A88">
              <w:rPr>
                <w:sz w:val="28"/>
                <w:szCs w:val="28"/>
              </w:rPr>
              <w:t>.</w:t>
            </w:r>
          </w:p>
          <w:p w14:paraId="35D10EBB" w14:textId="77777777" w:rsidR="00CC0480" w:rsidRPr="00890A88" w:rsidRDefault="00CC0480" w:rsidP="00C2349A">
            <w:pPr>
              <w:widowControl w:val="0"/>
              <w:tabs>
                <w:tab w:val="left" w:pos="270"/>
              </w:tabs>
              <w:spacing w:before="120" w:after="120" w:line="288" w:lineRule="auto"/>
              <w:jc w:val="both"/>
              <w:rPr>
                <w:rFonts w:eastAsia="Calibri"/>
                <w:color w:val="000000"/>
                <w:sz w:val="28"/>
                <w:szCs w:val="28"/>
                <w:lang w:val="vi-VN" w:eastAsia="vi-VN" w:bidi="vi-VN"/>
              </w:rPr>
            </w:pPr>
            <w:r w:rsidRPr="00890A88">
              <w:rPr>
                <w:sz w:val="28"/>
                <w:szCs w:val="28"/>
              </w:rPr>
              <w:t>c) Trường hợp đái tháo đường thai kỳ có điều trị bằng insulin, thực hiện xét nghiệm HbA1C mỗi 30 ngày 01 lần.</w:t>
            </w:r>
          </w:p>
        </w:tc>
      </w:tr>
      <w:tr w:rsidR="00AA54D1" w:rsidRPr="00890A88" w14:paraId="38F1F41B"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2F0F19E" w14:textId="77777777" w:rsidR="00AA54D1" w:rsidRPr="00890A88" w:rsidRDefault="00AA54D1" w:rsidP="00F71C19">
            <w:pPr>
              <w:spacing w:line="340" w:lineRule="exact"/>
              <w:jc w:val="both"/>
              <w:rPr>
                <w:sz w:val="28"/>
                <w:szCs w:val="28"/>
              </w:rPr>
            </w:pPr>
            <w:r w:rsidRPr="00890A88">
              <w:rPr>
                <w:sz w:val="28"/>
                <w:szCs w:val="28"/>
                <w:lang w:val="vi-VN"/>
              </w:rPr>
              <w:t>85</w:t>
            </w:r>
            <w:r w:rsidR="00A316D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71E568" w14:textId="77777777" w:rsidR="00AA54D1" w:rsidRPr="00890A88" w:rsidRDefault="00AA54D1" w:rsidP="00C426F6">
            <w:pPr>
              <w:spacing w:before="120" w:after="120" w:line="340" w:lineRule="exact"/>
              <w:rPr>
                <w:sz w:val="28"/>
                <w:szCs w:val="28"/>
              </w:rPr>
            </w:pPr>
            <w:r w:rsidRPr="00890A88">
              <w:rPr>
                <w:sz w:val="28"/>
                <w:szCs w:val="28"/>
                <w:lang w:val="vi-VN"/>
              </w:rPr>
              <w:t>Clostridium nuôi cấy,</w:t>
            </w:r>
            <w:r w:rsidR="00C426F6" w:rsidRPr="00890A88">
              <w:rPr>
                <w:sz w:val="28"/>
                <w:szCs w:val="28"/>
              </w:rPr>
              <w:t xml:space="preserve"> </w:t>
            </w:r>
            <w:r w:rsidRPr="00890A88">
              <w:rPr>
                <w:sz w:val="28"/>
                <w:szCs w:val="28"/>
                <w:lang w:val="vi-VN"/>
              </w:rPr>
              <w:t xml:space="preserve"> định</w:t>
            </w:r>
            <w:r w:rsidR="00C426F6" w:rsidRPr="00890A88">
              <w:rPr>
                <w:sz w:val="28"/>
                <w:szCs w:val="28"/>
              </w:rPr>
              <w:t xml:space="preserve"> d</w:t>
            </w:r>
            <w:r w:rsidRPr="00890A88">
              <w:rPr>
                <w:sz w:val="28"/>
                <w:szCs w:val="28"/>
                <w:lang w:val="vi-VN"/>
              </w:rPr>
              <w:t xml:space="preserve">anh/Clostridium </w:t>
            </w:r>
            <w:r w:rsidRPr="00890A88">
              <w:rPr>
                <w:sz w:val="28"/>
                <w:szCs w:val="28"/>
              </w:rPr>
              <w:t xml:space="preserve">difficile </w:t>
            </w:r>
            <w:r w:rsidRPr="00890A88">
              <w:rPr>
                <w:sz w:val="28"/>
                <w:szCs w:val="28"/>
                <w:lang w:val="vi-VN"/>
              </w:rPr>
              <w:t>miễn dịch tự động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7AAAA9" w14:textId="77777777" w:rsidR="00AA54D1" w:rsidRPr="00890A88" w:rsidRDefault="00AA54D1" w:rsidP="00C426F6">
            <w:pPr>
              <w:spacing w:before="120" w:after="120" w:line="340" w:lineRule="exact"/>
              <w:jc w:val="both"/>
              <w:rPr>
                <w:sz w:val="28"/>
                <w:szCs w:val="28"/>
              </w:rPr>
            </w:pPr>
            <w:r w:rsidRPr="00890A88">
              <w:rPr>
                <w:sz w:val="28"/>
                <w:szCs w:val="28"/>
                <w:lang w:val="vi-VN"/>
              </w:rPr>
              <w:t>Người bị tiêu chảy nghi ngờ nhiễm C.difficle sau điều trị kháng sinh.</w:t>
            </w:r>
          </w:p>
        </w:tc>
      </w:tr>
      <w:tr w:rsidR="00AA54D1" w:rsidRPr="00890A88" w14:paraId="497071AB"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2E7A10" w14:textId="77777777" w:rsidR="00AA54D1" w:rsidRPr="00890A88" w:rsidRDefault="00AA54D1" w:rsidP="00F71C19">
            <w:pPr>
              <w:spacing w:line="340" w:lineRule="exact"/>
              <w:jc w:val="both"/>
              <w:rPr>
                <w:sz w:val="28"/>
                <w:szCs w:val="28"/>
              </w:rPr>
            </w:pPr>
            <w:r w:rsidRPr="00890A88">
              <w:rPr>
                <w:sz w:val="28"/>
                <w:szCs w:val="28"/>
                <w:lang w:val="vi-VN"/>
              </w:rPr>
              <w:t>86</w:t>
            </w:r>
            <w:r w:rsidR="00A316D9"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30D91E0" w14:textId="77777777" w:rsidR="00AA54D1" w:rsidRPr="00890A88" w:rsidRDefault="00AA54D1" w:rsidP="00C426F6">
            <w:pPr>
              <w:spacing w:before="120" w:after="120" w:line="340" w:lineRule="exact"/>
              <w:jc w:val="both"/>
              <w:rPr>
                <w:sz w:val="28"/>
                <w:szCs w:val="28"/>
              </w:rPr>
            </w:pPr>
            <w:r w:rsidRPr="00890A88">
              <w:rPr>
                <w:sz w:val="28"/>
                <w:szCs w:val="28"/>
                <w:lang w:val="vi-VN"/>
              </w:rPr>
              <w:t>CMV Real-time PCR</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AA224F4" w14:textId="77777777" w:rsidR="00AA54D1" w:rsidRPr="00890A88" w:rsidRDefault="00AA54D1" w:rsidP="00C426F6">
            <w:pPr>
              <w:spacing w:before="120" w:after="120" w:line="340" w:lineRule="exact"/>
              <w:jc w:val="both"/>
              <w:rPr>
                <w:sz w:val="28"/>
                <w:szCs w:val="28"/>
              </w:rPr>
            </w:pPr>
            <w:r w:rsidRPr="00890A88">
              <w:rPr>
                <w:sz w:val="28"/>
                <w:szCs w:val="28"/>
                <w:lang w:val="vi-VN"/>
              </w:rPr>
              <w:t>Chẩn đoán để điều trị các bệnh lý não, gan, mắt, ghép tạng, ghép tế bào gốc, sốt kéo dài hoặc tình trạng suy giảm miễn dịch không rõ nguyên nhân nghi ngờ do Cytomegalovirus.</w:t>
            </w:r>
          </w:p>
        </w:tc>
      </w:tr>
      <w:tr w:rsidR="00CC0480" w:rsidRPr="00890A88" w14:paraId="643CE084"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C57C78" w14:textId="77777777" w:rsidR="00CC0480" w:rsidRPr="00890A88" w:rsidRDefault="00CC0480" w:rsidP="00CC0480">
            <w:pPr>
              <w:spacing w:line="340" w:lineRule="exact"/>
              <w:jc w:val="both"/>
              <w:rPr>
                <w:sz w:val="28"/>
                <w:szCs w:val="28"/>
              </w:rPr>
            </w:pPr>
            <w:r w:rsidRPr="00890A88">
              <w:rPr>
                <w:sz w:val="28"/>
                <w:szCs w:val="28"/>
                <w:lang w:val="vi-VN"/>
              </w:rPr>
              <w:t>87</w:t>
            </w:r>
            <w:r w:rsidRPr="00890A88">
              <w:rPr>
                <w:sz w:val="28"/>
                <w:szCs w:val="28"/>
              </w:rPr>
              <w:t>.</w:t>
            </w:r>
            <w:r w:rsidRPr="00890A88">
              <w:rPr>
                <w:rStyle w:val="FootnoteReference"/>
                <w:sz w:val="28"/>
                <w:szCs w:val="28"/>
                <w:lang w:val="vi-VN"/>
              </w:rPr>
              <w:footnoteReference w:id="75"/>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844EF25" w14:textId="77777777" w:rsidR="00CC0480" w:rsidRPr="00890A88" w:rsidRDefault="00CC0480" w:rsidP="00C426F6">
            <w:pPr>
              <w:spacing w:before="120" w:after="120" w:line="288" w:lineRule="auto"/>
              <w:contextualSpacing/>
              <w:jc w:val="both"/>
              <w:rPr>
                <w:color w:val="000000"/>
                <w:sz w:val="28"/>
                <w:szCs w:val="28"/>
                <w:lang w:val="vi-VN"/>
              </w:rPr>
            </w:pPr>
            <w:r w:rsidRPr="00890A88">
              <w:rPr>
                <w:sz w:val="28"/>
                <w:szCs w:val="28"/>
                <w:lang w:val="vi-VN"/>
              </w:rPr>
              <w:t>HBV đo tải lượng Real-time PCR; HBV đo tải lượng hệ thống tự động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7973954" w14:textId="77777777" w:rsidR="00CC0480" w:rsidRPr="00890A88" w:rsidRDefault="00CC0480" w:rsidP="00C426F6">
            <w:pPr>
              <w:spacing w:before="120" w:after="120"/>
              <w:jc w:val="both"/>
              <w:rPr>
                <w:sz w:val="28"/>
                <w:szCs w:val="28"/>
                <w:lang w:val="vi-VN"/>
              </w:rPr>
            </w:pPr>
            <w:r w:rsidRPr="00890A88">
              <w:rPr>
                <w:sz w:val="28"/>
                <w:szCs w:val="28"/>
              </w:rPr>
              <w:t>T</w:t>
            </w:r>
            <w:r w:rsidRPr="00890A88">
              <w:rPr>
                <w:sz w:val="28"/>
                <w:szCs w:val="28"/>
                <w:lang w:val="vi-VN"/>
              </w:rPr>
              <w:t xml:space="preserve">hực hiện </w:t>
            </w:r>
            <w:r w:rsidRPr="00890A88">
              <w:rPr>
                <w:sz w:val="28"/>
                <w:szCs w:val="28"/>
              </w:rPr>
              <w:t xml:space="preserve">để điều trị viêm gan vi rút B </w:t>
            </w:r>
            <w:r w:rsidRPr="00890A88">
              <w:rPr>
                <w:sz w:val="28"/>
                <w:szCs w:val="28"/>
                <w:lang w:val="vi-VN"/>
              </w:rPr>
              <w:t>trong các trường hợp:</w:t>
            </w:r>
          </w:p>
          <w:p w14:paraId="7F7F3204" w14:textId="77777777" w:rsidR="00CC0480" w:rsidRPr="00890A88" w:rsidRDefault="00CC0480" w:rsidP="00C426F6">
            <w:pPr>
              <w:spacing w:before="120" w:after="120"/>
              <w:jc w:val="both"/>
              <w:rPr>
                <w:sz w:val="28"/>
                <w:szCs w:val="28"/>
                <w:lang w:val="vi-VN"/>
              </w:rPr>
            </w:pPr>
            <w:r w:rsidRPr="00890A88">
              <w:rPr>
                <w:sz w:val="28"/>
                <w:szCs w:val="28"/>
              </w:rPr>
              <w:t>-</w:t>
            </w:r>
            <w:r w:rsidRPr="00890A88">
              <w:rPr>
                <w:sz w:val="28"/>
                <w:szCs w:val="28"/>
                <w:lang w:val="vi-VN"/>
              </w:rPr>
              <w:t xml:space="preserve"> Xét nghiệm lần đầu.</w:t>
            </w:r>
          </w:p>
          <w:p w14:paraId="4DAEAFE0" w14:textId="77777777" w:rsidR="00CC0480" w:rsidRPr="00890A88" w:rsidRDefault="00CC0480" w:rsidP="00C426F6">
            <w:pPr>
              <w:spacing w:before="120" w:after="120"/>
              <w:jc w:val="both"/>
              <w:rPr>
                <w:sz w:val="28"/>
                <w:szCs w:val="28"/>
              </w:rPr>
            </w:pPr>
            <w:r w:rsidRPr="00890A88">
              <w:rPr>
                <w:sz w:val="28"/>
                <w:szCs w:val="28"/>
              </w:rPr>
              <w:t>-</w:t>
            </w:r>
            <w:r w:rsidRPr="00890A88">
              <w:rPr>
                <w:sz w:val="28"/>
                <w:szCs w:val="28"/>
                <w:lang w:val="vi-VN"/>
              </w:rPr>
              <w:t xml:space="preserve"> Người bệnh được điều trị thì thanh toán xét nghiệm lần đầu và những lần xét nghiệm tiếp theo </w:t>
            </w:r>
            <w:r w:rsidRPr="00890A88">
              <w:rPr>
                <w:sz w:val="28"/>
                <w:szCs w:val="28"/>
              </w:rPr>
              <w:t xml:space="preserve">ở tuần điều trị thứ 12, 24 và 48, sau đó thực hiện mỗi 24 - 48 tuần hoặc khi ALT tăng không rõ nguyên nhân để đánh giá đáp ứng điều trị và khả năng tái phát HBV hoặc khi người bệnh không tuân thủ điều trị </w:t>
            </w:r>
            <w:r w:rsidRPr="00890A88">
              <w:rPr>
                <w:sz w:val="28"/>
                <w:szCs w:val="28"/>
                <w:lang w:val="vi-VN"/>
              </w:rPr>
              <w:t xml:space="preserve">với cùng </w:t>
            </w:r>
            <w:r w:rsidRPr="00890A88">
              <w:rPr>
                <w:sz w:val="28"/>
                <w:szCs w:val="28"/>
              </w:rPr>
              <w:t>0</w:t>
            </w:r>
            <w:r w:rsidRPr="00890A88">
              <w:rPr>
                <w:sz w:val="28"/>
                <w:szCs w:val="28"/>
                <w:lang w:val="vi-VN"/>
              </w:rPr>
              <w:t>1 phương pháp xét nghiệm.</w:t>
            </w:r>
          </w:p>
          <w:p w14:paraId="419DF7EC" w14:textId="77777777" w:rsidR="00CC0480" w:rsidRPr="00890A88" w:rsidRDefault="00CC0480" w:rsidP="00C426F6">
            <w:pPr>
              <w:spacing w:before="120" w:after="120"/>
              <w:jc w:val="both"/>
              <w:rPr>
                <w:color w:val="000000"/>
                <w:sz w:val="28"/>
                <w:szCs w:val="28"/>
                <w:lang w:val="vi-VN"/>
              </w:rPr>
            </w:pPr>
            <w:r w:rsidRPr="00890A88">
              <w:rPr>
                <w:sz w:val="28"/>
                <w:szCs w:val="28"/>
                <w:lang w:val="vi-VN"/>
              </w:rPr>
              <w:t>Không thanh toán đồng thời 02 phương pháp xét nghiệm cho 01 người bệnh trong cùng 01 đợt điều trị.</w:t>
            </w:r>
          </w:p>
        </w:tc>
      </w:tr>
      <w:tr w:rsidR="00CC0480" w:rsidRPr="00890A88" w14:paraId="0C89A60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7E023F" w14:textId="77777777" w:rsidR="00CC0480" w:rsidRPr="00890A88" w:rsidRDefault="00CC0480" w:rsidP="00CC0480">
            <w:pPr>
              <w:spacing w:line="340" w:lineRule="exact"/>
              <w:jc w:val="both"/>
              <w:rPr>
                <w:sz w:val="28"/>
                <w:szCs w:val="28"/>
              </w:rPr>
            </w:pPr>
            <w:r w:rsidRPr="00890A88">
              <w:rPr>
                <w:sz w:val="28"/>
                <w:szCs w:val="28"/>
                <w:lang w:val="vi-VN"/>
              </w:rPr>
              <w:t>88</w:t>
            </w:r>
            <w:r w:rsidRPr="00890A88">
              <w:rPr>
                <w:sz w:val="28"/>
                <w:szCs w:val="28"/>
              </w:rPr>
              <w:t>.</w:t>
            </w:r>
            <w:r w:rsidRPr="00890A88">
              <w:rPr>
                <w:rStyle w:val="FootnoteReference"/>
                <w:sz w:val="28"/>
                <w:szCs w:val="28"/>
                <w:lang w:val="vi-VN"/>
              </w:rPr>
              <w:footnoteReference w:id="76"/>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328D9A5" w14:textId="77777777" w:rsidR="00CC0480" w:rsidRPr="00890A88" w:rsidRDefault="00CC0480" w:rsidP="00C426F6">
            <w:pPr>
              <w:spacing w:before="120" w:after="120" w:line="288" w:lineRule="auto"/>
              <w:contextualSpacing/>
              <w:jc w:val="both"/>
              <w:rPr>
                <w:color w:val="000000"/>
                <w:sz w:val="28"/>
                <w:szCs w:val="28"/>
                <w:lang w:val="vi-VN"/>
              </w:rPr>
            </w:pPr>
            <w:r w:rsidRPr="00890A88">
              <w:rPr>
                <w:sz w:val="28"/>
                <w:szCs w:val="28"/>
                <w:lang w:val="vi-VN"/>
              </w:rPr>
              <w:t>HCV đo tải lượng Real-time PCR; HCV đo tải lượng hệ thống tự động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1324F9B" w14:textId="77777777" w:rsidR="00CC0480" w:rsidRPr="00890A88" w:rsidRDefault="00CC0480" w:rsidP="00C426F6">
            <w:pPr>
              <w:spacing w:before="120" w:after="120"/>
              <w:jc w:val="both"/>
              <w:rPr>
                <w:sz w:val="28"/>
                <w:szCs w:val="28"/>
                <w:lang w:val="vi-VN"/>
              </w:rPr>
            </w:pPr>
            <w:r w:rsidRPr="00890A88">
              <w:rPr>
                <w:sz w:val="28"/>
                <w:szCs w:val="28"/>
              </w:rPr>
              <w:t>T</w:t>
            </w:r>
            <w:r w:rsidRPr="00890A88">
              <w:rPr>
                <w:sz w:val="28"/>
                <w:szCs w:val="28"/>
                <w:lang w:val="vi-VN"/>
              </w:rPr>
              <w:t xml:space="preserve">hực hiện </w:t>
            </w:r>
            <w:r w:rsidRPr="00890A88">
              <w:rPr>
                <w:sz w:val="28"/>
                <w:szCs w:val="28"/>
              </w:rPr>
              <w:t xml:space="preserve">để điều trị viêm ban vi rút C </w:t>
            </w:r>
            <w:r w:rsidRPr="00890A88">
              <w:rPr>
                <w:sz w:val="28"/>
                <w:szCs w:val="28"/>
                <w:lang w:val="vi-VN"/>
              </w:rPr>
              <w:t>trong các trường hợp:</w:t>
            </w:r>
          </w:p>
          <w:p w14:paraId="2224BDC9" w14:textId="77777777" w:rsidR="00CC0480" w:rsidRPr="00890A88" w:rsidRDefault="00CC0480" w:rsidP="00C426F6">
            <w:pPr>
              <w:spacing w:before="120" w:after="120"/>
              <w:jc w:val="both"/>
              <w:rPr>
                <w:sz w:val="28"/>
                <w:szCs w:val="28"/>
                <w:lang w:val="vi-VN"/>
              </w:rPr>
            </w:pPr>
            <w:r w:rsidRPr="00890A88">
              <w:rPr>
                <w:sz w:val="28"/>
                <w:szCs w:val="28"/>
              </w:rPr>
              <w:t>-</w:t>
            </w:r>
            <w:r w:rsidRPr="00890A88">
              <w:rPr>
                <w:sz w:val="28"/>
                <w:szCs w:val="28"/>
                <w:lang w:val="vi-VN"/>
              </w:rPr>
              <w:t xml:space="preserve"> Xét nghiệm lần đầu.</w:t>
            </w:r>
          </w:p>
          <w:p w14:paraId="76917EA4" w14:textId="77777777" w:rsidR="00CC0480" w:rsidRPr="00890A88" w:rsidRDefault="00CC0480" w:rsidP="00C426F6">
            <w:pPr>
              <w:spacing w:before="120" w:after="120"/>
              <w:jc w:val="both"/>
              <w:rPr>
                <w:sz w:val="28"/>
                <w:szCs w:val="28"/>
                <w:lang w:val="vi-VN"/>
              </w:rPr>
            </w:pPr>
            <w:r w:rsidRPr="00890A88">
              <w:rPr>
                <w:sz w:val="28"/>
                <w:szCs w:val="28"/>
              </w:rPr>
              <w:t>-</w:t>
            </w:r>
            <w:r w:rsidRPr="00890A88">
              <w:rPr>
                <w:sz w:val="28"/>
                <w:szCs w:val="28"/>
                <w:lang w:val="vi-VN"/>
              </w:rPr>
              <w:t xml:space="preserve"> Người bệnh được điều trị thì thanh toán xét nghiệm lần đầu và</w:t>
            </w:r>
            <w:r w:rsidRPr="00890A88">
              <w:rPr>
                <w:sz w:val="28"/>
                <w:szCs w:val="28"/>
              </w:rPr>
              <w:t xml:space="preserve"> xét nghiệm tại tuần thứ 12 sau khi kết thúc điều trị</w:t>
            </w:r>
            <w:r w:rsidRPr="00890A88">
              <w:rPr>
                <w:sz w:val="28"/>
                <w:szCs w:val="28"/>
                <w:lang w:val="vi-VN"/>
              </w:rPr>
              <w:t xml:space="preserve"> đối với cùng </w:t>
            </w:r>
            <w:r w:rsidRPr="00890A88">
              <w:rPr>
                <w:sz w:val="28"/>
                <w:szCs w:val="28"/>
              </w:rPr>
              <w:t>0</w:t>
            </w:r>
            <w:r w:rsidRPr="00890A88">
              <w:rPr>
                <w:sz w:val="28"/>
                <w:szCs w:val="28"/>
                <w:lang w:val="vi-VN"/>
              </w:rPr>
              <w:t>1 phương pháp xét nghiệm.</w:t>
            </w:r>
          </w:p>
          <w:p w14:paraId="46B44360" w14:textId="77777777" w:rsidR="00CC0480" w:rsidRPr="00890A88" w:rsidRDefault="00CC0480" w:rsidP="00C426F6">
            <w:pPr>
              <w:spacing w:before="120" w:after="120"/>
              <w:jc w:val="both"/>
              <w:rPr>
                <w:color w:val="000000"/>
                <w:sz w:val="28"/>
                <w:szCs w:val="28"/>
                <w:lang w:val="vi-VN"/>
              </w:rPr>
            </w:pPr>
            <w:r w:rsidRPr="00890A88">
              <w:rPr>
                <w:sz w:val="28"/>
                <w:szCs w:val="28"/>
                <w:lang w:val="vi-VN"/>
              </w:rPr>
              <w:t>Không thanh toán đồng thời 02 phương pháp xét nghiệm cho 01 người bệnh trong cùng 01 đợt điều trị.</w:t>
            </w:r>
          </w:p>
        </w:tc>
      </w:tr>
      <w:tr w:rsidR="00002FA9" w:rsidRPr="00890A88" w14:paraId="02C1CE24"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7B20599" w14:textId="77777777" w:rsidR="00002FA9" w:rsidRPr="00890A88" w:rsidRDefault="00002FA9" w:rsidP="00F71C19">
            <w:pPr>
              <w:spacing w:line="340" w:lineRule="exact"/>
              <w:jc w:val="both"/>
              <w:rPr>
                <w:sz w:val="28"/>
                <w:szCs w:val="28"/>
              </w:rPr>
            </w:pPr>
            <w:r w:rsidRPr="00890A88">
              <w:rPr>
                <w:sz w:val="28"/>
                <w:szCs w:val="28"/>
                <w:lang w:val="vi-VN"/>
              </w:rPr>
              <w:t>89</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38D8FE2" w14:textId="77777777" w:rsidR="00002FA9" w:rsidRPr="00890A88" w:rsidRDefault="00002FA9" w:rsidP="00C426F6">
            <w:pPr>
              <w:spacing w:before="120" w:after="120" w:line="340" w:lineRule="exact"/>
              <w:jc w:val="both"/>
              <w:rPr>
                <w:sz w:val="28"/>
                <w:szCs w:val="28"/>
              </w:rPr>
            </w:pPr>
            <w:r w:rsidRPr="00890A88">
              <w:rPr>
                <w:sz w:val="28"/>
                <w:szCs w:val="28"/>
                <w:lang w:val="vi-VN"/>
              </w:rPr>
              <w:t>Helicobacter pylori nuôi c</w:t>
            </w:r>
            <w:r w:rsidRPr="00890A88">
              <w:rPr>
                <w:sz w:val="28"/>
                <w:szCs w:val="28"/>
              </w:rPr>
              <w:t>ấ</w:t>
            </w:r>
            <w:r w:rsidRPr="00890A88">
              <w:rPr>
                <w:sz w:val="28"/>
                <w:szCs w:val="28"/>
                <w:lang w:val="vi-VN"/>
              </w:rPr>
              <w:t>y, định danh và kháng thuốc</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8D587A7" w14:textId="77777777" w:rsidR="00002FA9" w:rsidRPr="00890A88" w:rsidRDefault="00002FA9" w:rsidP="00C426F6">
            <w:pPr>
              <w:spacing w:before="120" w:after="120" w:line="340" w:lineRule="exact"/>
              <w:jc w:val="both"/>
              <w:rPr>
                <w:sz w:val="28"/>
                <w:szCs w:val="28"/>
              </w:rPr>
            </w:pPr>
            <w:r w:rsidRPr="00890A88">
              <w:rPr>
                <w:sz w:val="28"/>
                <w:szCs w:val="28"/>
                <w:lang w:val="vi-VN"/>
              </w:rPr>
              <w:t>Sau điều trị kháng sinh trên 15 ngày Helicobacter pylori vẫn dương tính.</w:t>
            </w:r>
          </w:p>
        </w:tc>
      </w:tr>
      <w:tr w:rsidR="00002FA9" w:rsidRPr="00890A88" w14:paraId="24CF917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0DDE98" w14:textId="77777777" w:rsidR="00002FA9" w:rsidRPr="00890A88" w:rsidRDefault="00002FA9" w:rsidP="00F71C19">
            <w:pPr>
              <w:spacing w:line="340" w:lineRule="exact"/>
              <w:jc w:val="both"/>
              <w:rPr>
                <w:sz w:val="28"/>
                <w:szCs w:val="28"/>
              </w:rPr>
            </w:pPr>
            <w:r w:rsidRPr="00890A88">
              <w:rPr>
                <w:sz w:val="28"/>
                <w:szCs w:val="28"/>
                <w:lang w:val="vi-VN"/>
              </w:rPr>
              <w:t>90</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F214ACF" w14:textId="77777777" w:rsidR="00002FA9" w:rsidRPr="00890A88" w:rsidRDefault="00002FA9" w:rsidP="00C426F6">
            <w:pPr>
              <w:spacing w:before="120" w:after="120" w:line="340" w:lineRule="exact"/>
              <w:jc w:val="both"/>
              <w:rPr>
                <w:sz w:val="28"/>
                <w:szCs w:val="28"/>
              </w:rPr>
            </w:pPr>
            <w:r w:rsidRPr="00890A88">
              <w:rPr>
                <w:sz w:val="28"/>
                <w:szCs w:val="28"/>
                <w:lang w:val="vi-VN"/>
              </w:rPr>
              <w:t>Vi nấm giải trình tự gene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3FACA9" w14:textId="77777777" w:rsidR="00002FA9" w:rsidRPr="00890A88" w:rsidRDefault="00002FA9" w:rsidP="00C426F6">
            <w:pPr>
              <w:spacing w:before="120" w:after="120" w:line="340" w:lineRule="exact"/>
              <w:jc w:val="both"/>
              <w:rPr>
                <w:sz w:val="28"/>
                <w:szCs w:val="28"/>
              </w:rPr>
            </w:pPr>
            <w:r w:rsidRPr="00890A88">
              <w:rPr>
                <w:sz w:val="28"/>
                <w:szCs w:val="28"/>
                <w:lang w:val="vi-VN"/>
              </w:rPr>
              <w:t>Chỉ định định danh các vi nấm không nuôi cấy được, khó nuôi cấy, nuôi cấy trên 15 ngày hoặc chưa định hướng được căn nguyên vi nấm gây bệnh.</w:t>
            </w:r>
          </w:p>
        </w:tc>
      </w:tr>
      <w:tr w:rsidR="00002FA9" w:rsidRPr="00890A88" w14:paraId="6B49ECC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0CFD77" w14:textId="77777777" w:rsidR="00002FA9" w:rsidRPr="00890A88" w:rsidRDefault="00002FA9" w:rsidP="00F71C19">
            <w:pPr>
              <w:spacing w:line="340" w:lineRule="exact"/>
              <w:jc w:val="both"/>
              <w:rPr>
                <w:sz w:val="28"/>
                <w:szCs w:val="28"/>
              </w:rPr>
            </w:pPr>
            <w:r w:rsidRPr="00890A88">
              <w:rPr>
                <w:sz w:val="28"/>
                <w:szCs w:val="28"/>
                <w:lang w:val="vi-VN"/>
              </w:rPr>
              <w:t>91</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6499A4" w14:textId="77777777" w:rsidR="00002FA9" w:rsidRPr="00890A88" w:rsidRDefault="00002FA9" w:rsidP="00C426F6">
            <w:pPr>
              <w:spacing w:before="120" w:after="120" w:line="340" w:lineRule="exact"/>
              <w:jc w:val="both"/>
              <w:rPr>
                <w:sz w:val="28"/>
                <w:szCs w:val="28"/>
              </w:rPr>
            </w:pPr>
            <w:r w:rsidRPr="00890A88">
              <w:rPr>
                <w:sz w:val="28"/>
                <w:szCs w:val="28"/>
                <w:lang w:val="vi-VN"/>
              </w:rPr>
              <w:t>HIV kháng thuốc giải trình tự gene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1671980" w14:textId="77777777" w:rsidR="00002FA9" w:rsidRPr="00890A88" w:rsidRDefault="00002FA9" w:rsidP="00C426F6">
            <w:pPr>
              <w:spacing w:before="120" w:after="120" w:line="340" w:lineRule="exact"/>
              <w:jc w:val="both"/>
              <w:rPr>
                <w:sz w:val="28"/>
                <w:szCs w:val="28"/>
              </w:rPr>
            </w:pPr>
            <w:r w:rsidRPr="00890A88">
              <w:rPr>
                <w:sz w:val="28"/>
                <w:szCs w:val="28"/>
                <w:lang w:val="vi-VN"/>
              </w:rPr>
              <w:t xml:space="preserve">Người bệnh dược </w:t>
            </w:r>
            <w:r w:rsidRPr="00890A88">
              <w:rPr>
                <w:sz w:val="28"/>
                <w:szCs w:val="28"/>
              </w:rPr>
              <w:t>điều</w:t>
            </w:r>
            <w:r w:rsidRPr="00890A88">
              <w:rPr>
                <w:sz w:val="28"/>
                <w:szCs w:val="28"/>
                <w:lang w:val="vi-VN"/>
              </w:rPr>
              <w:t xml:space="preserve"> trị theo phác đồ điều trị HIV/AIDS của Bộ Y tế nhưng nghi ngờ kháng thuốc.</w:t>
            </w:r>
          </w:p>
        </w:tc>
      </w:tr>
      <w:tr w:rsidR="00002FA9" w:rsidRPr="00890A88" w14:paraId="173ECFC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0DB816" w14:textId="77777777" w:rsidR="00002FA9" w:rsidRPr="00890A88" w:rsidRDefault="00002FA9" w:rsidP="00F71C19">
            <w:pPr>
              <w:spacing w:line="340" w:lineRule="exact"/>
              <w:jc w:val="both"/>
              <w:rPr>
                <w:sz w:val="28"/>
                <w:szCs w:val="28"/>
              </w:rPr>
            </w:pPr>
            <w:r w:rsidRPr="00890A88">
              <w:rPr>
                <w:sz w:val="28"/>
                <w:szCs w:val="28"/>
                <w:lang w:val="vi-VN"/>
              </w:rPr>
              <w:t>92</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F5BD392" w14:textId="77777777" w:rsidR="00002FA9" w:rsidRPr="00890A88" w:rsidRDefault="00002FA9" w:rsidP="00C426F6">
            <w:pPr>
              <w:spacing w:before="120" w:after="120" w:line="340" w:lineRule="exact"/>
              <w:jc w:val="both"/>
              <w:rPr>
                <w:sz w:val="28"/>
                <w:szCs w:val="28"/>
              </w:rPr>
            </w:pPr>
            <w:r w:rsidRPr="00890A88">
              <w:rPr>
                <w:sz w:val="28"/>
                <w:szCs w:val="28"/>
                <w:lang w:val="vi-VN"/>
              </w:rPr>
              <w:t>HCV genotype giải trình tự gene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D06EFE" w14:textId="77777777" w:rsidR="00002FA9" w:rsidRPr="00890A88" w:rsidRDefault="00002FA9" w:rsidP="00C426F6">
            <w:pPr>
              <w:spacing w:before="120" w:after="120" w:line="340" w:lineRule="exact"/>
              <w:jc w:val="both"/>
              <w:rPr>
                <w:sz w:val="28"/>
                <w:szCs w:val="28"/>
              </w:rPr>
            </w:pPr>
            <w:r w:rsidRPr="00890A88">
              <w:rPr>
                <w:sz w:val="28"/>
                <w:szCs w:val="28"/>
                <w:lang w:val="vi-VN"/>
              </w:rPr>
              <w:t>Chỉ định khi cần khẳng định genotype cho điều trị, khi DVKT “HCV genotype Real- time PCR” không thể xác định được genotype.</w:t>
            </w:r>
          </w:p>
        </w:tc>
      </w:tr>
      <w:tr w:rsidR="00002FA9" w:rsidRPr="00890A88" w14:paraId="0BFD8AF0"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FB5E666" w14:textId="77777777" w:rsidR="00002FA9" w:rsidRPr="00890A88" w:rsidRDefault="00002FA9" w:rsidP="00F71C19">
            <w:pPr>
              <w:spacing w:line="340" w:lineRule="exact"/>
              <w:jc w:val="both"/>
              <w:rPr>
                <w:sz w:val="28"/>
                <w:szCs w:val="28"/>
              </w:rPr>
            </w:pPr>
            <w:r w:rsidRPr="00890A88">
              <w:rPr>
                <w:sz w:val="28"/>
                <w:szCs w:val="28"/>
                <w:lang w:val="vi-VN"/>
              </w:rPr>
              <w:t>93</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054C07A" w14:textId="77777777" w:rsidR="00002FA9" w:rsidRPr="00890A88" w:rsidRDefault="00002FA9" w:rsidP="00C426F6">
            <w:pPr>
              <w:spacing w:before="120" w:after="120" w:line="340" w:lineRule="exact"/>
              <w:jc w:val="both"/>
              <w:rPr>
                <w:sz w:val="28"/>
                <w:szCs w:val="28"/>
              </w:rPr>
            </w:pPr>
            <w:r w:rsidRPr="00890A88">
              <w:rPr>
                <w:sz w:val="28"/>
                <w:szCs w:val="28"/>
                <w:lang w:val="vi-VN"/>
              </w:rPr>
              <w:t>HBV kháng thuốc giải trình tự gene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E68F7F7" w14:textId="77777777" w:rsidR="00002FA9" w:rsidRPr="00890A88" w:rsidRDefault="00002FA9" w:rsidP="00C426F6">
            <w:pPr>
              <w:spacing w:before="120" w:after="120" w:line="340" w:lineRule="exact"/>
              <w:jc w:val="both"/>
              <w:rPr>
                <w:sz w:val="28"/>
                <w:szCs w:val="28"/>
              </w:rPr>
            </w:pPr>
            <w:r w:rsidRPr="00890A88">
              <w:rPr>
                <w:sz w:val="28"/>
                <w:szCs w:val="28"/>
                <w:lang w:val="vi-VN"/>
              </w:rPr>
              <w:t>Người bệnh được điều trị theo hướng dẫn điều trị của Bộ Y tế nhưng nghi ngờ kháng thuốc.</w:t>
            </w:r>
          </w:p>
        </w:tc>
      </w:tr>
      <w:tr w:rsidR="00002FA9" w:rsidRPr="00890A88" w14:paraId="47A77EB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C7C240" w14:textId="77777777" w:rsidR="00002FA9" w:rsidRPr="00890A88" w:rsidRDefault="00002FA9" w:rsidP="00F71C19">
            <w:pPr>
              <w:spacing w:line="340" w:lineRule="exact"/>
              <w:jc w:val="both"/>
              <w:rPr>
                <w:sz w:val="28"/>
                <w:szCs w:val="28"/>
              </w:rPr>
            </w:pPr>
            <w:r w:rsidRPr="00890A88">
              <w:rPr>
                <w:sz w:val="28"/>
                <w:szCs w:val="28"/>
                <w:lang w:val="vi-VN"/>
              </w:rPr>
              <w:t>94</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273D968" w14:textId="77777777" w:rsidR="00002FA9" w:rsidRPr="00890A88" w:rsidRDefault="00002FA9" w:rsidP="00C426F6">
            <w:pPr>
              <w:spacing w:before="120" w:after="120" w:line="340" w:lineRule="exact"/>
              <w:jc w:val="both"/>
              <w:rPr>
                <w:sz w:val="28"/>
                <w:szCs w:val="28"/>
              </w:rPr>
            </w:pPr>
            <w:r w:rsidRPr="00890A88">
              <w:rPr>
                <w:sz w:val="28"/>
                <w:szCs w:val="28"/>
                <w:lang w:val="vi-VN"/>
              </w:rPr>
              <w:t>Virus giải trình tự g</w:t>
            </w:r>
            <w:r w:rsidRPr="00890A88">
              <w:rPr>
                <w:sz w:val="28"/>
                <w:szCs w:val="28"/>
              </w:rPr>
              <w:t>e</w:t>
            </w:r>
            <w:r w:rsidRPr="00890A88">
              <w:rPr>
                <w:sz w:val="28"/>
                <w:szCs w:val="28"/>
                <w:lang w:val="vi-VN"/>
              </w:rPr>
              <w:t>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168418C" w14:textId="77777777" w:rsidR="00002FA9" w:rsidRPr="00890A88" w:rsidRDefault="00002FA9" w:rsidP="00C426F6">
            <w:pPr>
              <w:spacing w:before="120" w:after="120" w:line="340" w:lineRule="exact"/>
              <w:jc w:val="both"/>
              <w:rPr>
                <w:sz w:val="28"/>
                <w:szCs w:val="28"/>
              </w:rPr>
            </w:pPr>
            <w:r w:rsidRPr="00890A88">
              <w:rPr>
                <w:sz w:val="28"/>
                <w:szCs w:val="28"/>
                <w:lang w:val="vi-VN"/>
              </w:rPr>
              <w:t xml:space="preserve">Để định danh virus khi chưa định hướng được căn nguyên gây bệnh bằng các kỹ thuật </w:t>
            </w:r>
            <w:r w:rsidRPr="00890A88">
              <w:rPr>
                <w:sz w:val="28"/>
                <w:szCs w:val="28"/>
              </w:rPr>
              <w:t xml:space="preserve">xét </w:t>
            </w:r>
            <w:r w:rsidRPr="00890A88">
              <w:rPr>
                <w:sz w:val="28"/>
                <w:szCs w:val="28"/>
                <w:lang w:val="vi-VN"/>
              </w:rPr>
              <w:t>nghiệm vi sinh khác.</w:t>
            </w:r>
          </w:p>
        </w:tc>
      </w:tr>
      <w:tr w:rsidR="00002FA9" w:rsidRPr="00890A88" w14:paraId="5B45D951"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FB5DB45" w14:textId="77777777" w:rsidR="00002FA9" w:rsidRPr="00890A88" w:rsidRDefault="00002FA9" w:rsidP="00F71C19">
            <w:pPr>
              <w:spacing w:line="340" w:lineRule="exact"/>
              <w:jc w:val="both"/>
              <w:rPr>
                <w:sz w:val="28"/>
                <w:szCs w:val="28"/>
              </w:rPr>
            </w:pPr>
            <w:r w:rsidRPr="00890A88">
              <w:rPr>
                <w:sz w:val="28"/>
                <w:szCs w:val="28"/>
                <w:lang w:val="vi-VN"/>
              </w:rPr>
              <w:t>95</w:t>
            </w:r>
            <w:r w:rsidR="00DF5B3D"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EA9D242" w14:textId="77777777" w:rsidR="00002FA9" w:rsidRPr="00890A88" w:rsidRDefault="00002FA9" w:rsidP="00C426F6">
            <w:pPr>
              <w:spacing w:before="120" w:after="120" w:line="340" w:lineRule="exact"/>
              <w:jc w:val="both"/>
              <w:rPr>
                <w:sz w:val="28"/>
                <w:szCs w:val="28"/>
              </w:rPr>
            </w:pPr>
            <w:r w:rsidRPr="00890A88">
              <w:rPr>
                <w:sz w:val="28"/>
                <w:szCs w:val="28"/>
                <w:lang w:val="vi-VN"/>
              </w:rPr>
              <w:t>Vi khuẩn định danh giải trình tự gene</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3F43944" w14:textId="77777777" w:rsidR="00002FA9" w:rsidRPr="00890A88" w:rsidRDefault="00002FA9" w:rsidP="00C426F6">
            <w:pPr>
              <w:spacing w:before="120" w:after="120" w:line="340" w:lineRule="exact"/>
              <w:jc w:val="both"/>
              <w:rPr>
                <w:sz w:val="28"/>
                <w:szCs w:val="28"/>
              </w:rPr>
            </w:pPr>
            <w:r w:rsidRPr="00890A88">
              <w:rPr>
                <w:sz w:val="28"/>
                <w:szCs w:val="28"/>
                <w:lang w:val="vi-VN"/>
              </w:rPr>
              <w:t>Chỉ định để định danh các vi khuẩn không nuôi cấy được, khó nuôi cấy, nuôi cấy trên 15 ngày không có kết quả hoặc chưa định hướng được c</w:t>
            </w:r>
            <w:r w:rsidRPr="00890A88">
              <w:rPr>
                <w:sz w:val="28"/>
                <w:szCs w:val="28"/>
              </w:rPr>
              <w:t>ă</w:t>
            </w:r>
            <w:r w:rsidRPr="00890A88">
              <w:rPr>
                <w:sz w:val="28"/>
                <w:szCs w:val="28"/>
                <w:lang w:val="vi-VN"/>
              </w:rPr>
              <w:t>n nguyên vi khuẩn gây bệnh.</w:t>
            </w:r>
          </w:p>
        </w:tc>
      </w:tr>
      <w:tr w:rsidR="00CC0480" w:rsidRPr="00890A88" w14:paraId="5B58031D"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1AEDCAF" w14:textId="77777777" w:rsidR="00CC0480" w:rsidRPr="00890A88" w:rsidRDefault="00CC0480" w:rsidP="00CC0480">
            <w:pPr>
              <w:spacing w:line="340" w:lineRule="exact"/>
              <w:jc w:val="both"/>
              <w:rPr>
                <w:sz w:val="28"/>
                <w:szCs w:val="28"/>
              </w:rPr>
            </w:pPr>
            <w:r w:rsidRPr="00890A88">
              <w:rPr>
                <w:sz w:val="28"/>
                <w:szCs w:val="28"/>
                <w:lang w:val="vi-VN"/>
              </w:rPr>
              <w:t>96</w:t>
            </w:r>
            <w:r w:rsidRPr="00890A88">
              <w:rPr>
                <w:sz w:val="28"/>
                <w:szCs w:val="28"/>
              </w:rPr>
              <w:t>.</w:t>
            </w:r>
            <w:r w:rsidRPr="00890A88">
              <w:rPr>
                <w:rStyle w:val="FootnoteReference"/>
                <w:sz w:val="28"/>
                <w:szCs w:val="28"/>
              </w:rPr>
              <w:footnoteReference w:id="77"/>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C54DA66" w14:textId="77777777" w:rsidR="00CC0480" w:rsidRPr="00890A88" w:rsidRDefault="00CC0480" w:rsidP="00C426F6">
            <w:pPr>
              <w:spacing w:before="120" w:after="120" w:line="340" w:lineRule="exact"/>
              <w:jc w:val="both"/>
              <w:rPr>
                <w:sz w:val="28"/>
                <w:szCs w:val="28"/>
              </w:rPr>
            </w:pPr>
            <w:bookmarkStart w:id="37" w:name="_Hlk178448881"/>
            <w:r w:rsidRPr="00890A88">
              <w:rPr>
                <w:sz w:val="28"/>
                <w:szCs w:val="28"/>
                <w:lang w:val="vi-VN"/>
              </w:rPr>
              <w:t>Xét nghiệm đột biến gen Her 2</w:t>
            </w:r>
            <w:bookmarkEnd w:id="37"/>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E4B5710" w14:textId="77777777" w:rsidR="00CC0480" w:rsidRPr="00890A88" w:rsidRDefault="00CC0480" w:rsidP="00C426F6">
            <w:pPr>
              <w:spacing w:before="120" w:after="120" w:line="340" w:lineRule="exact"/>
              <w:jc w:val="both"/>
              <w:rPr>
                <w:sz w:val="28"/>
                <w:szCs w:val="28"/>
              </w:rPr>
            </w:pPr>
            <w:r w:rsidRPr="00890A88">
              <w:rPr>
                <w:sz w:val="28"/>
                <w:szCs w:val="28"/>
                <w:lang w:val="vi-VN"/>
              </w:rPr>
              <w:t>Chẩn đoán</w:t>
            </w:r>
            <w:r w:rsidRPr="00890A88">
              <w:rPr>
                <w:sz w:val="28"/>
                <w:szCs w:val="28"/>
              </w:rPr>
              <w:t xml:space="preserve"> đột biến gen trong điều trị</w:t>
            </w:r>
            <w:r w:rsidRPr="00890A88">
              <w:rPr>
                <w:sz w:val="28"/>
                <w:szCs w:val="28"/>
                <w:lang w:val="vi-VN"/>
              </w:rPr>
              <w:t xml:space="preserve"> ung thư vú hoặc ung thư dạ dày</w:t>
            </w:r>
            <w:r w:rsidRPr="00890A88">
              <w:rPr>
                <w:sz w:val="28"/>
                <w:szCs w:val="28"/>
              </w:rPr>
              <w:t xml:space="preserve"> hoặc </w:t>
            </w:r>
            <w:r w:rsidRPr="00890A88">
              <w:rPr>
                <w:iCs/>
                <w:sz w:val="28"/>
                <w:szCs w:val="28"/>
              </w:rPr>
              <w:t>ung thư phổi không tế bào nhỏ.</w:t>
            </w:r>
          </w:p>
        </w:tc>
      </w:tr>
      <w:tr w:rsidR="00CC0480" w:rsidRPr="00890A88" w14:paraId="5AF99D9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A7C4494" w14:textId="77777777" w:rsidR="00CC0480" w:rsidRPr="00890A88" w:rsidRDefault="00CC0480" w:rsidP="00CC0480">
            <w:pPr>
              <w:spacing w:line="340" w:lineRule="exact"/>
              <w:jc w:val="both"/>
              <w:rPr>
                <w:sz w:val="28"/>
                <w:szCs w:val="28"/>
              </w:rPr>
            </w:pPr>
            <w:r w:rsidRPr="00890A88">
              <w:rPr>
                <w:sz w:val="28"/>
                <w:szCs w:val="28"/>
                <w:lang w:val="vi-VN"/>
              </w:rPr>
              <w:t>97</w:t>
            </w:r>
            <w:r w:rsidRPr="00890A88">
              <w:rPr>
                <w:sz w:val="28"/>
                <w:szCs w:val="28"/>
              </w:rPr>
              <w:t>.</w:t>
            </w:r>
            <w:r w:rsidRPr="00890A88">
              <w:rPr>
                <w:rStyle w:val="FootnoteReference"/>
                <w:sz w:val="28"/>
                <w:szCs w:val="28"/>
              </w:rPr>
              <w:footnoteReference w:id="78"/>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5FC1D2" w14:textId="77777777" w:rsidR="00CC0480" w:rsidRPr="00890A88" w:rsidRDefault="00CC0480" w:rsidP="00C426F6">
            <w:pPr>
              <w:spacing w:before="120" w:after="120" w:line="340" w:lineRule="exact"/>
              <w:jc w:val="both"/>
              <w:rPr>
                <w:sz w:val="28"/>
                <w:szCs w:val="28"/>
              </w:rPr>
            </w:pPr>
            <w:bookmarkStart w:id="38" w:name="_Hlk179797381"/>
            <w:r w:rsidRPr="00890A88">
              <w:rPr>
                <w:sz w:val="28"/>
                <w:szCs w:val="28"/>
                <w:lang w:val="vi-VN"/>
              </w:rPr>
              <w:t>Xét nghiệm đột biến gen BRAF</w:t>
            </w:r>
            <w:bookmarkEnd w:id="38"/>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09B903F" w14:textId="77777777" w:rsidR="00CC0480" w:rsidRPr="00890A88" w:rsidRDefault="00CC0480" w:rsidP="00C426F6">
            <w:pPr>
              <w:spacing w:before="120" w:after="120" w:line="340" w:lineRule="exact"/>
              <w:jc w:val="both"/>
              <w:rPr>
                <w:sz w:val="28"/>
                <w:szCs w:val="28"/>
              </w:rPr>
            </w:pPr>
            <w:r w:rsidRPr="00890A88">
              <w:rPr>
                <w:sz w:val="28"/>
                <w:szCs w:val="28"/>
                <w:lang w:val="vi-VN"/>
              </w:rPr>
              <w:t xml:space="preserve">Chẩn đoán </w:t>
            </w:r>
            <w:r w:rsidRPr="00890A88">
              <w:rPr>
                <w:sz w:val="28"/>
                <w:szCs w:val="28"/>
              </w:rPr>
              <w:t>đột biến gen trong điều trị</w:t>
            </w:r>
            <w:r w:rsidRPr="00890A88">
              <w:rPr>
                <w:sz w:val="28"/>
                <w:szCs w:val="28"/>
                <w:lang w:val="vi-VN"/>
              </w:rPr>
              <w:t xml:space="preserve"> ung thư đại trực tràng hoặc ung thư tuyến giáp.</w:t>
            </w:r>
          </w:p>
        </w:tc>
      </w:tr>
      <w:tr w:rsidR="00CC0480" w:rsidRPr="00890A88" w14:paraId="737C6E92"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1EDE54" w14:textId="77777777" w:rsidR="00CC0480" w:rsidRPr="00890A88" w:rsidRDefault="00CC0480" w:rsidP="00CC0480">
            <w:pPr>
              <w:spacing w:line="340" w:lineRule="exact"/>
              <w:jc w:val="both"/>
              <w:rPr>
                <w:sz w:val="28"/>
                <w:szCs w:val="28"/>
              </w:rPr>
            </w:pPr>
            <w:r w:rsidRPr="00890A88">
              <w:rPr>
                <w:sz w:val="28"/>
                <w:szCs w:val="28"/>
                <w:lang w:val="vi-VN"/>
              </w:rPr>
              <w:t>98</w:t>
            </w:r>
            <w:r w:rsidRPr="00890A88">
              <w:rPr>
                <w:sz w:val="28"/>
                <w:szCs w:val="28"/>
              </w:rPr>
              <w:t>.</w:t>
            </w:r>
            <w:r w:rsidRPr="00890A88">
              <w:rPr>
                <w:rStyle w:val="FootnoteReference"/>
                <w:sz w:val="28"/>
                <w:szCs w:val="28"/>
              </w:rPr>
              <w:footnoteReference w:id="79"/>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4412C1" w14:textId="77777777" w:rsidR="00CC0480" w:rsidRPr="00890A88" w:rsidRDefault="00CC0480" w:rsidP="00C426F6">
            <w:pPr>
              <w:spacing w:before="120" w:after="120" w:line="340" w:lineRule="exact"/>
              <w:jc w:val="both"/>
              <w:rPr>
                <w:sz w:val="28"/>
                <w:szCs w:val="28"/>
              </w:rPr>
            </w:pPr>
            <w:bookmarkStart w:id="39" w:name="_Hlk178449021"/>
            <w:r w:rsidRPr="00890A88">
              <w:rPr>
                <w:sz w:val="28"/>
                <w:szCs w:val="28"/>
                <w:lang w:val="vi-VN"/>
              </w:rPr>
              <w:t>Xét nghiệm đột biến gen EGFR</w:t>
            </w:r>
            <w:bookmarkEnd w:id="39"/>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A9078F0" w14:textId="77777777" w:rsidR="00CC0480" w:rsidRPr="00890A88" w:rsidRDefault="00CC0480" w:rsidP="00C426F6">
            <w:pPr>
              <w:spacing w:before="120" w:after="120" w:line="340" w:lineRule="exact"/>
              <w:jc w:val="both"/>
              <w:rPr>
                <w:sz w:val="28"/>
                <w:szCs w:val="28"/>
              </w:rPr>
            </w:pPr>
            <w:r w:rsidRPr="00890A88">
              <w:rPr>
                <w:sz w:val="28"/>
                <w:szCs w:val="28"/>
                <w:lang w:val="vi-VN"/>
              </w:rPr>
              <w:t>Chẩn đoán đột biến gen EGFR trong điều trị ung thư phổi không tế bào nhỏ</w:t>
            </w:r>
            <w:r w:rsidRPr="00890A88">
              <w:rPr>
                <w:sz w:val="28"/>
                <w:szCs w:val="28"/>
              </w:rPr>
              <w:t>.</w:t>
            </w:r>
          </w:p>
        </w:tc>
      </w:tr>
      <w:tr w:rsidR="00CC0480" w:rsidRPr="00890A88" w14:paraId="2E061FB8"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7AAB9A6" w14:textId="77777777" w:rsidR="00CC0480" w:rsidRPr="00890A88" w:rsidRDefault="00CC0480" w:rsidP="00CC0480">
            <w:pPr>
              <w:spacing w:line="340" w:lineRule="exact"/>
              <w:jc w:val="both"/>
              <w:rPr>
                <w:sz w:val="28"/>
                <w:szCs w:val="28"/>
              </w:rPr>
            </w:pPr>
            <w:r w:rsidRPr="00890A88">
              <w:rPr>
                <w:sz w:val="28"/>
                <w:szCs w:val="28"/>
                <w:lang w:val="vi-VN"/>
              </w:rPr>
              <w:t>99</w:t>
            </w:r>
            <w:r w:rsidRPr="00890A88">
              <w:rPr>
                <w:sz w:val="28"/>
                <w:szCs w:val="28"/>
              </w:rPr>
              <w:t>.</w:t>
            </w:r>
            <w:r w:rsidRPr="00890A88">
              <w:rPr>
                <w:rStyle w:val="FootnoteReference"/>
                <w:sz w:val="28"/>
                <w:szCs w:val="28"/>
              </w:rPr>
              <w:footnoteReference w:id="80"/>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BA0CA48" w14:textId="77777777" w:rsidR="00CC0480" w:rsidRPr="00890A88" w:rsidRDefault="00CC0480" w:rsidP="00C426F6">
            <w:pPr>
              <w:spacing w:before="120" w:after="120" w:line="340" w:lineRule="exact"/>
              <w:jc w:val="both"/>
              <w:rPr>
                <w:sz w:val="28"/>
                <w:szCs w:val="28"/>
              </w:rPr>
            </w:pPr>
            <w:bookmarkStart w:id="40" w:name="_Hlk179797448"/>
            <w:r w:rsidRPr="00890A88">
              <w:rPr>
                <w:sz w:val="28"/>
                <w:szCs w:val="28"/>
                <w:lang w:val="vi-VN"/>
              </w:rPr>
              <w:t>Xét nghiệm đột biến gen KRAS</w:t>
            </w:r>
            <w:bookmarkEnd w:id="40"/>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27CEFBE" w14:textId="77777777" w:rsidR="00CC0480" w:rsidRPr="00890A88" w:rsidRDefault="00CC0480" w:rsidP="00C426F6">
            <w:pPr>
              <w:spacing w:before="120" w:after="120" w:line="340" w:lineRule="exact"/>
              <w:jc w:val="both"/>
              <w:rPr>
                <w:sz w:val="28"/>
                <w:szCs w:val="28"/>
              </w:rPr>
            </w:pPr>
            <w:r w:rsidRPr="00890A88">
              <w:rPr>
                <w:sz w:val="28"/>
                <w:szCs w:val="28"/>
                <w:lang w:val="vi-VN"/>
              </w:rPr>
              <w:t>Chẩn đoán</w:t>
            </w:r>
            <w:r w:rsidRPr="00890A88">
              <w:rPr>
                <w:sz w:val="28"/>
                <w:szCs w:val="28"/>
              </w:rPr>
              <w:t xml:space="preserve"> đột biến gen trong điều trị</w:t>
            </w:r>
            <w:r w:rsidRPr="00890A88">
              <w:rPr>
                <w:sz w:val="28"/>
                <w:szCs w:val="28"/>
                <w:lang w:val="vi-VN"/>
              </w:rPr>
              <w:t xml:space="preserve"> ung thư đại trực tràng.</w:t>
            </w:r>
          </w:p>
        </w:tc>
      </w:tr>
      <w:tr w:rsidR="00CC0480" w:rsidRPr="00890A88" w14:paraId="6F3026DD"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BFBAB90" w14:textId="77777777" w:rsidR="00CC0480" w:rsidRPr="00890A88" w:rsidRDefault="00CC0480" w:rsidP="00CC0480">
            <w:pPr>
              <w:spacing w:line="340" w:lineRule="exact"/>
              <w:jc w:val="both"/>
              <w:rPr>
                <w:sz w:val="28"/>
                <w:szCs w:val="28"/>
              </w:rPr>
            </w:pPr>
            <w:r w:rsidRPr="00890A88">
              <w:rPr>
                <w:sz w:val="28"/>
                <w:szCs w:val="28"/>
                <w:lang w:val="vi-VN"/>
              </w:rPr>
              <w:t>100</w:t>
            </w:r>
            <w:r w:rsidRPr="00890A88">
              <w:rPr>
                <w:sz w:val="28"/>
                <w:szCs w:val="28"/>
              </w:rPr>
              <w:t>.</w:t>
            </w:r>
            <w:r w:rsidRPr="00890A88">
              <w:rPr>
                <w:rStyle w:val="FootnoteReference"/>
                <w:sz w:val="28"/>
                <w:szCs w:val="28"/>
              </w:rPr>
              <w:footnoteReference w:id="81"/>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0F1855C" w14:textId="77777777" w:rsidR="00CC0480" w:rsidRPr="00890A88" w:rsidRDefault="00CC0480" w:rsidP="00C426F6">
            <w:pPr>
              <w:spacing w:before="120" w:after="120" w:line="340" w:lineRule="exact"/>
              <w:jc w:val="both"/>
              <w:rPr>
                <w:sz w:val="28"/>
                <w:szCs w:val="28"/>
              </w:rPr>
            </w:pPr>
            <w:bookmarkStart w:id="41" w:name="_Hlk178449131"/>
            <w:r w:rsidRPr="00890A88">
              <w:rPr>
                <w:sz w:val="28"/>
                <w:szCs w:val="28"/>
                <w:lang w:val="vi-VN"/>
              </w:rPr>
              <w:t xml:space="preserve">Định lượng </w:t>
            </w:r>
            <w:r w:rsidRPr="00890A88">
              <w:rPr>
                <w:sz w:val="28"/>
                <w:szCs w:val="28"/>
              </w:rPr>
              <w:t>SCC</w:t>
            </w:r>
            <w:r w:rsidRPr="00890A88">
              <w:rPr>
                <w:sz w:val="28"/>
                <w:szCs w:val="28"/>
                <w:lang w:val="vi-VN"/>
              </w:rPr>
              <w:t xml:space="preserve"> (Squamous cell carcinoma antigen)</w:t>
            </w:r>
            <w:bookmarkEnd w:id="41"/>
            <w:r w:rsidRPr="00890A88">
              <w:rPr>
                <w:color w:val="000000"/>
                <w:sz w:val="28"/>
                <w:szCs w:val="28"/>
                <w:lang w:val="vi-VN"/>
              </w:rPr>
              <w:t>[Máu]</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C95F04B" w14:textId="77777777" w:rsidR="00CC0480" w:rsidRPr="00890A88" w:rsidRDefault="00CC0480" w:rsidP="00C426F6">
            <w:pPr>
              <w:spacing w:before="120" w:after="120" w:line="340" w:lineRule="exact"/>
              <w:jc w:val="both"/>
              <w:rPr>
                <w:sz w:val="28"/>
                <w:szCs w:val="28"/>
              </w:rPr>
            </w:pPr>
            <w:r w:rsidRPr="00890A88">
              <w:rPr>
                <w:sz w:val="28"/>
                <w:szCs w:val="28"/>
              </w:rPr>
              <w:t>Theo dõi đáp ứng điều trị, phát hiện tái phát, di căn xa trong ung thư biểu mô tế bào vảy (ung thư phổi, ung thư cổ tử cung,  Ung thư vòm mũi họng, ung thư thanh quản - hạ họng, ung thư khoang miệng, ung thư xoang mặt, ung thư thực quản, ung thư âm hộ, ung thư dương vật, ung thư da).</w:t>
            </w:r>
          </w:p>
        </w:tc>
      </w:tr>
      <w:tr w:rsidR="00CC0480" w:rsidRPr="00890A88" w14:paraId="2EEE70FE"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54FE047" w14:textId="77777777" w:rsidR="00CC0480" w:rsidRPr="00890A88" w:rsidRDefault="00CC0480" w:rsidP="00CC0480">
            <w:pPr>
              <w:spacing w:line="340" w:lineRule="exact"/>
              <w:jc w:val="both"/>
              <w:rPr>
                <w:sz w:val="28"/>
                <w:szCs w:val="28"/>
              </w:rPr>
            </w:pPr>
            <w:r w:rsidRPr="00890A88">
              <w:rPr>
                <w:sz w:val="28"/>
                <w:szCs w:val="28"/>
                <w:lang w:val="vi-VN"/>
              </w:rPr>
              <w:t>101</w:t>
            </w:r>
            <w:r w:rsidRPr="00890A88">
              <w:rPr>
                <w:sz w:val="28"/>
                <w:szCs w:val="28"/>
              </w:rPr>
              <w:t>.</w:t>
            </w:r>
            <w:r w:rsidRPr="00890A88">
              <w:rPr>
                <w:rStyle w:val="FootnoteReference"/>
                <w:sz w:val="28"/>
                <w:szCs w:val="28"/>
              </w:rPr>
              <w:footnoteReference w:id="82"/>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45BBE2B" w14:textId="77777777" w:rsidR="00CC0480" w:rsidRPr="00890A88" w:rsidRDefault="00CC0480" w:rsidP="00C426F6">
            <w:pPr>
              <w:spacing w:before="120" w:after="120" w:line="340" w:lineRule="exact"/>
              <w:jc w:val="both"/>
              <w:rPr>
                <w:sz w:val="28"/>
                <w:szCs w:val="28"/>
              </w:rPr>
            </w:pPr>
            <w:r w:rsidRPr="00890A88">
              <w:rPr>
                <w:sz w:val="28"/>
                <w:szCs w:val="28"/>
                <w:lang w:val="vi-VN"/>
              </w:rPr>
              <w:t>Các xét nghiệm giải phẫu bệnh</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E9B17D7" w14:textId="77777777" w:rsidR="00CC0480" w:rsidRPr="00890A88" w:rsidRDefault="00CC0480" w:rsidP="00C426F6">
            <w:pPr>
              <w:spacing w:before="120" w:after="120" w:line="340" w:lineRule="exact"/>
              <w:jc w:val="both"/>
              <w:rPr>
                <w:sz w:val="28"/>
                <w:szCs w:val="28"/>
              </w:rPr>
            </w:pPr>
            <w:r w:rsidRPr="00890A88">
              <w:rPr>
                <w:sz w:val="28"/>
                <w:szCs w:val="28"/>
              </w:rPr>
              <w:t xml:space="preserve">Đơn </w:t>
            </w:r>
            <w:r w:rsidRPr="00890A88">
              <w:rPr>
                <w:sz w:val="28"/>
                <w:szCs w:val="28"/>
                <w:lang w:val="vi-VN"/>
              </w:rPr>
              <w:t>vị tính là mẫu bệnh phẩm cho 01 cơ quan</w:t>
            </w:r>
            <w:r w:rsidRPr="00890A88">
              <w:rPr>
                <w:sz w:val="28"/>
                <w:szCs w:val="28"/>
              </w:rPr>
              <w:t xml:space="preserve"> hoặc</w:t>
            </w:r>
            <w:r w:rsidRPr="00890A88">
              <w:rPr>
                <w:sz w:val="28"/>
                <w:szCs w:val="28"/>
                <w:lang w:val="vi-VN"/>
              </w:rPr>
              <w:t xml:space="preserve"> tổ chức h</w:t>
            </w:r>
            <w:r w:rsidRPr="00890A88">
              <w:rPr>
                <w:sz w:val="28"/>
                <w:szCs w:val="28"/>
              </w:rPr>
              <w:t>oặc</w:t>
            </w:r>
            <w:r w:rsidRPr="00890A88">
              <w:rPr>
                <w:sz w:val="28"/>
                <w:szCs w:val="28"/>
                <w:lang w:val="vi-VN"/>
              </w:rPr>
              <w:t xml:space="preserve"> v</w:t>
            </w:r>
            <w:r w:rsidRPr="00890A88">
              <w:rPr>
                <w:sz w:val="28"/>
                <w:szCs w:val="28"/>
              </w:rPr>
              <w:t xml:space="preserve">ị trí </w:t>
            </w:r>
            <w:r w:rsidRPr="00890A88">
              <w:rPr>
                <w:sz w:val="28"/>
                <w:szCs w:val="28"/>
                <w:lang w:val="vi-VN"/>
              </w:rPr>
              <w:t>hoặc bộ phận cơ thể</w:t>
            </w:r>
            <w:r w:rsidRPr="00890A88">
              <w:rPr>
                <w:sz w:val="28"/>
                <w:szCs w:val="28"/>
              </w:rPr>
              <w:t xml:space="preserve"> hoặc nhóm hạch</w:t>
            </w:r>
            <w:r w:rsidRPr="00890A88">
              <w:rPr>
                <w:sz w:val="28"/>
                <w:szCs w:val="28"/>
                <w:lang w:val="vi-VN"/>
              </w:rPr>
              <w:t>, không tính theo block.</w:t>
            </w:r>
          </w:p>
        </w:tc>
      </w:tr>
      <w:tr w:rsidR="00002FA9" w:rsidRPr="00890A88" w14:paraId="0BFE0C3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718A9B" w14:textId="77777777" w:rsidR="00002FA9" w:rsidRPr="00890A88" w:rsidRDefault="00002FA9" w:rsidP="00F71C19">
            <w:pPr>
              <w:spacing w:line="340" w:lineRule="exact"/>
              <w:jc w:val="both"/>
              <w:rPr>
                <w:sz w:val="28"/>
                <w:szCs w:val="28"/>
              </w:rPr>
            </w:pPr>
            <w:r w:rsidRPr="00890A88">
              <w:rPr>
                <w:sz w:val="28"/>
                <w:szCs w:val="28"/>
                <w:lang w:val="vi-VN"/>
              </w:rPr>
              <w:t>102</w:t>
            </w:r>
            <w:r w:rsidR="0082176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ADF16F9" w14:textId="77777777" w:rsidR="00002FA9" w:rsidRPr="00890A88" w:rsidRDefault="00002FA9" w:rsidP="00C426F6">
            <w:pPr>
              <w:spacing w:before="120" w:after="120" w:line="340" w:lineRule="exact"/>
              <w:jc w:val="both"/>
              <w:rPr>
                <w:sz w:val="28"/>
                <w:szCs w:val="28"/>
              </w:rPr>
            </w:pPr>
            <w:r w:rsidRPr="00890A88">
              <w:rPr>
                <w:sz w:val="28"/>
                <w:szCs w:val="28"/>
                <w:lang w:val="vi-VN"/>
              </w:rPr>
              <w:t>Nhuộm PAS Periodic Acid Schiff</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B815746" w14:textId="77777777" w:rsidR="00002FA9" w:rsidRPr="00890A88" w:rsidRDefault="00002FA9" w:rsidP="00C426F6">
            <w:pPr>
              <w:spacing w:before="120" w:after="120" w:line="340" w:lineRule="exact"/>
              <w:jc w:val="both"/>
              <w:rPr>
                <w:sz w:val="28"/>
                <w:szCs w:val="28"/>
              </w:rPr>
            </w:pPr>
            <w:r w:rsidRPr="00890A88">
              <w:rPr>
                <w:sz w:val="28"/>
                <w:szCs w:val="28"/>
                <w:lang w:val="vi-VN"/>
              </w:rPr>
              <w:t xml:space="preserve">Không thanh toán đối với bệnh </w:t>
            </w:r>
            <w:r w:rsidRPr="00890A88">
              <w:rPr>
                <w:sz w:val="28"/>
                <w:szCs w:val="28"/>
              </w:rPr>
              <w:t xml:space="preserve">phẩm </w:t>
            </w:r>
            <w:r w:rsidRPr="00890A88">
              <w:rPr>
                <w:sz w:val="28"/>
                <w:szCs w:val="28"/>
                <w:lang w:val="vi-VN"/>
              </w:rPr>
              <w:t>nạo hút bu</w:t>
            </w:r>
            <w:r w:rsidRPr="00890A88">
              <w:rPr>
                <w:sz w:val="28"/>
                <w:szCs w:val="28"/>
              </w:rPr>
              <w:t>ồ</w:t>
            </w:r>
            <w:r w:rsidRPr="00890A88">
              <w:rPr>
                <w:sz w:val="28"/>
                <w:szCs w:val="28"/>
                <w:lang w:val="vi-VN"/>
              </w:rPr>
              <w:t>ng tử cung, ruột thừa (trừ trường hợp u ruột thừa).</w:t>
            </w:r>
          </w:p>
        </w:tc>
      </w:tr>
      <w:tr w:rsidR="00002FA9" w:rsidRPr="00890A88" w14:paraId="6FA3F1B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26A5FE" w14:textId="77777777" w:rsidR="00002FA9" w:rsidRPr="00890A88" w:rsidRDefault="00002FA9" w:rsidP="00F71C19">
            <w:pPr>
              <w:spacing w:line="340" w:lineRule="exact"/>
              <w:jc w:val="both"/>
              <w:rPr>
                <w:sz w:val="28"/>
                <w:szCs w:val="28"/>
              </w:rPr>
            </w:pPr>
            <w:r w:rsidRPr="00890A88">
              <w:rPr>
                <w:sz w:val="28"/>
                <w:szCs w:val="28"/>
                <w:lang w:val="vi-VN"/>
              </w:rPr>
              <w:t>103</w:t>
            </w:r>
            <w:r w:rsidR="0082176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1BAD438" w14:textId="77777777" w:rsidR="00002FA9" w:rsidRPr="00890A88" w:rsidRDefault="00002FA9" w:rsidP="00C426F6">
            <w:pPr>
              <w:spacing w:before="120" w:after="120" w:line="340" w:lineRule="exact"/>
              <w:jc w:val="both"/>
              <w:rPr>
                <w:sz w:val="28"/>
                <w:szCs w:val="28"/>
              </w:rPr>
            </w:pPr>
            <w:r w:rsidRPr="00890A88">
              <w:rPr>
                <w:sz w:val="28"/>
                <w:szCs w:val="28"/>
                <w:lang w:val="vi-VN"/>
              </w:rPr>
              <w:t>Bơm rửa ph</w:t>
            </w:r>
            <w:r w:rsidRPr="00890A88">
              <w:rPr>
                <w:sz w:val="28"/>
                <w:szCs w:val="28"/>
              </w:rPr>
              <w:t xml:space="preserve">ế </w:t>
            </w:r>
            <w:r w:rsidRPr="00890A88">
              <w:rPr>
                <w:sz w:val="28"/>
                <w:szCs w:val="28"/>
                <w:lang w:val="vi-VN"/>
              </w:rPr>
              <w:t>quản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76C451B" w14:textId="77777777" w:rsidR="00002FA9" w:rsidRPr="00890A88" w:rsidRDefault="00002FA9" w:rsidP="00C426F6">
            <w:pPr>
              <w:spacing w:before="120" w:after="120" w:line="340" w:lineRule="exact"/>
              <w:jc w:val="both"/>
              <w:rPr>
                <w:sz w:val="28"/>
                <w:szCs w:val="28"/>
              </w:rPr>
            </w:pPr>
            <w:r w:rsidRPr="00890A88">
              <w:rPr>
                <w:sz w:val="28"/>
                <w:szCs w:val="28"/>
                <w:lang w:val="vi-VN"/>
              </w:rPr>
              <w:t xml:space="preserve">Không thanh toán thêm DVKT Nội soi </w:t>
            </w:r>
            <w:r w:rsidRPr="00890A88">
              <w:rPr>
                <w:sz w:val="28"/>
                <w:szCs w:val="28"/>
              </w:rPr>
              <w:t xml:space="preserve">phế </w:t>
            </w:r>
            <w:r w:rsidRPr="00890A88">
              <w:rPr>
                <w:sz w:val="28"/>
                <w:szCs w:val="28"/>
                <w:lang w:val="vi-VN"/>
              </w:rPr>
              <w:t>quản.</w:t>
            </w:r>
          </w:p>
        </w:tc>
      </w:tr>
      <w:tr w:rsidR="00CC0480" w:rsidRPr="00890A88" w14:paraId="3FB8CFBD" w14:textId="77777777" w:rsidTr="002D445D">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F7C5882" w14:textId="77777777" w:rsidR="00CC0480" w:rsidRPr="00890A88" w:rsidRDefault="00CC0480" w:rsidP="00CC0480">
            <w:pPr>
              <w:spacing w:line="340" w:lineRule="exact"/>
              <w:jc w:val="both"/>
              <w:rPr>
                <w:sz w:val="28"/>
                <w:szCs w:val="28"/>
              </w:rPr>
            </w:pPr>
            <w:r w:rsidRPr="00890A88">
              <w:rPr>
                <w:sz w:val="28"/>
                <w:szCs w:val="28"/>
                <w:lang w:val="vi-VN"/>
              </w:rPr>
              <w:t>104</w:t>
            </w:r>
            <w:r w:rsidRPr="00890A88">
              <w:rPr>
                <w:sz w:val="28"/>
                <w:szCs w:val="28"/>
              </w:rPr>
              <w:t>.</w:t>
            </w:r>
            <w:r w:rsidRPr="00890A88">
              <w:rPr>
                <w:rStyle w:val="FootnoteReference"/>
                <w:sz w:val="28"/>
                <w:szCs w:val="28"/>
              </w:rPr>
              <w:footnoteReference w:id="83"/>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C766D" w14:textId="77777777" w:rsidR="00CC0480" w:rsidRPr="00890A88" w:rsidRDefault="00CC0480" w:rsidP="00C426F6">
            <w:pPr>
              <w:spacing w:before="120" w:after="120" w:line="340" w:lineRule="exact"/>
              <w:jc w:val="both"/>
              <w:rPr>
                <w:sz w:val="28"/>
                <w:szCs w:val="28"/>
              </w:rPr>
            </w:pPr>
            <w:r w:rsidRPr="00890A88">
              <w:rPr>
                <w:sz w:val="28"/>
                <w:szCs w:val="28"/>
                <w:lang w:val="vi-VN"/>
              </w:rPr>
              <w:t>Lập trình máy tạo nhịp tim</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6380F89" w14:textId="77777777" w:rsidR="00CC0480" w:rsidRPr="00890A88" w:rsidRDefault="00CC0480" w:rsidP="00C426F6">
            <w:pPr>
              <w:spacing w:before="120" w:after="120" w:line="340" w:lineRule="exact"/>
              <w:jc w:val="both"/>
              <w:rPr>
                <w:sz w:val="28"/>
                <w:szCs w:val="28"/>
              </w:rPr>
            </w:pPr>
            <w:r w:rsidRPr="00890A88">
              <w:rPr>
                <w:sz w:val="28"/>
                <w:szCs w:val="28"/>
              </w:rPr>
              <w:t>Không thanh toán thêm dịch vụ kỹ thuật Điện tâm đồ trong cùng thời điểm lập trình máy tạo nhịp tim.</w:t>
            </w:r>
          </w:p>
        </w:tc>
      </w:tr>
      <w:tr w:rsidR="00002FA9" w:rsidRPr="00890A88" w14:paraId="566DF725"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0065EC0" w14:textId="77777777" w:rsidR="00002FA9" w:rsidRPr="00890A88" w:rsidRDefault="00002FA9" w:rsidP="00F71C19">
            <w:pPr>
              <w:spacing w:line="340" w:lineRule="exact"/>
              <w:jc w:val="both"/>
              <w:rPr>
                <w:sz w:val="28"/>
                <w:szCs w:val="28"/>
              </w:rPr>
            </w:pPr>
            <w:r w:rsidRPr="00890A88">
              <w:rPr>
                <w:sz w:val="28"/>
                <w:szCs w:val="28"/>
                <w:lang w:val="vi-VN"/>
              </w:rPr>
              <w:t>105</w:t>
            </w:r>
            <w:r w:rsidR="0082176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F6DC476" w14:textId="77777777" w:rsidR="00002FA9" w:rsidRPr="00890A88" w:rsidRDefault="00002FA9" w:rsidP="00C426F6">
            <w:pPr>
              <w:spacing w:before="120" w:after="120" w:line="340" w:lineRule="exact"/>
              <w:jc w:val="both"/>
              <w:rPr>
                <w:sz w:val="28"/>
                <w:szCs w:val="28"/>
              </w:rPr>
            </w:pPr>
            <w:r w:rsidRPr="00890A88">
              <w:rPr>
                <w:sz w:val="28"/>
                <w:szCs w:val="28"/>
                <w:lang w:val="vi-VN"/>
              </w:rPr>
              <w:t xml:space="preserve">Ghép vật liệu thay </w:t>
            </w:r>
            <w:r w:rsidRPr="00890A88">
              <w:rPr>
                <w:sz w:val="28"/>
                <w:szCs w:val="28"/>
              </w:rPr>
              <w:t xml:space="preserve">thế </w:t>
            </w:r>
            <w:r w:rsidRPr="00890A88">
              <w:rPr>
                <w:sz w:val="28"/>
                <w:szCs w:val="28"/>
                <w:lang w:val="vi-VN"/>
              </w:rPr>
              <w:t>da điều trị vết thương, vết bỏng</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16E578" w14:textId="77777777" w:rsidR="00002FA9" w:rsidRPr="00890A88" w:rsidRDefault="00002FA9" w:rsidP="00C426F6">
            <w:pPr>
              <w:spacing w:before="120" w:after="120" w:line="340" w:lineRule="exact"/>
              <w:jc w:val="both"/>
              <w:rPr>
                <w:sz w:val="28"/>
                <w:szCs w:val="28"/>
              </w:rPr>
            </w:pPr>
            <w:r w:rsidRPr="00890A88">
              <w:rPr>
                <w:sz w:val="28"/>
                <w:szCs w:val="28"/>
                <w:lang w:val="vi-VN"/>
              </w:rPr>
              <w:t>Không thanh toán thêm DVKT Thay băng bỏng.</w:t>
            </w:r>
          </w:p>
        </w:tc>
      </w:tr>
      <w:tr w:rsidR="00002FA9" w:rsidRPr="00890A88" w14:paraId="19F2990C"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AF3C61" w14:textId="77777777" w:rsidR="00002FA9" w:rsidRPr="00890A88" w:rsidRDefault="00002FA9" w:rsidP="00F71C19">
            <w:pPr>
              <w:spacing w:line="340" w:lineRule="exact"/>
              <w:jc w:val="both"/>
              <w:rPr>
                <w:sz w:val="28"/>
                <w:szCs w:val="28"/>
              </w:rPr>
            </w:pPr>
            <w:r w:rsidRPr="00890A88">
              <w:rPr>
                <w:sz w:val="28"/>
                <w:szCs w:val="28"/>
                <w:lang w:val="vi-VN"/>
              </w:rPr>
              <w:t>106</w:t>
            </w:r>
            <w:r w:rsidR="0082176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4AC2B56" w14:textId="77777777" w:rsidR="00002FA9" w:rsidRPr="00890A88" w:rsidRDefault="00002FA9" w:rsidP="00C426F6">
            <w:pPr>
              <w:spacing w:before="120" w:after="120" w:line="340" w:lineRule="exact"/>
              <w:jc w:val="both"/>
              <w:rPr>
                <w:sz w:val="28"/>
                <w:szCs w:val="28"/>
              </w:rPr>
            </w:pPr>
            <w:r w:rsidRPr="00890A88">
              <w:rPr>
                <w:sz w:val="28"/>
                <w:szCs w:val="28"/>
                <w:lang w:val="vi-VN"/>
              </w:rPr>
              <w:t>Rạch hoại tử bỏng giải thoát chèn ép</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C072A67" w14:textId="77777777" w:rsidR="00002FA9" w:rsidRPr="00890A88" w:rsidRDefault="00002FA9" w:rsidP="00C426F6">
            <w:pPr>
              <w:spacing w:before="120" w:after="120" w:line="340" w:lineRule="exact"/>
              <w:jc w:val="both"/>
              <w:rPr>
                <w:sz w:val="28"/>
                <w:szCs w:val="28"/>
              </w:rPr>
            </w:pPr>
            <w:r w:rsidRPr="00890A88">
              <w:rPr>
                <w:sz w:val="28"/>
                <w:szCs w:val="28"/>
                <w:lang w:val="vi-VN"/>
              </w:rPr>
              <w:t>Không thanh toán thêm DVKT Thay băng bỏng.</w:t>
            </w:r>
          </w:p>
        </w:tc>
      </w:tr>
      <w:tr w:rsidR="00002FA9" w:rsidRPr="00890A88" w14:paraId="623A5979"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E61CDB" w14:textId="77777777" w:rsidR="00002FA9" w:rsidRPr="00890A88" w:rsidRDefault="00002FA9" w:rsidP="00F71C19">
            <w:pPr>
              <w:spacing w:line="340" w:lineRule="exact"/>
              <w:jc w:val="both"/>
              <w:rPr>
                <w:sz w:val="28"/>
                <w:szCs w:val="28"/>
              </w:rPr>
            </w:pPr>
            <w:r w:rsidRPr="00890A88">
              <w:rPr>
                <w:sz w:val="28"/>
                <w:szCs w:val="28"/>
                <w:lang w:val="vi-VN"/>
              </w:rPr>
              <w:t>107</w:t>
            </w:r>
            <w:r w:rsidR="0082176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EDB994" w14:textId="77777777" w:rsidR="00002FA9" w:rsidRPr="00890A88" w:rsidRDefault="00002FA9" w:rsidP="00C426F6">
            <w:pPr>
              <w:spacing w:before="120" w:after="120" w:line="340" w:lineRule="exact"/>
              <w:jc w:val="both"/>
              <w:rPr>
                <w:sz w:val="28"/>
                <w:szCs w:val="28"/>
              </w:rPr>
            </w:pPr>
            <w:r w:rsidRPr="00890A88">
              <w:rPr>
                <w:sz w:val="28"/>
                <w:szCs w:val="28"/>
                <w:lang w:val="vi-VN"/>
              </w:rPr>
              <w:t>Khâu cầm máu, thắt mạch máu để cấp cứu chảy máu trong bỏng sâu</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2F52934" w14:textId="77777777" w:rsidR="00002FA9" w:rsidRPr="00890A88" w:rsidRDefault="00002FA9" w:rsidP="00C426F6">
            <w:pPr>
              <w:spacing w:before="120" w:after="120" w:line="340" w:lineRule="exact"/>
              <w:jc w:val="both"/>
              <w:rPr>
                <w:sz w:val="28"/>
                <w:szCs w:val="28"/>
              </w:rPr>
            </w:pPr>
            <w:r w:rsidRPr="00890A88">
              <w:rPr>
                <w:sz w:val="28"/>
                <w:szCs w:val="28"/>
                <w:lang w:val="vi-VN"/>
              </w:rPr>
              <w:t>Không thanh toán thêm DVKT Thay băng bỏng.</w:t>
            </w:r>
          </w:p>
        </w:tc>
      </w:tr>
      <w:tr w:rsidR="00002FA9" w:rsidRPr="00890A88" w14:paraId="4FCE139A"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876FE3" w14:textId="77777777" w:rsidR="00002FA9" w:rsidRPr="00890A88" w:rsidRDefault="00002FA9" w:rsidP="00F71C19">
            <w:pPr>
              <w:spacing w:line="340" w:lineRule="exact"/>
              <w:jc w:val="both"/>
              <w:rPr>
                <w:sz w:val="28"/>
                <w:szCs w:val="28"/>
              </w:rPr>
            </w:pPr>
            <w:r w:rsidRPr="00890A88">
              <w:rPr>
                <w:sz w:val="28"/>
                <w:szCs w:val="28"/>
                <w:lang w:val="vi-VN"/>
              </w:rPr>
              <w:t>108</w:t>
            </w:r>
            <w:r w:rsidR="00821768" w:rsidRPr="00890A88">
              <w:rPr>
                <w:sz w:val="28"/>
                <w:szCs w:val="28"/>
              </w:rPr>
              <w:t>.</w:t>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DDC5E1D" w14:textId="77777777" w:rsidR="00002FA9" w:rsidRPr="00890A88" w:rsidRDefault="00002FA9" w:rsidP="00C426F6">
            <w:pPr>
              <w:spacing w:before="120" w:after="120" w:line="340" w:lineRule="exact"/>
              <w:jc w:val="both"/>
              <w:rPr>
                <w:sz w:val="28"/>
                <w:szCs w:val="28"/>
              </w:rPr>
            </w:pPr>
            <w:r w:rsidRPr="00890A88">
              <w:rPr>
                <w:sz w:val="28"/>
                <w:szCs w:val="28"/>
                <w:lang w:val="vi-VN"/>
              </w:rPr>
              <w:t>Làm lại thành âm đạo, tầng sinh môn</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A1341BE" w14:textId="77777777" w:rsidR="00002FA9" w:rsidRPr="00890A88" w:rsidRDefault="00002FA9" w:rsidP="00C426F6">
            <w:pPr>
              <w:spacing w:before="120" w:after="120" w:line="340" w:lineRule="exact"/>
              <w:jc w:val="both"/>
              <w:rPr>
                <w:sz w:val="28"/>
                <w:szCs w:val="28"/>
              </w:rPr>
            </w:pPr>
            <w:r w:rsidRPr="00890A88">
              <w:rPr>
                <w:sz w:val="28"/>
                <w:szCs w:val="28"/>
                <w:lang w:val="vi-VN"/>
              </w:rPr>
              <w:t>Không thanh toán đối với Khâu t</w:t>
            </w:r>
            <w:r w:rsidRPr="00890A88">
              <w:rPr>
                <w:sz w:val="28"/>
                <w:szCs w:val="28"/>
              </w:rPr>
              <w:t>ầ</w:t>
            </w:r>
            <w:r w:rsidRPr="00890A88">
              <w:rPr>
                <w:sz w:val="28"/>
                <w:szCs w:val="28"/>
                <w:lang w:val="vi-VN"/>
              </w:rPr>
              <w:t>ng sinh môn, thành âm đạo trong cuộc đẻ.</w:t>
            </w:r>
          </w:p>
        </w:tc>
      </w:tr>
      <w:tr w:rsidR="00CC0480" w:rsidRPr="00890A88" w14:paraId="1EC85823" w14:textId="77777777" w:rsidTr="005F7F2E">
        <w:tblPrEx>
          <w:tblBorders>
            <w:top w:val="none" w:sz="0" w:space="0" w:color="auto"/>
            <w:bottom w:val="none" w:sz="0" w:space="0" w:color="auto"/>
            <w:insideH w:val="none" w:sz="0" w:space="0" w:color="auto"/>
            <w:insideV w:val="none" w:sz="0" w:space="0" w:color="auto"/>
          </w:tblBorders>
        </w:tblPrEx>
        <w:tc>
          <w:tcPr>
            <w:tcW w:w="41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D2E545" w14:textId="77777777" w:rsidR="00CC0480" w:rsidRPr="00890A88" w:rsidRDefault="00CC0480" w:rsidP="00CC0480">
            <w:pPr>
              <w:spacing w:line="340" w:lineRule="exact"/>
              <w:jc w:val="both"/>
              <w:rPr>
                <w:sz w:val="28"/>
                <w:szCs w:val="28"/>
              </w:rPr>
            </w:pPr>
            <w:r w:rsidRPr="00890A88">
              <w:rPr>
                <w:sz w:val="28"/>
                <w:szCs w:val="28"/>
                <w:lang w:val="vi-VN"/>
              </w:rPr>
              <w:t>109</w:t>
            </w:r>
            <w:r w:rsidRPr="00890A88">
              <w:rPr>
                <w:sz w:val="28"/>
                <w:szCs w:val="28"/>
              </w:rPr>
              <w:t>.</w:t>
            </w:r>
            <w:r w:rsidRPr="00890A88">
              <w:rPr>
                <w:rStyle w:val="FootnoteReference"/>
                <w:sz w:val="28"/>
                <w:szCs w:val="28"/>
              </w:rPr>
              <w:footnoteReference w:id="84"/>
            </w:r>
          </w:p>
        </w:tc>
        <w:tc>
          <w:tcPr>
            <w:tcW w:w="1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8B2583D" w14:textId="77777777" w:rsidR="00CC0480" w:rsidRPr="00890A88" w:rsidRDefault="00CC0480" w:rsidP="00C426F6">
            <w:pPr>
              <w:spacing w:before="120" w:after="120" w:line="340" w:lineRule="exact"/>
              <w:jc w:val="both"/>
              <w:rPr>
                <w:sz w:val="28"/>
                <w:szCs w:val="28"/>
              </w:rPr>
            </w:pPr>
            <w:r w:rsidRPr="00890A88">
              <w:rPr>
                <w:sz w:val="28"/>
                <w:szCs w:val="28"/>
                <w:lang w:val="vi-VN"/>
              </w:rPr>
              <w:t>Siêu âm Doppler tim</w:t>
            </w:r>
          </w:p>
        </w:tc>
        <w:tc>
          <w:tcPr>
            <w:tcW w:w="3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F003A2" w14:textId="77777777" w:rsidR="00CC0480" w:rsidRPr="00890A88" w:rsidRDefault="00CC0480" w:rsidP="00C426F6">
            <w:pPr>
              <w:spacing w:before="120" w:after="120" w:line="340" w:lineRule="exact"/>
              <w:jc w:val="both"/>
              <w:rPr>
                <w:sz w:val="28"/>
                <w:szCs w:val="28"/>
              </w:rPr>
            </w:pPr>
            <w:r w:rsidRPr="00890A88">
              <w:rPr>
                <w:sz w:val="28"/>
                <w:szCs w:val="28"/>
                <w:lang w:val="vi-VN"/>
              </w:rPr>
              <w:t xml:space="preserve">Không thanh toán khi thực hiện </w:t>
            </w:r>
            <w:r w:rsidRPr="00890A88">
              <w:rPr>
                <w:sz w:val="28"/>
                <w:szCs w:val="28"/>
              </w:rPr>
              <w:t>dịch vụ kỹ thuật</w:t>
            </w:r>
            <w:r w:rsidRPr="00890A88">
              <w:rPr>
                <w:sz w:val="28"/>
                <w:szCs w:val="28"/>
                <w:lang w:val="vi-VN"/>
              </w:rPr>
              <w:t xml:space="preserve"> Siêu âm tim có cản âm</w:t>
            </w:r>
            <w:r w:rsidRPr="00890A88">
              <w:rPr>
                <w:sz w:val="28"/>
                <w:szCs w:val="28"/>
              </w:rPr>
              <w:t xml:space="preserve"> khi chỉ định thực hiện cùng một thời điểm.</w:t>
            </w:r>
          </w:p>
        </w:tc>
      </w:tr>
    </w:tbl>
    <w:p w14:paraId="06E9FAFA" w14:textId="77777777" w:rsidR="0057326F" w:rsidRPr="00890A88" w:rsidRDefault="0057326F" w:rsidP="00F71C19">
      <w:pPr>
        <w:spacing w:line="340" w:lineRule="exact"/>
        <w:jc w:val="both"/>
        <w:rPr>
          <w:sz w:val="28"/>
          <w:szCs w:val="28"/>
          <w:u w:val="single"/>
        </w:rPr>
      </w:pPr>
      <w:r w:rsidRPr="00890A88">
        <w:rPr>
          <w:b/>
          <w:bCs/>
          <w:i/>
          <w:iCs/>
          <w:sz w:val="28"/>
          <w:szCs w:val="28"/>
          <w:u w:val="single"/>
          <w:lang w:val="vi-VN"/>
        </w:rPr>
        <w:t>Ghi chú:</w:t>
      </w:r>
    </w:p>
    <w:p w14:paraId="594E0E81" w14:textId="77777777" w:rsidR="0057326F" w:rsidRPr="00890A88" w:rsidRDefault="0057326F" w:rsidP="00F71C19">
      <w:pPr>
        <w:spacing w:line="340" w:lineRule="exact"/>
        <w:jc w:val="both"/>
        <w:rPr>
          <w:sz w:val="28"/>
          <w:szCs w:val="28"/>
        </w:rPr>
      </w:pPr>
      <w:r w:rsidRPr="00890A88">
        <w:rPr>
          <w:sz w:val="28"/>
          <w:szCs w:val="28"/>
          <w:lang w:val="vi-VN"/>
        </w:rPr>
        <w:t>1.</w:t>
      </w:r>
      <w:r w:rsidRPr="00890A88">
        <w:rPr>
          <w:sz w:val="28"/>
          <w:szCs w:val="28"/>
        </w:rPr>
        <w:t xml:space="preserve"> Đ</w:t>
      </w:r>
      <w:r w:rsidRPr="00890A88">
        <w:rPr>
          <w:sz w:val="28"/>
          <w:szCs w:val="28"/>
          <w:lang w:val="vi-VN"/>
        </w:rPr>
        <w:t>ối với dịch vụ kỹ thuật có quy định nhiều điều kiện thanh toán có số thứ tự 1, 2, 3... tại Cột 3, quỹ bảo hiểm y tế thanh toán khi dịch vụ kỹ thuật đáp ứng tất cả các điều kiện;</w:t>
      </w:r>
    </w:p>
    <w:p w14:paraId="228F41DB" w14:textId="77777777" w:rsidR="0057326F" w:rsidRPr="00890A88" w:rsidRDefault="0057326F" w:rsidP="00F71C19">
      <w:pPr>
        <w:spacing w:line="340" w:lineRule="exact"/>
        <w:jc w:val="both"/>
        <w:rPr>
          <w:sz w:val="28"/>
          <w:szCs w:val="28"/>
        </w:rPr>
      </w:pPr>
      <w:r w:rsidRPr="00890A88">
        <w:rPr>
          <w:sz w:val="28"/>
          <w:szCs w:val="28"/>
          <w:lang w:val="vi-VN"/>
        </w:rPr>
        <w:t>2. Đối với dịch vụ kỹ thuật có quy định nhiều điều kiện thanh toán có gạch đầu dòng (-) hoặc a), b), c)... tại Cột 3, quỹ bảo hiểm y tế thanh toán khi dịch vụ kỹ thuật đáp ứng một trong các điều kiện đó.</w:t>
      </w:r>
    </w:p>
    <w:p w14:paraId="6CDE43F9" w14:textId="77777777" w:rsidR="0057326F" w:rsidRPr="00890A88" w:rsidRDefault="0057326F" w:rsidP="00F71C19">
      <w:pPr>
        <w:spacing w:before="120" w:after="280" w:afterAutospacing="1"/>
        <w:jc w:val="both"/>
        <w:rPr>
          <w:sz w:val="28"/>
          <w:szCs w:val="28"/>
        </w:rPr>
      </w:pPr>
      <w:r w:rsidRPr="00890A88">
        <w:rPr>
          <w:sz w:val="28"/>
          <w:szCs w:val="28"/>
        </w:rPr>
        <w:t> </w:t>
      </w:r>
    </w:p>
    <w:p w14:paraId="25E2AA5C" w14:textId="77777777" w:rsidR="00EF66A0" w:rsidRPr="00890A88" w:rsidRDefault="00EF66A0" w:rsidP="00F71C19">
      <w:pPr>
        <w:spacing w:line="380" w:lineRule="exact"/>
        <w:jc w:val="both"/>
        <w:rPr>
          <w:b/>
          <w:bCs/>
          <w:sz w:val="26"/>
          <w:szCs w:val="26"/>
        </w:rPr>
      </w:pPr>
      <w:bookmarkStart w:id="42" w:name="chuong_phuluc_3"/>
    </w:p>
    <w:p w14:paraId="03AE4B7D" w14:textId="77777777" w:rsidR="00EF66A0" w:rsidRPr="00890A88" w:rsidRDefault="00EF66A0" w:rsidP="00F71C19">
      <w:pPr>
        <w:spacing w:line="380" w:lineRule="exact"/>
        <w:jc w:val="both"/>
        <w:rPr>
          <w:b/>
          <w:bCs/>
          <w:sz w:val="26"/>
          <w:szCs w:val="26"/>
        </w:rPr>
      </w:pPr>
    </w:p>
    <w:p w14:paraId="5092B980" w14:textId="77777777" w:rsidR="00993064" w:rsidRPr="00890A88" w:rsidRDefault="00993064" w:rsidP="00F71C19">
      <w:pPr>
        <w:spacing w:line="380" w:lineRule="exact"/>
        <w:jc w:val="both"/>
        <w:rPr>
          <w:b/>
          <w:bCs/>
          <w:sz w:val="26"/>
          <w:szCs w:val="26"/>
        </w:rPr>
      </w:pPr>
    </w:p>
    <w:p w14:paraId="27E33B18" w14:textId="77777777" w:rsidR="008259AD" w:rsidRPr="00890A88" w:rsidRDefault="008259AD" w:rsidP="001A520D">
      <w:pPr>
        <w:spacing w:line="380" w:lineRule="exact"/>
        <w:jc w:val="center"/>
        <w:rPr>
          <w:b/>
          <w:bCs/>
          <w:sz w:val="28"/>
          <w:szCs w:val="28"/>
        </w:rPr>
      </w:pPr>
    </w:p>
    <w:p w14:paraId="535EC828" w14:textId="77777777" w:rsidR="008259AD" w:rsidRPr="00890A88" w:rsidRDefault="008259AD" w:rsidP="001A520D">
      <w:pPr>
        <w:spacing w:line="380" w:lineRule="exact"/>
        <w:jc w:val="center"/>
        <w:rPr>
          <w:b/>
          <w:bCs/>
          <w:sz w:val="28"/>
          <w:szCs w:val="28"/>
        </w:rPr>
      </w:pPr>
    </w:p>
    <w:p w14:paraId="76318876" w14:textId="77777777" w:rsidR="008259AD" w:rsidRPr="00890A88" w:rsidRDefault="008259AD" w:rsidP="001A520D">
      <w:pPr>
        <w:spacing w:line="380" w:lineRule="exact"/>
        <w:jc w:val="center"/>
        <w:rPr>
          <w:b/>
          <w:bCs/>
          <w:sz w:val="28"/>
          <w:szCs w:val="28"/>
        </w:rPr>
      </w:pPr>
    </w:p>
    <w:p w14:paraId="654D0037" w14:textId="77777777" w:rsidR="008259AD" w:rsidRPr="00890A88" w:rsidRDefault="008259AD" w:rsidP="001A520D">
      <w:pPr>
        <w:spacing w:line="380" w:lineRule="exact"/>
        <w:jc w:val="center"/>
        <w:rPr>
          <w:b/>
          <w:bCs/>
          <w:sz w:val="28"/>
          <w:szCs w:val="28"/>
        </w:rPr>
      </w:pPr>
    </w:p>
    <w:p w14:paraId="560E26A7" w14:textId="77777777" w:rsidR="001F1236" w:rsidRPr="00890A88" w:rsidRDefault="001F1236" w:rsidP="001A520D">
      <w:pPr>
        <w:spacing w:line="380" w:lineRule="exact"/>
        <w:jc w:val="center"/>
        <w:rPr>
          <w:b/>
          <w:bCs/>
          <w:sz w:val="28"/>
          <w:szCs w:val="28"/>
        </w:rPr>
      </w:pPr>
      <w:r w:rsidRPr="00890A88">
        <w:rPr>
          <w:b/>
          <w:bCs/>
          <w:sz w:val="28"/>
          <w:szCs w:val="28"/>
        </w:rPr>
        <w:br/>
      </w:r>
      <w:r w:rsidRPr="00890A88">
        <w:rPr>
          <w:b/>
          <w:bCs/>
          <w:sz w:val="28"/>
          <w:szCs w:val="28"/>
        </w:rPr>
        <w:br/>
      </w:r>
    </w:p>
    <w:p w14:paraId="77EDCB5A" w14:textId="77777777" w:rsidR="0057326F" w:rsidRPr="00890A88" w:rsidRDefault="001F1236" w:rsidP="001A520D">
      <w:pPr>
        <w:spacing w:line="380" w:lineRule="exact"/>
        <w:jc w:val="center"/>
        <w:rPr>
          <w:sz w:val="28"/>
          <w:szCs w:val="28"/>
        </w:rPr>
      </w:pPr>
      <w:r w:rsidRPr="00890A88">
        <w:rPr>
          <w:b/>
          <w:bCs/>
          <w:sz w:val="28"/>
          <w:szCs w:val="28"/>
        </w:rPr>
        <w:br w:type="page"/>
      </w:r>
      <w:r w:rsidR="001A520D" w:rsidRPr="00890A88">
        <w:rPr>
          <w:b/>
          <w:bCs/>
          <w:sz w:val="28"/>
          <w:szCs w:val="28"/>
        </w:rPr>
        <w:t>DANH MỤC</w:t>
      </w:r>
      <w:r w:rsidR="0057326F" w:rsidRPr="00890A88">
        <w:rPr>
          <w:b/>
          <w:bCs/>
          <w:sz w:val="28"/>
          <w:szCs w:val="28"/>
        </w:rPr>
        <w:t xml:space="preserve"> 3</w:t>
      </w:r>
      <w:bookmarkEnd w:id="42"/>
    </w:p>
    <w:p w14:paraId="789F311B" w14:textId="77777777" w:rsidR="001A520D" w:rsidRPr="00890A88" w:rsidRDefault="001A520D" w:rsidP="001A520D">
      <w:pPr>
        <w:spacing w:line="380" w:lineRule="exact"/>
        <w:jc w:val="center"/>
        <w:rPr>
          <w:bCs/>
          <w:sz w:val="28"/>
          <w:szCs w:val="28"/>
        </w:rPr>
      </w:pPr>
      <w:bookmarkStart w:id="43" w:name="chuong_phuluc_3_name"/>
      <w:r w:rsidRPr="00890A88">
        <w:rPr>
          <w:bCs/>
          <w:sz w:val="28"/>
          <w:szCs w:val="28"/>
        </w:rPr>
        <w:t>DỊCH VỤ KỸ THUẬT Y TẾ TẠM THỜI QUỸ BẢO HIỂM Y TẾ CHƯA THANH TOÁN</w:t>
      </w:r>
    </w:p>
    <w:bookmarkEnd w:id="43"/>
    <w:p w14:paraId="0E2BCAEE" w14:textId="77777777" w:rsidR="00D822CD" w:rsidRPr="00890A88" w:rsidRDefault="0057326F" w:rsidP="001A520D">
      <w:pPr>
        <w:spacing w:line="380" w:lineRule="exact"/>
        <w:jc w:val="center"/>
        <w:rPr>
          <w:i/>
          <w:iCs/>
          <w:sz w:val="26"/>
          <w:szCs w:val="26"/>
        </w:rPr>
      </w:pPr>
      <w:r w:rsidRPr="00890A88">
        <w:rPr>
          <w:i/>
          <w:iCs/>
          <w:sz w:val="26"/>
          <w:szCs w:val="26"/>
          <w:lang w:val="vi-VN"/>
        </w:rPr>
        <w:t xml:space="preserve">(Ban hành kèm theo Thông tư </w:t>
      </w:r>
      <w:r w:rsidRPr="00890A88">
        <w:rPr>
          <w:i/>
          <w:iCs/>
          <w:sz w:val="26"/>
          <w:szCs w:val="26"/>
        </w:rPr>
        <w:t>số</w:t>
      </w:r>
      <w:r w:rsidRPr="00890A88">
        <w:rPr>
          <w:i/>
          <w:iCs/>
          <w:sz w:val="26"/>
          <w:szCs w:val="26"/>
          <w:lang w:val="vi-VN"/>
        </w:rPr>
        <w:t xml:space="preserve"> 35/2016/TT-BYT</w:t>
      </w:r>
    </w:p>
    <w:p w14:paraId="4114B226" w14:textId="77777777" w:rsidR="0057326F" w:rsidRPr="00890A88" w:rsidRDefault="00D822CD" w:rsidP="001A520D">
      <w:pPr>
        <w:spacing w:line="380" w:lineRule="exact"/>
        <w:jc w:val="center"/>
        <w:rPr>
          <w:i/>
          <w:iCs/>
          <w:sz w:val="26"/>
          <w:szCs w:val="26"/>
        </w:rPr>
      </w:pPr>
      <w:r w:rsidRPr="00890A88">
        <w:rPr>
          <w:i/>
          <w:iCs/>
          <w:sz w:val="26"/>
          <w:szCs w:val="26"/>
        </w:rPr>
        <w:t>n</w:t>
      </w:r>
      <w:r w:rsidR="0057326F" w:rsidRPr="00890A88">
        <w:rPr>
          <w:i/>
          <w:iCs/>
          <w:sz w:val="26"/>
          <w:szCs w:val="26"/>
          <w:lang w:val="vi-VN"/>
        </w:rPr>
        <w:t>gày 28 tháng 9 năm 2016 của Bộ trưởng Bộ Y tế)</w:t>
      </w:r>
    </w:p>
    <w:p w14:paraId="520343A8" w14:textId="77777777" w:rsidR="00D822CD" w:rsidRPr="00890A88" w:rsidRDefault="00D822CD" w:rsidP="00F71C19">
      <w:pPr>
        <w:spacing w:line="380" w:lineRule="exact"/>
        <w:jc w:val="both"/>
        <w:rPr>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1"/>
        <w:gridCol w:w="8011"/>
      </w:tblGrid>
      <w:tr w:rsidR="0057326F" w:rsidRPr="00890A88" w14:paraId="4DE3C5BD" w14:textId="77777777">
        <w:trPr>
          <w:trHeight w:val="20"/>
        </w:trPr>
        <w:tc>
          <w:tcPr>
            <w:tcW w:w="57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6247546D" w14:textId="77777777" w:rsidR="0057326F" w:rsidRPr="00890A88" w:rsidRDefault="0057326F" w:rsidP="00F71C19">
            <w:pPr>
              <w:spacing w:before="120"/>
              <w:jc w:val="both"/>
              <w:rPr>
                <w:sz w:val="26"/>
                <w:szCs w:val="26"/>
              </w:rPr>
            </w:pPr>
            <w:r w:rsidRPr="00890A88">
              <w:rPr>
                <w:b/>
                <w:bCs/>
                <w:sz w:val="26"/>
                <w:szCs w:val="26"/>
                <w:lang w:val="vi-VN"/>
              </w:rPr>
              <w:t>STT</w:t>
            </w:r>
          </w:p>
        </w:tc>
        <w:tc>
          <w:tcPr>
            <w:tcW w:w="4425" w:type="pct"/>
            <w:tcBorders>
              <w:top w:val="single" w:sz="8" w:space="0" w:color="auto"/>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657ED5FA" w14:textId="77777777" w:rsidR="0057326F" w:rsidRPr="00890A88" w:rsidRDefault="0057326F" w:rsidP="00F71C19">
            <w:pPr>
              <w:spacing w:before="120"/>
              <w:jc w:val="both"/>
              <w:rPr>
                <w:sz w:val="26"/>
                <w:szCs w:val="26"/>
              </w:rPr>
            </w:pPr>
            <w:r w:rsidRPr="00890A88">
              <w:rPr>
                <w:b/>
                <w:bCs/>
                <w:sz w:val="26"/>
                <w:szCs w:val="26"/>
                <w:lang w:val="vi-VN"/>
              </w:rPr>
              <w:t>DVKT/Nhóm DVKT</w:t>
            </w:r>
          </w:p>
        </w:tc>
      </w:tr>
      <w:tr w:rsidR="0057326F" w:rsidRPr="00890A88" w14:paraId="0C9AB23F"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625CF68" w14:textId="77777777" w:rsidR="0057326F" w:rsidRPr="00890A88" w:rsidRDefault="0057326F" w:rsidP="00F71C19">
            <w:pPr>
              <w:spacing w:before="120"/>
              <w:jc w:val="both"/>
              <w:rPr>
                <w:sz w:val="28"/>
                <w:szCs w:val="28"/>
              </w:rPr>
            </w:pPr>
            <w:r w:rsidRPr="00890A88">
              <w:rPr>
                <w:sz w:val="28"/>
                <w:szCs w:val="28"/>
                <w:lang w:val="vi-VN"/>
              </w:rPr>
              <w:t>1</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6392AA43" w14:textId="77777777" w:rsidR="0057326F" w:rsidRPr="00890A88" w:rsidRDefault="0057326F" w:rsidP="00F71C19">
            <w:pPr>
              <w:spacing w:before="120"/>
              <w:jc w:val="both"/>
              <w:rPr>
                <w:sz w:val="28"/>
                <w:szCs w:val="28"/>
              </w:rPr>
            </w:pPr>
            <w:r w:rsidRPr="00890A88">
              <w:rPr>
                <w:sz w:val="28"/>
                <w:szCs w:val="28"/>
                <w:lang w:val="vi-VN"/>
              </w:rPr>
              <w:t>HIV genotype giải trình tự gene</w:t>
            </w:r>
          </w:p>
        </w:tc>
      </w:tr>
      <w:tr w:rsidR="0057326F" w:rsidRPr="00890A88" w14:paraId="19EEDB26"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25B4CF90" w14:textId="77777777" w:rsidR="0057326F" w:rsidRPr="00890A88" w:rsidRDefault="0057326F" w:rsidP="00F71C19">
            <w:pPr>
              <w:spacing w:before="120"/>
              <w:jc w:val="both"/>
              <w:rPr>
                <w:sz w:val="28"/>
                <w:szCs w:val="28"/>
              </w:rPr>
            </w:pPr>
            <w:r w:rsidRPr="00890A88">
              <w:rPr>
                <w:sz w:val="28"/>
                <w:szCs w:val="28"/>
                <w:lang w:val="vi-VN"/>
              </w:rPr>
              <w:t>2</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248B9564" w14:textId="77777777" w:rsidR="0057326F" w:rsidRPr="00890A88" w:rsidRDefault="0057326F" w:rsidP="00F71C19">
            <w:pPr>
              <w:spacing w:before="120"/>
              <w:jc w:val="both"/>
              <w:rPr>
                <w:sz w:val="28"/>
                <w:szCs w:val="28"/>
              </w:rPr>
            </w:pPr>
            <w:r w:rsidRPr="00890A88">
              <w:rPr>
                <w:sz w:val="28"/>
                <w:szCs w:val="28"/>
                <w:lang w:val="vi-VN"/>
              </w:rPr>
              <w:t>HBV genotype giải trình tự gene</w:t>
            </w:r>
          </w:p>
        </w:tc>
      </w:tr>
      <w:tr w:rsidR="0057326F" w:rsidRPr="00890A88" w14:paraId="73E57BAD"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B59EEA8" w14:textId="77777777" w:rsidR="0057326F" w:rsidRPr="00890A88" w:rsidRDefault="0057326F" w:rsidP="00F71C19">
            <w:pPr>
              <w:spacing w:before="120"/>
              <w:jc w:val="both"/>
              <w:rPr>
                <w:sz w:val="28"/>
                <w:szCs w:val="28"/>
              </w:rPr>
            </w:pPr>
            <w:r w:rsidRPr="00890A88">
              <w:rPr>
                <w:sz w:val="28"/>
                <w:szCs w:val="28"/>
                <w:lang w:val="vi-VN"/>
              </w:rPr>
              <w:t>3</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4425A987" w14:textId="77777777" w:rsidR="0057326F" w:rsidRPr="00890A88" w:rsidRDefault="0057326F" w:rsidP="00F71C19">
            <w:pPr>
              <w:spacing w:before="120"/>
              <w:jc w:val="both"/>
              <w:rPr>
                <w:sz w:val="28"/>
                <w:szCs w:val="28"/>
              </w:rPr>
            </w:pPr>
            <w:r w:rsidRPr="00890A88">
              <w:rPr>
                <w:sz w:val="28"/>
                <w:szCs w:val="28"/>
                <w:lang w:val="vi-VN"/>
              </w:rPr>
              <w:t>Điều trị bằng bùn</w:t>
            </w:r>
          </w:p>
        </w:tc>
      </w:tr>
      <w:tr w:rsidR="0057326F" w:rsidRPr="00890A88" w14:paraId="3D4EB1E2"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45C6A1AB" w14:textId="77777777" w:rsidR="0057326F" w:rsidRPr="00890A88" w:rsidRDefault="0057326F" w:rsidP="00F71C19">
            <w:pPr>
              <w:spacing w:before="120"/>
              <w:jc w:val="both"/>
              <w:rPr>
                <w:sz w:val="28"/>
                <w:szCs w:val="28"/>
              </w:rPr>
            </w:pPr>
            <w:r w:rsidRPr="00890A88">
              <w:rPr>
                <w:sz w:val="28"/>
                <w:szCs w:val="28"/>
                <w:lang w:val="vi-VN"/>
              </w:rPr>
              <w:t>4</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03506B1" w14:textId="77777777" w:rsidR="0057326F" w:rsidRPr="00890A88" w:rsidRDefault="0057326F" w:rsidP="00F71C19">
            <w:pPr>
              <w:spacing w:before="120"/>
              <w:jc w:val="both"/>
              <w:rPr>
                <w:sz w:val="28"/>
                <w:szCs w:val="28"/>
              </w:rPr>
            </w:pPr>
            <w:r w:rsidRPr="00890A88">
              <w:rPr>
                <w:sz w:val="28"/>
                <w:szCs w:val="28"/>
                <w:lang w:val="vi-VN"/>
              </w:rPr>
              <w:t>Điều trị bằng nước khoáng</w:t>
            </w:r>
          </w:p>
        </w:tc>
      </w:tr>
      <w:tr w:rsidR="0057326F" w:rsidRPr="00890A88" w14:paraId="649F9305"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0F0AEF11" w14:textId="77777777" w:rsidR="0057326F" w:rsidRPr="00890A88" w:rsidRDefault="0057326F" w:rsidP="00F71C19">
            <w:pPr>
              <w:spacing w:before="120"/>
              <w:jc w:val="both"/>
              <w:rPr>
                <w:sz w:val="28"/>
                <w:szCs w:val="28"/>
              </w:rPr>
            </w:pPr>
            <w:r w:rsidRPr="00890A88">
              <w:rPr>
                <w:sz w:val="28"/>
                <w:szCs w:val="28"/>
                <w:lang w:val="vi-VN"/>
              </w:rPr>
              <w:t>5</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18208FD" w14:textId="77777777" w:rsidR="0057326F" w:rsidRPr="00890A88" w:rsidRDefault="0057326F" w:rsidP="00F71C19">
            <w:pPr>
              <w:spacing w:before="120"/>
              <w:jc w:val="both"/>
              <w:rPr>
                <w:sz w:val="28"/>
                <w:szCs w:val="28"/>
              </w:rPr>
            </w:pPr>
            <w:r w:rsidRPr="00890A88">
              <w:rPr>
                <w:sz w:val="28"/>
                <w:szCs w:val="28"/>
                <w:lang w:val="vi-VN"/>
              </w:rPr>
              <w:t>Luyện tập dưỡng sinh</w:t>
            </w:r>
          </w:p>
        </w:tc>
      </w:tr>
      <w:tr w:rsidR="0057326F" w:rsidRPr="00890A88" w14:paraId="5A5A3370"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58D82119" w14:textId="77777777" w:rsidR="0057326F" w:rsidRPr="00890A88" w:rsidRDefault="0057326F" w:rsidP="00F71C19">
            <w:pPr>
              <w:spacing w:before="120"/>
              <w:jc w:val="both"/>
              <w:rPr>
                <w:sz w:val="28"/>
                <w:szCs w:val="28"/>
              </w:rPr>
            </w:pPr>
            <w:r w:rsidRPr="00890A88">
              <w:rPr>
                <w:sz w:val="28"/>
                <w:szCs w:val="28"/>
                <w:lang w:val="vi-VN"/>
              </w:rPr>
              <w:t>6</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67AA6B4" w14:textId="77777777" w:rsidR="0057326F" w:rsidRPr="00890A88" w:rsidRDefault="0057326F" w:rsidP="00F71C19">
            <w:pPr>
              <w:spacing w:before="120"/>
              <w:jc w:val="both"/>
              <w:rPr>
                <w:sz w:val="28"/>
                <w:szCs w:val="28"/>
              </w:rPr>
            </w:pPr>
            <w:r w:rsidRPr="00890A88">
              <w:rPr>
                <w:sz w:val="28"/>
                <w:szCs w:val="28"/>
                <w:lang w:val="vi-VN"/>
              </w:rPr>
              <w:t>ANA 17 pro</w:t>
            </w:r>
            <w:r w:rsidRPr="00890A88">
              <w:rPr>
                <w:sz w:val="28"/>
                <w:szCs w:val="28"/>
              </w:rPr>
              <w:t>fi</w:t>
            </w:r>
            <w:r w:rsidRPr="00890A88">
              <w:rPr>
                <w:sz w:val="28"/>
                <w:szCs w:val="28"/>
                <w:lang w:val="vi-VN"/>
              </w:rPr>
              <w:t>le test</w:t>
            </w:r>
          </w:p>
        </w:tc>
      </w:tr>
      <w:tr w:rsidR="0057326F" w:rsidRPr="00890A88" w14:paraId="4CF71B06"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517426AE" w14:textId="77777777" w:rsidR="0057326F" w:rsidRPr="00890A88" w:rsidRDefault="0057326F" w:rsidP="00F71C19">
            <w:pPr>
              <w:spacing w:before="120"/>
              <w:jc w:val="both"/>
              <w:rPr>
                <w:sz w:val="28"/>
                <w:szCs w:val="28"/>
              </w:rPr>
            </w:pPr>
            <w:r w:rsidRPr="00890A88">
              <w:rPr>
                <w:sz w:val="28"/>
                <w:szCs w:val="28"/>
                <w:lang w:val="vi-VN"/>
              </w:rPr>
              <w:t>7</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6FFCB6A0" w14:textId="77777777" w:rsidR="0057326F" w:rsidRPr="00890A88" w:rsidRDefault="0057326F" w:rsidP="00F71C19">
            <w:pPr>
              <w:spacing w:before="120"/>
              <w:jc w:val="both"/>
              <w:rPr>
                <w:sz w:val="28"/>
                <w:szCs w:val="28"/>
              </w:rPr>
            </w:pPr>
            <w:r w:rsidRPr="00890A88">
              <w:rPr>
                <w:sz w:val="28"/>
                <w:szCs w:val="28"/>
                <w:lang w:val="vi-VN"/>
              </w:rPr>
              <w:t>Helicobacter pylori giải trình tự gene</w:t>
            </w:r>
          </w:p>
        </w:tc>
      </w:tr>
      <w:tr w:rsidR="0057326F" w:rsidRPr="00890A88" w14:paraId="4440066E"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ED49B9B" w14:textId="77777777" w:rsidR="0057326F" w:rsidRPr="00890A88" w:rsidRDefault="0057326F" w:rsidP="00F71C19">
            <w:pPr>
              <w:spacing w:before="120"/>
              <w:jc w:val="both"/>
              <w:rPr>
                <w:sz w:val="28"/>
                <w:szCs w:val="28"/>
              </w:rPr>
            </w:pPr>
            <w:r w:rsidRPr="00890A88">
              <w:rPr>
                <w:sz w:val="28"/>
                <w:szCs w:val="28"/>
                <w:lang w:val="vi-VN"/>
              </w:rPr>
              <w:t>8</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D626EC2" w14:textId="77777777" w:rsidR="0057326F" w:rsidRPr="00890A88" w:rsidRDefault="0057326F" w:rsidP="00F71C19">
            <w:pPr>
              <w:spacing w:before="120"/>
              <w:jc w:val="both"/>
              <w:rPr>
                <w:sz w:val="28"/>
                <w:szCs w:val="28"/>
              </w:rPr>
            </w:pPr>
            <w:r w:rsidRPr="00890A88">
              <w:rPr>
                <w:sz w:val="28"/>
                <w:szCs w:val="28"/>
                <w:lang w:val="vi-VN"/>
              </w:rPr>
              <w:t>Chlamydia giải trình tự gene</w:t>
            </w:r>
          </w:p>
        </w:tc>
      </w:tr>
      <w:tr w:rsidR="0057326F" w:rsidRPr="00890A88" w14:paraId="0CF45ACF"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674390D6" w14:textId="77777777" w:rsidR="0057326F" w:rsidRPr="00890A88" w:rsidRDefault="0057326F" w:rsidP="00F71C19">
            <w:pPr>
              <w:spacing w:before="120"/>
              <w:jc w:val="both"/>
              <w:rPr>
                <w:sz w:val="28"/>
                <w:szCs w:val="28"/>
              </w:rPr>
            </w:pPr>
            <w:r w:rsidRPr="00890A88">
              <w:rPr>
                <w:sz w:val="28"/>
                <w:szCs w:val="28"/>
                <w:lang w:val="vi-VN"/>
              </w:rPr>
              <w:t>9</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26184AA5" w14:textId="77777777" w:rsidR="0057326F" w:rsidRPr="00890A88" w:rsidRDefault="0057326F" w:rsidP="00F71C19">
            <w:pPr>
              <w:spacing w:before="120"/>
              <w:jc w:val="both"/>
              <w:rPr>
                <w:sz w:val="28"/>
                <w:szCs w:val="28"/>
              </w:rPr>
            </w:pPr>
            <w:r w:rsidRPr="00890A88">
              <w:rPr>
                <w:sz w:val="28"/>
                <w:szCs w:val="28"/>
                <w:lang w:val="vi-VN"/>
              </w:rPr>
              <w:t>Neisseria gonorrhoeae kháng thuốc giải trình tự gene</w:t>
            </w:r>
          </w:p>
        </w:tc>
      </w:tr>
      <w:tr w:rsidR="0057326F" w:rsidRPr="00890A88" w14:paraId="637EFF82"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154C79E3" w14:textId="77777777" w:rsidR="0057326F" w:rsidRPr="00890A88" w:rsidRDefault="0057326F" w:rsidP="00F71C19">
            <w:pPr>
              <w:spacing w:before="120"/>
              <w:jc w:val="both"/>
              <w:rPr>
                <w:sz w:val="28"/>
                <w:szCs w:val="28"/>
              </w:rPr>
            </w:pPr>
            <w:r w:rsidRPr="00890A88">
              <w:rPr>
                <w:sz w:val="28"/>
                <w:szCs w:val="28"/>
                <w:lang w:val="vi-VN"/>
              </w:rPr>
              <w:t>10</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1ECC644" w14:textId="77777777" w:rsidR="0057326F" w:rsidRPr="00890A88" w:rsidRDefault="0057326F" w:rsidP="00F71C19">
            <w:pPr>
              <w:spacing w:before="120"/>
              <w:jc w:val="both"/>
              <w:rPr>
                <w:sz w:val="28"/>
                <w:szCs w:val="28"/>
              </w:rPr>
            </w:pPr>
            <w:r w:rsidRPr="00890A88">
              <w:rPr>
                <w:sz w:val="28"/>
                <w:szCs w:val="28"/>
                <w:lang w:val="vi-VN"/>
              </w:rPr>
              <w:t>Vibrio cholerae giải trình tự gene</w:t>
            </w:r>
          </w:p>
        </w:tc>
      </w:tr>
      <w:tr w:rsidR="0057326F" w:rsidRPr="00890A88" w14:paraId="0B1ED12D"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1A1D1225" w14:textId="77777777" w:rsidR="0057326F" w:rsidRPr="00890A88" w:rsidRDefault="0057326F" w:rsidP="00F71C19">
            <w:pPr>
              <w:spacing w:before="120"/>
              <w:jc w:val="both"/>
              <w:rPr>
                <w:sz w:val="28"/>
                <w:szCs w:val="28"/>
              </w:rPr>
            </w:pPr>
            <w:r w:rsidRPr="00890A88">
              <w:rPr>
                <w:sz w:val="28"/>
                <w:szCs w:val="28"/>
                <w:lang w:val="vi-VN"/>
              </w:rPr>
              <w:t>11</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684DC8D7" w14:textId="77777777" w:rsidR="0057326F" w:rsidRPr="00890A88" w:rsidRDefault="0057326F" w:rsidP="00F71C19">
            <w:pPr>
              <w:spacing w:before="120"/>
              <w:jc w:val="both"/>
              <w:rPr>
                <w:sz w:val="28"/>
                <w:szCs w:val="28"/>
              </w:rPr>
            </w:pPr>
            <w:r w:rsidRPr="00890A88">
              <w:rPr>
                <w:sz w:val="28"/>
                <w:szCs w:val="28"/>
                <w:lang w:val="vi-VN"/>
              </w:rPr>
              <w:t>Vi khuẩn kháng thuốc giải trình tự gene</w:t>
            </w:r>
          </w:p>
        </w:tc>
      </w:tr>
      <w:tr w:rsidR="0057326F" w:rsidRPr="00890A88" w14:paraId="27EB0C30"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84B627F" w14:textId="77777777" w:rsidR="0057326F" w:rsidRPr="00890A88" w:rsidRDefault="0057326F" w:rsidP="00F71C19">
            <w:pPr>
              <w:spacing w:before="120"/>
              <w:jc w:val="both"/>
              <w:rPr>
                <w:sz w:val="28"/>
                <w:szCs w:val="28"/>
              </w:rPr>
            </w:pPr>
            <w:r w:rsidRPr="00890A88">
              <w:rPr>
                <w:sz w:val="28"/>
                <w:szCs w:val="28"/>
                <w:lang w:val="vi-VN"/>
              </w:rPr>
              <w:t>12</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F0E6FFD" w14:textId="77777777" w:rsidR="0057326F" w:rsidRPr="00890A88" w:rsidRDefault="0057326F" w:rsidP="00F71C19">
            <w:pPr>
              <w:spacing w:before="120"/>
              <w:jc w:val="both"/>
              <w:rPr>
                <w:sz w:val="28"/>
                <w:szCs w:val="28"/>
              </w:rPr>
            </w:pPr>
            <w:r w:rsidRPr="00890A88">
              <w:rPr>
                <w:sz w:val="28"/>
                <w:szCs w:val="28"/>
                <w:lang w:val="vi-VN"/>
              </w:rPr>
              <w:t>Rubella virus giải trình tự gene</w:t>
            </w:r>
          </w:p>
        </w:tc>
      </w:tr>
      <w:tr w:rsidR="0057326F" w:rsidRPr="00890A88" w14:paraId="36C280C3"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F3F47A7" w14:textId="77777777" w:rsidR="0057326F" w:rsidRPr="00890A88" w:rsidRDefault="0057326F" w:rsidP="00F71C19">
            <w:pPr>
              <w:spacing w:before="120"/>
              <w:jc w:val="both"/>
              <w:rPr>
                <w:sz w:val="28"/>
                <w:szCs w:val="28"/>
              </w:rPr>
            </w:pPr>
            <w:r w:rsidRPr="00890A88">
              <w:rPr>
                <w:sz w:val="28"/>
                <w:szCs w:val="28"/>
                <w:lang w:val="vi-VN"/>
              </w:rPr>
              <w:t>13</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9ACD70B" w14:textId="77777777" w:rsidR="0057326F" w:rsidRPr="00890A88" w:rsidRDefault="0057326F" w:rsidP="00F71C19">
            <w:pPr>
              <w:spacing w:before="120"/>
              <w:jc w:val="both"/>
              <w:rPr>
                <w:sz w:val="28"/>
                <w:szCs w:val="28"/>
              </w:rPr>
            </w:pPr>
            <w:r w:rsidRPr="00890A88">
              <w:rPr>
                <w:sz w:val="28"/>
                <w:szCs w:val="28"/>
                <w:lang w:val="vi-VN"/>
              </w:rPr>
              <w:t>Influenza virus A, B giải trình tự gene</w:t>
            </w:r>
          </w:p>
        </w:tc>
      </w:tr>
      <w:tr w:rsidR="0057326F" w:rsidRPr="00890A88" w14:paraId="1B966B38"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5ED2826B" w14:textId="77777777" w:rsidR="0057326F" w:rsidRPr="00890A88" w:rsidRDefault="0057326F" w:rsidP="00F71C19">
            <w:pPr>
              <w:spacing w:before="120"/>
              <w:jc w:val="both"/>
              <w:rPr>
                <w:sz w:val="28"/>
                <w:szCs w:val="28"/>
              </w:rPr>
            </w:pPr>
            <w:r w:rsidRPr="00890A88">
              <w:rPr>
                <w:sz w:val="28"/>
                <w:szCs w:val="28"/>
                <w:lang w:val="vi-VN"/>
              </w:rPr>
              <w:t>14</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4CE22AF2" w14:textId="77777777" w:rsidR="0057326F" w:rsidRPr="00890A88" w:rsidRDefault="0057326F" w:rsidP="00F71C19">
            <w:pPr>
              <w:spacing w:before="120"/>
              <w:jc w:val="both"/>
              <w:rPr>
                <w:sz w:val="28"/>
                <w:szCs w:val="28"/>
              </w:rPr>
            </w:pPr>
            <w:r w:rsidRPr="00890A88">
              <w:rPr>
                <w:sz w:val="28"/>
                <w:szCs w:val="28"/>
                <w:lang w:val="vi-VN"/>
              </w:rPr>
              <w:t>HPV genotype giải trình tự gene</w:t>
            </w:r>
          </w:p>
        </w:tc>
      </w:tr>
      <w:tr w:rsidR="0057326F" w:rsidRPr="00890A88" w14:paraId="4B9AD164"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49C0CFF" w14:textId="77777777" w:rsidR="0057326F" w:rsidRPr="00890A88" w:rsidRDefault="0057326F" w:rsidP="00F71C19">
            <w:pPr>
              <w:spacing w:before="120"/>
              <w:jc w:val="both"/>
              <w:rPr>
                <w:sz w:val="28"/>
                <w:szCs w:val="28"/>
              </w:rPr>
            </w:pPr>
            <w:r w:rsidRPr="00890A88">
              <w:rPr>
                <w:sz w:val="28"/>
                <w:szCs w:val="28"/>
                <w:lang w:val="vi-VN"/>
              </w:rPr>
              <w:t>15</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21AB81AF" w14:textId="77777777" w:rsidR="0057326F" w:rsidRPr="00890A88" w:rsidRDefault="0057326F" w:rsidP="00F71C19">
            <w:pPr>
              <w:spacing w:before="120"/>
              <w:jc w:val="both"/>
              <w:rPr>
                <w:sz w:val="28"/>
                <w:szCs w:val="28"/>
              </w:rPr>
            </w:pPr>
            <w:r w:rsidRPr="00890A88">
              <w:rPr>
                <w:sz w:val="28"/>
                <w:szCs w:val="28"/>
                <w:lang w:val="vi-VN"/>
              </w:rPr>
              <w:t>Enterovirus genotype giải trình tự gene</w:t>
            </w:r>
          </w:p>
        </w:tc>
      </w:tr>
      <w:tr w:rsidR="0057326F" w:rsidRPr="00890A88" w14:paraId="25FB09BA" w14:textId="77777777">
        <w:tblPrEx>
          <w:tblBorders>
            <w:top w:val="none" w:sz="0" w:space="0" w:color="auto"/>
            <w:bottom w:val="none" w:sz="0" w:space="0" w:color="auto"/>
            <w:insideH w:val="none" w:sz="0" w:space="0" w:color="auto"/>
            <w:insideV w:val="none" w:sz="0" w:space="0" w:color="auto"/>
          </w:tblBorders>
        </w:tblPrEx>
        <w:trPr>
          <w:trHeight w:val="20"/>
        </w:trPr>
        <w:tc>
          <w:tcPr>
            <w:tcW w:w="575" w:type="pct"/>
            <w:tcBorders>
              <w:top w:val="nil"/>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0D5FD9B9" w14:textId="77777777" w:rsidR="0057326F" w:rsidRPr="00890A88" w:rsidRDefault="0057326F" w:rsidP="00F71C19">
            <w:pPr>
              <w:spacing w:before="120"/>
              <w:jc w:val="both"/>
              <w:rPr>
                <w:sz w:val="28"/>
                <w:szCs w:val="28"/>
              </w:rPr>
            </w:pPr>
            <w:r w:rsidRPr="00890A88">
              <w:rPr>
                <w:sz w:val="28"/>
                <w:szCs w:val="28"/>
                <w:lang w:val="vi-VN"/>
              </w:rPr>
              <w:t>16</w:t>
            </w:r>
          </w:p>
        </w:tc>
        <w:tc>
          <w:tcPr>
            <w:tcW w:w="4425" w:type="pct"/>
            <w:tcBorders>
              <w:top w:val="nil"/>
              <w:left w:val="nil"/>
              <w:bottom w:val="single" w:sz="8" w:space="0" w:color="auto"/>
              <w:right w:val="single" w:sz="8" w:space="0" w:color="auto"/>
              <w:tl2br w:val="nil"/>
              <w:tr2bl w:val="nil"/>
            </w:tcBorders>
            <w:shd w:val="solid" w:color="FFFFFF" w:fill="auto"/>
            <w:tcMar>
              <w:top w:w="0" w:type="dxa"/>
              <w:left w:w="115" w:type="dxa"/>
              <w:bottom w:w="0" w:type="dxa"/>
              <w:right w:w="115" w:type="dxa"/>
            </w:tcMar>
          </w:tcPr>
          <w:p w14:paraId="3130535E" w14:textId="77777777" w:rsidR="0057326F" w:rsidRPr="00890A88" w:rsidRDefault="0057326F" w:rsidP="00F71C19">
            <w:pPr>
              <w:spacing w:before="120"/>
              <w:jc w:val="both"/>
              <w:rPr>
                <w:sz w:val="28"/>
                <w:szCs w:val="28"/>
              </w:rPr>
            </w:pPr>
            <w:r w:rsidRPr="00890A88">
              <w:rPr>
                <w:sz w:val="28"/>
                <w:szCs w:val="28"/>
                <w:lang w:val="vi-VN"/>
              </w:rPr>
              <w:t>EV71 genotype giải trình tự gene</w:t>
            </w:r>
          </w:p>
        </w:tc>
      </w:tr>
    </w:tbl>
    <w:p w14:paraId="2AB0F079" w14:textId="77777777" w:rsidR="0057326F" w:rsidRPr="00890A88" w:rsidRDefault="0057326F" w:rsidP="00F71C19">
      <w:pPr>
        <w:spacing w:before="120" w:after="280" w:afterAutospacing="1"/>
        <w:jc w:val="both"/>
      </w:pPr>
      <w:r w:rsidRPr="00890A88">
        <w:t> </w:t>
      </w:r>
    </w:p>
    <w:sectPr w:rsidR="0057326F" w:rsidRPr="00890A88" w:rsidSect="006326E8">
      <w:headerReference w:type="default" r:id="rId7"/>
      <w:footerReference w:type="default" r:id="rId8"/>
      <w:pgSz w:w="11907" w:h="16840" w:code="9"/>
      <w:pgMar w:top="1134" w:right="1134" w:bottom="907"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B780" w14:textId="77777777" w:rsidR="005162EA" w:rsidRDefault="005162EA" w:rsidP="00957AFF">
      <w:r>
        <w:separator/>
      </w:r>
    </w:p>
  </w:endnote>
  <w:endnote w:type="continuationSeparator" w:id="0">
    <w:p w14:paraId="22BE563B" w14:textId="77777777" w:rsidR="005162EA" w:rsidRDefault="005162EA" w:rsidP="0095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pitch w:val="default"/>
  </w:font>
  <w:font w:name=".VnTime">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B685" w14:textId="77777777" w:rsidR="0065611A" w:rsidRPr="000E15E9" w:rsidRDefault="0065611A">
    <w:pPr>
      <w:pStyle w:val="Footer"/>
      <w:jc w:val="right"/>
      <w:rPr>
        <w:lang w:val="en-US"/>
      </w:rPr>
    </w:pPr>
  </w:p>
  <w:p w14:paraId="1B2CE70F" w14:textId="77777777" w:rsidR="0065611A" w:rsidRDefault="00656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5054" w14:textId="77777777" w:rsidR="005162EA" w:rsidRDefault="005162EA" w:rsidP="00957AFF">
      <w:r>
        <w:separator/>
      </w:r>
    </w:p>
  </w:footnote>
  <w:footnote w:type="continuationSeparator" w:id="0">
    <w:p w14:paraId="3B99205B" w14:textId="77777777" w:rsidR="005162EA" w:rsidRDefault="005162EA" w:rsidP="00957AFF">
      <w:r>
        <w:continuationSeparator/>
      </w:r>
    </w:p>
  </w:footnote>
  <w:footnote w:id="1">
    <w:p w14:paraId="2C68BCD1" w14:textId="77777777" w:rsidR="002C704A" w:rsidRDefault="00957AFF" w:rsidP="002C704A">
      <w:pPr>
        <w:pStyle w:val="FootnoteText"/>
        <w:jc w:val="both"/>
        <w:rPr>
          <w:sz w:val="22"/>
          <w:szCs w:val="22"/>
        </w:rPr>
      </w:pPr>
      <w:r w:rsidRPr="00661B3A">
        <w:rPr>
          <w:rStyle w:val="FootnoteReference"/>
          <w:sz w:val="24"/>
          <w:szCs w:val="24"/>
        </w:rPr>
        <w:footnoteRef/>
      </w:r>
      <w:r w:rsidRPr="00661B3A">
        <w:rPr>
          <w:sz w:val="24"/>
          <w:szCs w:val="24"/>
        </w:rPr>
        <w:t xml:space="preserve"> </w:t>
      </w:r>
      <w:r w:rsidR="002C704A" w:rsidRPr="004D360D">
        <w:rPr>
          <w:sz w:val="22"/>
          <w:szCs w:val="22"/>
        </w:rPr>
        <w:t xml:space="preserve">Thông tư số 50/2017/TT-BYT </w:t>
      </w:r>
      <w:r w:rsidR="004D360D" w:rsidRPr="004D360D">
        <w:rPr>
          <w:iCs/>
          <w:sz w:val="22"/>
          <w:szCs w:val="22"/>
        </w:rPr>
        <w:t>ngày 29 tháng 12 năm 2017 của Bộ trưởng Bộ Y tế sửa đổi, bổ sung các quy định liên quan đến thanh toán chi phí khám bệnh, chữa bệnh</w:t>
      </w:r>
      <w:r w:rsidR="00A375BC">
        <w:rPr>
          <w:iCs/>
          <w:sz w:val="22"/>
          <w:szCs w:val="22"/>
        </w:rPr>
        <w:t xml:space="preserve"> </w:t>
      </w:r>
      <w:r w:rsidR="002C704A" w:rsidRPr="004D360D">
        <w:rPr>
          <w:sz w:val="22"/>
          <w:szCs w:val="22"/>
        </w:rPr>
        <w:t>có căn cứ ban hành như sau:</w:t>
      </w:r>
    </w:p>
    <w:p w14:paraId="492065C8" w14:textId="77777777" w:rsidR="002C704A" w:rsidRDefault="002C704A" w:rsidP="0003696C">
      <w:pPr>
        <w:ind w:firstLine="567"/>
        <w:jc w:val="both"/>
        <w:rPr>
          <w:sz w:val="22"/>
          <w:szCs w:val="22"/>
        </w:rPr>
      </w:pPr>
      <w:r>
        <w:rPr>
          <w:i/>
          <w:iCs/>
          <w:sz w:val="22"/>
          <w:szCs w:val="22"/>
        </w:rPr>
        <w:t>"Căn cứ Luật bảo hiểm y tế số 25/2008/QH12 ngày 14 tháng 11 năm 2008 đã được sửa đổi, bổ sung một số điều theo Luật số 46/2014/QH13 ngày 13 tháng 6 năm 2014;</w:t>
      </w:r>
    </w:p>
    <w:p w14:paraId="7AED8AE9" w14:textId="77777777" w:rsidR="002C704A" w:rsidRDefault="002C704A" w:rsidP="0003696C">
      <w:pPr>
        <w:ind w:firstLine="567"/>
        <w:jc w:val="both"/>
        <w:rPr>
          <w:sz w:val="22"/>
          <w:szCs w:val="22"/>
        </w:rPr>
      </w:pPr>
      <w:r>
        <w:rPr>
          <w:i/>
          <w:iCs/>
          <w:sz w:val="22"/>
          <w:szCs w:val="22"/>
        </w:rPr>
        <w:t>Căn cứ Luật khám bệnh, chữa bệnh số 40/2009/QH12 ngày 23 tháng 11 năm 2009;</w:t>
      </w:r>
    </w:p>
    <w:p w14:paraId="05F70402" w14:textId="77777777" w:rsidR="002C704A" w:rsidRDefault="002C704A" w:rsidP="0003696C">
      <w:pPr>
        <w:ind w:firstLine="567"/>
        <w:jc w:val="both"/>
        <w:rPr>
          <w:sz w:val="22"/>
          <w:szCs w:val="22"/>
        </w:rPr>
      </w:pPr>
      <w:r>
        <w:rPr>
          <w:i/>
          <w:iCs/>
          <w:sz w:val="22"/>
          <w:szCs w:val="22"/>
        </w:rPr>
        <w:t>Căn cứ Luật thống kê số 85/2015/QH13 ngày 23 tháng 11 năm 2015;</w:t>
      </w:r>
    </w:p>
    <w:p w14:paraId="706181D6" w14:textId="77777777" w:rsidR="002C704A" w:rsidRDefault="002C704A" w:rsidP="0003696C">
      <w:pPr>
        <w:ind w:firstLine="567"/>
        <w:jc w:val="both"/>
        <w:rPr>
          <w:sz w:val="22"/>
          <w:szCs w:val="22"/>
        </w:rPr>
      </w:pPr>
      <w:r>
        <w:rPr>
          <w:i/>
          <w:iCs/>
          <w:sz w:val="22"/>
          <w:szCs w:val="22"/>
        </w:rPr>
        <w:t>Căn cứ Nghị định số 75/2017/NĐ-CP ngày 20 tháng 6 năm 2017 của Chính phủ quy định chức năng, nhiệm vụ, quyền hạn và cơ cấu tổ chức của Bộ Y tế;</w:t>
      </w:r>
    </w:p>
    <w:p w14:paraId="67BEE906" w14:textId="77777777" w:rsidR="002C704A" w:rsidRDefault="002C704A" w:rsidP="0003696C">
      <w:pPr>
        <w:ind w:firstLine="567"/>
        <w:jc w:val="both"/>
        <w:rPr>
          <w:sz w:val="22"/>
          <w:szCs w:val="22"/>
        </w:rPr>
      </w:pPr>
      <w:r>
        <w:rPr>
          <w:i/>
          <w:iCs/>
          <w:sz w:val="22"/>
          <w:szCs w:val="22"/>
        </w:rPr>
        <w:t xml:space="preserve">Theo đề nghị của Vụ trưởng các Vụ: Pháp chế, Bảo hiểm y tế, Kế hoạch </w:t>
      </w:r>
      <w:r w:rsidR="00B87872">
        <w:rPr>
          <w:i/>
          <w:iCs/>
          <w:sz w:val="22"/>
          <w:szCs w:val="22"/>
        </w:rPr>
        <w:t>-</w:t>
      </w:r>
      <w:r>
        <w:rPr>
          <w:i/>
          <w:iCs/>
          <w:sz w:val="22"/>
          <w:szCs w:val="22"/>
        </w:rPr>
        <w:t xml:space="preserve"> Tài chính và Cục trưởng các Cục: Quản lý Khám, chữa bệnh, Cục Quản lý y dược cổ truyền;</w:t>
      </w:r>
    </w:p>
    <w:p w14:paraId="21FE75CE" w14:textId="77777777" w:rsidR="00957AFF" w:rsidRDefault="002C704A" w:rsidP="0003696C">
      <w:pPr>
        <w:ind w:firstLine="567"/>
        <w:jc w:val="both"/>
        <w:rPr>
          <w:i/>
          <w:iCs/>
          <w:sz w:val="22"/>
          <w:szCs w:val="22"/>
        </w:rPr>
      </w:pPr>
      <w:r>
        <w:rPr>
          <w:i/>
          <w:iCs/>
          <w:sz w:val="22"/>
          <w:szCs w:val="22"/>
        </w:rPr>
        <w:t>Bộ trưởng Bộ Y tế ban hành Thông tư sửa đổi, bổ sung các quy định liên quan đến thanh toán chi phí khám bệnh, chữa bệnh."</w:t>
      </w:r>
    </w:p>
    <w:p w14:paraId="39FA2585" w14:textId="77777777" w:rsidR="00F279C0" w:rsidRPr="00A375BC" w:rsidRDefault="00A375BC" w:rsidP="0065611A">
      <w:pPr>
        <w:jc w:val="both"/>
        <w:rPr>
          <w:iCs/>
          <w:sz w:val="22"/>
          <w:szCs w:val="22"/>
        </w:rPr>
      </w:pPr>
      <w:r w:rsidRPr="00A375BC">
        <w:rPr>
          <w:iCs/>
          <w:sz w:val="22"/>
          <w:szCs w:val="22"/>
        </w:rPr>
        <w:t>Thông tư số 13/2020/TT-BYT ngày 22 tháng 6 năm 2020 của Bộ trưởng Bộ Y tế sửa đổi, bổ sung một số điều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w:t>
      </w:r>
      <w:r w:rsidR="001540C1">
        <w:rPr>
          <w:iCs/>
          <w:sz w:val="22"/>
          <w:szCs w:val="22"/>
        </w:rPr>
        <w:t xml:space="preserve"> </w:t>
      </w:r>
      <w:r w:rsidR="00F279C0" w:rsidRPr="00A375BC">
        <w:rPr>
          <w:iCs/>
          <w:sz w:val="22"/>
          <w:szCs w:val="22"/>
        </w:rPr>
        <w:t>có căn cứ ban hành như sau:</w:t>
      </w:r>
    </w:p>
    <w:p w14:paraId="4C7E364F" w14:textId="77777777" w:rsidR="00F279C0" w:rsidRPr="00F279C0" w:rsidRDefault="003372DA" w:rsidP="0003696C">
      <w:pPr>
        <w:ind w:firstLine="567"/>
        <w:jc w:val="both"/>
        <w:rPr>
          <w:i/>
          <w:iCs/>
          <w:color w:val="000000"/>
          <w:sz w:val="22"/>
          <w:szCs w:val="22"/>
        </w:rPr>
      </w:pPr>
      <w:r>
        <w:rPr>
          <w:i/>
          <w:iCs/>
          <w:color w:val="000000"/>
          <w:sz w:val="22"/>
          <w:szCs w:val="22"/>
        </w:rPr>
        <w:t>“</w:t>
      </w:r>
      <w:r w:rsidR="00F279C0" w:rsidRPr="00F279C0">
        <w:rPr>
          <w:i/>
          <w:iCs/>
          <w:color w:val="000000"/>
          <w:sz w:val="22"/>
          <w:szCs w:val="22"/>
        </w:rPr>
        <w:t>Căn cứ Luật bảo hiểm y tế số 25/2008/QH12 ngày 14 tháng 11 năm 2008  đã được sửa đổi, bổ sung một số điều theo Luật số 46/2014/QH13 ngày 13 tháng 6 năm 2014;</w:t>
      </w:r>
    </w:p>
    <w:p w14:paraId="20F64A1F" w14:textId="77777777" w:rsidR="00F279C0" w:rsidRPr="00F279C0" w:rsidRDefault="00F279C0" w:rsidP="0003696C">
      <w:pPr>
        <w:ind w:firstLine="567"/>
        <w:jc w:val="both"/>
        <w:rPr>
          <w:i/>
          <w:iCs/>
          <w:color w:val="000000"/>
          <w:sz w:val="22"/>
          <w:szCs w:val="22"/>
        </w:rPr>
      </w:pPr>
      <w:r w:rsidRPr="00F279C0">
        <w:rPr>
          <w:i/>
          <w:iCs/>
          <w:color w:val="000000"/>
          <w:sz w:val="22"/>
          <w:szCs w:val="22"/>
        </w:rPr>
        <w:t>Căn cứ Luật khám bệnh, chữa bệnh số 40/2009/QH12 ngày 23 tháng 11 năm 2009;</w:t>
      </w:r>
    </w:p>
    <w:p w14:paraId="23863D70" w14:textId="77777777" w:rsidR="00F279C0" w:rsidRPr="00F279C0" w:rsidRDefault="00F279C0" w:rsidP="0003696C">
      <w:pPr>
        <w:ind w:firstLine="567"/>
        <w:jc w:val="both"/>
        <w:rPr>
          <w:i/>
          <w:iCs/>
          <w:color w:val="000000"/>
          <w:spacing w:val="2"/>
          <w:sz w:val="22"/>
          <w:szCs w:val="22"/>
        </w:rPr>
      </w:pPr>
      <w:r w:rsidRPr="00F279C0">
        <w:rPr>
          <w:i/>
          <w:iCs/>
          <w:color w:val="000000"/>
          <w:spacing w:val="4"/>
          <w:sz w:val="22"/>
          <w:szCs w:val="22"/>
        </w:rPr>
        <w:t xml:space="preserve">Căn cứ Nghị định số 75/2017/NĐ-CP ngày 20 tháng 6 năm 2017 của Chính phủ quy định chức năng, nhiệm vụ, quyền hạn và cơ cấu tổ chức của </w:t>
      </w:r>
      <w:r w:rsidRPr="00F279C0">
        <w:rPr>
          <w:i/>
          <w:iCs/>
          <w:color w:val="000000"/>
          <w:spacing w:val="2"/>
          <w:sz w:val="22"/>
          <w:szCs w:val="22"/>
        </w:rPr>
        <w:t>Bộ Y tế;</w:t>
      </w:r>
    </w:p>
    <w:p w14:paraId="6FEFB1AC" w14:textId="77777777" w:rsidR="00F279C0" w:rsidRDefault="00F279C0" w:rsidP="0003696C">
      <w:pPr>
        <w:ind w:firstLine="567"/>
        <w:jc w:val="both"/>
        <w:rPr>
          <w:i/>
          <w:iCs/>
          <w:color w:val="000000"/>
          <w:spacing w:val="2"/>
          <w:sz w:val="22"/>
          <w:szCs w:val="22"/>
        </w:rPr>
      </w:pPr>
      <w:r w:rsidRPr="00F279C0">
        <w:rPr>
          <w:i/>
          <w:iCs/>
          <w:color w:val="000000"/>
          <w:spacing w:val="2"/>
          <w:sz w:val="22"/>
          <w:szCs w:val="22"/>
        </w:rPr>
        <w:t>Theo đề nghị của Vụ trưởng Vụ Bảo hiểm y tế;</w:t>
      </w:r>
    </w:p>
    <w:p w14:paraId="59801855" w14:textId="77777777" w:rsidR="00D45E54" w:rsidRDefault="00D45E54" w:rsidP="0003696C">
      <w:pPr>
        <w:ind w:firstLine="567"/>
        <w:jc w:val="both"/>
        <w:rPr>
          <w:i/>
          <w:iCs/>
          <w:color w:val="000000"/>
          <w:spacing w:val="2"/>
          <w:sz w:val="22"/>
          <w:szCs w:val="22"/>
        </w:rPr>
      </w:pPr>
      <w:r>
        <w:rPr>
          <w:i/>
          <w:iCs/>
          <w:color w:val="000000"/>
          <w:spacing w:val="2"/>
          <w:sz w:val="22"/>
          <w:szCs w:val="22"/>
        </w:rPr>
        <w:t xml:space="preserve">Bộ trưởng Bộ Y tế ban hành Thông tư sửa đổi, bổ sung một số điều của </w:t>
      </w:r>
      <w:r w:rsidRPr="00D45E54">
        <w:rPr>
          <w:i/>
          <w:iCs/>
          <w:color w:val="000000"/>
          <w:spacing w:val="2"/>
          <w:sz w:val="22"/>
          <w:szCs w:val="22"/>
        </w:rPr>
        <w:t>Thông tư số 35/2016/TT-BYT ngày 28 tháng 9 năm 2016 của Bộ trưởng Bộ Y tế ban hành Danh mục và tỷ lệ, điều kiện thanh toán đối với dịch vụ kỹ thuật y tế thuộc phạm vi được hưởng của người tham gia bảo hiểm y tế.</w:t>
      </w:r>
      <w:r w:rsidR="003372DA">
        <w:rPr>
          <w:i/>
          <w:iCs/>
          <w:color w:val="000000"/>
          <w:spacing w:val="2"/>
          <w:sz w:val="22"/>
          <w:szCs w:val="22"/>
        </w:rPr>
        <w:t>”</w:t>
      </w:r>
    </w:p>
    <w:p w14:paraId="223250AB" w14:textId="77777777" w:rsidR="0003696C" w:rsidRPr="00A10287" w:rsidRDefault="0003696C" w:rsidP="0065611A">
      <w:pPr>
        <w:jc w:val="both"/>
        <w:rPr>
          <w:iCs/>
          <w:sz w:val="22"/>
          <w:szCs w:val="22"/>
        </w:rPr>
      </w:pPr>
      <w:r w:rsidRPr="00A10287">
        <w:rPr>
          <w:iCs/>
          <w:sz w:val="22"/>
          <w:szCs w:val="22"/>
        </w:rPr>
        <w:t>Thông tư số 39/2024/TT-BYT ngày 17 tháng 11 năm 2024 của Bộ trưởng Bộ Y tế sửa đổi, bổ sung một số điều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 có căn cứ ban hành như sau:</w:t>
      </w:r>
    </w:p>
    <w:p w14:paraId="7F4D7726" w14:textId="77777777" w:rsidR="0003696C" w:rsidRPr="00A10287" w:rsidRDefault="003372DA" w:rsidP="0003696C">
      <w:pPr>
        <w:ind w:firstLine="720"/>
        <w:jc w:val="both"/>
        <w:rPr>
          <w:i/>
          <w:spacing w:val="-6"/>
          <w:sz w:val="22"/>
          <w:szCs w:val="22"/>
          <w:lang w:val="pt-BR"/>
        </w:rPr>
      </w:pPr>
      <w:r w:rsidRPr="00A10287">
        <w:rPr>
          <w:i/>
          <w:iCs/>
          <w:spacing w:val="-4"/>
          <w:sz w:val="22"/>
          <w:szCs w:val="22"/>
        </w:rPr>
        <w:t>“</w:t>
      </w:r>
      <w:r w:rsidR="0003696C" w:rsidRPr="00A10287">
        <w:rPr>
          <w:i/>
          <w:iCs/>
          <w:spacing w:val="-4"/>
          <w:sz w:val="22"/>
          <w:szCs w:val="22"/>
        </w:rPr>
        <w:t>Căn cứ Luật Bảo hiểm y tế số 25/2008/QH12 ngày 14 tháng 11 năm 2008 đã được sửa đổi, bổ sung bởi Luật số 46/2014/QH13 ngày 13 tháng 6 năm 2014</w:t>
      </w:r>
      <w:r w:rsidR="0003696C" w:rsidRPr="00A10287">
        <w:rPr>
          <w:i/>
          <w:iCs/>
          <w:sz w:val="22"/>
          <w:szCs w:val="22"/>
        </w:rPr>
        <w:t>;</w:t>
      </w:r>
    </w:p>
    <w:p w14:paraId="59E0F480" w14:textId="77777777" w:rsidR="0003696C" w:rsidRPr="00A10287" w:rsidRDefault="0003696C" w:rsidP="0003696C">
      <w:pPr>
        <w:ind w:firstLine="720"/>
        <w:jc w:val="both"/>
        <w:rPr>
          <w:i/>
          <w:iCs/>
          <w:spacing w:val="2"/>
          <w:sz w:val="22"/>
          <w:szCs w:val="22"/>
        </w:rPr>
      </w:pPr>
      <w:r w:rsidRPr="00A10287">
        <w:rPr>
          <w:i/>
          <w:iCs/>
          <w:spacing w:val="2"/>
          <w:sz w:val="22"/>
          <w:szCs w:val="22"/>
        </w:rPr>
        <w:t>Căn cứ Nghị định số 146/2018/NĐ-CP ngày 18 tháng 10 năm 2018 của Chính phủ quy định chi tiết và hướng dẫn biện pháp thi hành Luật Bảo hiểm y tế đã được sửa đổi, bổ sung bởi Nghị định số 75/2023/NĐ-CP ngày 19 tháng 10 năm 2023;</w:t>
      </w:r>
    </w:p>
    <w:p w14:paraId="2610AA8B" w14:textId="77777777" w:rsidR="0003696C" w:rsidRPr="00A10287" w:rsidRDefault="0003696C" w:rsidP="0003696C">
      <w:pPr>
        <w:ind w:firstLine="720"/>
        <w:jc w:val="both"/>
        <w:rPr>
          <w:i/>
          <w:iCs/>
          <w:spacing w:val="-2"/>
          <w:sz w:val="22"/>
          <w:szCs w:val="22"/>
        </w:rPr>
      </w:pPr>
      <w:r w:rsidRPr="00A10287">
        <w:rPr>
          <w:i/>
          <w:iCs/>
          <w:spacing w:val="-2"/>
          <w:sz w:val="22"/>
          <w:szCs w:val="22"/>
        </w:rPr>
        <w:t>Căn cứ Nghị định số 95/2022/NĐ-CP ngày 15 tháng 11 năm 2022 của Chính phủ quy định chức năng, nhiệm vụ, quyền hạn và cơ cấu tổ chức của Bộ Y tế;</w:t>
      </w:r>
    </w:p>
    <w:p w14:paraId="686B5A61" w14:textId="77777777" w:rsidR="0003696C" w:rsidRPr="00A10287" w:rsidRDefault="0003696C" w:rsidP="0003696C">
      <w:pPr>
        <w:ind w:firstLine="720"/>
        <w:jc w:val="both"/>
        <w:rPr>
          <w:i/>
          <w:iCs/>
          <w:spacing w:val="2"/>
          <w:sz w:val="22"/>
          <w:szCs w:val="22"/>
        </w:rPr>
      </w:pPr>
      <w:r w:rsidRPr="00A10287">
        <w:rPr>
          <w:i/>
          <w:iCs/>
          <w:spacing w:val="2"/>
          <w:sz w:val="22"/>
          <w:szCs w:val="22"/>
        </w:rPr>
        <w:t>Theo đề nghị của Vụ trưởng Vụ Bảo hiểm y tế, Vụ trưởng Vụ Kế hoạch - Tài chính, Cục trưởng Cục Quản lý khám, chữa bệnh;</w:t>
      </w:r>
    </w:p>
    <w:p w14:paraId="79772ACE" w14:textId="77777777" w:rsidR="0003696C" w:rsidRPr="0003696C" w:rsidRDefault="0003696C" w:rsidP="008259AD">
      <w:pPr>
        <w:ind w:firstLine="720"/>
        <w:jc w:val="both"/>
        <w:rPr>
          <w:sz w:val="20"/>
          <w:szCs w:val="20"/>
        </w:rPr>
      </w:pPr>
      <w:r w:rsidRPr="00A10287">
        <w:rPr>
          <w:i/>
          <w:iCs/>
          <w:sz w:val="22"/>
          <w:szCs w:val="22"/>
        </w:rPr>
        <w:t>Bộ trưởng Bộ Y tế ban hành Thông tư sửa đổi, bổ sung một số điều của Thông tư số 35/2016/TT-BYT ngày 28 tháng 9 năm 2016 của Bộ trưởng Bộ Y tế ban hành Danh mục và tỷ lệ, điều kiện thanh toán đối với dịch vụ kỹ thuật y tế thuộc phạm vi được hưởng của người tham gia bảo hiểm y tế</w:t>
      </w:r>
      <w:r w:rsidRPr="00A10287">
        <w:rPr>
          <w:i/>
          <w:iCs/>
          <w:spacing w:val="2"/>
          <w:sz w:val="22"/>
          <w:szCs w:val="22"/>
        </w:rPr>
        <w:t>.</w:t>
      </w:r>
      <w:r w:rsidR="003372DA" w:rsidRPr="00A10287">
        <w:rPr>
          <w:i/>
          <w:iCs/>
          <w:spacing w:val="2"/>
          <w:sz w:val="22"/>
          <w:szCs w:val="22"/>
        </w:rPr>
        <w:t>”</w:t>
      </w:r>
    </w:p>
  </w:footnote>
  <w:footnote w:id="2">
    <w:p w14:paraId="6BB20C6E" w14:textId="77777777" w:rsidR="0053213E" w:rsidRDefault="0053213E">
      <w:pPr>
        <w:pStyle w:val="FootnoteText"/>
      </w:pPr>
      <w:r>
        <w:rPr>
          <w:rStyle w:val="FootnoteReference"/>
        </w:rPr>
        <w:footnoteRef/>
      </w:r>
      <w:r>
        <w:t xml:space="preserve"> </w:t>
      </w:r>
      <w:r w:rsidR="0007445D">
        <w:t>Điểm</w:t>
      </w:r>
      <w:r>
        <w:t xml:space="preserve">  này </w:t>
      </w:r>
      <w:r>
        <w:rPr>
          <w:sz w:val="22"/>
          <w:szCs w:val="22"/>
        </w:rPr>
        <w:t xml:space="preserve">được sửa đổi theo quy định tại khoản 1 Điều 1 Thông tư số 13/2020/TT-BYT, có hiệu lực </w:t>
      </w:r>
      <w:r w:rsidR="00F53206">
        <w:rPr>
          <w:sz w:val="22"/>
          <w:szCs w:val="22"/>
        </w:rPr>
        <w:t xml:space="preserve">thi hành </w:t>
      </w:r>
      <w:r>
        <w:rPr>
          <w:sz w:val="22"/>
          <w:szCs w:val="22"/>
        </w:rPr>
        <w:t>kể từ ngày 10 tháng 8 năm 2020.</w:t>
      </w:r>
    </w:p>
  </w:footnote>
  <w:footnote w:id="3">
    <w:p w14:paraId="2893D1DF" w14:textId="77777777" w:rsidR="0037042E" w:rsidRDefault="0037042E">
      <w:pPr>
        <w:pStyle w:val="FootnoteText"/>
      </w:pPr>
      <w:r>
        <w:rPr>
          <w:rStyle w:val="FootnoteReference"/>
        </w:rPr>
        <w:footnoteRef/>
      </w:r>
      <w:r>
        <w:t xml:space="preserve"> </w:t>
      </w:r>
      <w:r w:rsidR="0007445D">
        <w:t>Điểm</w:t>
      </w:r>
      <w:r>
        <w:t xml:space="preserve">  này </w:t>
      </w:r>
      <w:r>
        <w:rPr>
          <w:sz w:val="22"/>
          <w:szCs w:val="22"/>
        </w:rPr>
        <w:t xml:space="preserve">được sửa đổi theo quy định tại khoản 1 Điều 1 Thông tư số 13/2020/TT-BYT, có hiệu lực </w:t>
      </w:r>
      <w:r w:rsidR="00F53206">
        <w:rPr>
          <w:sz w:val="22"/>
          <w:szCs w:val="22"/>
        </w:rPr>
        <w:t xml:space="preserve">thi hành </w:t>
      </w:r>
      <w:r>
        <w:rPr>
          <w:sz w:val="22"/>
          <w:szCs w:val="22"/>
        </w:rPr>
        <w:t>kể từ ngày 10 tháng 8 năm 2020.</w:t>
      </w:r>
    </w:p>
  </w:footnote>
  <w:footnote w:id="4">
    <w:p w14:paraId="49E71FDE" w14:textId="77777777" w:rsidR="0037042E" w:rsidRDefault="0037042E">
      <w:pPr>
        <w:pStyle w:val="FootnoteText"/>
      </w:pPr>
      <w:r>
        <w:rPr>
          <w:rStyle w:val="FootnoteReference"/>
        </w:rPr>
        <w:footnoteRef/>
      </w:r>
      <w:r>
        <w:t xml:space="preserve"> </w:t>
      </w:r>
      <w:r w:rsidR="0007445D">
        <w:t>Điểm</w:t>
      </w:r>
      <w:r>
        <w:t xml:space="preserve">  này </w:t>
      </w:r>
      <w:r>
        <w:rPr>
          <w:sz w:val="22"/>
          <w:szCs w:val="22"/>
        </w:rPr>
        <w:t xml:space="preserve">được sửa đổi theo quy định tại khoản 1 Điều 1 Thông tư số 13/2020/TT-BYT, có hiệu lực </w:t>
      </w:r>
      <w:r w:rsidR="00F53206">
        <w:rPr>
          <w:sz w:val="22"/>
          <w:szCs w:val="22"/>
        </w:rPr>
        <w:t xml:space="preserve">thi hành </w:t>
      </w:r>
      <w:r>
        <w:rPr>
          <w:sz w:val="22"/>
          <w:szCs w:val="22"/>
        </w:rPr>
        <w:t>kể từ ngày 10 tháng 8 năm 2020.</w:t>
      </w:r>
    </w:p>
  </w:footnote>
  <w:footnote w:id="5">
    <w:p w14:paraId="42BE68E8" w14:textId="77777777" w:rsidR="00F816B4" w:rsidRDefault="00F816B4">
      <w:pPr>
        <w:pStyle w:val="FootnoteText"/>
      </w:pPr>
      <w:r>
        <w:rPr>
          <w:rStyle w:val="FootnoteReference"/>
        </w:rPr>
        <w:footnoteRef/>
      </w:r>
      <w:r>
        <w:t xml:space="preserve"> </w:t>
      </w:r>
      <w:r w:rsidR="0007445D">
        <w:t>Điểm</w:t>
      </w:r>
      <w:r>
        <w:t xml:space="preserve">  này </w:t>
      </w:r>
      <w:r>
        <w:rPr>
          <w:sz w:val="22"/>
          <w:szCs w:val="22"/>
        </w:rPr>
        <w:t xml:space="preserve">được sửa đổi theo quy định tại khoản 1 Điều 1 Thông tư số 13/2020/TT-BYT, có hiệu lực </w:t>
      </w:r>
      <w:r w:rsidR="00F53206">
        <w:rPr>
          <w:sz w:val="22"/>
          <w:szCs w:val="22"/>
        </w:rPr>
        <w:t xml:space="preserve">thi hành </w:t>
      </w:r>
      <w:r>
        <w:rPr>
          <w:sz w:val="22"/>
          <w:szCs w:val="22"/>
        </w:rPr>
        <w:t>kể từ ngày 10 tháng 8 năm 2020.</w:t>
      </w:r>
    </w:p>
  </w:footnote>
  <w:footnote w:id="6">
    <w:p w14:paraId="1DCB5D48" w14:textId="77777777" w:rsidR="00F816B4" w:rsidRDefault="00F816B4">
      <w:pPr>
        <w:pStyle w:val="FootnoteText"/>
      </w:pPr>
      <w:r>
        <w:rPr>
          <w:rStyle w:val="FootnoteReference"/>
        </w:rPr>
        <w:footnoteRef/>
      </w:r>
      <w:r>
        <w:t xml:space="preserve"> </w:t>
      </w:r>
      <w:r w:rsidR="0007445D">
        <w:t>Điểm</w:t>
      </w:r>
      <w:r>
        <w:t xml:space="preserve">  này </w:t>
      </w:r>
      <w:r>
        <w:rPr>
          <w:sz w:val="22"/>
          <w:szCs w:val="22"/>
        </w:rPr>
        <w:t xml:space="preserve">được sửa đổi theo quy định tại khoản 1 Điều 1 Thông tư số 13/2020/TT-BYT, có hiệu lực </w:t>
      </w:r>
      <w:r w:rsidR="00F53206">
        <w:rPr>
          <w:sz w:val="22"/>
          <w:szCs w:val="22"/>
        </w:rPr>
        <w:t xml:space="preserve">thi hành </w:t>
      </w:r>
      <w:r>
        <w:rPr>
          <w:sz w:val="22"/>
          <w:szCs w:val="22"/>
        </w:rPr>
        <w:t>kể từ ngày 10 tháng 8 năm 2020.</w:t>
      </w:r>
    </w:p>
  </w:footnote>
  <w:footnote w:id="7">
    <w:p w14:paraId="1DC65432" w14:textId="77777777" w:rsidR="00D424C0" w:rsidRPr="00BF4FFD" w:rsidRDefault="0034033B" w:rsidP="00F807D6">
      <w:pPr>
        <w:pStyle w:val="FootnoteText"/>
        <w:jc w:val="both"/>
        <w:rPr>
          <w:sz w:val="22"/>
          <w:szCs w:val="22"/>
        </w:rPr>
      </w:pPr>
      <w:r w:rsidRPr="00BF4FFD">
        <w:rPr>
          <w:rStyle w:val="FootnoteReference"/>
          <w:sz w:val="22"/>
          <w:szCs w:val="22"/>
        </w:rPr>
        <w:footnoteRef/>
      </w:r>
      <w:r w:rsidRPr="00BF4FFD">
        <w:rPr>
          <w:sz w:val="22"/>
          <w:szCs w:val="22"/>
        </w:rPr>
        <w:t xml:space="preserve"> </w:t>
      </w:r>
      <w:r w:rsidR="00D424C0" w:rsidRPr="00BF4FFD">
        <w:rPr>
          <w:sz w:val="22"/>
          <w:szCs w:val="22"/>
        </w:rPr>
        <w:t>Điểm này được sửa đổi, bổ sung theo quy định tại khoản 1 Điều 7 Thông tư số 50/2017/TT-BYT, có hiệu lực</w:t>
      </w:r>
      <w:r w:rsidR="0008178C">
        <w:rPr>
          <w:sz w:val="22"/>
          <w:szCs w:val="22"/>
        </w:rPr>
        <w:t xml:space="preserve"> thi hành</w:t>
      </w:r>
      <w:r w:rsidR="00D424C0" w:rsidRPr="00BF4FFD">
        <w:rPr>
          <w:sz w:val="22"/>
          <w:szCs w:val="22"/>
        </w:rPr>
        <w:t xml:space="preserve"> kể từ ngày 01 tháng 3 năm 2018.</w:t>
      </w:r>
    </w:p>
    <w:p w14:paraId="5C98CF1D" w14:textId="77777777" w:rsidR="0034033B" w:rsidRDefault="0034033B">
      <w:pPr>
        <w:pStyle w:val="FootnoteText"/>
      </w:pPr>
    </w:p>
  </w:footnote>
  <w:footnote w:id="8">
    <w:p w14:paraId="6D4E7A47" w14:textId="77777777" w:rsidR="005A6444" w:rsidRPr="001A520D" w:rsidRDefault="005A6444" w:rsidP="00F807D6">
      <w:pPr>
        <w:pStyle w:val="FootnoteText"/>
        <w:jc w:val="both"/>
        <w:rPr>
          <w:sz w:val="22"/>
          <w:szCs w:val="22"/>
        </w:rPr>
      </w:pPr>
      <w:r w:rsidRPr="00BF4FFD">
        <w:rPr>
          <w:rStyle w:val="FootnoteReference"/>
          <w:sz w:val="22"/>
          <w:szCs w:val="22"/>
        </w:rPr>
        <w:footnoteRef/>
      </w:r>
      <w:r w:rsidRPr="00BF4FFD">
        <w:rPr>
          <w:sz w:val="22"/>
          <w:szCs w:val="22"/>
        </w:rPr>
        <w:t xml:space="preserve"> </w:t>
      </w:r>
      <w:r w:rsidRPr="001A520D">
        <w:rPr>
          <w:sz w:val="22"/>
          <w:szCs w:val="22"/>
        </w:rPr>
        <w:t xml:space="preserve"> </w:t>
      </w:r>
      <w:r w:rsidR="00B12A9E">
        <w:rPr>
          <w:sz w:val="22"/>
          <w:szCs w:val="22"/>
        </w:rPr>
        <w:t xml:space="preserve">Nội dung </w:t>
      </w:r>
      <w:r w:rsidRPr="001A520D">
        <w:rPr>
          <w:sz w:val="22"/>
          <w:szCs w:val="22"/>
        </w:rPr>
        <w:t>này được sửa đổi</w:t>
      </w:r>
      <w:r w:rsidR="00B12A9E">
        <w:rPr>
          <w:sz w:val="22"/>
          <w:szCs w:val="22"/>
        </w:rPr>
        <w:t>, bổ sung</w:t>
      </w:r>
      <w:r w:rsidRPr="001A520D">
        <w:rPr>
          <w:sz w:val="22"/>
          <w:szCs w:val="22"/>
        </w:rPr>
        <w:t xml:space="preserve"> theo quy định tại khoản 2 Điều 7 Thông tư số 50/2017/TT-BYT, có hiệu lực </w:t>
      </w:r>
      <w:r w:rsidR="00B12A9E">
        <w:rPr>
          <w:sz w:val="22"/>
          <w:szCs w:val="22"/>
        </w:rPr>
        <w:t xml:space="preserve">thi hành </w:t>
      </w:r>
      <w:r w:rsidRPr="001A520D">
        <w:rPr>
          <w:sz w:val="22"/>
          <w:szCs w:val="22"/>
        </w:rPr>
        <w:t>kể từ ngày 01 tháng 3 năm 2018.</w:t>
      </w:r>
    </w:p>
  </w:footnote>
  <w:footnote w:id="9">
    <w:p w14:paraId="76B5E176" w14:textId="77777777" w:rsidR="00CE6975" w:rsidRPr="001A520D" w:rsidRDefault="00CE6975" w:rsidP="00E44168">
      <w:pPr>
        <w:pStyle w:val="FootnoteText"/>
        <w:jc w:val="both"/>
        <w:rPr>
          <w:sz w:val="22"/>
          <w:szCs w:val="22"/>
          <w:lang w:val="vi-VN"/>
        </w:rPr>
      </w:pPr>
      <w:r w:rsidRPr="001A520D">
        <w:rPr>
          <w:rStyle w:val="FootnoteReference"/>
          <w:sz w:val="22"/>
          <w:szCs w:val="22"/>
        </w:rPr>
        <w:footnoteRef/>
      </w:r>
      <w:r w:rsidRPr="001A520D">
        <w:rPr>
          <w:sz w:val="22"/>
          <w:szCs w:val="22"/>
        </w:rPr>
        <w:t xml:space="preserve"> Khoản này được bổ sung theo quy định tại khoản 1 Điều 1 Thông tư số</w:t>
      </w:r>
      <w:r w:rsidR="005F2BF4" w:rsidRPr="001A520D">
        <w:rPr>
          <w:sz w:val="22"/>
          <w:szCs w:val="22"/>
          <w:lang w:val="vi-VN"/>
        </w:rPr>
        <w:t xml:space="preserve"> 39</w:t>
      </w:r>
      <w:r w:rsidRPr="001A520D">
        <w:rPr>
          <w:sz w:val="22"/>
          <w:szCs w:val="22"/>
        </w:rPr>
        <w:t xml:space="preserve">/2024/TT-BYT, có hiệu lực </w:t>
      </w:r>
      <w:r w:rsidR="002C3D6C">
        <w:rPr>
          <w:sz w:val="22"/>
          <w:szCs w:val="22"/>
        </w:rPr>
        <w:t xml:space="preserve">thi hành </w:t>
      </w:r>
      <w:r w:rsidRPr="001A520D">
        <w:rPr>
          <w:sz w:val="22"/>
          <w:szCs w:val="22"/>
        </w:rPr>
        <w:t xml:space="preserve">kể từ ngày </w:t>
      </w:r>
      <w:r w:rsidR="005F2BF4" w:rsidRPr="001A520D">
        <w:rPr>
          <w:sz w:val="22"/>
          <w:szCs w:val="22"/>
          <w:lang w:val="vi-VN"/>
        </w:rPr>
        <w:t xml:space="preserve">01 </w:t>
      </w:r>
      <w:r w:rsidRPr="001A520D">
        <w:rPr>
          <w:sz w:val="22"/>
          <w:szCs w:val="22"/>
        </w:rPr>
        <w:t xml:space="preserve">tháng </w:t>
      </w:r>
      <w:r w:rsidR="005F2BF4" w:rsidRPr="001A520D">
        <w:rPr>
          <w:sz w:val="22"/>
          <w:szCs w:val="22"/>
          <w:lang w:val="vi-VN"/>
        </w:rPr>
        <w:t xml:space="preserve">01 </w:t>
      </w:r>
      <w:r w:rsidRPr="001A520D">
        <w:rPr>
          <w:sz w:val="22"/>
          <w:szCs w:val="22"/>
        </w:rPr>
        <w:t>năm 2025.</w:t>
      </w:r>
      <w:r w:rsidR="005F2BF4" w:rsidRPr="001A520D">
        <w:rPr>
          <w:sz w:val="22"/>
          <w:szCs w:val="22"/>
          <w:lang w:val="vi-VN"/>
        </w:rPr>
        <w:t xml:space="preserve"> </w:t>
      </w:r>
    </w:p>
  </w:footnote>
  <w:footnote w:id="10">
    <w:p w14:paraId="3A976CD2" w14:textId="77777777" w:rsidR="006B1725" w:rsidRPr="0043234E" w:rsidRDefault="006B1725">
      <w:pPr>
        <w:pStyle w:val="FootnoteText"/>
        <w:rPr>
          <w:lang w:val="vi-VN"/>
        </w:rPr>
      </w:pPr>
      <w:r>
        <w:rPr>
          <w:rStyle w:val="FootnoteReference"/>
        </w:rPr>
        <w:footnoteRef/>
      </w:r>
      <w:r>
        <w:t xml:space="preserve"> </w:t>
      </w:r>
      <w:r w:rsidR="003372DA">
        <w:rPr>
          <w:sz w:val="22"/>
          <w:szCs w:val="22"/>
        </w:rPr>
        <w:t>Điều</w:t>
      </w:r>
      <w:r w:rsidRPr="00BF4FFD">
        <w:rPr>
          <w:sz w:val="22"/>
          <w:szCs w:val="22"/>
        </w:rPr>
        <w:t xml:space="preserve"> này được bổ sung theo quy định tại khoản </w:t>
      </w:r>
      <w:r w:rsidR="0043234E">
        <w:rPr>
          <w:sz w:val="22"/>
          <w:szCs w:val="22"/>
          <w:lang w:val="vi-VN"/>
        </w:rPr>
        <w:t>4</w:t>
      </w:r>
      <w:r w:rsidRPr="00BF4FFD">
        <w:rPr>
          <w:sz w:val="22"/>
          <w:szCs w:val="22"/>
        </w:rPr>
        <w:t xml:space="preserve"> Điều </w:t>
      </w:r>
      <w:r>
        <w:rPr>
          <w:sz w:val="22"/>
          <w:szCs w:val="22"/>
        </w:rPr>
        <w:t>1</w:t>
      </w:r>
      <w:r w:rsidRPr="00BF4FFD">
        <w:rPr>
          <w:sz w:val="22"/>
          <w:szCs w:val="22"/>
        </w:rPr>
        <w:t xml:space="preserve"> Thông tư số</w:t>
      </w:r>
      <w:r>
        <w:rPr>
          <w:sz w:val="22"/>
          <w:szCs w:val="22"/>
          <w:lang w:val="vi-VN"/>
        </w:rPr>
        <w:t xml:space="preserve"> 39</w:t>
      </w:r>
      <w:r w:rsidRPr="00BF4FFD">
        <w:rPr>
          <w:sz w:val="22"/>
          <w:szCs w:val="22"/>
        </w:rPr>
        <w:t>/20</w:t>
      </w:r>
      <w:r>
        <w:rPr>
          <w:sz w:val="22"/>
          <w:szCs w:val="22"/>
        </w:rPr>
        <w:t>24</w:t>
      </w:r>
      <w:r w:rsidRPr="00BF4FFD">
        <w:rPr>
          <w:sz w:val="22"/>
          <w:szCs w:val="22"/>
        </w:rPr>
        <w:t xml:space="preserve">/TT-BYT, có hiệu lực </w:t>
      </w:r>
      <w:r w:rsidR="002C3D6C">
        <w:rPr>
          <w:sz w:val="22"/>
          <w:szCs w:val="22"/>
        </w:rPr>
        <w:t xml:space="preserve">thi hành </w:t>
      </w:r>
      <w:r w:rsidRPr="00BF4FFD">
        <w:rPr>
          <w:sz w:val="22"/>
          <w:szCs w:val="22"/>
        </w:rPr>
        <w:t xml:space="preserve">kể từ ngày </w:t>
      </w:r>
      <w:r>
        <w:rPr>
          <w:sz w:val="22"/>
          <w:szCs w:val="22"/>
          <w:lang w:val="vi-VN"/>
        </w:rPr>
        <w:t xml:space="preserve">01 </w:t>
      </w:r>
      <w:r w:rsidRPr="00BF4FFD">
        <w:rPr>
          <w:sz w:val="22"/>
          <w:szCs w:val="22"/>
        </w:rPr>
        <w:t xml:space="preserve">tháng </w:t>
      </w:r>
      <w:r>
        <w:rPr>
          <w:sz w:val="22"/>
          <w:szCs w:val="22"/>
          <w:lang w:val="vi-VN"/>
        </w:rPr>
        <w:t xml:space="preserve">01 </w:t>
      </w:r>
      <w:r w:rsidRPr="00BF4FFD">
        <w:rPr>
          <w:sz w:val="22"/>
          <w:szCs w:val="22"/>
        </w:rPr>
        <w:t xml:space="preserve">năm </w:t>
      </w:r>
      <w:r w:rsidR="0043234E">
        <w:rPr>
          <w:sz w:val="22"/>
          <w:szCs w:val="22"/>
          <w:lang w:val="vi-VN"/>
        </w:rPr>
        <w:t>2025.</w:t>
      </w:r>
    </w:p>
  </w:footnote>
  <w:footnote w:id="11">
    <w:p w14:paraId="5E367EFE" w14:textId="77777777" w:rsidR="00B06DC0" w:rsidRDefault="00B06DC0" w:rsidP="00B06DC0">
      <w:pPr>
        <w:pStyle w:val="FootnoteText"/>
      </w:pPr>
      <w:r>
        <w:rPr>
          <w:rStyle w:val="FootnoteReference"/>
        </w:rPr>
        <w:footnoteRef/>
      </w:r>
      <w:r>
        <w:t xml:space="preserve"> </w:t>
      </w:r>
      <w:r w:rsidR="003372DA">
        <w:rPr>
          <w:sz w:val="22"/>
          <w:szCs w:val="22"/>
        </w:rPr>
        <w:t>Điều</w:t>
      </w:r>
      <w:r w:rsidR="003372DA" w:rsidRPr="00BF4FFD">
        <w:rPr>
          <w:sz w:val="22"/>
          <w:szCs w:val="22"/>
        </w:rPr>
        <w:t xml:space="preserve"> </w:t>
      </w:r>
      <w:r w:rsidRPr="00BF4FFD">
        <w:rPr>
          <w:sz w:val="22"/>
          <w:szCs w:val="22"/>
        </w:rPr>
        <w:t xml:space="preserve">này được bổ sung theo quy định tại khoản </w:t>
      </w:r>
      <w:r>
        <w:rPr>
          <w:sz w:val="22"/>
          <w:szCs w:val="22"/>
        </w:rPr>
        <w:t>4</w:t>
      </w:r>
      <w:r w:rsidRPr="00BF4FFD">
        <w:rPr>
          <w:sz w:val="22"/>
          <w:szCs w:val="22"/>
        </w:rPr>
        <w:t xml:space="preserve"> Điều </w:t>
      </w:r>
      <w:r>
        <w:rPr>
          <w:sz w:val="22"/>
          <w:szCs w:val="22"/>
        </w:rPr>
        <w:t>1</w:t>
      </w:r>
      <w:r w:rsidRPr="00BF4FFD">
        <w:rPr>
          <w:sz w:val="22"/>
          <w:szCs w:val="22"/>
        </w:rPr>
        <w:t xml:space="preserve"> Thông tư số </w:t>
      </w:r>
      <w:r>
        <w:rPr>
          <w:sz w:val="22"/>
          <w:szCs w:val="22"/>
          <w:lang w:val="vi-VN"/>
        </w:rPr>
        <w:t>39</w:t>
      </w:r>
      <w:r w:rsidRPr="00BF4FFD">
        <w:rPr>
          <w:sz w:val="22"/>
          <w:szCs w:val="22"/>
        </w:rPr>
        <w:t>/20</w:t>
      </w:r>
      <w:r>
        <w:rPr>
          <w:sz w:val="22"/>
          <w:szCs w:val="22"/>
        </w:rPr>
        <w:t>24</w:t>
      </w:r>
      <w:r w:rsidRPr="00BF4FFD">
        <w:rPr>
          <w:sz w:val="22"/>
          <w:szCs w:val="22"/>
        </w:rPr>
        <w:t xml:space="preserve">/TT-BYT, có hiệu lực </w:t>
      </w:r>
      <w:r w:rsidR="002C3D6C">
        <w:rPr>
          <w:sz w:val="22"/>
          <w:szCs w:val="22"/>
        </w:rPr>
        <w:t xml:space="preserve">thi hành </w:t>
      </w:r>
      <w:r w:rsidRPr="00BF4FFD">
        <w:rPr>
          <w:sz w:val="22"/>
          <w:szCs w:val="22"/>
        </w:rPr>
        <w:t xml:space="preserve">kể từ ngày </w:t>
      </w:r>
      <w:r w:rsidR="00F405AF">
        <w:rPr>
          <w:sz w:val="22"/>
          <w:szCs w:val="22"/>
          <w:lang w:val="vi-VN"/>
        </w:rPr>
        <w:t>01</w:t>
      </w:r>
      <w:r w:rsidRPr="00BF4FFD">
        <w:rPr>
          <w:sz w:val="22"/>
          <w:szCs w:val="22"/>
        </w:rPr>
        <w:t xml:space="preserve"> tháng </w:t>
      </w:r>
      <w:r w:rsidR="00F405AF">
        <w:rPr>
          <w:sz w:val="22"/>
          <w:szCs w:val="22"/>
          <w:lang w:val="vi-VN"/>
        </w:rPr>
        <w:t>01</w:t>
      </w:r>
      <w:r w:rsidRPr="00BF4FFD">
        <w:rPr>
          <w:sz w:val="22"/>
          <w:szCs w:val="22"/>
        </w:rPr>
        <w:t xml:space="preserve"> năm 20</w:t>
      </w:r>
      <w:r>
        <w:rPr>
          <w:sz w:val="22"/>
          <w:szCs w:val="22"/>
        </w:rPr>
        <w:t>25</w:t>
      </w:r>
      <w:r w:rsidRPr="00BF4FFD">
        <w:rPr>
          <w:sz w:val="22"/>
          <w:szCs w:val="22"/>
        </w:rPr>
        <w:t>.</w:t>
      </w:r>
    </w:p>
  </w:footnote>
  <w:footnote w:id="12">
    <w:p w14:paraId="6BB2B3C8" w14:textId="77777777" w:rsidR="00A409E1" w:rsidRDefault="00A409E1" w:rsidP="00E44168">
      <w:pPr>
        <w:pStyle w:val="FootnoteText"/>
        <w:jc w:val="both"/>
      </w:pPr>
      <w:r>
        <w:rPr>
          <w:rStyle w:val="FootnoteReference"/>
        </w:rPr>
        <w:footnoteRef/>
      </w:r>
      <w:r>
        <w:t xml:space="preserve"> </w:t>
      </w:r>
      <w:r w:rsidR="003372DA">
        <w:rPr>
          <w:sz w:val="22"/>
          <w:szCs w:val="22"/>
        </w:rPr>
        <w:t>Điều</w:t>
      </w:r>
      <w:r w:rsidR="003372DA" w:rsidRPr="00BF4FFD">
        <w:rPr>
          <w:sz w:val="22"/>
          <w:szCs w:val="22"/>
        </w:rPr>
        <w:t xml:space="preserve"> </w:t>
      </w:r>
      <w:r w:rsidRPr="00BF4FFD">
        <w:rPr>
          <w:sz w:val="22"/>
          <w:szCs w:val="22"/>
        </w:rPr>
        <w:t xml:space="preserve">này được bổ sung theo quy định tại khoản </w:t>
      </w:r>
      <w:r>
        <w:rPr>
          <w:sz w:val="22"/>
          <w:szCs w:val="22"/>
        </w:rPr>
        <w:t xml:space="preserve">4 </w:t>
      </w:r>
      <w:r w:rsidRPr="00BF4FFD">
        <w:rPr>
          <w:sz w:val="22"/>
          <w:szCs w:val="22"/>
        </w:rPr>
        <w:t xml:space="preserve"> Điều </w:t>
      </w:r>
      <w:r>
        <w:rPr>
          <w:sz w:val="22"/>
          <w:szCs w:val="22"/>
        </w:rPr>
        <w:t>1</w:t>
      </w:r>
      <w:r w:rsidRPr="00BF4FFD">
        <w:rPr>
          <w:sz w:val="22"/>
          <w:szCs w:val="22"/>
        </w:rPr>
        <w:t xml:space="preserve"> Thông tư số </w:t>
      </w:r>
      <w:r>
        <w:rPr>
          <w:sz w:val="22"/>
          <w:szCs w:val="22"/>
          <w:lang w:val="vi-VN"/>
        </w:rPr>
        <w:t>39</w:t>
      </w:r>
      <w:r w:rsidRPr="00BF4FFD">
        <w:rPr>
          <w:sz w:val="22"/>
          <w:szCs w:val="22"/>
        </w:rPr>
        <w:t>/20</w:t>
      </w:r>
      <w:r>
        <w:rPr>
          <w:sz w:val="22"/>
          <w:szCs w:val="22"/>
        </w:rPr>
        <w:t>24</w:t>
      </w:r>
      <w:r w:rsidRPr="00BF4FFD">
        <w:rPr>
          <w:sz w:val="22"/>
          <w:szCs w:val="22"/>
        </w:rPr>
        <w:t xml:space="preserve">/TT-BYT, có hiệu lực </w:t>
      </w:r>
      <w:r w:rsidR="00D44177">
        <w:rPr>
          <w:sz w:val="22"/>
          <w:szCs w:val="22"/>
        </w:rPr>
        <w:t xml:space="preserve">thi hành </w:t>
      </w:r>
      <w:r w:rsidRPr="00BF4FFD">
        <w:rPr>
          <w:sz w:val="22"/>
          <w:szCs w:val="22"/>
        </w:rPr>
        <w:t xml:space="preserve">kể từ ngày </w:t>
      </w:r>
      <w:r>
        <w:rPr>
          <w:sz w:val="22"/>
          <w:szCs w:val="22"/>
          <w:lang w:val="vi-VN"/>
        </w:rPr>
        <w:t>01</w:t>
      </w:r>
      <w:r w:rsidRPr="00BF4FFD">
        <w:rPr>
          <w:sz w:val="22"/>
          <w:szCs w:val="22"/>
        </w:rPr>
        <w:t xml:space="preserve"> tháng </w:t>
      </w:r>
      <w:r>
        <w:rPr>
          <w:sz w:val="22"/>
          <w:szCs w:val="22"/>
          <w:lang w:val="vi-VN"/>
        </w:rPr>
        <w:t>01</w:t>
      </w:r>
      <w:r w:rsidRPr="00BF4FFD">
        <w:rPr>
          <w:sz w:val="22"/>
          <w:szCs w:val="22"/>
        </w:rPr>
        <w:t xml:space="preserve"> năm 20</w:t>
      </w:r>
      <w:r>
        <w:rPr>
          <w:sz w:val="22"/>
          <w:szCs w:val="22"/>
        </w:rPr>
        <w:t>25</w:t>
      </w:r>
      <w:r w:rsidRPr="00BF4FFD">
        <w:rPr>
          <w:sz w:val="22"/>
          <w:szCs w:val="22"/>
        </w:rPr>
        <w:t>.</w:t>
      </w:r>
    </w:p>
  </w:footnote>
  <w:footnote w:id="13">
    <w:p w14:paraId="41A7F3DF" w14:textId="77777777" w:rsidR="00226409" w:rsidRDefault="00226409" w:rsidP="00226409">
      <w:pPr>
        <w:pStyle w:val="FootnoteText"/>
      </w:pPr>
      <w:r>
        <w:rPr>
          <w:rStyle w:val="FootnoteReference"/>
        </w:rPr>
        <w:footnoteRef/>
      </w:r>
      <w:r>
        <w:t xml:space="preserve"> </w:t>
      </w:r>
      <w:r w:rsidR="003372DA">
        <w:rPr>
          <w:sz w:val="22"/>
          <w:szCs w:val="22"/>
        </w:rPr>
        <w:t>Điều</w:t>
      </w:r>
      <w:r w:rsidRPr="00BF4FFD">
        <w:rPr>
          <w:sz w:val="22"/>
          <w:szCs w:val="22"/>
        </w:rPr>
        <w:t xml:space="preserve"> này được bổ sung theo quy định tại khoản </w:t>
      </w:r>
      <w:r>
        <w:rPr>
          <w:sz w:val="22"/>
          <w:szCs w:val="22"/>
        </w:rPr>
        <w:t>4</w:t>
      </w:r>
      <w:r w:rsidRPr="00BF4FFD">
        <w:rPr>
          <w:sz w:val="22"/>
          <w:szCs w:val="22"/>
        </w:rPr>
        <w:t xml:space="preserve"> Điều </w:t>
      </w:r>
      <w:r>
        <w:rPr>
          <w:sz w:val="22"/>
          <w:szCs w:val="22"/>
        </w:rPr>
        <w:t>1</w:t>
      </w:r>
      <w:r w:rsidRPr="00BF4FFD">
        <w:rPr>
          <w:sz w:val="22"/>
          <w:szCs w:val="22"/>
        </w:rPr>
        <w:t xml:space="preserve"> Thông tư số</w:t>
      </w:r>
      <w:r>
        <w:rPr>
          <w:sz w:val="22"/>
          <w:szCs w:val="22"/>
          <w:lang w:val="vi-VN"/>
        </w:rPr>
        <w:t xml:space="preserve"> 39</w:t>
      </w:r>
      <w:r w:rsidRPr="00BF4FFD">
        <w:rPr>
          <w:sz w:val="22"/>
          <w:szCs w:val="22"/>
        </w:rPr>
        <w:t>/20</w:t>
      </w:r>
      <w:r>
        <w:rPr>
          <w:sz w:val="22"/>
          <w:szCs w:val="22"/>
        </w:rPr>
        <w:t>24</w:t>
      </w:r>
      <w:r w:rsidRPr="00BF4FFD">
        <w:rPr>
          <w:sz w:val="22"/>
          <w:szCs w:val="22"/>
        </w:rPr>
        <w:t>/TT-BYT, có hiệu lực</w:t>
      </w:r>
      <w:r w:rsidR="00B13146">
        <w:rPr>
          <w:sz w:val="22"/>
          <w:szCs w:val="22"/>
        </w:rPr>
        <w:t xml:space="preserve"> thi hành</w:t>
      </w:r>
      <w:r w:rsidRPr="00BF4FFD">
        <w:rPr>
          <w:sz w:val="22"/>
          <w:szCs w:val="22"/>
        </w:rPr>
        <w:t xml:space="preserve"> kể từ ngày </w:t>
      </w:r>
      <w:r>
        <w:rPr>
          <w:sz w:val="22"/>
          <w:szCs w:val="22"/>
          <w:lang w:val="vi-VN"/>
        </w:rPr>
        <w:t>01</w:t>
      </w:r>
      <w:r w:rsidRPr="00BF4FFD">
        <w:rPr>
          <w:sz w:val="22"/>
          <w:szCs w:val="22"/>
        </w:rPr>
        <w:t xml:space="preserve"> tháng </w:t>
      </w:r>
      <w:r>
        <w:rPr>
          <w:sz w:val="22"/>
          <w:szCs w:val="22"/>
          <w:lang w:val="vi-VN"/>
        </w:rPr>
        <w:t>01</w:t>
      </w:r>
      <w:r w:rsidRPr="00BF4FFD">
        <w:rPr>
          <w:sz w:val="22"/>
          <w:szCs w:val="22"/>
        </w:rPr>
        <w:t xml:space="preserve"> năm 20</w:t>
      </w:r>
      <w:r>
        <w:rPr>
          <w:sz w:val="22"/>
          <w:szCs w:val="22"/>
        </w:rPr>
        <w:t>25</w:t>
      </w:r>
      <w:r w:rsidRPr="00BF4FFD">
        <w:rPr>
          <w:sz w:val="22"/>
          <w:szCs w:val="22"/>
        </w:rPr>
        <w:t>.</w:t>
      </w:r>
    </w:p>
  </w:footnote>
  <w:footnote w:id="14">
    <w:p w14:paraId="6343815C" w14:textId="77777777" w:rsidR="005B49E2" w:rsidRPr="008259AD" w:rsidRDefault="005B49E2" w:rsidP="00F807D6">
      <w:pPr>
        <w:pStyle w:val="FootnoteText"/>
        <w:jc w:val="both"/>
      </w:pPr>
      <w:r w:rsidRPr="008259AD">
        <w:rPr>
          <w:rStyle w:val="FootnoteReference"/>
        </w:rPr>
        <w:footnoteRef/>
      </w:r>
      <w:r w:rsidRPr="008259AD">
        <w:t xml:space="preserve"> </w:t>
      </w:r>
      <w:r w:rsidR="00A6751A" w:rsidRPr="008259AD">
        <w:t>Khoản này được sửa đổi</w:t>
      </w:r>
      <w:r w:rsidR="00B31CAF" w:rsidRPr="008259AD">
        <w:t>, bổ sung</w:t>
      </w:r>
      <w:r w:rsidR="00A6751A" w:rsidRPr="008259AD">
        <w:t xml:space="preserve"> theo quy định tại khoản </w:t>
      </w:r>
      <w:r w:rsidR="00B31CAF" w:rsidRPr="008259AD">
        <w:t>3</w:t>
      </w:r>
      <w:r w:rsidR="00A6751A" w:rsidRPr="008259AD">
        <w:t xml:space="preserve"> Điều 7 Thông tư số 50/2017/TT-BYT, có hiệu lực</w:t>
      </w:r>
      <w:r w:rsidR="00F301F3" w:rsidRPr="008259AD">
        <w:t xml:space="preserve"> thi hành</w:t>
      </w:r>
      <w:r w:rsidR="00A6751A" w:rsidRPr="008259AD">
        <w:t xml:space="preserve"> kể từ ngày 01 tháng 3 năm 2018.</w:t>
      </w:r>
    </w:p>
  </w:footnote>
  <w:footnote w:id="15">
    <w:p w14:paraId="2FC68DF9" w14:textId="77777777" w:rsidR="00B31CAF" w:rsidRPr="008259AD" w:rsidRDefault="00B31CAF" w:rsidP="00B31CAF">
      <w:pPr>
        <w:pStyle w:val="FootnoteText"/>
        <w:jc w:val="both"/>
      </w:pPr>
      <w:r w:rsidRPr="008259AD">
        <w:rPr>
          <w:rStyle w:val="FootnoteReference"/>
        </w:rPr>
        <w:footnoteRef/>
      </w:r>
      <w:r w:rsidRPr="008259AD">
        <w:t xml:space="preserve"> Các điều 10, 11, 12,13 của Thông tư số 50/2017/TT-BYT có hiệu lực</w:t>
      </w:r>
      <w:r w:rsidR="00F301F3" w:rsidRPr="008259AD">
        <w:t xml:space="preserve"> thi hành</w:t>
      </w:r>
      <w:r w:rsidRPr="008259AD">
        <w:t xml:space="preserve"> kể từ ngày 01 tháng 03 năm 2018 quy định như sau:</w:t>
      </w:r>
    </w:p>
    <w:p w14:paraId="6F416458" w14:textId="77777777" w:rsidR="00B31CAF" w:rsidRPr="008259AD" w:rsidRDefault="00B31CAF" w:rsidP="00A10287">
      <w:pPr>
        <w:shd w:val="clear" w:color="auto" w:fill="FFFFFF"/>
        <w:ind w:firstLine="567"/>
        <w:jc w:val="both"/>
        <w:rPr>
          <w:i/>
          <w:sz w:val="20"/>
          <w:szCs w:val="20"/>
        </w:rPr>
      </w:pPr>
      <w:bookmarkStart w:id="13" w:name="dieu_10"/>
      <w:r w:rsidRPr="008259AD">
        <w:rPr>
          <w:b/>
          <w:bCs/>
          <w:i/>
          <w:sz w:val="20"/>
          <w:szCs w:val="20"/>
        </w:rPr>
        <w:t>"Điều 10. Hiệu lực thi hành.</w:t>
      </w:r>
      <w:bookmarkEnd w:id="13"/>
    </w:p>
    <w:p w14:paraId="3AB36A79" w14:textId="77777777" w:rsidR="00B31CAF" w:rsidRPr="008259AD" w:rsidRDefault="00B31CAF" w:rsidP="00A10287">
      <w:pPr>
        <w:shd w:val="clear" w:color="auto" w:fill="FFFFFF"/>
        <w:ind w:firstLine="567"/>
        <w:jc w:val="both"/>
        <w:rPr>
          <w:i/>
          <w:sz w:val="20"/>
          <w:szCs w:val="20"/>
        </w:rPr>
      </w:pPr>
      <w:r w:rsidRPr="008259AD">
        <w:rPr>
          <w:i/>
          <w:sz w:val="20"/>
          <w:szCs w:val="20"/>
        </w:rPr>
        <w:t>1. Thông tư này có hiệu lực thi hành kể từ ngày 01 tháng 3 năm 2018.</w:t>
      </w:r>
    </w:p>
    <w:p w14:paraId="10086A05" w14:textId="77777777" w:rsidR="00B31CAF" w:rsidRPr="008259AD" w:rsidRDefault="00B31CAF" w:rsidP="00A10287">
      <w:pPr>
        <w:shd w:val="clear" w:color="auto" w:fill="FFFFFF"/>
        <w:ind w:firstLine="567"/>
        <w:jc w:val="both"/>
        <w:rPr>
          <w:i/>
          <w:sz w:val="20"/>
          <w:szCs w:val="20"/>
        </w:rPr>
      </w:pPr>
      <w:r w:rsidRPr="008259AD">
        <w:rPr>
          <w:i/>
          <w:sz w:val="20"/>
          <w:szCs w:val="20"/>
        </w:rPr>
        <w:t>2. Bãi bỏ các quy định sau trong Quy chế bệnh viện ban hành kèm theo Quyết định số 1895/1997/QĐ- BYT ngày 19 ngày 9 năm 1997 của Bộ trưởng Bộ Y tế:</w:t>
      </w:r>
    </w:p>
    <w:p w14:paraId="2DD7EEED"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a) </w:t>
      </w:r>
      <w:bookmarkStart w:id="14" w:name="dc_9"/>
      <w:r w:rsidRPr="008259AD">
        <w:rPr>
          <w:i/>
          <w:sz w:val="20"/>
          <w:szCs w:val="20"/>
        </w:rPr>
        <w:t>Điểm i mục 2</w:t>
      </w:r>
      <w:bookmarkEnd w:id="14"/>
      <w:r w:rsidRPr="008259AD">
        <w:rPr>
          <w:i/>
          <w:sz w:val="20"/>
          <w:szCs w:val="20"/>
        </w:rPr>
        <w:t xml:space="preserve"> của Quy chế công tác Khoa chẩn đoán hình ảnh;</w:t>
      </w:r>
    </w:p>
    <w:p w14:paraId="4FF5BAE9"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b) “Đã hội chẩn toàn bệnh viện, đối với bệnh viện hạng III; hội chẩn toàn khoa hoặc liên khoa, đối với bệnh viện hạng I và II; sau khi hội chẩn có chỉ định cho người bệnh chuyển viện” trong </w:t>
      </w:r>
      <w:bookmarkStart w:id="15" w:name="dc_10"/>
      <w:r w:rsidRPr="008259AD">
        <w:rPr>
          <w:i/>
          <w:sz w:val="20"/>
          <w:szCs w:val="20"/>
        </w:rPr>
        <w:t>điểm a mục 3 Phần II</w:t>
      </w:r>
      <w:bookmarkEnd w:id="15"/>
      <w:r w:rsidRPr="008259AD">
        <w:rPr>
          <w:i/>
          <w:sz w:val="20"/>
          <w:szCs w:val="20"/>
        </w:rPr>
        <w:t xml:space="preserve"> của Quy chế chuyển viện.</w:t>
      </w:r>
    </w:p>
    <w:p w14:paraId="21105B0E" w14:textId="77777777" w:rsidR="00B31CAF" w:rsidRPr="008259AD" w:rsidRDefault="00B31CAF" w:rsidP="00A10287">
      <w:pPr>
        <w:shd w:val="clear" w:color="auto" w:fill="FFFFFF"/>
        <w:ind w:firstLine="567"/>
        <w:jc w:val="both"/>
        <w:rPr>
          <w:i/>
          <w:sz w:val="20"/>
          <w:szCs w:val="20"/>
        </w:rPr>
      </w:pPr>
      <w:r w:rsidRPr="008259AD">
        <w:rPr>
          <w:i/>
          <w:sz w:val="20"/>
          <w:szCs w:val="20"/>
        </w:rPr>
        <w:t>3. Bãi bỏ phần khái niệm, định nghĩa của chỉ tiêu số 20 về số ngày điều trị trung bình của 1 đợt điều trị nội trú quy định tại Thông tư số 28/2014/TT-BYT ngày 14 tháng 8 năm 2014 của Bộ trưởng Bộ Y tế quy định nội dung hệ thống chỉ tiêu thống kê ngành Y tế.</w:t>
      </w:r>
    </w:p>
    <w:p w14:paraId="0B81FCD5" w14:textId="77777777" w:rsidR="00B31CAF" w:rsidRPr="008259AD" w:rsidRDefault="00B31CAF" w:rsidP="00A10287">
      <w:pPr>
        <w:shd w:val="clear" w:color="auto" w:fill="FFFFFF"/>
        <w:ind w:firstLine="567"/>
        <w:jc w:val="both"/>
        <w:rPr>
          <w:i/>
          <w:sz w:val="20"/>
          <w:szCs w:val="20"/>
        </w:rPr>
      </w:pPr>
      <w:r w:rsidRPr="008259AD">
        <w:rPr>
          <w:i/>
          <w:sz w:val="20"/>
          <w:szCs w:val="20"/>
        </w:rPr>
        <w:t>4. Bãi bỏ tên các thuốc quy định tại số thứ tự 636, 1039 của cột số 2 thuộc Danh mục thuốc tân dược thuộc phạm vi thanh toán của Quỹ Bảo hiểm y tế ban hành kèm theo Thông tư số 40/2014/TT-BYT ngày 17 tháng 11 năm 2014 của Bộ trưởng Bộ Y tế.</w:t>
      </w:r>
    </w:p>
    <w:p w14:paraId="14CD3B91" w14:textId="77777777" w:rsidR="00B31CAF" w:rsidRPr="008259AD" w:rsidRDefault="00B31CAF" w:rsidP="00A10287">
      <w:pPr>
        <w:shd w:val="clear" w:color="auto" w:fill="FFFFFF"/>
        <w:ind w:firstLine="567"/>
        <w:jc w:val="both"/>
        <w:rPr>
          <w:i/>
          <w:sz w:val="20"/>
          <w:szCs w:val="20"/>
        </w:rPr>
      </w:pPr>
      <w:r w:rsidRPr="008259AD">
        <w:rPr>
          <w:i/>
          <w:sz w:val="20"/>
          <w:szCs w:val="20"/>
        </w:rPr>
        <w:t>5. Bãi bỏ các quy định sau trong Thông tư số 05/2015/TT-BYT ngày 17 tháng 3 năm 2015 của Bộ trưởng Bộ Y tế ban hành Danh mục thuốc đông y, thuốc từ dược liệu:</w:t>
      </w:r>
    </w:p>
    <w:p w14:paraId="2072E865" w14:textId="77777777" w:rsidR="00B31CAF" w:rsidRPr="008259AD" w:rsidRDefault="00B31CAF" w:rsidP="00A10287">
      <w:pPr>
        <w:shd w:val="clear" w:color="auto" w:fill="FFFFFF"/>
        <w:ind w:firstLine="567"/>
        <w:jc w:val="both"/>
        <w:rPr>
          <w:i/>
          <w:sz w:val="20"/>
          <w:szCs w:val="20"/>
        </w:rPr>
      </w:pPr>
      <w:r w:rsidRPr="008259AD">
        <w:rPr>
          <w:i/>
          <w:sz w:val="20"/>
          <w:szCs w:val="20"/>
        </w:rPr>
        <w:t>a) Tên các thuốc quy định tại số thứ tự 26, 28, 34, 58, 88, 141, 143, 158, 196, 233 của cột số 1 thuộc Danh mục thuốc đông y, thuốc dược liệu;</w:t>
      </w:r>
    </w:p>
    <w:p w14:paraId="734A1F70" w14:textId="77777777" w:rsidR="00B31CAF" w:rsidRPr="008259AD" w:rsidRDefault="00B31CAF" w:rsidP="00A10287">
      <w:pPr>
        <w:shd w:val="clear" w:color="auto" w:fill="FFFFFF"/>
        <w:ind w:firstLine="567"/>
        <w:jc w:val="both"/>
        <w:rPr>
          <w:i/>
          <w:sz w:val="20"/>
          <w:szCs w:val="20"/>
        </w:rPr>
      </w:pPr>
      <w:r w:rsidRPr="008259AD">
        <w:rPr>
          <w:i/>
          <w:sz w:val="20"/>
          <w:szCs w:val="20"/>
        </w:rPr>
        <w:t>b) Tên vị thuốc tại số thứ tự 296 cột số 1 thuộc Danh mục thuốc đông y, thuốc dược liệu;</w:t>
      </w:r>
    </w:p>
    <w:p w14:paraId="7DA50717" w14:textId="77777777" w:rsidR="00B31CAF" w:rsidRPr="008259AD" w:rsidRDefault="00B31CAF" w:rsidP="00A10287">
      <w:pPr>
        <w:shd w:val="clear" w:color="auto" w:fill="FFFFFF"/>
        <w:ind w:firstLine="567"/>
        <w:jc w:val="both"/>
        <w:rPr>
          <w:i/>
          <w:sz w:val="20"/>
          <w:szCs w:val="20"/>
        </w:rPr>
      </w:pPr>
      <w:r w:rsidRPr="008259AD">
        <w:rPr>
          <w:i/>
          <w:sz w:val="20"/>
          <w:szCs w:val="20"/>
        </w:rPr>
        <w:t>c) Nguồn gốc vị thuốc tại số thứ tự 301 cột số 1 thuộc Danh mục thuộc đông y, thuốc dược liệu;</w:t>
      </w:r>
    </w:p>
    <w:p w14:paraId="3F0E03DA" w14:textId="77777777" w:rsidR="00B31CAF" w:rsidRPr="008259AD" w:rsidRDefault="00B31CAF" w:rsidP="00A10287">
      <w:pPr>
        <w:shd w:val="clear" w:color="auto" w:fill="FFFFFF"/>
        <w:ind w:firstLine="567"/>
        <w:jc w:val="both"/>
        <w:rPr>
          <w:i/>
          <w:sz w:val="20"/>
          <w:szCs w:val="20"/>
        </w:rPr>
      </w:pPr>
      <w:r w:rsidRPr="008259AD">
        <w:rPr>
          <w:i/>
          <w:sz w:val="20"/>
          <w:szCs w:val="20"/>
        </w:rPr>
        <w:t>6. Bãi bỏ các quy định sau trong Thông tư số 41/2015/TT-BYT ngày 16 tháng 11 năm 2015 sửa đổi, bổ sung một số điều của Thông tư số 41/2011/TT- BYT ngày 14 tháng 11 năm 2011 của Bộ trưởng Bộ Y tế hướng dẫn cấp chứng chỉ hành nghề đối với người hành nghề và cấp giấy phép hoạt động đối với cơ sở khám bệnh, chữa bệnh:</w:t>
      </w:r>
    </w:p>
    <w:p w14:paraId="17B69DD6"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a) </w:t>
      </w:r>
      <w:bookmarkStart w:id="16" w:name="dc_11"/>
      <w:r w:rsidRPr="008259AD">
        <w:rPr>
          <w:i/>
          <w:sz w:val="20"/>
          <w:szCs w:val="20"/>
        </w:rPr>
        <w:t>Điều 7a</w:t>
      </w:r>
      <w:bookmarkEnd w:id="16"/>
      <w:r w:rsidRPr="008259AD">
        <w:rPr>
          <w:i/>
          <w:sz w:val="20"/>
          <w:szCs w:val="20"/>
        </w:rPr>
        <w:t>;</w:t>
      </w:r>
    </w:p>
    <w:p w14:paraId="53D1D3D6" w14:textId="77777777" w:rsidR="00B31CAF" w:rsidRPr="008259AD" w:rsidRDefault="00B31CAF" w:rsidP="00A10287">
      <w:pPr>
        <w:shd w:val="clear" w:color="auto" w:fill="FFFFFF"/>
        <w:ind w:firstLine="567"/>
        <w:jc w:val="both"/>
        <w:rPr>
          <w:i/>
          <w:sz w:val="20"/>
          <w:szCs w:val="20"/>
        </w:rPr>
      </w:pPr>
      <w:r w:rsidRPr="008259AD">
        <w:rPr>
          <w:i/>
          <w:sz w:val="20"/>
          <w:szCs w:val="20"/>
        </w:rPr>
        <w:t>b) Khoản 1 Phụ lục 4b.</w:t>
      </w:r>
    </w:p>
    <w:p w14:paraId="33B8A251" w14:textId="77777777" w:rsidR="00B31CAF" w:rsidRPr="008259AD" w:rsidRDefault="00B31CAF" w:rsidP="00A10287">
      <w:pPr>
        <w:shd w:val="clear" w:color="auto" w:fill="FFFFFF"/>
        <w:ind w:firstLine="567"/>
        <w:jc w:val="both"/>
        <w:rPr>
          <w:i/>
          <w:sz w:val="20"/>
          <w:szCs w:val="20"/>
        </w:rPr>
      </w:pPr>
      <w:r w:rsidRPr="008259AD">
        <w:rPr>
          <w:i/>
          <w:sz w:val="20"/>
          <w:szCs w:val="20"/>
        </w:rPr>
        <w:t>7. Bãi bỏ các quy định sau trong Thông tư số 35/2016/TT-BYT ngày 28 tháng 9 năm 2016 của Bộ trưởng Bộ Y tế ban hành Danh mục và tỷ lệ, điều kiện thanh toán đối với dịch vụ kỹ thuật y tế thuộc phạm vi được hưởng của người tham gia bảo hiểm y tế:</w:t>
      </w:r>
    </w:p>
    <w:p w14:paraId="4D37D4A4"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a) </w:t>
      </w:r>
      <w:bookmarkStart w:id="17" w:name="dc_12"/>
      <w:r w:rsidRPr="008259AD">
        <w:rPr>
          <w:i/>
          <w:sz w:val="20"/>
          <w:szCs w:val="20"/>
        </w:rPr>
        <w:t>Điểm b khoản 1 Điều 3</w:t>
      </w:r>
      <w:bookmarkEnd w:id="17"/>
      <w:r w:rsidRPr="008259AD">
        <w:rPr>
          <w:i/>
          <w:sz w:val="20"/>
          <w:szCs w:val="20"/>
        </w:rPr>
        <w:t>;</w:t>
      </w:r>
    </w:p>
    <w:p w14:paraId="71E581E6"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b) </w:t>
      </w:r>
      <w:bookmarkStart w:id="18" w:name="dc_13"/>
      <w:r w:rsidRPr="008259AD">
        <w:rPr>
          <w:i/>
          <w:sz w:val="20"/>
          <w:szCs w:val="20"/>
        </w:rPr>
        <w:t>Khoản 2 Điều 5</w:t>
      </w:r>
      <w:bookmarkEnd w:id="18"/>
      <w:r w:rsidRPr="008259AD">
        <w:rPr>
          <w:i/>
          <w:sz w:val="20"/>
          <w:szCs w:val="20"/>
        </w:rPr>
        <w:t>;</w:t>
      </w:r>
    </w:p>
    <w:p w14:paraId="0CB54B18" w14:textId="77777777" w:rsidR="00B31CAF" w:rsidRPr="008259AD" w:rsidRDefault="00B31CAF" w:rsidP="00A10287">
      <w:pPr>
        <w:shd w:val="clear" w:color="auto" w:fill="FFFFFF"/>
        <w:ind w:firstLine="567"/>
        <w:jc w:val="both"/>
        <w:rPr>
          <w:i/>
          <w:sz w:val="20"/>
          <w:szCs w:val="20"/>
        </w:rPr>
      </w:pPr>
      <w:r w:rsidRPr="008259AD">
        <w:rPr>
          <w:i/>
          <w:sz w:val="20"/>
          <w:szCs w:val="20"/>
        </w:rPr>
        <w:t>c) Mục 1, 10, 11, 12 và 14 của Danh mục 1 – Dịch vụ kỹ thuật có quy định cụ thể điều kiện, tỷ lệ và mức giá thanh toán;</w:t>
      </w:r>
    </w:p>
    <w:p w14:paraId="220E98D5" w14:textId="77777777" w:rsidR="00B31CAF" w:rsidRPr="008259AD" w:rsidRDefault="00B31CAF" w:rsidP="00A10287">
      <w:pPr>
        <w:shd w:val="clear" w:color="auto" w:fill="FFFFFF"/>
        <w:ind w:firstLine="567"/>
        <w:jc w:val="both"/>
        <w:rPr>
          <w:i/>
          <w:sz w:val="20"/>
          <w:szCs w:val="20"/>
        </w:rPr>
      </w:pPr>
      <w:r w:rsidRPr="008259AD">
        <w:rPr>
          <w:i/>
          <w:sz w:val="20"/>
          <w:szCs w:val="20"/>
        </w:rPr>
        <w:t>d) Mục 12, 13, 18, 39 và 65 của Danh mục 2 – Dịch vụ kỹ thuật y tế có quy định cụ thể điều kiện thanh toán.</w:t>
      </w:r>
    </w:p>
    <w:p w14:paraId="2509F74D" w14:textId="77777777" w:rsidR="00B31CAF" w:rsidRPr="008259AD" w:rsidRDefault="00B31CAF" w:rsidP="00A10287">
      <w:pPr>
        <w:shd w:val="clear" w:color="auto" w:fill="FFFFFF"/>
        <w:ind w:firstLine="567"/>
        <w:jc w:val="both"/>
        <w:rPr>
          <w:i/>
          <w:sz w:val="20"/>
          <w:szCs w:val="20"/>
        </w:rPr>
      </w:pPr>
      <w:r w:rsidRPr="008259AD">
        <w:rPr>
          <w:i/>
          <w:sz w:val="20"/>
          <w:szCs w:val="20"/>
        </w:rPr>
        <w:t>8. Bãi bỏ các quy định sau trong Thông tư số 04/2017/TT-BYT ngày 14 tháng 4 năm 2017 của Bộ trưởng Bộ Y tế ban hành Danh mục và tỷ lệ, điều kiện thanh toán đối với vật tư y tế thuộc phạm vi được hưởng của người tham gia bảo hiểm y tế:</w:t>
      </w:r>
    </w:p>
    <w:p w14:paraId="0A61093C"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a) </w:t>
      </w:r>
      <w:bookmarkStart w:id="19" w:name="dc_14"/>
      <w:r w:rsidRPr="008259AD">
        <w:rPr>
          <w:i/>
          <w:sz w:val="20"/>
          <w:szCs w:val="20"/>
        </w:rPr>
        <w:t>Điểm c Khoản 2 Điều 3</w:t>
      </w:r>
      <w:bookmarkEnd w:id="19"/>
      <w:r w:rsidRPr="008259AD">
        <w:rPr>
          <w:i/>
          <w:sz w:val="20"/>
          <w:szCs w:val="20"/>
        </w:rPr>
        <w:t>;</w:t>
      </w:r>
    </w:p>
    <w:p w14:paraId="47AC087B" w14:textId="77777777" w:rsidR="00B31CAF" w:rsidRPr="008259AD" w:rsidRDefault="00B31CAF" w:rsidP="00A10287">
      <w:pPr>
        <w:shd w:val="clear" w:color="auto" w:fill="FFFFFF"/>
        <w:ind w:firstLine="567"/>
        <w:jc w:val="both"/>
        <w:rPr>
          <w:i/>
          <w:sz w:val="20"/>
          <w:szCs w:val="20"/>
        </w:rPr>
      </w:pPr>
      <w:r w:rsidRPr="008259AD">
        <w:rPr>
          <w:i/>
          <w:sz w:val="20"/>
          <w:szCs w:val="20"/>
        </w:rPr>
        <w:t>b) Số thứ tự 35, mã số N03.01.030;</w:t>
      </w:r>
    </w:p>
    <w:p w14:paraId="2DCE2DAD" w14:textId="77777777" w:rsidR="00B31CAF" w:rsidRPr="008259AD" w:rsidRDefault="00B31CAF" w:rsidP="00A10287">
      <w:pPr>
        <w:shd w:val="clear" w:color="auto" w:fill="FFFFFF"/>
        <w:ind w:firstLine="567"/>
        <w:jc w:val="both"/>
        <w:rPr>
          <w:i/>
          <w:sz w:val="20"/>
          <w:szCs w:val="20"/>
        </w:rPr>
      </w:pPr>
      <w:r w:rsidRPr="008259AD">
        <w:rPr>
          <w:i/>
          <w:sz w:val="20"/>
          <w:szCs w:val="20"/>
        </w:rPr>
        <w:t>c) Số thứ tự số 262, mã số N07.04.050.</w:t>
      </w:r>
    </w:p>
    <w:p w14:paraId="59BB1B44" w14:textId="77777777" w:rsidR="00B31CAF" w:rsidRPr="008259AD" w:rsidRDefault="00B31CAF" w:rsidP="00A10287">
      <w:pPr>
        <w:shd w:val="clear" w:color="auto" w:fill="FFFFFF"/>
        <w:ind w:firstLine="567"/>
        <w:jc w:val="both"/>
        <w:rPr>
          <w:i/>
          <w:sz w:val="20"/>
          <w:szCs w:val="20"/>
        </w:rPr>
      </w:pPr>
      <w:r w:rsidRPr="008259AD">
        <w:rPr>
          <w:i/>
          <w:sz w:val="20"/>
          <w:szCs w:val="20"/>
        </w:rPr>
        <w:t xml:space="preserve">9. Bãi bỏ </w:t>
      </w:r>
      <w:bookmarkStart w:id="20" w:name="dc_15"/>
      <w:r w:rsidRPr="008259AD">
        <w:rPr>
          <w:i/>
          <w:sz w:val="20"/>
          <w:szCs w:val="20"/>
        </w:rPr>
        <w:t>điểm a khoản 1 Điều 6 Thông tư số 23/2011/TT-BYT</w:t>
      </w:r>
      <w:bookmarkEnd w:id="20"/>
      <w:r w:rsidRPr="008259AD">
        <w:rPr>
          <w:i/>
          <w:sz w:val="20"/>
          <w:szCs w:val="20"/>
        </w:rPr>
        <w:t xml:space="preserve"> ngày 10 tháng 6 năm 2011 của Bộ trưởng Bộ Y tế hướng dẫn sử dụng thuốc trong các cơ sở y tế có giường bệnh.</w:t>
      </w:r>
    </w:p>
    <w:p w14:paraId="7A11DC3D" w14:textId="77777777" w:rsidR="00B31CAF" w:rsidRPr="008259AD" w:rsidRDefault="00B31CAF" w:rsidP="00A10287">
      <w:pPr>
        <w:shd w:val="clear" w:color="auto" w:fill="FFFFFF"/>
        <w:ind w:firstLine="567"/>
        <w:jc w:val="both"/>
        <w:rPr>
          <w:i/>
          <w:sz w:val="20"/>
          <w:szCs w:val="20"/>
        </w:rPr>
      </w:pPr>
      <w:bookmarkStart w:id="21" w:name="dieu_11"/>
      <w:r w:rsidRPr="008259AD">
        <w:rPr>
          <w:b/>
          <w:bCs/>
          <w:i/>
          <w:sz w:val="20"/>
          <w:szCs w:val="20"/>
        </w:rPr>
        <w:t>Điều 11. Điều khoản chuyển tiếp</w:t>
      </w:r>
      <w:bookmarkEnd w:id="21"/>
    </w:p>
    <w:p w14:paraId="1A3AF684" w14:textId="77777777" w:rsidR="00B31CAF" w:rsidRPr="008259AD" w:rsidRDefault="00B31CAF" w:rsidP="00A10287">
      <w:pPr>
        <w:shd w:val="clear" w:color="auto" w:fill="FFFFFF"/>
        <w:ind w:firstLine="567"/>
        <w:jc w:val="both"/>
        <w:rPr>
          <w:i/>
          <w:sz w:val="20"/>
          <w:szCs w:val="20"/>
        </w:rPr>
      </w:pPr>
      <w:r w:rsidRPr="008259AD">
        <w:rPr>
          <w:i/>
          <w:sz w:val="20"/>
          <w:szCs w:val="20"/>
        </w:rPr>
        <w:t>1. Việc thanh toán chi phí khám bệnh, chữa bệnh bảo hiểm y tế đối với các trường hợp đã khám bệnh, chữa bệnh trước ngày Thông tư này có hiệu lực thi hành và trường hợp người bệnh vào viện trước ngày Thông tư này có hiệu lực thi hành nhưng ra viện sau ngày Thông tư này có hiệu lực thi hành áp dụng theo quy định của các văn bản quy phạm pháp luật đã được ban hành trước ngày Thông tư này có hiệu lực thi hành.</w:t>
      </w:r>
    </w:p>
    <w:p w14:paraId="630FDE13" w14:textId="77777777" w:rsidR="00B31CAF" w:rsidRPr="008259AD" w:rsidRDefault="00B31CAF" w:rsidP="00A10287">
      <w:pPr>
        <w:shd w:val="clear" w:color="auto" w:fill="FFFFFF"/>
        <w:ind w:firstLine="567"/>
        <w:jc w:val="both"/>
        <w:rPr>
          <w:i/>
          <w:sz w:val="20"/>
          <w:szCs w:val="20"/>
        </w:rPr>
      </w:pPr>
      <w:r w:rsidRPr="008259AD">
        <w:rPr>
          <w:i/>
          <w:sz w:val="20"/>
          <w:szCs w:val="20"/>
        </w:rPr>
        <w:t>2. Đối với các bệnh viện chưa có bác sỹ hoặc cử nhân, kỹ thuật viên tốt nghiệp trình độ đại học về ch</w:t>
      </w:r>
      <w:r w:rsidR="008C69DC">
        <w:rPr>
          <w:i/>
          <w:sz w:val="20"/>
          <w:szCs w:val="20"/>
        </w:rPr>
        <w:t>u</w:t>
      </w:r>
      <w:r w:rsidRPr="008259AD">
        <w:rPr>
          <w:i/>
          <w:sz w:val="20"/>
          <w:szCs w:val="20"/>
        </w:rPr>
        <w:t>yên khoa chẩn đoán hình ảnh, chuyên khoa X- quang, chuyên khoa xét nghiệm thì phải cử cán bộ đi đào tạo các chuyên khoa này hoặc tuyển dụng người hành nghề có phạm vi hoạt động chuyên môn các chuyên khoa này để đáp ứng các điều kiện chuyên môn theo quy định và hoàn thành trước ngày 01 tháng 01 năm 2021.</w:t>
      </w:r>
    </w:p>
    <w:p w14:paraId="72C75A9D" w14:textId="77777777" w:rsidR="00B31CAF" w:rsidRPr="008259AD" w:rsidRDefault="00B31CAF" w:rsidP="00A10287">
      <w:pPr>
        <w:shd w:val="clear" w:color="auto" w:fill="FFFFFF"/>
        <w:ind w:firstLine="567"/>
        <w:jc w:val="both"/>
        <w:rPr>
          <w:i/>
          <w:sz w:val="20"/>
          <w:szCs w:val="20"/>
        </w:rPr>
      </w:pPr>
      <w:bookmarkStart w:id="22" w:name="dieu_12"/>
      <w:r w:rsidRPr="008259AD">
        <w:rPr>
          <w:b/>
          <w:bCs/>
          <w:i/>
          <w:sz w:val="20"/>
          <w:szCs w:val="20"/>
        </w:rPr>
        <w:t>Điều 12. Điều khoản tham chiếu</w:t>
      </w:r>
      <w:bookmarkEnd w:id="22"/>
    </w:p>
    <w:p w14:paraId="64EC1F76" w14:textId="77777777" w:rsidR="00B31CAF" w:rsidRPr="008259AD" w:rsidRDefault="00B31CAF" w:rsidP="00A10287">
      <w:pPr>
        <w:shd w:val="clear" w:color="auto" w:fill="FFFFFF"/>
        <w:ind w:firstLine="567"/>
        <w:jc w:val="both"/>
        <w:rPr>
          <w:i/>
          <w:sz w:val="20"/>
          <w:szCs w:val="20"/>
        </w:rPr>
      </w:pPr>
      <w:r w:rsidRPr="008259AD">
        <w:rPr>
          <w:i/>
          <w:sz w:val="20"/>
          <w:szCs w:val="20"/>
        </w:rPr>
        <w:t>Trường hợp các văn bản được dẫn chiếu trong Thông tư này bị thay thế hoặc sửa đổi, bổ sung thì thực hiện theo văn bản thay thế hoặc văn bản đã được sửa đổi, bổ sung đó.</w:t>
      </w:r>
    </w:p>
    <w:p w14:paraId="517FD765" w14:textId="77777777" w:rsidR="00B31CAF" w:rsidRPr="008259AD" w:rsidRDefault="00B31CAF" w:rsidP="00A10287">
      <w:pPr>
        <w:shd w:val="clear" w:color="auto" w:fill="FFFFFF"/>
        <w:ind w:firstLine="567"/>
        <w:jc w:val="both"/>
        <w:rPr>
          <w:i/>
          <w:sz w:val="20"/>
          <w:szCs w:val="20"/>
        </w:rPr>
      </w:pPr>
      <w:bookmarkStart w:id="23" w:name="dieu_13"/>
      <w:r w:rsidRPr="008259AD">
        <w:rPr>
          <w:b/>
          <w:bCs/>
          <w:i/>
          <w:sz w:val="20"/>
          <w:szCs w:val="20"/>
        </w:rPr>
        <w:t>Điều 13. Tổ chức thực hiện</w:t>
      </w:r>
      <w:bookmarkEnd w:id="23"/>
    </w:p>
    <w:p w14:paraId="30771C41" w14:textId="77777777" w:rsidR="00B31CAF" w:rsidRPr="008259AD" w:rsidRDefault="00B31CAF" w:rsidP="00A10287">
      <w:pPr>
        <w:shd w:val="clear" w:color="auto" w:fill="FFFFFF"/>
        <w:ind w:firstLine="567"/>
        <w:jc w:val="both"/>
        <w:rPr>
          <w:i/>
          <w:sz w:val="20"/>
          <w:szCs w:val="20"/>
        </w:rPr>
      </w:pPr>
      <w:r w:rsidRPr="008259AD">
        <w:rPr>
          <w:i/>
          <w:sz w:val="20"/>
          <w:szCs w:val="20"/>
        </w:rPr>
        <w:t>Chánh Văn phòng Bộ, Vụ trưởng, Cục trưởng, Tổng cục trưởng các Vụ, Cục, Tổng cục thuộc Bộ Y tế, Giám đốc Sở Y tế các tỉnh, thành phố trực thuộc trung ương, Thủ trưởng y tế ngành và các đơn vị liên quan chịu trách nhiệm thi hành các quy định tại Thông tư này.</w:t>
      </w:r>
    </w:p>
    <w:p w14:paraId="6483A5EE" w14:textId="77777777" w:rsidR="00B31CAF" w:rsidRPr="008259AD" w:rsidRDefault="00B31CAF" w:rsidP="00A10287">
      <w:pPr>
        <w:shd w:val="clear" w:color="auto" w:fill="FFFFFF"/>
        <w:ind w:firstLine="567"/>
        <w:jc w:val="both"/>
        <w:rPr>
          <w:i/>
          <w:sz w:val="20"/>
          <w:szCs w:val="20"/>
        </w:rPr>
      </w:pPr>
      <w:r w:rsidRPr="008259AD">
        <w:rPr>
          <w:i/>
          <w:sz w:val="20"/>
          <w:szCs w:val="20"/>
        </w:rPr>
        <w:t>Trong quá trình thực hiện nếu có khó khăn, vướng mắc đề nghị các cơ quan, tổ chức, cá nhân phản ánh bằng văn bản về Bộ</w:t>
      </w:r>
      <w:r w:rsidR="0012200C" w:rsidRPr="008259AD">
        <w:rPr>
          <w:i/>
          <w:sz w:val="20"/>
          <w:szCs w:val="20"/>
        </w:rPr>
        <w:t xml:space="preserve"> Y tế để xem xét, giải quyết./.</w:t>
      </w:r>
      <w:r w:rsidR="00A10287" w:rsidRPr="008259AD">
        <w:rPr>
          <w:i/>
          <w:sz w:val="20"/>
          <w:szCs w:val="20"/>
        </w:rPr>
        <w:t>”</w:t>
      </w:r>
    </w:p>
    <w:p w14:paraId="29817DC5" w14:textId="77777777" w:rsidR="00A10287" w:rsidRPr="008259AD" w:rsidRDefault="00A10287" w:rsidP="0012200C">
      <w:pPr>
        <w:pStyle w:val="FootnoteText"/>
        <w:jc w:val="both"/>
      </w:pPr>
    </w:p>
    <w:p w14:paraId="67C2AE07" w14:textId="77777777" w:rsidR="0012200C" w:rsidRPr="008259AD" w:rsidRDefault="0012200C" w:rsidP="0012200C">
      <w:pPr>
        <w:pStyle w:val="FootnoteText"/>
        <w:jc w:val="both"/>
      </w:pPr>
      <w:r w:rsidRPr="008259AD">
        <w:t xml:space="preserve">Các điều 2, 3, 4,5 của Thông tư số 13/2020/TT-BYT có hiệu lực kể từ ngày </w:t>
      </w:r>
      <w:r w:rsidR="00FB27B9" w:rsidRPr="008259AD">
        <w:t>10</w:t>
      </w:r>
      <w:r w:rsidRPr="008259AD">
        <w:t xml:space="preserve"> tháng </w:t>
      </w:r>
      <w:r w:rsidR="00FB27B9" w:rsidRPr="008259AD">
        <w:t>8</w:t>
      </w:r>
      <w:r w:rsidRPr="008259AD">
        <w:t xml:space="preserve"> năm 20</w:t>
      </w:r>
      <w:r w:rsidR="00FB27B9" w:rsidRPr="008259AD">
        <w:t>20</w:t>
      </w:r>
      <w:r w:rsidRPr="008259AD">
        <w:t xml:space="preserve"> quy định như sau:</w:t>
      </w:r>
    </w:p>
    <w:p w14:paraId="329B3CFA" w14:textId="77777777" w:rsidR="001C0166" w:rsidRPr="008259AD" w:rsidRDefault="0012200C" w:rsidP="00A10287">
      <w:pPr>
        <w:spacing w:line="276" w:lineRule="auto"/>
        <w:ind w:firstLine="567"/>
        <w:jc w:val="both"/>
        <w:rPr>
          <w:b/>
          <w:i/>
          <w:color w:val="000000"/>
          <w:sz w:val="20"/>
          <w:szCs w:val="20"/>
          <w:lang w:val="vi-VN"/>
        </w:rPr>
      </w:pPr>
      <w:r w:rsidRPr="008259AD">
        <w:rPr>
          <w:i/>
          <w:sz w:val="20"/>
          <w:szCs w:val="20"/>
        </w:rPr>
        <w:t>"</w:t>
      </w:r>
      <w:r w:rsidR="001C0166" w:rsidRPr="008259AD">
        <w:rPr>
          <w:color w:val="000000"/>
          <w:sz w:val="20"/>
          <w:szCs w:val="20"/>
          <w:lang w:val="vi-VN"/>
        </w:rPr>
        <w:t xml:space="preserve"> </w:t>
      </w:r>
      <w:r w:rsidR="001C0166" w:rsidRPr="008259AD">
        <w:rPr>
          <w:b/>
          <w:i/>
          <w:color w:val="000000"/>
          <w:sz w:val="20"/>
          <w:szCs w:val="20"/>
          <w:lang w:val="vi-VN"/>
        </w:rPr>
        <w:t>Điều 2. Hiệu lực thi hành</w:t>
      </w:r>
    </w:p>
    <w:p w14:paraId="087F1505" w14:textId="77777777" w:rsidR="001C0166" w:rsidRPr="008259AD" w:rsidRDefault="001C0166" w:rsidP="00A10287">
      <w:pPr>
        <w:ind w:firstLine="567"/>
        <w:jc w:val="both"/>
        <w:rPr>
          <w:i/>
          <w:color w:val="000000"/>
          <w:sz w:val="20"/>
          <w:szCs w:val="20"/>
          <w:lang w:val="vi-VN"/>
        </w:rPr>
      </w:pPr>
      <w:r w:rsidRPr="008259AD">
        <w:rPr>
          <w:i/>
          <w:color w:val="000000"/>
          <w:sz w:val="20"/>
          <w:szCs w:val="20"/>
          <w:lang w:val="vi-VN"/>
        </w:rPr>
        <w:t xml:space="preserve">1. Thông tư này có hiệu lực thi hành kể từ ngày </w:t>
      </w:r>
      <w:r w:rsidRPr="008259AD">
        <w:rPr>
          <w:i/>
          <w:color w:val="000000"/>
          <w:sz w:val="20"/>
          <w:szCs w:val="20"/>
        </w:rPr>
        <w:t>10</w:t>
      </w:r>
      <w:r w:rsidRPr="008259AD">
        <w:rPr>
          <w:i/>
          <w:color w:val="000000"/>
          <w:sz w:val="20"/>
          <w:szCs w:val="20"/>
          <w:lang w:val="vi-VN"/>
        </w:rPr>
        <w:t xml:space="preserve"> tháng 8 năm 2020.</w:t>
      </w:r>
    </w:p>
    <w:p w14:paraId="0E561E43" w14:textId="77777777" w:rsidR="001C0166" w:rsidRPr="008259AD" w:rsidRDefault="001C0166" w:rsidP="00A10287">
      <w:pPr>
        <w:ind w:firstLine="567"/>
        <w:jc w:val="both"/>
        <w:rPr>
          <w:i/>
          <w:color w:val="000000"/>
          <w:spacing w:val="-2"/>
          <w:sz w:val="20"/>
          <w:szCs w:val="20"/>
        </w:rPr>
      </w:pPr>
      <w:r w:rsidRPr="008259AD">
        <w:rPr>
          <w:i/>
          <w:color w:val="000000"/>
          <w:sz w:val="20"/>
          <w:szCs w:val="20"/>
        </w:rPr>
        <w:t xml:space="preserve">2. Bãi bỏ </w:t>
      </w:r>
      <w:r w:rsidRPr="008259AD">
        <w:rPr>
          <w:i/>
          <w:color w:val="000000"/>
          <w:spacing w:val="-2"/>
          <w:sz w:val="20"/>
          <w:szCs w:val="20"/>
          <w:lang w:val="vi-VN"/>
        </w:rPr>
        <w:t>Mục 6 của Danh mục 1 - Dịch vụ kỹ thuật có quy định cụ thể điều kiện, tỷ lệ và mức giá thanh toán (Chụp cắt lớp vi tính toàn thân)</w:t>
      </w:r>
      <w:r w:rsidRPr="008259AD">
        <w:rPr>
          <w:i/>
          <w:color w:val="000000"/>
          <w:spacing w:val="-2"/>
          <w:sz w:val="20"/>
          <w:szCs w:val="20"/>
        </w:rPr>
        <w:t>.</w:t>
      </w:r>
    </w:p>
    <w:p w14:paraId="18D3A1B8" w14:textId="77777777" w:rsidR="001C0166" w:rsidRPr="008259AD" w:rsidRDefault="001C0166" w:rsidP="00A10287">
      <w:pPr>
        <w:ind w:firstLine="567"/>
        <w:jc w:val="both"/>
        <w:rPr>
          <w:b/>
          <w:i/>
          <w:color w:val="000000"/>
          <w:sz w:val="20"/>
          <w:szCs w:val="20"/>
          <w:lang w:val="vi-VN"/>
        </w:rPr>
      </w:pPr>
      <w:r w:rsidRPr="008259AD">
        <w:rPr>
          <w:b/>
          <w:i/>
          <w:color w:val="000000"/>
          <w:sz w:val="20"/>
          <w:szCs w:val="20"/>
          <w:lang w:val="vi-VN"/>
        </w:rPr>
        <w:t>Điều 3. Điều khoản chuyển tiếp</w:t>
      </w:r>
    </w:p>
    <w:p w14:paraId="09EFDE39" w14:textId="77777777" w:rsidR="001C0166" w:rsidRPr="008259AD" w:rsidRDefault="001C0166" w:rsidP="00A10287">
      <w:pPr>
        <w:ind w:firstLine="567"/>
        <w:jc w:val="both"/>
        <w:rPr>
          <w:i/>
          <w:color w:val="000000"/>
          <w:sz w:val="20"/>
          <w:szCs w:val="20"/>
          <w:lang w:val="vi-VN"/>
        </w:rPr>
      </w:pPr>
      <w:r w:rsidRPr="008259AD">
        <w:rPr>
          <w:i/>
          <w:color w:val="000000"/>
          <w:sz w:val="20"/>
          <w:szCs w:val="20"/>
          <w:lang w:val="vi-VN"/>
        </w:rPr>
        <w:t>Việc thanh toán chi phí khám bệnh, chữa bệnh bảo hiểm y tế đối với các trường hợp đã khám bệnh, chữa bệnh trước ngày Thông tư này có hiệu lực thi hành và trường hợp người bệnh vào viện trước ngày Thông tư này có hiệu lực thi hành nhưng ra viện sau ngày Thông tư này có hiệu lực thi hành áp dụng theo quy định của các văn bản quy phạm pháp luật đã được ban hành trước ngày Thông tư này có hiệu lực thi hành.</w:t>
      </w:r>
    </w:p>
    <w:p w14:paraId="522CE408" w14:textId="77777777" w:rsidR="001C0166" w:rsidRPr="008259AD" w:rsidRDefault="001C0166" w:rsidP="00A10287">
      <w:pPr>
        <w:ind w:firstLine="567"/>
        <w:jc w:val="both"/>
        <w:rPr>
          <w:b/>
          <w:i/>
          <w:color w:val="000000"/>
          <w:sz w:val="20"/>
          <w:szCs w:val="20"/>
          <w:lang w:val="vi-VN"/>
        </w:rPr>
      </w:pPr>
      <w:r w:rsidRPr="008259AD">
        <w:rPr>
          <w:b/>
          <w:i/>
          <w:color w:val="000000"/>
          <w:sz w:val="20"/>
          <w:szCs w:val="20"/>
          <w:lang w:val="vi-VN"/>
        </w:rPr>
        <w:t>Điều 4. Điều khoản tham chiếu</w:t>
      </w:r>
    </w:p>
    <w:p w14:paraId="1F34F102" w14:textId="77777777" w:rsidR="001C0166" w:rsidRPr="008259AD" w:rsidRDefault="001C0166" w:rsidP="00A10287">
      <w:pPr>
        <w:ind w:firstLine="567"/>
        <w:jc w:val="both"/>
        <w:rPr>
          <w:i/>
          <w:color w:val="000000"/>
          <w:sz w:val="20"/>
          <w:szCs w:val="20"/>
          <w:lang w:val="vi-VN"/>
        </w:rPr>
      </w:pPr>
      <w:r w:rsidRPr="008259AD">
        <w:rPr>
          <w:i/>
          <w:color w:val="000000"/>
          <w:sz w:val="20"/>
          <w:szCs w:val="20"/>
          <w:lang w:val="vi-VN"/>
        </w:rPr>
        <w:t>Trường hợp các văn bản được dẫn chiếu trong Thông tư này bị thay thế hoặc sửa đổi, bổ sung thì thực hiện theo văn bản thay thế hoặc văn bản đã được sửa đổi, bổ sung đó.</w:t>
      </w:r>
    </w:p>
    <w:p w14:paraId="4D0E94FF" w14:textId="77777777" w:rsidR="001C0166" w:rsidRPr="008259AD" w:rsidRDefault="001C0166" w:rsidP="00A10287">
      <w:pPr>
        <w:ind w:firstLine="567"/>
        <w:jc w:val="both"/>
        <w:rPr>
          <w:b/>
          <w:i/>
          <w:color w:val="000000"/>
          <w:sz w:val="20"/>
          <w:szCs w:val="20"/>
          <w:lang w:val="vi-VN"/>
        </w:rPr>
      </w:pPr>
      <w:r w:rsidRPr="008259AD">
        <w:rPr>
          <w:b/>
          <w:i/>
          <w:color w:val="000000"/>
          <w:sz w:val="20"/>
          <w:szCs w:val="20"/>
          <w:lang w:val="vi-VN"/>
        </w:rPr>
        <w:t>Điều 5. Tổ chức thực hiện</w:t>
      </w:r>
    </w:p>
    <w:p w14:paraId="4376C81D" w14:textId="77777777" w:rsidR="001C0166" w:rsidRPr="008259AD" w:rsidRDefault="001C0166" w:rsidP="00A10287">
      <w:pPr>
        <w:ind w:right="176" w:firstLine="567"/>
        <w:jc w:val="both"/>
        <w:rPr>
          <w:i/>
          <w:color w:val="000000"/>
          <w:sz w:val="20"/>
          <w:szCs w:val="20"/>
          <w:lang w:val="vi-VN"/>
        </w:rPr>
      </w:pPr>
      <w:r w:rsidRPr="008259AD">
        <w:rPr>
          <w:i/>
          <w:color w:val="000000"/>
          <w:sz w:val="20"/>
          <w:szCs w:val="20"/>
          <w:lang w:val="vi-VN"/>
        </w:rPr>
        <w:t>1. Chánh Văn phòng Bộ,</w:t>
      </w:r>
      <w:r w:rsidRPr="008259AD">
        <w:rPr>
          <w:i/>
          <w:color w:val="000000"/>
          <w:sz w:val="20"/>
          <w:szCs w:val="20"/>
        </w:rPr>
        <w:t xml:space="preserve"> Chánh Thanh tra Bộ,</w:t>
      </w:r>
      <w:r w:rsidRPr="008259AD">
        <w:rPr>
          <w:i/>
          <w:color w:val="000000"/>
          <w:sz w:val="20"/>
          <w:szCs w:val="20"/>
          <w:lang w:val="vi-VN"/>
        </w:rPr>
        <w:t xml:space="preserve"> Vụ trưởng, Cục trưởng, Tổng cục trưởng các Vụ, Cục, Tổng cục thuộc Bộ Y tế, Giám đốc Sở Y tế các tỉnh, thành phố trực thuộc trung ương, Thủ trưởng y tế ngành và các đơn vị liên quan chịu trách nhiệm thi hành các quy định tại Thông tư này.</w:t>
      </w:r>
    </w:p>
    <w:p w14:paraId="3EE7D355" w14:textId="77777777" w:rsidR="001C0166" w:rsidRPr="008259AD" w:rsidRDefault="001C0166" w:rsidP="00A10287">
      <w:pPr>
        <w:ind w:right="176" w:firstLine="567"/>
        <w:jc w:val="both"/>
        <w:rPr>
          <w:i/>
          <w:color w:val="000000"/>
          <w:sz w:val="20"/>
          <w:szCs w:val="20"/>
          <w:lang w:val="vi-VN"/>
        </w:rPr>
      </w:pPr>
      <w:r w:rsidRPr="008259AD">
        <w:rPr>
          <w:i/>
          <w:color w:val="000000"/>
          <w:sz w:val="20"/>
          <w:szCs w:val="20"/>
          <w:lang w:val="vi-VN"/>
        </w:rPr>
        <w:t>2. Bảo hiểm xã hội Việt Nam tổ chức thực hiện, thanh toán chi phí khám bệnh, chữa bệnh bảo hiểm y tế theo quy định của pháp luật về bảo hiểm y tế và Thông tư này.</w:t>
      </w:r>
    </w:p>
    <w:p w14:paraId="5EA332B4" w14:textId="77777777" w:rsidR="001C0166" w:rsidRPr="008259AD" w:rsidRDefault="001C0166" w:rsidP="00A10287">
      <w:pPr>
        <w:spacing w:after="60"/>
        <w:ind w:firstLine="567"/>
        <w:jc w:val="both"/>
        <w:rPr>
          <w:i/>
          <w:color w:val="000000"/>
          <w:sz w:val="20"/>
          <w:szCs w:val="20"/>
          <w:lang w:val="it-IT"/>
        </w:rPr>
      </w:pPr>
      <w:r w:rsidRPr="008259AD">
        <w:rPr>
          <w:i/>
          <w:color w:val="000000"/>
          <w:sz w:val="20"/>
          <w:szCs w:val="20"/>
          <w:lang w:val="vi-VN"/>
        </w:rPr>
        <w:t>Trong quá trình thực hiện nếu có khó khăn, vướng mắc đề nghị các cơ quan, tổ chức, cá nhân phản ánh bằng văn bản về Bộ Y tế (Vụ Bảo hiểm y tế) để xem xét, giải quyết./.</w:t>
      </w:r>
    </w:p>
    <w:p w14:paraId="35DD0087" w14:textId="77777777" w:rsidR="0012200C" w:rsidRPr="008259AD" w:rsidRDefault="00F028F3" w:rsidP="0012200C">
      <w:pPr>
        <w:shd w:val="clear" w:color="auto" w:fill="FFFFFF"/>
        <w:jc w:val="both"/>
        <w:rPr>
          <w:iCs/>
          <w:sz w:val="20"/>
          <w:szCs w:val="20"/>
        </w:rPr>
      </w:pPr>
      <w:r w:rsidRPr="008259AD">
        <w:rPr>
          <w:iCs/>
          <w:sz w:val="20"/>
          <w:szCs w:val="20"/>
        </w:rPr>
        <w:t>Điều 2 và Điều 3 Thông tư số 39/2024/TT-BYT có hiệu lực kể từ ngày 01 tháng 01 năm 2025 quy định như sau:</w:t>
      </w:r>
    </w:p>
    <w:p w14:paraId="7A6A0C69" w14:textId="77777777" w:rsidR="00F028F3" w:rsidRPr="008259AD" w:rsidRDefault="00F028F3" w:rsidP="00F028F3">
      <w:pPr>
        <w:ind w:firstLine="720"/>
        <w:jc w:val="both"/>
        <w:outlineLvl w:val="0"/>
        <w:rPr>
          <w:b/>
          <w:i/>
          <w:iCs/>
          <w:sz w:val="20"/>
          <w:szCs w:val="20"/>
        </w:rPr>
      </w:pPr>
      <w:r w:rsidRPr="008259AD">
        <w:rPr>
          <w:b/>
          <w:i/>
          <w:iCs/>
          <w:sz w:val="20"/>
          <w:szCs w:val="20"/>
        </w:rPr>
        <w:t>“</w:t>
      </w:r>
      <w:r w:rsidRPr="008259AD">
        <w:rPr>
          <w:b/>
          <w:i/>
          <w:iCs/>
          <w:sz w:val="20"/>
          <w:szCs w:val="20"/>
          <w:lang w:val="vi-VN"/>
        </w:rPr>
        <w:t xml:space="preserve">Điều </w:t>
      </w:r>
      <w:r w:rsidRPr="008259AD">
        <w:rPr>
          <w:b/>
          <w:i/>
          <w:iCs/>
          <w:sz w:val="20"/>
          <w:szCs w:val="20"/>
        </w:rPr>
        <w:t>2</w:t>
      </w:r>
      <w:r w:rsidRPr="008259AD">
        <w:rPr>
          <w:b/>
          <w:i/>
          <w:iCs/>
          <w:sz w:val="20"/>
          <w:szCs w:val="20"/>
          <w:lang w:val="vi-VN"/>
        </w:rPr>
        <w:t>. Hiệu lực thi hành</w:t>
      </w:r>
      <w:r w:rsidRPr="008259AD">
        <w:rPr>
          <w:b/>
          <w:i/>
          <w:iCs/>
          <w:sz w:val="20"/>
          <w:szCs w:val="20"/>
        </w:rPr>
        <w:t xml:space="preserve"> </w:t>
      </w:r>
    </w:p>
    <w:p w14:paraId="516B2263" w14:textId="77777777" w:rsidR="00F028F3" w:rsidRPr="008259AD" w:rsidRDefault="00F028F3" w:rsidP="00F028F3">
      <w:pPr>
        <w:ind w:firstLine="720"/>
        <w:jc w:val="both"/>
        <w:rPr>
          <w:i/>
          <w:iCs/>
          <w:sz w:val="20"/>
          <w:szCs w:val="20"/>
        </w:rPr>
      </w:pPr>
      <w:r w:rsidRPr="008259AD">
        <w:rPr>
          <w:i/>
          <w:iCs/>
          <w:sz w:val="20"/>
          <w:szCs w:val="20"/>
          <w:lang w:val="vi-VN"/>
        </w:rPr>
        <w:t xml:space="preserve">1. Thông tư này có hiệu lực thi hành kể từ ngày </w:t>
      </w:r>
      <w:r w:rsidRPr="008259AD">
        <w:rPr>
          <w:i/>
          <w:iCs/>
          <w:sz w:val="20"/>
          <w:szCs w:val="20"/>
        </w:rPr>
        <w:t>01</w:t>
      </w:r>
      <w:r w:rsidRPr="008259AD">
        <w:rPr>
          <w:i/>
          <w:iCs/>
          <w:sz w:val="20"/>
          <w:szCs w:val="20"/>
          <w:lang w:val="vi-VN"/>
        </w:rPr>
        <w:t xml:space="preserve"> tháng </w:t>
      </w:r>
      <w:r w:rsidRPr="008259AD">
        <w:rPr>
          <w:i/>
          <w:iCs/>
          <w:sz w:val="20"/>
          <w:szCs w:val="20"/>
          <w:lang w:val="en-AU"/>
        </w:rPr>
        <w:t>01</w:t>
      </w:r>
      <w:r w:rsidRPr="008259AD">
        <w:rPr>
          <w:i/>
          <w:iCs/>
          <w:sz w:val="20"/>
          <w:szCs w:val="20"/>
        </w:rPr>
        <w:t xml:space="preserve"> </w:t>
      </w:r>
      <w:r w:rsidRPr="008259AD">
        <w:rPr>
          <w:i/>
          <w:iCs/>
          <w:sz w:val="20"/>
          <w:szCs w:val="20"/>
          <w:lang w:val="vi-VN"/>
        </w:rPr>
        <w:t>năm 202</w:t>
      </w:r>
      <w:r w:rsidRPr="008259AD">
        <w:rPr>
          <w:i/>
          <w:iCs/>
          <w:sz w:val="20"/>
          <w:szCs w:val="20"/>
        </w:rPr>
        <w:t>5.</w:t>
      </w:r>
    </w:p>
    <w:p w14:paraId="16130EC1" w14:textId="77777777" w:rsidR="00F028F3" w:rsidRPr="008259AD" w:rsidRDefault="00F028F3" w:rsidP="00F028F3">
      <w:pPr>
        <w:ind w:firstLine="720"/>
        <w:jc w:val="both"/>
        <w:rPr>
          <w:i/>
          <w:iCs/>
          <w:spacing w:val="-4"/>
          <w:sz w:val="20"/>
          <w:szCs w:val="20"/>
        </w:rPr>
      </w:pPr>
      <w:r w:rsidRPr="008259AD">
        <w:rPr>
          <w:bCs/>
          <w:i/>
          <w:iCs/>
          <w:sz w:val="20"/>
          <w:szCs w:val="20"/>
        </w:rPr>
        <w:t xml:space="preserve">2. </w:t>
      </w:r>
      <w:r w:rsidRPr="008259AD">
        <w:rPr>
          <w:i/>
          <w:iCs/>
          <w:spacing w:val="-4"/>
          <w:sz w:val="20"/>
          <w:szCs w:val="20"/>
        </w:rPr>
        <w:t xml:space="preserve">Bãi bỏ </w:t>
      </w:r>
      <w:r w:rsidRPr="008259AD">
        <w:rPr>
          <w:i/>
          <w:iCs/>
          <w:spacing w:val="-4"/>
          <w:sz w:val="20"/>
          <w:szCs w:val="20"/>
          <w:lang w:val="vi-VN"/>
        </w:rPr>
        <w:t xml:space="preserve">Mục </w:t>
      </w:r>
      <w:r w:rsidRPr="008259AD">
        <w:rPr>
          <w:i/>
          <w:iCs/>
          <w:spacing w:val="-4"/>
          <w:sz w:val="20"/>
          <w:szCs w:val="20"/>
        </w:rPr>
        <w:t xml:space="preserve">14 </w:t>
      </w:r>
      <w:r w:rsidRPr="008259AD">
        <w:rPr>
          <w:i/>
          <w:iCs/>
          <w:spacing w:val="-4"/>
          <w:sz w:val="20"/>
          <w:szCs w:val="20"/>
          <w:lang w:val="vi-VN"/>
        </w:rPr>
        <w:t xml:space="preserve">của Danh mục </w:t>
      </w:r>
      <w:r w:rsidRPr="008259AD">
        <w:rPr>
          <w:i/>
          <w:iCs/>
          <w:spacing w:val="-4"/>
          <w:sz w:val="20"/>
          <w:szCs w:val="20"/>
        </w:rPr>
        <w:t xml:space="preserve">1 và </w:t>
      </w:r>
      <w:r w:rsidRPr="008259AD">
        <w:rPr>
          <w:i/>
          <w:iCs/>
          <w:spacing w:val="-4"/>
          <w:sz w:val="20"/>
          <w:szCs w:val="20"/>
          <w:lang w:val="vi-VN"/>
        </w:rPr>
        <w:t xml:space="preserve">Mục </w:t>
      </w:r>
      <w:r w:rsidRPr="008259AD">
        <w:rPr>
          <w:i/>
          <w:iCs/>
          <w:spacing w:val="-4"/>
          <w:sz w:val="20"/>
          <w:szCs w:val="20"/>
        </w:rPr>
        <w:t xml:space="preserve">12, 37, 50 </w:t>
      </w:r>
      <w:r w:rsidRPr="008259AD">
        <w:rPr>
          <w:i/>
          <w:iCs/>
          <w:spacing w:val="-4"/>
          <w:sz w:val="20"/>
          <w:szCs w:val="20"/>
          <w:lang w:val="vi-VN"/>
        </w:rPr>
        <w:t>của Danh mục 2</w:t>
      </w:r>
      <w:r w:rsidRPr="008259AD">
        <w:rPr>
          <w:i/>
          <w:iCs/>
          <w:sz w:val="20"/>
          <w:szCs w:val="20"/>
        </w:rPr>
        <w:t xml:space="preserve"> ban hành kèm theo Thông tư số 35/2016/TT-BYT</w:t>
      </w:r>
      <w:r w:rsidRPr="008259AD">
        <w:rPr>
          <w:i/>
          <w:iCs/>
          <w:spacing w:val="-4"/>
          <w:sz w:val="20"/>
          <w:szCs w:val="20"/>
        </w:rPr>
        <w:t>.</w:t>
      </w:r>
    </w:p>
    <w:p w14:paraId="7429ACF8" w14:textId="77777777" w:rsidR="00F028F3" w:rsidRPr="008259AD" w:rsidRDefault="00F028F3" w:rsidP="00F028F3">
      <w:pPr>
        <w:ind w:firstLine="720"/>
        <w:jc w:val="both"/>
        <w:rPr>
          <w:i/>
          <w:iCs/>
          <w:spacing w:val="-4"/>
          <w:sz w:val="20"/>
          <w:szCs w:val="20"/>
        </w:rPr>
      </w:pPr>
      <w:r w:rsidRPr="008259AD">
        <w:rPr>
          <w:i/>
          <w:iCs/>
          <w:spacing w:val="-4"/>
          <w:sz w:val="20"/>
          <w:szCs w:val="20"/>
        </w:rPr>
        <w:t xml:space="preserve">3. </w:t>
      </w:r>
      <w:r w:rsidRPr="008259AD">
        <w:rPr>
          <w:bCs/>
          <w:i/>
          <w:iCs/>
          <w:sz w:val="20"/>
          <w:szCs w:val="20"/>
        </w:rPr>
        <w:t>Sửa đổi, bãi bỏ một số quy định của Điều 5 Thông tư số 21/2024/TT-BYT ngày 17 tháng 10 năm 2024 của Bộ Y tế quy định phương pháp định giá dịch vụ khám bệnh, chữa bệnh như sau:</w:t>
      </w:r>
    </w:p>
    <w:p w14:paraId="7DDDA265" w14:textId="77777777" w:rsidR="00F028F3" w:rsidRPr="008259AD" w:rsidRDefault="00F028F3" w:rsidP="00F028F3">
      <w:pPr>
        <w:tabs>
          <w:tab w:val="left" w:pos="7680"/>
        </w:tabs>
        <w:ind w:firstLine="720"/>
        <w:jc w:val="both"/>
        <w:rPr>
          <w:bCs/>
          <w:i/>
          <w:iCs/>
          <w:sz w:val="20"/>
          <w:szCs w:val="20"/>
        </w:rPr>
      </w:pPr>
      <w:r w:rsidRPr="008259AD">
        <w:rPr>
          <w:bCs/>
          <w:i/>
          <w:iCs/>
          <w:sz w:val="20"/>
          <w:szCs w:val="20"/>
        </w:rPr>
        <w:t>a) Sửa đổi cụm từ “Hiệu chỉnh thông tin trước khi thực hiện so sánh” tại khoản 3 thành “Trên cơ sở khoản 1 Điều này sử dụng giá của thông tin thu thập được làm giá so sánh”;</w:t>
      </w:r>
    </w:p>
    <w:p w14:paraId="3AAC0A15" w14:textId="77777777" w:rsidR="00F028F3" w:rsidRPr="008259AD" w:rsidRDefault="00F028F3" w:rsidP="00F028F3">
      <w:pPr>
        <w:tabs>
          <w:tab w:val="left" w:pos="7680"/>
        </w:tabs>
        <w:ind w:firstLine="720"/>
        <w:jc w:val="both"/>
        <w:rPr>
          <w:bCs/>
          <w:i/>
          <w:iCs/>
          <w:sz w:val="20"/>
          <w:szCs w:val="20"/>
        </w:rPr>
      </w:pPr>
      <w:r w:rsidRPr="008259AD">
        <w:rPr>
          <w:bCs/>
          <w:i/>
          <w:iCs/>
          <w:sz w:val="20"/>
          <w:szCs w:val="20"/>
        </w:rPr>
        <w:t>b) Bãi bỏ cụm từ “sau khi hiệu chỉnh” tại khoản 4.</w:t>
      </w:r>
    </w:p>
    <w:p w14:paraId="750B982D" w14:textId="77777777" w:rsidR="00F028F3" w:rsidRPr="008259AD" w:rsidRDefault="00F028F3" w:rsidP="00F028F3">
      <w:pPr>
        <w:ind w:firstLine="720"/>
        <w:jc w:val="both"/>
        <w:rPr>
          <w:i/>
          <w:iCs/>
          <w:sz w:val="20"/>
          <w:szCs w:val="20"/>
        </w:rPr>
      </w:pPr>
      <w:r w:rsidRPr="008259AD">
        <w:rPr>
          <w:i/>
          <w:iCs/>
          <w:sz w:val="20"/>
          <w:szCs w:val="20"/>
        </w:rPr>
        <w:t>4. Việc thanh toán chi phí khám bệnh, chữa bệnh bảo hiểm y tế đối với các trường hợp đã khám bệnh, chữa bệnh trước ngày Thông tư này có hiệu lực thi hành và trường hợp người bệnh vào viện trước ngày Thông tư này có hiệu lực thi hành nhưng ra viện sau ngày Thông tư này có hiệu lực thi hành áp dụng theo quy định của các văn bản quy phạm pháp luật đã được ban hành trước ngày Thông tư này có hiệu lực thi hành.</w:t>
      </w:r>
    </w:p>
    <w:p w14:paraId="58D9DA4D" w14:textId="77777777" w:rsidR="00F028F3" w:rsidRPr="008259AD" w:rsidRDefault="00F028F3" w:rsidP="00F028F3">
      <w:pPr>
        <w:ind w:firstLine="720"/>
        <w:jc w:val="both"/>
        <w:rPr>
          <w:i/>
          <w:iCs/>
          <w:sz w:val="20"/>
          <w:szCs w:val="20"/>
          <w:lang w:val="vi-VN"/>
        </w:rPr>
      </w:pPr>
      <w:r w:rsidRPr="008259AD">
        <w:rPr>
          <w:i/>
          <w:iCs/>
          <w:sz w:val="20"/>
          <w:szCs w:val="20"/>
        </w:rPr>
        <w:t>5. Từ ngày 01 tháng 01 năm 2025, hợp đồng khám bệnh, chữa bệnh bảo hiểm y tế phải thể hiện số giường bệnh của cơ sở khám bệnh, chữa bệnh để làm căn cứ xác định thanh toán chi phí khám bệnh, chữa bệnh bảo hiểm y tế. Cơ sở khám bệnh, chữa bệnh có trách nhiệm thông báo với cơ quan bảo hiểm xã hội nơi ký hợp đồng để điều chỉnh hợp đồng hoặc bổ sung phụ lục hợp đồng khi điều chỉnh quy mô giường bệnh.</w:t>
      </w:r>
    </w:p>
    <w:p w14:paraId="3898A1A7" w14:textId="77777777" w:rsidR="00F028F3" w:rsidRPr="008259AD" w:rsidRDefault="00F028F3" w:rsidP="00F028F3">
      <w:pPr>
        <w:ind w:firstLine="720"/>
        <w:jc w:val="both"/>
        <w:rPr>
          <w:i/>
          <w:iCs/>
          <w:sz w:val="20"/>
          <w:szCs w:val="20"/>
        </w:rPr>
      </w:pPr>
      <w:r w:rsidRPr="008259AD">
        <w:rPr>
          <w:i/>
          <w:iCs/>
          <w:sz w:val="20"/>
          <w:szCs w:val="20"/>
        </w:rPr>
        <w:t>6. Trường hợp các văn bản được dẫn chiếu trong Thông tư này được thay thế hoặc sửa đổi, bổ sung thì áp dụng theo văn bản đã được thay thế hoặc văn bản đã được sửa đổi, bổ sung đó.</w:t>
      </w:r>
    </w:p>
    <w:p w14:paraId="527E49CD" w14:textId="77777777" w:rsidR="00F028F3" w:rsidRPr="00F028F3" w:rsidRDefault="00F028F3" w:rsidP="00F028F3">
      <w:pPr>
        <w:ind w:firstLine="720"/>
        <w:jc w:val="both"/>
        <w:outlineLvl w:val="0"/>
        <w:rPr>
          <w:b/>
          <w:i/>
          <w:iCs/>
          <w:sz w:val="22"/>
          <w:szCs w:val="22"/>
        </w:rPr>
      </w:pPr>
      <w:r w:rsidRPr="00F028F3">
        <w:rPr>
          <w:b/>
          <w:i/>
          <w:iCs/>
          <w:sz w:val="22"/>
          <w:szCs w:val="22"/>
          <w:lang w:val="vi-VN"/>
        </w:rPr>
        <w:t xml:space="preserve">Điều </w:t>
      </w:r>
      <w:r w:rsidRPr="00F028F3">
        <w:rPr>
          <w:b/>
          <w:i/>
          <w:iCs/>
          <w:sz w:val="22"/>
          <w:szCs w:val="22"/>
        </w:rPr>
        <w:t>3</w:t>
      </w:r>
      <w:r w:rsidRPr="00F028F3">
        <w:rPr>
          <w:b/>
          <w:i/>
          <w:iCs/>
          <w:sz w:val="22"/>
          <w:szCs w:val="22"/>
          <w:lang w:val="vi-VN"/>
        </w:rPr>
        <w:t>.</w:t>
      </w:r>
      <w:r w:rsidRPr="00F028F3">
        <w:rPr>
          <w:b/>
          <w:i/>
          <w:iCs/>
          <w:sz w:val="22"/>
          <w:szCs w:val="22"/>
        </w:rPr>
        <w:t xml:space="preserve"> Trách nhiệm thi hành</w:t>
      </w:r>
    </w:p>
    <w:p w14:paraId="51E217E9" w14:textId="77777777" w:rsidR="00F028F3" w:rsidRPr="00F028F3" w:rsidRDefault="00F028F3" w:rsidP="00F028F3">
      <w:pPr>
        <w:ind w:firstLine="720"/>
        <w:jc w:val="both"/>
        <w:rPr>
          <w:i/>
          <w:iCs/>
          <w:sz w:val="22"/>
          <w:szCs w:val="22"/>
          <w:lang w:val="vi-VN"/>
        </w:rPr>
      </w:pPr>
      <w:r w:rsidRPr="00F028F3">
        <w:rPr>
          <w:i/>
          <w:iCs/>
          <w:sz w:val="22"/>
          <w:szCs w:val="22"/>
          <w:lang w:val="vi-VN"/>
        </w:rPr>
        <w:t xml:space="preserve">1. </w:t>
      </w:r>
      <w:r w:rsidRPr="00F028F3">
        <w:rPr>
          <w:i/>
          <w:iCs/>
          <w:sz w:val="22"/>
          <w:szCs w:val="22"/>
        </w:rPr>
        <w:t xml:space="preserve">Vụ trưởng Vụ Bảo hiểm y tế, </w:t>
      </w:r>
      <w:r w:rsidRPr="00F028F3">
        <w:rPr>
          <w:i/>
          <w:iCs/>
          <w:sz w:val="22"/>
          <w:szCs w:val="22"/>
          <w:lang w:val="vi-VN"/>
        </w:rPr>
        <w:t>Chánh Văn phòng Bộ,</w:t>
      </w:r>
      <w:r w:rsidRPr="00F028F3">
        <w:rPr>
          <w:i/>
          <w:iCs/>
          <w:sz w:val="22"/>
          <w:szCs w:val="22"/>
        </w:rPr>
        <w:t xml:space="preserve"> Chánh Thanh tra Bộ,</w:t>
      </w:r>
      <w:r w:rsidRPr="00F028F3">
        <w:rPr>
          <w:i/>
          <w:iCs/>
          <w:sz w:val="22"/>
          <w:szCs w:val="22"/>
          <w:lang w:val="vi-VN"/>
        </w:rPr>
        <w:t xml:space="preserve"> Vụ trưởng, Cục trưởng, các Vụ, Cục</w:t>
      </w:r>
      <w:r w:rsidRPr="00F028F3">
        <w:rPr>
          <w:i/>
          <w:iCs/>
          <w:sz w:val="22"/>
          <w:szCs w:val="22"/>
        </w:rPr>
        <w:t xml:space="preserve"> </w:t>
      </w:r>
      <w:r w:rsidRPr="00F028F3">
        <w:rPr>
          <w:i/>
          <w:iCs/>
          <w:sz w:val="22"/>
          <w:szCs w:val="22"/>
          <w:lang w:val="vi-VN"/>
        </w:rPr>
        <w:t xml:space="preserve">thuộc Bộ Y tế, Giám đốc Sở Y tế các tỉnh, thành phố trực thuộc trung ương, </w:t>
      </w:r>
      <w:r w:rsidRPr="00F028F3">
        <w:rPr>
          <w:i/>
          <w:iCs/>
          <w:sz w:val="22"/>
          <w:szCs w:val="22"/>
        </w:rPr>
        <w:t xml:space="preserve">Thủ trưởng cơ quan y tế các Bộ, ngành </w:t>
      </w:r>
      <w:r w:rsidRPr="00F028F3">
        <w:rPr>
          <w:i/>
          <w:iCs/>
          <w:sz w:val="22"/>
          <w:szCs w:val="22"/>
          <w:lang w:val="vi-VN"/>
        </w:rPr>
        <w:t xml:space="preserve">và các </w:t>
      </w:r>
      <w:r w:rsidRPr="00F028F3">
        <w:rPr>
          <w:i/>
          <w:iCs/>
          <w:sz w:val="22"/>
          <w:szCs w:val="22"/>
        </w:rPr>
        <w:t xml:space="preserve">cơ quan, </w:t>
      </w:r>
      <w:r w:rsidRPr="00F028F3">
        <w:rPr>
          <w:i/>
          <w:iCs/>
          <w:sz w:val="22"/>
          <w:szCs w:val="22"/>
          <w:lang w:val="vi-VN"/>
        </w:rPr>
        <w:t>đơn vị liên quan chịu trách nhiệm thi hành Thông tư này.</w:t>
      </w:r>
    </w:p>
    <w:p w14:paraId="69BC28B3" w14:textId="77777777" w:rsidR="00F028F3" w:rsidRPr="00F028F3" w:rsidRDefault="00F028F3" w:rsidP="00F028F3">
      <w:pPr>
        <w:ind w:firstLine="720"/>
        <w:jc w:val="both"/>
        <w:rPr>
          <w:i/>
          <w:iCs/>
          <w:sz w:val="22"/>
          <w:szCs w:val="22"/>
        </w:rPr>
      </w:pPr>
      <w:r w:rsidRPr="00F028F3">
        <w:rPr>
          <w:i/>
          <w:iCs/>
          <w:sz w:val="22"/>
          <w:szCs w:val="22"/>
          <w:lang w:val="vi-VN"/>
        </w:rPr>
        <w:t xml:space="preserve">2. Bảo hiểm xã hội Việt Nam </w:t>
      </w:r>
      <w:r w:rsidRPr="00F028F3">
        <w:rPr>
          <w:i/>
          <w:iCs/>
          <w:sz w:val="22"/>
          <w:szCs w:val="22"/>
        </w:rPr>
        <w:t>t</w:t>
      </w:r>
      <w:r w:rsidRPr="00F028F3">
        <w:rPr>
          <w:i/>
          <w:iCs/>
          <w:sz w:val="22"/>
          <w:szCs w:val="22"/>
          <w:lang w:val="vi-VN"/>
        </w:rPr>
        <w:t>ổ chức thực hiện, thanh toán chi phí khám bệnh, chữa bệnh bảo hiểm y tế theo quy định của pháp luật về bảo hiểm y tế và Thông tư này</w:t>
      </w:r>
      <w:r w:rsidRPr="00F028F3">
        <w:rPr>
          <w:i/>
          <w:iCs/>
          <w:sz w:val="22"/>
          <w:szCs w:val="22"/>
        </w:rPr>
        <w:t>.</w:t>
      </w:r>
    </w:p>
    <w:p w14:paraId="727239CF" w14:textId="77777777" w:rsidR="00F028F3" w:rsidRPr="00F028F3" w:rsidRDefault="00F028F3" w:rsidP="00F028F3">
      <w:pPr>
        <w:ind w:firstLine="720"/>
        <w:jc w:val="both"/>
        <w:rPr>
          <w:i/>
          <w:iCs/>
          <w:spacing w:val="-2"/>
          <w:sz w:val="22"/>
          <w:szCs w:val="22"/>
        </w:rPr>
      </w:pPr>
      <w:r w:rsidRPr="00F028F3">
        <w:rPr>
          <w:i/>
          <w:iCs/>
          <w:spacing w:val="-2"/>
          <w:sz w:val="22"/>
          <w:szCs w:val="22"/>
          <w:lang w:val="vi-VN"/>
        </w:rPr>
        <w:t>Trong quá trình thực hiện nếu có khó khăn, vướng mắc đề nghị các cơ quan, tổ chức, cá nhân phản ánh bằng văn bản về Bộ Y tế để xem xét, giải quyết./.</w:t>
      </w:r>
      <w:r>
        <w:rPr>
          <w:i/>
          <w:iCs/>
          <w:spacing w:val="-2"/>
          <w:sz w:val="22"/>
          <w:szCs w:val="22"/>
        </w:rPr>
        <w:t>”</w:t>
      </w:r>
    </w:p>
    <w:p w14:paraId="2320B1C9" w14:textId="77777777" w:rsidR="00F028F3" w:rsidRPr="00A10287" w:rsidRDefault="00F028F3" w:rsidP="0012200C">
      <w:pPr>
        <w:shd w:val="clear" w:color="auto" w:fill="FFFFFF"/>
        <w:jc w:val="both"/>
        <w:rPr>
          <w:iCs/>
          <w:sz w:val="22"/>
          <w:szCs w:val="22"/>
        </w:rPr>
      </w:pPr>
    </w:p>
    <w:p w14:paraId="385141F7" w14:textId="77777777" w:rsidR="00B31CAF" w:rsidRDefault="00B31CAF">
      <w:pPr>
        <w:pStyle w:val="FootnoteText"/>
      </w:pPr>
    </w:p>
  </w:footnote>
  <w:footnote w:id="16">
    <w:p w14:paraId="205C6152" w14:textId="77777777" w:rsidR="00181020" w:rsidRDefault="00181020" w:rsidP="00E53FD7">
      <w:pPr>
        <w:pStyle w:val="FootnoteText"/>
        <w:jc w:val="both"/>
        <w:rPr>
          <w:sz w:val="22"/>
          <w:szCs w:val="22"/>
        </w:rPr>
      </w:pPr>
      <w:r>
        <w:rPr>
          <w:rStyle w:val="FootnoteReference"/>
        </w:rPr>
        <w:footnoteRef/>
      </w:r>
      <w:r>
        <w:t xml:space="preserve"> </w:t>
      </w:r>
      <w:r w:rsidRPr="00710C3D">
        <w:rPr>
          <w:sz w:val="22"/>
          <w:szCs w:val="22"/>
        </w:rPr>
        <w:t>Mục này</w:t>
      </w:r>
      <w:r>
        <w:t xml:space="preserve"> </w:t>
      </w:r>
      <w:r>
        <w:rPr>
          <w:sz w:val="22"/>
          <w:szCs w:val="22"/>
        </w:rPr>
        <w:t xml:space="preserve">được sửa đổi lần 1 theo quy định tại khoản 4 Điều 7 Thông tư số 50/2017/TT-BYT, có hiệu lực </w:t>
      </w:r>
      <w:r w:rsidR="00266970">
        <w:rPr>
          <w:sz w:val="22"/>
          <w:szCs w:val="22"/>
        </w:rPr>
        <w:t>thi hành</w:t>
      </w:r>
      <w:r w:rsidR="00266970" w:rsidRPr="00BF4FFD">
        <w:rPr>
          <w:sz w:val="22"/>
          <w:szCs w:val="22"/>
        </w:rPr>
        <w:t xml:space="preserve"> </w:t>
      </w:r>
      <w:r>
        <w:rPr>
          <w:sz w:val="22"/>
          <w:szCs w:val="22"/>
        </w:rPr>
        <w:t>kể từ ngày 01 tháng 3 năm 2018 và được</w:t>
      </w:r>
      <w:r w:rsidRPr="00BF4FFD">
        <w:rPr>
          <w:sz w:val="22"/>
          <w:szCs w:val="22"/>
        </w:rPr>
        <w:t xml:space="preserve"> </w:t>
      </w:r>
      <w:r>
        <w:rPr>
          <w:sz w:val="22"/>
          <w:szCs w:val="22"/>
        </w:rPr>
        <w:t xml:space="preserve">sửa đổi, </w:t>
      </w:r>
      <w:r w:rsidRPr="00BF4FFD">
        <w:rPr>
          <w:sz w:val="22"/>
          <w:szCs w:val="22"/>
        </w:rPr>
        <w:t>bổ sung</w:t>
      </w:r>
      <w:r>
        <w:rPr>
          <w:sz w:val="22"/>
          <w:szCs w:val="22"/>
        </w:rPr>
        <w:t xml:space="preserve"> lần 2</w:t>
      </w:r>
      <w:r w:rsidRPr="00BF4FFD">
        <w:rPr>
          <w:sz w:val="22"/>
          <w:szCs w:val="22"/>
        </w:rPr>
        <w:t xml:space="preserve"> 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/TT-BYT, có hiệu lực</w:t>
      </w:r>
      <w:r w:rsidR="00266970">
        <w:rPr>
          <w:sz w:val="22"/>
          <w:szCs w:val="22"/>
        </w:rPr>
        <w:t xml:space="preserve"> thi hành</w:t>
      </w:r>
      <w:r w:rsidRPr="00BF4FFD">
        <w:rPr>
          <w:sz w:val="22"/>
          <w:szCs w:val="22"/>
        </w:rPr>
        <w:t xml:space="preserve"> kể từ ngày</w:t>
      </w:r>
      <w:r>
        <w:rPr>
          <w:sz w:val="22"/>
          <w:szCs w:val="22"/>
        </w:rPr>
        <w:t xml:space="preserve"> 01 </w:t>
      </w:r>
      <w:r w:rsidRPr="00BF4FFD">
        <w:rPr>
          <w:sz w:val="22"/>
          <w:szCs w:val="22"/>
        </w:rPr>
        <w:t xml:space="preserve">tháng </w:t>
      </w:r>
      <w:r>
        <w:rPr>
          <w:sz w:val="22"/>
          <w:szCs w:val="22"/>
        </w:rPr>
        <w:t>01</w:t>
      </w:r>
      <w:r w:rsidRPr="00BF4FFD">
        <w:rPr>
          <w:sz w:val="22"/>
          <w:szCs w:val="22"/>
        </w:rPr>
        <w:t xml:space="preserve"> năm 20</w:t>
      </w:r>
      <w:r>
        <w:rPr>
          <w:sz w:val="22"/>
          <w:szCs w:val="22"/>
        </w:rPr>
        <w:t>25.</w:t>
      </w:r>
    </w:p>
    <w:p w14:paraId="130E504C" w14:textId="77777777" w:rsidR="00181020" w:rsidRDefault="00181020" w:rsidP="00E53FD7">
      <w:pPr>
        <w:pStyle w:val="FootnoteText"/>
        <w:jc w:val="both"/>
      </w:pPr>
    </w:p>
    <w:p w14:paraId="272B2E5B" w14:textId="77777777" w:rsidR="00181020" w:rsidRDefault="00181020">
      <w:pPr>
        <w:pStyle w:val="FootnoteText"/>
      </w:pPr>
    </w:p>
  </w:footnote>
  <w:footnote w:id="17">
    <w:p w14:paraId="3E9E1C1F" w14:textId="77777777" w:rsidR="00FC5ADD" w:rsidRDefault="00FC5ADD" w:rsidP="00FC5ADD">
      <w:pPr>
        <w:pStyle w:val="FootnoteText"/>
        <w:jc w:val="both"/>
      </w:pPr>
      <w:r>
        <w:rPr>
          <w:rStyle w:val="FootnoteReference"/>
        </w:rPr>
        <w:footnoteRef/>
      </w:r>
      <w:r>
        <w:t xml:space="preserve"> </w:t>
      </w:r>
      <w:r>
        <w:rPr>
          <w:sz w:val="22"/>
          <w:szCs w:val="22"/>
        </w:rPr>
        <w:t>Mục này</w:t>
      </w:r>
      <w:r w:rsidRPr="00BF4FFD">
        <w:rPr>
          <w:sz w:val="22"/>
          <w:szCs w:val="22"/>
        </w:rPr>
        <w:t xml:space="preserve"> được </w:t>
      </w:r>
      <w:r>
        <w:rPr>
          <w:sz w:val="22"/>
          <w:szCs w:val="22"/>
        </w:rPr>
        <w:t xml:space="preserve">sửa đổi, </w:t>
      </w:r>
      <w:r w:rsidRPr="00BF4FFD">
        <w:rPr>
          <w:sz w:val="22"/>
          <w:szCs w:val="22"/>
        </w:rPr>
        <w:t>bổ sung 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/TT-BYT, có hiệu lực</w:t>
      </w:r>
      <w:r w:rsidR="00266970">
        <w:rPr>
          <w:sz w:val="22"/>
          <w:szCs w:val="22"/>
        </w:rPr>
        <w:t xml:space="preserve"> thi hành</w:t>
      </w:r>
      <w:r w:rsidRPr="00BF4FFD">
        <w:rPr>
          <w:sz w:val="22"/>
          <w:szCs w:val="22"/>
        </w:rPr>
        <w:t xml:space="preserve"> kể từ ngày</w:t>
      </w:r>
      <w:r>
        <w:rPr>
          <w:sz w:val="22"/>
          <w:szCs w:val="22"/>
        </w:rPr>
        <w:t xml:space="preserve"> 01 </w:t>
      </w:r>
      <w:r w:rsidRPr="00BF4FFD">
        <w:rPr>
          <w:sz w:val="22"/>
          <w:szCs w:val="22"/>
        </w:rPr>
        <w:t xml:space="preserve">tháng </w:t>
      </w:r>
      <w:r>
        <w:rPr>
          <w:sz w:val="22"/>
          <w:szCs w:val="22"/>
        </w:rPr>
        <w:t>01</w:t>
      </w:r>
      <w:r w:rsidRPr="00BF4FFD">
        <w:rPr>
          <w:sz w:val="22"/>
          <w:szCs w:val="22"/>
        </w:rPr>
        <w:t xml:space="preserve"> năm 20</w:t>
      </w:r>
      <w:r>
        <w:rPr>
          <w:sz w:val="22"/>
          <w:szCs w:val="22"/>
        </w:rPr>
        <w:t>25</w:t>
      </w:r>
    </w:p>
  </w:footnote>
  <w:footnote w:id="18">
    <w:p w14:paraId="52A99A8A" w14:textId="77777777" w:rsidR="00C506B5" w:rsidRDefault="00C506B5" w:rsidP="0064164D">
      <w:pPr>
        <w:pStyle w:val="FootnoteText"/>
        <w:jc w:val="both"/>
        <w:rPr>
          <w:sz w:val="22"/>
          <w:szCs w:val="22"/>
        </w:rPr>
      </w:pPr>
      <w:r>
        <w:rPr>
          <w:rStyle w:val="FootnoteReference"/>
        </w:rPr>
        <w:footnoteRef/>
      </w:r>
      <w:r>
        <w:t xml:space="preserve"> </w:t>
      </w:r>
      <w:r w:rsidRPr="0051515B">
        <w:rPr>
          <w:sz w:val="22"/>
          <w:szCs w:val="22"/>
        </w:rPr>
        <w:t>Mục này</w:t>
      </w:r>
      <w:r>
        <w:t xml:space="preserve"> </w:t>
      </w:r>
      <w:r>
        <w:rPr>
          <w:sz w:val="22"/>
          <w:szCs w:val="22"/>
        </w:rPr>
        <w:t>được sửa đổi lần 1 theo quy định tại khoản 2 Điều 1 Thông tư số 13/2020/TT-BYT, có hiệu lực</w:t>
      </w:r>
      <w:r w:rsidR="00266970">
        <w:rPr>
          <w:sz w:val="22"/>
          <w:szCs w:val="22"/>
        </w:rPr>
        <w:t xml:space="preserve"> thi hành</w:t>
      </w:r>
      <w:r>
        <w:rPr>
          <w:sz w:val="22"/>
          <w:szCs w:val="22"/>
        </w:rPr>
        <w:t xml:space="preserve"> kể từ ngày 10 tháng 8 năm 2020 và được sửa đổi, </w:t>
      </w:r>
      <w:r w:rsidRPr="00BF4FFD">
        <w:rPr>
          <w:sz w:val="22"/>
          <w:szCs w:val="22"/>
        </w:rPr>
        <w:t xml:space="preserve">bổ sung </w:t>
      </w:r>
      <w:r>
        <w:rPr>
          <w:sz w:val="22"/>
          <w:szCs w:val="22"/>
        </w:rPr>
        <w:t xml:space="preserve">lần 2 </w:t>
      </w:r>
      <w:r w:rsidRPr="00BF4FFD">
        <w:rPr>
          <w:sz w:val="22"/>
          <w:szCs w:val="22"/>
        </w:rPr>
        <w:t>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 xml:space="preserve">/TT-BYT, có hiệu lực </w:t>
      </w:r>
      <w:r w:rsidR="00266970">
        <w:rPr>
          <w:sz w:val="22"/>
          <w:szCs w:val="22"/>
        </w:rPr>
        <w:t>thi hành</w:t>
      </w:r>
      <w:r w:rsidR="00266970" w:rsidRPr="00BF4FFD">
        <w:rPr>
          <w:sz w:val="22"/>
          <w:szCs w:val="22"/>
        </w:rPr>
        <w:t xml:space="preserve"> </w:t>
      </w:r>
      <w:r w:rsidRPr="00BF4FFD">
        <w:rPr>
          <w:sz w:val="22"/>
          <w:szCs w:val="22"/>
        </w:rPr>
        <w:t>kể từ ngày</w:t>
      </w:r>
      <w:r>
        <w:rPr>
          <w:sz w:val="22"/>
          <w:szCs w:val="22"/>
        </w:rPr>
        <w:t xml:space="preserve"> 01</w:t>
      </w:r>
      <w:r w:rsidRPr="00BF4FFD">
        <w:rPr>
          <w:sz w:val="22"/>
          <w:szCs w:val="22"/>
        </w:rPr>
        <w:t xml:space="preserve"> tháng </w:t>
      </w:r>
      <w:r>
        <w:rPr>
          <w:sz w:val="22"/>
          <w:szCs w:val="22"/>
        </w:rPr>
        <w:t>01</w:t>
      </w:r>
      <w:r w:rsidRPr="00BF4FFD">
        <w:rPr>
          <w:sz w:val="22"/>
          <w:szCs w:val="22"/>
        </w:rPr>
        <w:t xml:space="preserve"> năm 20</w:t>
      </w:r>
      <w:r>
        <w:rPr>
          <w:sz w:val="22"/>
          <w:szCs w:val="22"/>
        </w:rPr>
        <w:t>25.</w:t>
      </w:r>
    </w:p>
    <w:p w14:paraId="4F9A92B3" w14:textId="77777777" w:rsidR="00C506B5" w:rsidRDefault="00C506B5" w:rsidP="00E53FD7">
      <w:pPr>
        <w:pStyle w:val="FootnoteText"/>
        <w:jc w:val="both"/>
      </w:pPr>
    </w:p>
  </w:footnote>
  <w:footnote w:id="19">
    <w:p w14:paraId="77FAAC73" w14:textId="77777777" w:rsidR="00C506B5" w:rsidRDefault="00C506B5" w:rsidP="00892E10">
      <w:pPr>
        <w:pStyle w:val="FootnoteText"/>
        <w:jc w:val="both"/>
      </w:pPr>
      <w:r>
        <w:rPr>
          <w:rStyle w:val="FootnoteReference"/>
        </w:rPr>
        <w:footnoteRef/>
      </w:r>
      <w:r>
        <w:t xml:space="preserve"> </w:t>
      </w:r>
      <w:r w:rsidRPr="0051515B">
        <w:rPr>
          <w:sz w:val="22"/>
          <w:szCs w:val="22"/>
        </w:rPr>
        <w:t>Mục này</w:t>
      </w:r>
      <w:r>
        <w:t xml:space="preserve"> </w:t>
      </w:r>
      <w:r>
        <w:rPr>
          <w:sz w:val="22"/>
          <w:szCs w:val="22"/>
        </w:rPr>
        <w:t>được sửa đổi lần 1 theo quy định tại khoản 2 Điều 1 Thông tư số 13/2020/TT-BYT, có hiệu lực</w:t>
      </w:r>
      <w:r w:rsidR="00266970">
        <w:rPr>
          <w:sz w:val="22"/>
          <w:szCs w:val="22"/>
        </w:rPr>
        <w:t xml:space="preserve"> thi hành</w:t>
      </w:r>
      <w:r>
        <w:rPr>
          <w:sz w:val="22"/>
          <w:szCs w:val="22"/>
        </w:rPr>
        <w:t xml:space="preserve"> kể từ ngày 10 tháng 8 năm 2020 và được sửa đổi, </w:t>
      </w:r>
      <w:r w:rsidRPr="00BF4FFD">
        <w:rPr>
          <w:sz w:val="22"/>
          <w:szCs w:val="22"/>
        </w:rPr>
        <w:t xml:space="preserve">bổ sung </w:t>
      </w:r>
      <w:r>
        <w:rPr>
          <w:sz w:val="22"/>
          <w:szCs w:val="22"/>
        </w:rPr>
        <w:t xml:space="preserve">lần 2 </w:t>
      </w:r>
      <w:r w:rsidRPr="00BF4FFD">
        <w:rPr>
          <w:sz w:val="22"/>
          <w:szCs w:val="22"/>
        </w:rPr>
        <w:t>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/TT-BYT, có hiệu lực</w:t>
      </w:r>
      <w:r w:rsidR="00266970">
        <w:rPr>
          <w:sz w:val="22"/>
          <w:szCs w:val="22"/>
        </w:rPr>
        <w:t xml:space="preserve"> thi hành</w:t>
      </w:r>
      <w:r w:rsidRPr="00BF4FFD">
        <w:rPr>
          <w:sz w:val="22"/>
          <w:szCs w:val="22"/>
        </w:rPr>
        <w:t xml:space="preserve"> kể từ ngày</w:t>
      </w:r>
      <w:r>
        <w:rPr>
          <w:sz w:val="22"/>
          <w:szCs w:val="22"/>
        </w:rPr>
        <w:t xml:space="preserve"> 01</w:t>
      </w:r>
      <w:r w:rsidRPr="00BF4FFD">
        <w:rPr>
          <w:sz w:val="22"/>
          <w:szCs w:val="22"/>
        </w:rPr>
        <w:t xml:space="preserve"> tháng </w:t>
      </w:r>
      <w:r>
        <w:rPr>
          <w:sz w:val="22"/>
          <w:szCs w:val="22"/>
        </w:rPr>
        <w:t>01</w:t>
      </w:r>
      <w:r w:rsidRPr="00BF4FFD">
        <w:rPr>
          <w:sz w:val="22"/>
          <w:szCs w:val="22"/>
        </w:rPr>
        <w:t xml:space="preserve"> năm 20</w:t>
      </w:r>
      <w:r>
        <w:rPr>
          <w:sz w:val="22"/>
          <w:szCs w:val="22"/>
        </w:rPr>
        <w:t>25.</w:t>
      </w:r>
    </w:p>
  </w:footnote>
  <w:footnote w:id="20">
    <w:p w14:paraId="66B6A64B" w14:textId="77777777" w:rsidR="0034089F" w:rsidRDefault="0034089F" w:rsidP="00563EF3">
      <w:pPr>
        <w:pStyle w:val="FootnoteText"/>
        <w:jc w:val="both"/>
      </w:pPr>
      <w:r>
        <w:rPr>
          <w:rStyle w:val="FootnoteReference"/>
        </w:rPr>
        <w:footnoteRef/>
      </w:r>
      <w:r>
        <w:t xml:space="preserve"> </w:t>
      </w:r>
      <w:r w:rsidRPr="001101FC">
        <w:rPr>
          <w:sz w:val="22"/>
          <w:szCs w:val="22"/>
        </w:rPr>
        <w:t xml:space="preserve">Mục này được bãi bỏ theo quy định tại khoản 2 Điều 2 Thông tư số 13/2020/TT-BYT, có hiệu lực </w:t>
      </w:r>
      <w:r w:rsidR="00266970">
        <w:rPr>
          <w:sz w:val="22"/>
          <w:szCs w:val="22"/>
        </w:rPr>
        <w:t>thi hành</w:t>
      </w:r>
      <w:r w:rsidR="00266970" w:rsidRPr="00BF4FFD">
        <w:rPr>
          <w:sz w:val="22"/>
          <w:szCs w:val="22"/>
        </w:rPr>
        <w:t xml:space="preserve"> </w:t>
      </w:r>
      <w:r w:rsidRPr="001101FC">
        <w:rPr>
          <w:sz w:val="22"/>
          <w:szCs w:val="22"/>
        </w:rPr>
        <w:t>kể từ ngày 10 tháng 8 năm 2020.</w:t>
      </w:r>
    </w:p>
  </w:footnote>
  <w:footnote w:id="21">
    <w:p w14:paraId="08168874" w14:textId="77777777" w:rsidR="007E7FAD" w:rsidRDefault="007E7FAD" w:rsidP="00563EF3">
      <w:pPr>
        <w:pStyle w:val="FootnoteText"/>
        <w:jc w:val="both"/>
      </w:pPr>
      <w:r>
        <w:rPr>
          <w:rStyle w:val="FootnoteReference"/>
        </w:rPr>
        <w:footnoteRef/>
      </w:r>
      <w:r>
        <w:t xml:space="preserve"> </w:t>
      </w:r>
      <w:r w:rsidRPr="001101FC">
        <w:rPr>
          <w:sz w:val="22"/>
          <w:szCs w:val="22"/>
        </w:rPr>
        <w:t>Mục này</w:t>
      </w:r>
      <w:r>
        <w:t xml:space="preserve"> </w:t>
      </w:r>
      <w:r>
        <w:rPr>
          <w:sz w:val="22"/>
          <w:szCs w:val="22"/>
        </w:rPr>
        <w:t xml:space="preserve">được sửa đổi lần 1 theo quy định tại khoản 4 Điều 1 Thông tư số 13/2020/TT-BYT, có hiệu lực </w:t>
      </w:r>
      <w:r w:rsidR="00266970">
        <w:rPr>
          <w:sz w:val="22"/>
          <w:szCs w:val="22"/>
        </w:rPr>
        <w:t>thi hành</w:t>
      </w:r>
      <w:r w:rsidR="00266970" w:rsidRPr="00BF4FFD">
        <w:rPr>
          <w:sz w:val="22"/>
          <w:szCs w:val="22"/>
        </w:rPr>
        <w:t xml:space="preserve"> </w:t>
      </w:r>
      <w:r>
        <w:rPr>
          <w:sz w:val="22"/>
          <w:szCs w:val="22"/>
        </w:rPr>
        <w:t>kể từ ngày 10 tháng 8 năm 2020</w:t>
      </w:r>
      <w:r w:rsidRPr="007E7FAD">
        <w:rPr>
          <w:sz w:val="22"/>
          <w:szCs w:val="22"/>
        </w:rPr>
        <w:t xml:space="preserve"> </w:t>
      </w:r>
      <w:r>
        <w:rPr>
          <w:sz w:val="22"/>
          <w:szCs w:val="22"/>
        </w:rPr>
        <w:t xml:space="preserve">và được sửa đổi, </w:t>
      </w:r>
      <w:r w:rsidRPr="00BF4FFD">
        <w:rPr>
          <w:sz w:val="22"/>
          <w:szCs w:val="22"/>
        </w:rPr>
        <w:t xml:space="preserve">bổ sung </w:t>
      </w:r>
      <w:r>
        <w:rPr>
          <w:sz w:val="22"/>
          <w:szCs w:val="22"/>
        </w:rPr>
        <w:t xml:space="preserve">lần 2 </w:t>
      </w:r>
      <w:r w:rsidRPr="00BF4FFD">
        <w:rPr>
          <w:sz w:val="22"/>
          <w:szCs w:val="22"/>
        </w:rPr>
        <w:t>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 xml:space="preserve">/TT-BYT, có hiệu lực </w:t>
      </w:r>
      <w:r w:rsidR="00266970">
        <w:rPr>
          <w:sz w:val="22"/>
          <w:szCs w:val="22"/>
        </w:rPr>
        <w:t>thi hành</w:t>
      </w:r>
      <w:r w:rsidR="00266970" w:rsidRPr="00BF4FFD">
        <w:rPr>
          <w:sz w:val="22"/>
          <w:szCs w:val="22"/>
        </w:rPr>
        <w:t xml:space="preserve"> </w:t>
      </w:r>
      <w:r w:rsidRPr="00BF4FFD">
        <w:rPr>
          <w:sz w:val="22"/>
          <w:szCs w:val="22"/>
        </w:rPr>
        <w:t>kể từ ngày</w:t>
      </w:r>
      <w:r>
        <w:rPr>
          <w:sz w:val="22"/>
          <w:szCs w:val="22"/>
        </w:rPr>
        <w:t xml:space="preserve"> 01</w:t>
      </w:r>
      <w:r w:rsidRPr="00BF4FFD">
        <w:rPr>
          <w:sz w:val="22"/>
          <w:szCs w:val="22"/>
        </w:rPr>
        <w:t xml:space="preserve"> tháng </w:t>
      </w:r>
      <w:r>
        <w:rPr>
          <w:sz w:val="22"/>
          <w:szCs w:val="22"/>
        </w:rPr>
        <w:t>01</w:t>
      </w:r>
      <w:r w:rsidRPr="00BF4FFD">
        <w:rPr>
          <w:sz w:val="22"/>
          <w:szCs w:val="22"/>
        </w:rPr>
        <w:t xml:space="preserve"> năm 20</w:t>
      </w:r>
      <w:r>
        <w:rPr>
          <w:sz w:val="22"/>
          <w:szCs w:val="22"/>
        </w:rPr>
        <w:t>25.</w:t>
      </w:r>
    </w:p>
  </w:footnote>
  <w:footnote w:id="22">
    <w:p w14:paraId="637D919F" w14:textId="77777777" w:rsidR="009C22CC" w:rsidRPr="009C22CC" w:rsidRDefault="009C22CC" w:rsidP="008259AD">
      <w:pPr>
        <w:pStyle w:val="FootnoteText"/>
        <w:jc w:val="both"/>
        <w:rPr>
          <w:sz w:val="22"/>
          <w:szCs w:val="22"/>
        </w:rPr>
      </w:pPr>
      <w:r>
        <w:rPr>
          <w:rStyle w:val="FootnoteReference"/>
        </w:rPr>
        <w:footnoteRef/>
      </w:r>
      <w:r>
        <w:t xml:space="preserve"> </w:t>
      </w:r>
      <w:r w:rsidRPr="009C22CC">
        <w:rPr>
          <w:sz w:val="22"/>
          <w:szCs w:val="22"/>
        </w:rPr>
        <w:t>Cụm từ “đợt điều trị” được sửa đổi thành cụm từ “một lượt khám bệnh, chữa bệnh” theo quy định tại khoản 3 Điều 1 Thông tư số số 39/2024/TT-BYT, có hiệu lực</w:t>
      </w:r>
      <w:r w:rsidR="00266970">
        <w:rPr>
          <w:sz w:val="22"/>
          <w:szCs w:val="22"/>
        </w:rPr>
        <w:t xml:space="preserve"> thi hành</w:t>
      </w:r>
      <w:r w:rsidRPr="009C22CC">
        <w:rPr>
          <w:sz w:val="22"/>
          <w:szCs w:val="22"/>
        </w:rPr>
        <w:t xml:space="preserve"> kể từ ngày 01 tháng 01 năm 2025.</w:t>
      </w:r>
    </w:p>
  </w:footnote>
  <w:footnote w:id="23">
    <w:p w14:paraId="6348658A" w14:textId="77777777" w:rsidR="0082138F" w:rsidRPr="009C22CC" w:rsidRDefault="0082138F" w:rsidP="004630C2">
      <w:pPr>
        <w:pStyle w:val="FootnoteText"/>
        <w:jc w:val="both"/>
        <w:rPr>
          <w:sz w:val="22"/>
          <w:szCs w:val="22"/>
        </w:rPr>
      </w:pPr>
      <w:r w:rsidRPr="009C22CC">
        <w:rPr>
          <w:rStyle w:val="FootnoteReference"/>
          <w:sz w:val="22"/>
          <w:szCs w:val="22"/>
        </w:rPr>
        <w:footnoteRef/>
      </w:r>
      <w:r w:rsidRPr="009C22CC">
        <w:rPr>
          <w:sz w:val="22"/>
          <w:szCs w:val="22"/>
        </w:rPr>
        <w:t xml:space="preserve"> Mục này được sửa đổi lần 1 theo quy định tại khoản 4 Điều 7 Thông tư số 50/2017/TT-BYT và được sửa đổi, bổ sung lần 2 theo quy định tại điểm a khoản 2 Điều 1 Thông tư số 39/2024/TT-BYT, có hiệu lực</w:t>
      </w:r>
      <w:r w:rsidR="00266970">
        <w:rPr>
          <w:sz w:val="22"/>
          <w:szCs w:val="22"/>
        </w:rPr>
        <w:t xml:space="preserve"> thi hành</w:t>
      </w:r>
      <w:r w:rsidRPr="009C22CC">
        <w:rPr>
          <w:sz w:val="22"/>
          <w:szCs w:val="22"/>
        </w:rPr>
        <w:t xml:space="preserve"> kể từ ngày 01 tháng 01 năm 2025.</w:t>
      </w:r>
    </w:p>
  </w:footnote>
  <w:footnote w:id="24">
    <w:p w14:paraId="6B6C44BC" w14:textId="77777777" w:rsidR="0082138F" w:rsidRPr="00710C3D" w:rsidRDefault="0082138F" w:rsidP="00A97800">
      <w:pPr>
        <w:pStyle w:val="FootnoteText"/>
        <w:jc w:val="both"/>
        <w:rPr>
          <w:sz w:val="22"/>
          <w:szCs w:val="22"/>
        </w:rPr>
      </w:pPr>
      <w:r w:rsidRPr="00710C3D">
        <w:rPr>
          <w:rStyle w:val="FootnoteReference"/>
          <w:sz w:val="22"/>
          <w:szCs w:val="22"/>
        </w:rPr>
        <w:footnoteRef/>
      </w:r>
      <w:r w:rsidRPr="00710C3D">
        <w:rPr>
          <w:sz w:val="22"/>
          <w:szCs w:val="22"/>
        </w:rPr>
        <w:t xml:space="preserve"> Mục này được sửa đổi</w:t>
      </w:r>
      <w:r>
        <w:rPr>
          <w:sz w:val="22"/>
          <w:szCs w:val="22"/>
        </w:rPr>
        <w:t xml:space="preserve"> lần 1</w:t>
      </w:r>
      <w:r w:rsidRPr="00710C3D">
        <w:rPr>
          <w:sz w:val="22"/>
          <w:szCs w:val="22"/>
        </w:rPr>
        <w:t xml:space="preserve"> theo quy định tại khoản 4 Điều 7 Thông tư số 50/2017/TT-BYT, có hiệu lực</w:t>
      </w:r>
      <w:r w:rsidR="00266970">
        <w:rPr>
          <w:sz w:val="22"/>
          <w:szCs w:val="22"/>
        </w:rPr>
        <w:t xml:space="preserve"> thi hành</w:t>
      </w:r>
      <w:r w:rsidRPr="00710C3D">
        <w:rPr>
          <w:sz w:val="22"/>
          <w:szCs w:val="22"/>
        </w:rPr>
        <w:t xml:space="preserve"> kể từ ngày 01 tháng 3 năm 2018</w:t>
      </w:r>
      <w:r w:rsidRPr="0082138F">
        <w:rPr>
          <w:sz w:val="22"/>
          <w:szCs w:val="22"/>
        </w:rPr>
        <w:t xml:space="preserve"> </w:t>
      </w:r>
      <w:r>
        <w:rPr>
          <w:sz w:val="22"/>
          <w:szCs w:val="22"/>
        </w:rPr>
        <w:t xml:space="preserve">và được sửa đổi, </w:t>
      </w:r>
      <w:r w:rsidRPr="00BF4FFD">
        <w:rPr>
          <w:sz w:val="22"/>
          <w:szCs w:val="22"/>
        </w:rPr>
        <w:t xml:space="preserve">bổ sung </w:t>
      </w:r>
      <w:r>
        <w:rPr>
          <w:sz w:val="22"/>
          <w:szCs w:val="22"/>
        </w:rPr>
        <w:t xml:space="preserve">lần 2 </w:t>
      </w:r>
      <w:r w:rsidRPr="00BF4FFD">
        <w:rPr>
          <w:sz w:val="22"/>
          <w:szCs w:val="22"/>
        </w:rPr>
        <w:t>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 xml:space="preserve">/TT-BYT, có hiệu lực </w:t>
      </w:r>
      <w:r w:rsidR="00266970">
        <w:rPr>
          <w:sz w:val="22"/>
          <w:szCs w:val="22"/>
        </w:rPr>
        <w:t>thi hành</w:t>
      </w:r>
      <w:r w:rsidR="00266970" w:rsidRPr="00BF4FFD">
        <w:rPr>
          <w:sz w:val="22"/>
          <w:szCs w:val="22"/>
        </w:rPr>
        <w:t xml:space="preserve"> </w:t>
      </w:r>
      <w:r w:rsidRPr="00BF4FFD">
        <w:rPr>
          <w:sz w:val="22"/>
          <w:szCs w:val="22"/>
        </w:rPr>
        <w:t>kể từ ngày</w:t>
      </w:r>
      <w:r>
        <w:rPr>
          <w:sz w:val="22"/>
          <w:szCs w:val="22"/>
        </w:rPr>
        <w:t xml:space="preserve"> 01</w:t>
      </w:r>
      <w:r w:rsidRPr="00BF4FFD">
        <w:rPr>
          <w:sz w:val="22"/>
          <w:szCs w:val="22"/>
        </w:rPr>
        <w:t xml:space="preserve"> tháng </w:t>
      </w:r>
      <w:r>
        <w:rPr>
          <w:sz w:val="22"/>
          <w:szCs w:val="22"/>
        </w:rPr>
        <w:t>01</w:t>
      </w:r>
      <w:r w:rsidRPr="00BF4FFD">
        <w:rPr>
          <w:sz w:val="22"/>
          <w:szCs w:val="22"/>
        </w:rPr>
        <w:t xml:space="preserve"> năm 20</w:t>
      </w:r>
      <w:r>
        <w:rPr>
          <w:sz w:val="22"/>
          <w:szCs w:val="22"/>
        </w:rPr>
        <w:t>25.</w:t>
      </w:r>
    </w:p>
  </w:footnote>
  <w:footnote w:id="25">
    <w:p w14:paraId="3395C5D3" w14:textId="77777777" w:rsidR="0082138F" w:rsidRDefault="0082138F" w:rsidP="00A97800">
      <w:pPr>
        <w:pStyle w:val="FootnoteText"/>
        <w:jc w:val="both"/>
      </w:pPr>
      <w:r w:rsidRPr="00710C3D">
        <w:rPr>
          <w:rStyle w:val="FootnoteReference"/>
          <w:sz w:val="22"/>
          <w:szCs w:val="22"/>
        </w:rPr>
        <w:footnoteRef/>
      </w:r>
      <w:r w:rsidRPr="00710C3D">
        <w:rPr>
          <w:sz w:val="22"/>
          <w:szCs w:val="22"/>
        </w:rPr>
        <w:t xml:space="preserve"> Mục này được sửa đổi </w:t>
      </w:r>
      <w:r>
        <w:rPr>
          <w:sz w:val="22"/>
          <w:szCs w:val="22"/>
        </w:rPr>
        <w:t xml:space="preserve">lần 1 </w:t>
      </w:r>
      <w:r w:rsidRPr="00710C3D">
        <w:rPr>
          <w:sz w:val="22"/>
          <w:szCs w:val="22"/>
        </w:rPr>
        <w:t>theo quy định tại khoản 4 Điều 7 Thông tư số 50/2017/TT-BYT, có hiệu lực</w:t>
      </w:r>
      <w:r w:rsidR="00266970">
        <w:rPr>
          <w:sz w:val="22"/>
          <w:szCs w:val="22"/>
        </w:rPr>
        <w:t xml:space="preserve"> thi hành</w:t>
      </w:r>
      <w:r w:rsidRPr="00710C3D">
        <w:rPr>
          <w:sz w:val="22"/>
          <w:szCs w:val="22"/>
        </w:rPr>
        <w:t xml:space="preserve"> kể từ ngày 01 tháng 3 năm 2018</w:t>
      </w:r>
      <w:r w:rsidRPr="0082138F">
        <w:rPr>
          <w:sz w:val="22"/>
          <w:szCs w:val="22"/>
        </w:rPr>
        <w:t xml:space="preserve"> </w:t>
      </w:r>
      <w:r>
        <w:rPr>
          <w:sz w:val="22"/>
          <w:szCs w:val="22"/>
        </w:rPr>
        <w:t xml:space="preserve">và được sửa đổi, </w:t>
      </w:r>
      <w:r w:rsidRPr="00BF4FFD">
        <w:rPr>
          <w:sz w:val="22"/>
          <w:szCs w:val="22"/>
        </w:rPr>
        <w:t xml:space="preserve">bổ sung </w:t>
      </w:r>
      <w:r>
        <w:rPr>
          <w:sz w:val="22"/>
          <w:szCs w:val="22"/>
        </w:rPr>
        <w:t xml:space="preserve">lần 2 </w:t>
      </w:r>
      <w:r w:rsidRPr="00BF4FFD">
        <w:rPr>
          <w:sz w:val="22"/>
          <w:szCs w:val="22"/>
        </w:rPr>
        <w:t>theo quy định tại</w:t>
      </w:r>
      <w:r>
        <w:rPr>
          <w:sz w:val="22"/>
          <w:szCs w:val="22"/>
        </w:rPr>
        <w:t xml:space="preserve"> điểm a</w:t>
      </w:r>
      <w:r w:rsidRPr="00BF4FFD">
        <w:rPr>
          <w:sz w:val="22"/>
          <w:szCs w:val="22"/>
        </w:rPr>
        <w:t xml:space="preserve"> khoản </w:t>
      </w:r>
      <w:r>
        <w:rPr>
          <w:sz w:val="22"/>
          <w:szCs w:val="22"/>
        </w:rPr>
        <w:t>2</w:t>
      </w:r>
      <w:r w:rsidRPr="00BF4FFD">
        <w:rPr>
          <w:sz w:val="22"/>
          <w:szCs w:val="22"/>
        </w:rPr>
        <w:t xml:space="preserve"> Điều </w:t>
      </w:r>
      <w:r>
        <w:rPr>
          <w:sz w:val="22"/>
          <w:szCs w:val="22"/>
        </w:rPr>
        <w:t>1</w:t>
      </w:r>
      <w:r w:rsidRPr="00BF4FFD">
        <w:rPr>
          <w:sz w:val="22"/>
          <w:szCs w:val="22"/>
        </w:rPr>
        <w:t xml:space="preserve"> Thông tư số </w:t>
      </w:r>
      <w:r>
        <w:rPr>
          <w:sz w:val="22"/>
          <w:szCs w:val="22"/>
        </w:rPr>
        <w:t>39</w:t>
      </w:r>
      <w:r w:rsidRPr="00BF4FFD">
        <w:rPr>
          <w:sz w:val="22"/>
          <w:szCs w:val="22"/>
        </w:rPr>
        <w:t>/20</w:t>
      </w:r>
      <w:r>
        <w:rPr>
          <w:sz w:val="22"/>
          <w:szCs w:val="22"/>
        </w:rPr>
        <w:t>24</w:t>
      </w:r>
      <w:r w:rsidRPr="00BF4FFD">
        <w:rPr>
          <w:sz w:val="22"/>
          <w:szCs w:val="22"/>
        </w:rPr>
        <w:t>/TT-BYT, có hiệu lực</w:t>
      </w:r>
      <w:r w:rsidR="00266970">
        <w:rPr>
          <w:sz w:val="22"/>
          <w:szCs w:val="22"/>
        </w:rPr>
        <w:t xml:space="preserve"> thi hành</w:t>
      </w:r>
      <w:r w:rsidRPr="00BF4FFD">
        <w:rPr>
          <w:sz w:val="22"/>
          <w:szCs w:val="22"/>
        </w:rPr>
        <w:t xml:space="preserve"> kể từ ngày</w:t>
      </w:r>
      <w:r>
        <w:rPr>
          <w:sz w:val="22"/>
          <w:szCs w:val="22"/>
        </w:rPr>
        <w:t xml:space="preserve"> 01</w:t>
      </w:r>
      <w:r w:rsidRPr="00BF4FFD">
        <w:rPr>
          <w:sz w:val="22"/>
          <w:szCs w:val="22"/>
        </w:rPr>
        <w:t xml:space="preserve"> tháng </w:t>
      </w:r>
      <w:r>
        <w:rPr>
          <w:sz w:val="22"/>
          <w:szCs w:val="22"/>
        </w:rPr>
        <w:t>01</w:t>
      </w:r>
      <w:r w:rsidRPr="00BF4FFD">
        <w:rPr>
          <w:sz w:val="22"/>
          <w:szCs w:val="22"/>
        </w:rPr>
        <w:t xml:space="preserve"> năm 20</w:t>
      </w:r>
      <w:r>
        <w:rPr>
          <w:sz w:val="22"/>
          <w:szCs w:val="22"/>
        </w:rPr>
        <w:t>25.</w:t>
      </w:r>
    </w:p>
  </w:footnote>
  <w:footnote w:id="26">
    <w:p w14:paraId="13D30E4A" w14:textId="77777777" w:rsidR="00FC7F52" w:rsidRDefault="00FC7F52" w:rsidP="00A97800">
      <w:pPr>
        <w:pStyle w:val="FootnoteText"/>
        <w:jc w:val="both"/>
      </w:pPr>
      <w:r>
        <w:rPr>
          <w:rStyle w:val="FootnoteReference"/>
        </w:rPr>
        <w:footnoteRef/>
      </w:r>
      <w:r>
        <w:t xml:space="preserve"> </w:t>
      </w:r>
      <w:r w:rsidRPr="00710C3D">
        <w:rPr>
          <w:sz w:val="22"/>
          <w:szCs w:val="22"/>
        </w:rPr>
        <w:t>Mục</w:t>
      </w:r>
      <w:r>
        <w:t xml:space="preserve"> này </w:t>
      </w:r>
      <w:r>
        <w:rPr>
          <w:sz w:val="22"/>
          <w:szCs w:val="22"/>
        </w:rPr>
        <w:t xml:space="preserve">được sửa đổi theo quy định tại khoản 4 Điều 7 Thông tư số 50/2017/TT-BYT, có hiệu lực </w:t>
      </w:r>
      <w:r w:rsidR="00266970">
        <w:rPr>
          <w:sz w:val="22"/>
          <w:szCs w:val="22"/>
        </w:rPr>
        <w:t>thi hành</w:t>
      </w:r>
      <w:r w:rsidR="00266970" w:rsidRPr="00BF4FFD">
        <w:rPr>
          <w:sz w:val="22"/>
          <w:szCs w:val="22"/>
        </w:rPr>
        <w:t xml:space="preserve"> </w:t>
      </w:r>
      <w:r>
        <w:rPr>
          <w:sz w:val="22"/>
          <w:szCs w:val="22"/>
        </w:rPr>
        <w:t>kể từ ngày 01 tháng 3 năm 2018</w:t>
      </w:r>
      <w:r w:rsidR="0082138F">
        <w:rPr>
          <w:sz w:val="22"/>
          <w:szCs w:val="22"/>
        </w:rPr>
        <w:t xml:space="preserve"> và được </w:t>
      </w:r>
      <w:r w:rsidR="00FE52A0">
        <w:rPr>
          <w:sz w:val="22"/>
          <w:szCs w:val="22"/>
        </w:rPr>
        <w:t xml:space="preserve">bãi bỏ </w:t>
      </w:r>
      <w:r w:rsidR="00FE52A0" w:rsidRPr="00BF4FFD">
        <w:rPr>
          <w:sz w:val="22"/>
          <w:szCs w:val="22"/>
        </w:rPr>
        <w:t xml:space="preserve">theo quy </w:t>
      </w:r>
      <w:r w:rsidR="00BF0E6C">
        <w:rPr>
          <w:sz w:val="22"/>
          <w:szCs w:val="22"/>
        </w:rPr>
        <w:t xml:space="preserve">định tại </w:t>
      </w:r>
      <w:r w:rsidR="0082138F">
        <w:rPr>
          <w:sz w:val="22"/>
          <w:szCs w:val="22"/>
        </w:rPr>
        <w:t xml:space="preserve">khoản 2 </w:t>
      </w:r>
      <w:r w:rsidR="00FE52A0" w:rsidRPr="00BF4FFD">
        <w:rPr>
          <w:sz w:val="22"/>
          <w:szCs w:val="22"/>
        </w:rPr>
        <w:t xml:space="preserve">Điều </w:t>
      </w:r>
      <w:r w:rsidR="00BF0E6C">
        <w:rPr>
          <w:sz w:val="22"/>
          <w:szCs w:val="22"/>
        </w:rPr>
        <w:t>2</w:t>
      </w:r>
      <w:r w:rsidR="00FE52A0" w:rsidRPr="00BF4FFD">
        <w:rPr>
          <w:sz w:val="22"/>
          <w:szCs w:val="22"/>
        </w:rPr>
        <w:t xml:space="preserve"> Thông tư số </w:t>
      </w:r>
      <w:r w:rsidR="0082138F">
        <w:rPr>
          <w:sz w:val="22"/>
          <w:szCs w:val="22"/>
        </w:rPr>
        <w:t>39</w:t>
      </w:r>
      <w:r w:rsidR="00FE52A0" w:rsidRPr="00BF4FFD">
        <w:rPr>
          <w:sz w:val="22"/>
          <w:szCs w:val="22"/>
        </w:rPr>
        <w:t>/20</w:t>
      </w:r>
      <w:r w:rsidR="00FE52A0">
        <w:rPr>
          <w:sz w:val="22"/>
          <w:szCs w:val="22"/>
        </w:rPr>
        <w:t>24</w:t>
      </w:r>
      <w:r w:rsidR="00FE52A0" w:rsidRPr="00BF4FFD">
        <w:rPr>
          <w:sz w:val="22"/>
          <w:szCs w:val="22"/>
        </w:rPr>
        <w:t xml:space="preserve">/TT-BYT, có hiệu lực </w:t>
      </w:r>
      <w:r w:rsidR="00266970">
        <w:rPr>
          <w:sz w:val="22"/>
          <w:szCs w:val="22"/>
        </w:rPr>
        <w:t>thi hành</w:t>
      </w:r>
      <w:r w:rsidR="00266970" w:rsidRPr="00BF4FFD">
        <w:rPr>
          <w:sz w:val="22"/>
          <w:szCs w:val="22"/>
        </w:rPr>
        <w:t xml:space="preserve"> </w:t>
      </w:r>
      <w:r w:rsidR="00FE52A0" w:rsidRPr="00BF4FFD">
        <w:rPr>
          <w:sz w:val="22"/>
          <w:szCs w:val="22"/>
        </w:rPr>
        <w:t xml:space="preserve">kể từ ngày </w:t>
      </w:r>
      <w:r w:rsidR="0082138F">
        <w:rPr>
          <w:sz w:val="22"/>
          <w:szCs w:val="22"/>
        </w:rPr>
        <w:t xml:space="preserve">01 </w:t>
      </w:r>
      <w:r w:rsidR="00FE52A0" w:rsidRPr="00BF4FFD">
        <w:rPr>
          <w:sz w:val="22"/>
          <w:szCs w:val="22"/>
        </w:rPr>
        <w:t xml:space="preserve">tháng </w:t>
      </w:r>
      <w:r w:rsidR="0082138F">
        <w:rPr>
          <w:sz w:val="22"/>
          <w:szCs w:val="22"/>
        </w:rPr>
        <w:t xml:space="preserve">01 </w:t>
      </w:r>
      <w:r w:rsidR="00FE52A0" w:rsidRPr="00BF4FFD">
        <w:rPr>
          <w:sz w:val="22"/>
          <w:szCs w:val="22"/>
        </w:rPr>
        <w:t>năm 20</w:t>
      </w:r>
      <w:r w:rsidR="00FE52A0">
        <w:rPr>
          <w:sz w:val="22"/>
          <w:szCs w:val="22"/>
        </w:rPr>
        <w:t>25.</w:t>
      </w:r>
    </w:p>
    <w:p w14:paraId="22D7F02C" w14:textId="77777777" w:rsidR="00FC7F52" w:rsidRDefault="00FC7F52">
      <w:pPr>
        <w:pStyle w:val="FootnoteText"/>
      </w:pPr>
    </w:p>
  </w:footnote>
  <w:footnote w:id="27">
    <w:p w14:paraId="51257FCE" w14:textId="77777777" w:rsidR="00607D86" w:rsidRDefault="00607D86" w:rsidP="00F62F1C">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số </w:t>
      </w:r>
      <w:r>
        <w:rPr>
          <w:sz w:val="22"/>
          <w:szCs w:val="22"/>
        </w:rPr>
        <w:t>39/</w:t>
      </w:r>
      <w:r w:rsidRPr="00545558">
        <w:rPr>
          <w:sz w:val="22"/>
          <w:szCs w:val="22"/>
        </w:rPr>
        <w:t xml:space="preserve">2024/TT-BYT, có hiệu lực </w:t>
      </w:r>
      <w:r w:rsidR="00266970">
        <w:rPr>
          <w:sz w:val="22"/>
          <w:szCs w:val="22"/>
        </w:rPr>
        <w:t>thi hành</w:t>
      </w:r>
      <w:r w:rsidR="00266970"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28">
    <w:p w14:paraId="26A4E80A" w14:textId="77777777" w:rsidR="00607D86" w:rsidRDefault="00607D86" w:rsidP="00A93B33">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29">
    <w:p w14:paraId="1F66982F" w14:textId="77777777" w:rsidR="00607D86" w:rsidRDefault="00607D86" w:rsidP="00A93B33">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p w14:paraId="3DE900AA" w14:textId="77777777" w:rsidR="00607D86" w:rsidRDefault="00607D86">
      <w:pPr>
        <w:pStyle w:val="FootnoteText"/>
      </w:pPr>
    </w:p>
  </w:footnote>
  <w:footnote w:id="30">
    <w:p w14:paraId="2ECB5F70" w14:textId="77777777" w:rsidR="00607D86" w:rsidRDefault="00607D86" w:rsidP="00734CED">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 xml:space="preserve">2024/TT-BYT, có hiệu lực </w:t>
      </w:r>
      <w:r w:rsidR="00266970">
        <w:rPr>
          <w:sz w:val="22"/>
          <w:szCs w:val="22"/>
        </w:rPr>
        <w:t>thi hành</w:t>
      </w:r>
      <w:r w:rsidR="00266970"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31">
    <w:p w14:paraId="4B1911D2" w14:textId="77777777" w:rsidR="00607D86" w:rsidRDefault="00607D86" w:rsidP="00734CED">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 xml:space="preserve">2024/TT-BYT, có hiệu lực </w:t>
      </w:r>
      <w:r w:rsidR="00266970">
        <w:rPr>
          <w:sz w:val="22"/>
          <w:szCs w:val="22"/>
        </w:rPr>
        <w:t>thi hành</w:t>
      </w:r>
      <w:r w:rsidR="00266970"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32">
    <w:p w14:paraId="1BCD7FBB" w14:textId="77777777" w:rsidR="00607D86" w:rsidRDefault="00607D86" w:rsidP="00734CED">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33">
    <w:p w14:paraId="35A9E5A0" w14:textId="77777777" w:rsidR="00BD280F" w:rsidRDefault="00BD280F" w:rsidP="00734CED">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34">
    <w:p w14:paraId="51DB09E9" w14:textId="77777777" w:rsidR="00BD280F" w:rsidRDefault="00BD280F">
      <w:pPr>
        <w:pStyle w:val="FootnoteText"/>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 xml:space="preserve">2024/TT-BYT, có hiệu lực </w:t>
      </w:r>
      <w:r w:rsidR="00266970">
        <w:rPr>
          <w:sz w:val="22"/>
          <w:szCs w:val="22"/>
        </w:rPr>
        <w:t>thi hành</w:t>
      </w:r>
      <w:r w:rsidR="00266970"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35">
    <w:p w14:paraId="5B1800DE" w14:textId="77777777" w:rsidR="00D8667B" w:rsidRDefault="00D8667B" w:rsidP="007933A4">
      <w:pPr>
        <w:pStyle w:val="FootnoteText"/>
        <w:jc w:val="both"/>
      </w:pPr>
      <w:r w:rsidRPr="005F7F2E">
        <w:rPr>
          <w:rStyle w:val="FootnoteReference"/>
          <w:sz w:val="24"/>
          <w:szCs w:val="24"/>
        </w:rPr>
        <w:footnoteRef/>
      </w:r>
      <w:r w:rsidRPr="005F7F2E">
        <w:rPr>
          <w:sz w:val="24"/>
          <w:szCs w:val="24"/>
        </w:rPr>
        <w:t xml:space="preserve"> </w:t>
      </w:r>
      <w:r w:rsidRPr="00710C3D">
        <w:rPr>
          <w:sz w:val="22"/>
          <w:szCs w:val="22"/>
        </w:rPr>
        <w:t>Mục này được</w:t>
      </w:r>
      <w:r>
        <w:rPr>
          <w:sz w:val="22"/>
          <w:szCs w:val="22"/>
        </w:rPr>
        <w:t xml:space="preserve"> sửa đổi theo quy định tại khoản 4 Điều 7 Thông tư số 50/2017/TT-BYT, có hiệu lực </w:t>
      </w:r>
      <w:r w:rsidR="00266970">
        <w:rPr>
          <w:sz w:val="22"/>
          <w:szCs w:val="22"/>
        </w:rPr>
        <w:t>thi hành</w:t>
      </w:r>
      <w:r w:rsidR="00266970" w:rsidRPr="00BF4FFD">
        <w:rPr>
          <w:sz w:val="22"/>
          <w:szCs w:val="22"/>
        </w:rPr>
        <w:t xml:space="preserve"> </w:t>
      </w:r>
      <w:r>
        <w:rPr>
          <w:sz w:val="22"/>
          <w:szCs w:val="22"/>
        </w:rPr>
        <w:t>kể từ ngày 01 tháng 3 năm 2018</w:t>
      </w:r>
      <w:r w:rsidR="00BD280F">
        <w:rPr>
          <w:sz w:val="22"/>
          <w:szCs w:val="22"/>
        </w:rPr>
        <w:t xml:space="preserve"> và được</w:t>
      </w:r>
      <w:r w:rsidR="0044250A">
        <w:rPr>
          <w:sz w:val="22"/>
          <w:szCs w:val="22"/>
        </w:rPr>
        <w:t xml:space="preserve"> bãi bỏ </w:t>
      </w:r>
      <w:r w:rsidR="0044250A" w:rsidRPr="00BF4FFD">
        <w:rPr>
          <w:sz w:val="22"/>
          <w:szCs w:val="22"/>
        </w:rPr>
        <w:t xml:space="preserve">theo quy </w:t>
      </w:r>
      <w:r w:rsidR="0044250A">
        <w:rPr>
          <w:sz w:val="22"/>
          <w:szCs w:val="22"/>
        </w:rPr>
        <w:t xml:space="preserve">định tại </w:t>
      </w:r>
      <w:r w:rsidR="00BD280F">
        <w:rPr>
          <w:sz w:val="22"/>
          <w:szCs w:val="22"/>
        </w:rPr>
        <w:t xml:space="preserve">khoản 2 </w:t>
      </w:r>
      <w:r w:rsidR="0044250A" w:rsidRPr="00BF4FFD">
        <w:rPr>
          <w:sz w:val="22"/>
          <w:szCs w:val="22"/>
        </w:rPr>
        <w:t xml:space="preserve">Điều </w:t>
      </w:r>
      <w:r w:rsidR="0044250A">
        <w:rPr>
          <w:sz w:val="22"/>
          <w:szCs w:val="22"/>
        </w:rPr>
        <w:t>2</w:t>
      </w:r>
      <w:r w:rsidR="0044250A" w:rsidRPr="00BF4FFD">
        <w:rPr>
          <w:sz w:val="22"/>
          <w:szCs w:val="22"/>
        </w:rPr>
        <w:t xml:space="preserve"> Thông tư </w:t>
      </w:r>
      <w:r w:rsidR="00BD280F">
        <w:rPr>
          <w:sz w:val="22"/>
          <w:szCs w:val="22"/>
        </w:rPr>
        <w:t>số 39/</w:t>
      </w:r>
      <w:r w:rsidR="00BD280F" w:rsidRPr="00545558">
        <w:rPr>
          <w:sz w:val="22"/>
          <w:szCs w:val="22"/>
        </w:rPr>
        <w:t>2024/TT-BYT, có hiệu lực kể từ ngày</w:t>
      </w:r>
      <w:r w:rsidR="00BD280F">
        <w:rPr>
          <w:sz w:val="22"/>
          <w:szCs w:val="22"/>
        </w:rPr>
        <w:t xml:space="preserve"> 01</w:t>
      </w:r>
      <w:r w:rsidR="00BD280F" w:rsidRPr="00545558">
        <w:rPr>
          <w:sz w:val="22"/>
          <w:szCs w:val="22"/>
        </w:rPr>
        <w:t xml:space="preserve"> tháng </w:t>
      </w:r>
      <w:r w:rsidR="00BD280F">
        <w:rPr>
          <w:sz w:val="22"/>
          <w:szCs w:val="22"/>
        </w:rPr>
        <w:t>01</w:t>
      </w:r>
      <w:r w:rsidR="00BD280F" w:rsidRPr="00545558">
        <w:rPr>
          <w:sz w:val="22"/>
          <w:szCs w:val="22"/>
        </w:rPr>
        <w:t xml:space="preserve"> năm 2025</w:t>
      </w:r>
      <w:r w:rsidR="0044250A">
        <w:rPr>
          <w:sz w:val="22"/>
          <w:szCs w:val="22"/>
        </w:rPr>
        <w:t>.</w:t>
      </w:r>
    </w:p>
  </w:footnote>
  <w:footnote w:id="36">
    <w:p w14:paraId="42E61A97" w14:textId="77777777" w:rsidR="00D8667B" w:rsidRPr="00710C3D" w:rsidRDefault="00D8667B" w:rsidP="00AE7CFC">
      <w:pPr>
        <w:pStyle w:val="FootnoteText"/>
        <w:jc w:val="both"/>
        <w:rPr>
          <w:sz w:val="22"/>
          <w:szCs w:val="22"/>
        </w:rPr>
      </w:pPr>
      <w:r w:rsidRPr="00D43835">
        <w:rPr>
          <w:rStyle w:val="FootnoteReference"/>
          <w:sz w:val="24"/>
          <w:szCs w:val="24"/>
        </w:rPr>
        <w:footnoteRef/>
      </w:r>
      <w:r w:rsidRPr="00D43835">
        <w:rPr>
          <w:sz w:val="24"/>
          <w:szCs w:val="24"/>
        </w:rPr>
        <w:t xml:space="preserve"> </w:t>
      </w:r>
      <w:r w:rsidRPr="00710C3D">
        <w:rPr>
          <w:sz w:val="22"/>
          <w:szCs w:val="22"/>
        </w:rPr>
        <w:t>Mục này được sửa đổi theo quy định tại khoản 4 Điều 7 Thông tư số 50/2017/TT-BYT, có hiệu lực</w:t>
      </w:r>
      <w:r w:rsidR="00266970">
        <w:rPr>
          <w:sz w:val="22"/>
          <w:szCs w:val="22"/>
        </w:rPr>
        <w:t xml:space="preserve"> thi hành</w:t>
      </w:r>
      <w:r w:rsidRPr="00710C3D">
        <w:rPr>
          <w:sz w:val="22"/>
          <w:szCs w:val="22"/>
        </w:rPr>
        <w:t xml:space="preserve"> kể từ ngày 01 tháng 3 năm 2018.</w:t>
      </w:r>
    </w:p>
  </w:footnote>
  <w:footnote w:id="37">
    <w:p w14:paraId="1096F9CF" w14:textId="77777777" w:rsidR="00EA6CF0" w:rsidRDefault="00EA6CF0" w:rsidP="008259AD">
      <w:pPr>
        <w:pStyle w:val="FootnoteText"/>
        <w:jc w:val="both"/>
      </w:pPr>
      <w:r>
        <w:rPr>
          <w:rStyle w:val="FootnoteReference"/>
        </w:rPr>
        <w:footnoteRef/>
      </w:r>
      <w:r>
        <w:t xml:space="preserve"> </w:t>
      </w:r>
      <w:r w:rsidRPr="00545558">
        <w:rPr>
          <w:sz w:val="22"/>
          <w:szCs w:val="22"/>
        </w:rPr>
        <w:t xml:space="preserve">Mục này được sửa đổi, bổ sung theo quy định tại điểm </w:t>
      </w:r>
      <w:r>
        <w:rPr>
          <w:sz w:val="22"/>
          <w:szCs w:val="22"/>
        </w:rPr>
        <w:t>b</w:t>
      </w:r>
      <w:r w:rsidRPr="00545558">
        <w:rPr>
          <w:sz w:val="22"/>
          <w:szCs w:val="22"/>
        </w:rPr>
        <w:t xml:space="preserve">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p>
  </w:footnote>
  <w:footnote w:id="38">
    <w:p w14:paraId="0AFA43B5" w14:textId="77777777" w:rsidR="00EA6CF0" w:rsidRPr="00FA4E3D" w:rsidRDefault="00EA6CF0" w:rsidP="00266970">
      <w:pPr>
        <w:pStyle w:val="FootnoteText"/>
        <w:jc w:val="both"/>
        <w:rPr>
          <w:sz w:val="22"/>
          <w:szCs w:val="22"/>
        </w:rPr>
      </w:pPr>
      <w:r w:rsidRPr="00FA4E3D">
        <w:rPr>
          <w:rStyle w:val="FootnoteReference"/>
          <w:sz w:val="22"/>
          <w:szCs w:val="22"/>
        </w:rPr>
        <w:footnoteRef/>
      </w:r>
      <w:r w:rsidRPr="00FA4E3D">
        <w:rPr>
          <w:sz w:val="22"/>
          <w:szCs w:val="22"/>
        </w:rPr>
        <w:t xml:space="preserve"> Mục này được sửa đổi </w:t>
      </w:r>
      <w:r>
        <w:rPr>
          <w:sz w:val="22"/>
          <w:szCs w:val="22"/>
        </w:rPr>
        <w:t xml:space="preserve">lần 1 </w:t>
      </w:r>
      <w:r w:rsidRPr="00FA4E3D">
        <w:rPr>
          <w:sz w:val="22"/>
          <w:szCs w:val="22"/>
        </w:rPr>
        <w:t>theo quy định tại khoản 4 Điều 7 Thông tư số 50/2017/TT-BYT, có hiệu lực kể từ ngày 01 tháng 3 năm 2018</w:t>
      </w:r>
      <w:r>
        <w:rPr>
          <w:sz w:val="22"/>
          <w:szCs w:val="22"/>
        </w:rPr>
        <w:t xml:space="preserve"> và</w:t>
      </w:r>
      <w:r w:rsidRPr="00FA4E3D">
        <w:rPr>
          <w:sz w:val="22"/>
          <w:szCs w:val="22"/>
        </w:rPr>
        <w:t xml:space="preserve"> được sửa đổi, bổ sung</w:t>
      </w:r>
      <w:r>
        <w:rPr>
          <w:sz w:val="22"/>
          <w:szCs w:val="22"/>
        </w:rPr>
        <w:t xml:space="preserve"> lần 2</w:t>
      </w:r>
      <w:r w:rsidRPr="00FA4E3D">
        <w:rPr>
          <w:sz w:val="22"/>
          <w:szCs w:val="22"/>
        </w:rPr>
        <w:t xml:space="preserve"> theo quy định tại điểm b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footnote>
  <w:footnote w:id="39">
    <w:p w14:paraId="3E043180" w14:textId="77777777" w:rsidR="009C22CC" w:rsidRPr="009C22CC" w:rsidRDefault="009C22CC" w:rsidP="008259AD">
      <w:pPr>
        <w:pStyle w:val="FootnoteText"/>
        <w:jc w:val="both"/>
        <w:rPr>
          <w:sz w:val="22"/>
          <w:szCs w:val="22"/>
        </w:rPr>
      </w:pPr>
      <w:r>
        <w:rPr>
          <w:rStyle w:val="FootnoteReference"/>
        </w:rPr>
        <w:footnoteRef/>
      </w:r>
      <w:r>
        <w:t xml:space="preserve"> </w:t>
      </w:r>
      <w:r w:rsidRPr="009C22CC">
        <w:rPr>
          <w:sz w:val="22"/>
          <w:szCs w:val="22"/>
        </w:rPr>
        <w:t xml:space="preserve">Cụm từ “đợt điều trị” được sửa đổi thành “một lượt khám bệnh, chữa bệnh” theo quy định tại khoản 3 Điều 1 Thông tư số 39/2024/TT-BYT, có hiệu lực </w:t>
      </w:r>
      <w:r w:rsidR="00266970">
        <w:rPr>
          <w:sz w:val="22"/>
          <w:szCs w:val="22"/>
        </w:rPr>
        <w:t>thi hành</w:t>
      </w:r>
      <w:r w:rsidR="00266970" w:rsidRPr="00BF4FFD">
        <w:rPr>
          <w:sz w:val="22"/>
          <w:szCs w:val="22"/>
        </w:rPr>
        <w:t xml:space="preserve"> </w:t>
      </w:r>
      <w:r w:rsidRPr="009C22CC">
        <w:rPr>
          <w:sz w:val="22"/>
          <w:szCs w:val="22"/>
        </w:rPr>
        <w:t>kể từ ngày 01 tháng 01 năm 2025</w:t>
      </w:r>
      <w:r>
        <w:rPr>
          <w:sz w:val="22"/>
          <w:szCs w:val="22"/>
        </w:rPr>
        <w:t>.</w:t>
      </w:r>
    </w:p>
  </w:footnote>
  <w:footnote w:id="40">
    <w:p w14:paraId="41EBBE90" w14:textId="77777777" w:rsidR="00EA6CF0" w:rsidRDefault="00EA6CF0" w:rsidP="00266970">
      <w:pPr>
        <w:pStyle w:val="FootnoteText"/>
        <w:jc w:val="both"/>
      </w:pPr>
      <w:r w:rsidRPr="00FA4E3D">
        <w:rPr>
          <w:rStyle w:val="FootnoteReference"/>
          <w:sz w:val="22"/>
          <w:szCs w:val="22"/>
        </w:rPr>
        <w:footnoteRef/>
      </w:r>
      <w:r w:rsidRPr="00FA4E3D">
        <w:rPr>
          <w:sz w:val="22"/>
          <w:szCs w:val="22"/>
        </w:rPr>
        <w:t xml:space="preserve"> Mục này được sửa đổi, bổ sung theo quy định tại điểm b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Pr>
          <w:sz w:val="22"/>
          <w:szCs w:val="22"/>
        </w:rPr>
        <w:t>.</w:t>
      </w:r>
    </w:p>
  </w:footnote>
  <w:footnote w:id="41">
    <w:p w14:paraId="0BFA6399" w14:textId="77777777" w:rsidR="00EA6CF0" w:rsidRDefault="00EA6CF0" w:rsidP="008259AD">
      <w:pPr>
        <w:pStyle w:val="FootnoteText"/>
        <w:jc w:val="both"/>
      </w:pPr>
      <w:r>
        <w:rPr>
          <w:rStyle w:val="FootnoteReference"/>
        </w:rPr>
        <w:footnoteRef/>
      </w:r>
      <w:r>
        <w:t xml:space="preserve"> </w:t>
      </w:r>
      <w:r w:rsidRPr="00FA4E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66970">
        <w:rPr>
          <w:sz w:val="22"/>
          <w:szCs w:val="22"/>
        </w:rPr>
        <w:t>thi hành</w:t>
      </w:r>
      <w:r w:rsidR="00266970"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footnote>
  <w:footnote w:id="42">
    <w:p w14:paraId="1FCB8A6C" w14:textId="77777777" w:rsidR="00F3753D" w:rsidRDefault="00F3753D" w:rsidP="008259AD">
      <w:pPr>
        <w:pStyle w:val="FootnoteText"/>
        <w:jc w:val="both"/>
      </w:pPr>
      <w:r>
        <w:rPr>
          <w:rStyle w:val="FootnoteReference"/>
        </w:rPr>
        <w:footnoteRef/>
      </w:r>
      <w:r>
        <w:t xml:space="preserve"> </w:t>
      </w:r>
      <w:r w:rsidRPr="0045188C">
        <w:rPr>
          <w:sz w:val="22"/>
          <w:szCs w:val="22"/>
        </w:rPr>
        <w:t xml:space="preserve">Cụm từ “đợt điều trị” được sửa đổi thành “một lượt khám bệnh, chữa bệnh” theo quy định tại khoản 3 Điều 1 Thông tư </w:t>
      </w:r>
      <w:r w:rsidRPr="009C22CC">
        <w:rPr>
          <w:sz w:val="22"/>
          <w:szCs w:val="22"/>
        </w:rPr>
        <w:t xml:space="preserve">số 39/2024/TT-BYT, có hiệu lực </w:t>
      </w:r>
      <w:r w:rsidR="00266970">
        <w:rPr>
          <w:sz w:val="22"/>
          <w:szCs w:val="22"/>
        </w:rPr>
        <w:t>thi hành</w:t>
      </w:r>
      <w:r w:rsidR="00266970" w:rsidRPr="00BF4FFD">
        <w:rPr>
          <w:sz w:val="22"/>
          <w:szCs w:val="22"/>
        </w:rPr>
        <w:t xml:space="preserve"> </w:t>
      </w:r>
      <w:r w:rsidRPr="009C22CC">
        <w:rPr>
          <w:sz w:val="22"/>
          <w:szCs w:val="22"/>
        </w:rPr>
        <w:t>kể từ ngày 01 tháng 01 năm 2025</w:t>
      </w:r>
      <w:r>
        <w:rPr>
          <w:sz w:val="22"/>
          <w:szCs w:val="22"/>
        </w:rPr>
        <w:t>.</w:t>
      </w:r>
    </w:p>
  </w:footnote>
  <w:footnote w:id="43">
    <w:p w14:paraId="5E8A20A8" w14:textId="77777777" w:rsidR="00F3753D" w:rsidRDefault="00F3753D" w:rsidP="008259AD">
      <w:pPr>
        <w:pStyle w:val="FootnoteText"/>
        <w:jc w:val="both"/>
      </w:pPr>
      <w:r>
        <w:rPr>
          <w:rStyle w:val="FootnoteReference"/>
        </w:rPr>
        <w:footnoteRef/>
      </w:r>
      <w:r>
        <w:t xml:space="preserve"> </w:t>
      </w:r>
      <w:r w:rsidRPr="0045188C">
        <w:rPr>
          <w:sz w:val="22"/>
          <w:szCs w:val="22"/>
        </w:rPr>
        <w:t xml:space="preserve">Cụm từ “đợt điều trị” được sửa đổi thành “một lượt khám bệnh, chữa bệnh” theo quy định tại khoản 3 Điều 1 Thông tư </w:t>
      </w:r>
      <w:r w:rsidRPr="009C22CC">
        <w:rPr>
          <w:sz w:val="22"/>
          <w:szCs w:val="22"/>
        </w:rPr>
        <w:t xml:space="preserve">số 39/2024/TT-BYT, có hiệu lực </w:t>
      </w:r>
      <w:r w:rsidR="00266970">
        <w:rPr>
          <w:sz w:val="22"/>
          <w:szCs w:val="22"/>
        </w:rPr>
        <w:t>thi hành</w:t>
      </w:r>
      <w:r w:rsidR="00266970" w:rsidRPr="00BF4FFD">
        <w:rPr>
          <w:sz w:val="22"/>
          <w:szCs w:val="22"/>
        </w:rPr>
        <w:t xml:space="preserve"> </w:t>
      </w:r>
      <w:r w:rsidRPr="009C22CC">
        <w:rPr>
          <w:sz w:val="22"/>
          <w:szCs w:val="22"/>
        </w:rPr>
        <w:t>kể từ ngày 01 tháng 01 năm 2025</w:t>
      </w:r>
      <w:r>
        <w:rPr>
          <w:sz w:val="22"/>
          <w:szCs w:val="22"/>
        </w:rPr>
        <w:t>.</w:t>
      </w:r>
    </w:p>
  </w:footnote>
  <w:footnote w:id="44">
    <w:p w14:paraId="7413BB8C" w14:textId="77777777" w:rsidR="00D7651F" w:rsidRDefault="00D7651F" w:rsidP="008259AD">
      <w:pPr>
        <w:pStyle w:val="FootnoteText"/>
        <w:jc w:val="both"/>
      </w:pPr>
      <w:r>
        <w:rPr>
          <w:rStyle w:val="FootnoteReference"/>
        </w:rPr>
        <w:footnoteRef/>
      </w:r>
      <w:r>
        <w:t xml:space="preserve"> </w:t>
      </w:r>
      <w:r w:rsidRPr="00FA4E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66970">
        <w:rPr>
          <w:sz w:val="22"/>
          <w:szCs w:val="22"/>
        </w:rPr>
        <w:t>thi hành</w:t>
      </w:r>
      <w:r w:rsidR="00266970"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footnote>
  <w:footnote w:id="45">
    <w:p w14:paraId="340EE6FE" w14:textId="77777777" w:rsidR="00D7651F" w:rsidRDefault="00D7651F" w:rsidP="008259AD">
      <w:pPr>
        <w:pStyle w:val="FootnoteText"/>
        <w:jc w:val="both"/>
      </w:pPr>
      <w:r>
        <w:rPr>
          <w:rStyle w:val="FootnoteReference"/>
        </w:rPr>
        <w:footnoteRef/>
      </w:r>
      <w:r>
        <w:t xml:space="preserve"> </w:t>
      </w:r>
      <w:r w:rsidRPr="00FA4E3D">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66970">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footnote>
  <w:footnote w:id="46">
    <w:p w14:paraId="3AC05ECA" w14:textId="77777777" w:rsidR="009C22CC" w:rsidRDefault="009C22CC" w:rsidP="008259AD">
      <w:pPr>
        <w:pStyle w:val="FootnoteText"/>
        <w:jc w:val="both"/>
      </w:pPr>
      <w:r>
        <w:rPr>
          <w:rStyle w:val="FootnoteReference"/>
        </w:rPr>
        <w:footnoteRef/>
      </w:r>
      <w:r>
        <w:t xml:space="preserve"> </w:t>
      </w:r>
      <w:r w:rsidRPr="0045188C">
        <w:rPr>
          <w:sz w:val="22"/>
          <w:szCs w:val="22"/>
        </w:rPr>
        <w:t xml:space="preserve">Cụm từ “đợt điều trị” được sửa đổi thành “một lượt khám bệnh, chữa bệnh” theo quy định tại khoản 3 Điều 1 Thông tư </w:t>
      </w:r>
      <w:r w:rsidRPr="009C22CC">
        <w:rPr>
          <w:sz w:val="22"/>
          <w:szCs w:val="22"/>
        </w:rPr>
        <w:t>số 39/2024/TT-BYT, có hiệu lực</w:t>
      </w:r>
      <w:r w:rsidR="00266970">
        <w:rPr>
          <w:sz w:val="22"/>
          <w:szCs w:val="22"/>
        </w:rPr>
        <w:t xml:space="preserve"> thi hành</w:t>
      </w:r>
      <w:r w:rsidRPr="009C22CC">
        <w:rPr>
          <w:sz w:val="22"/>
          <w:szCs w:val="22"/>
        </w:rPr>
        <w:t xml:space="preserve"> kể từ ngày 01 tháng 01 năm 2025</w:t>
      </w:r>
      <w:r>
        <w:rPr>
          <w:sz w:val="22"/>
          <w:szCs w:val="22"/>
        </w:rPr>
        <w:t>.</w:t>
      </w:r>
    </w:p>
  </w:footnote>
  <w:footnote w:id="47">
    <w:p w14:paraId="01012DEC" w14:textId="77777777" w:rsidR="00DD501D" w:rsidRPr="00DD501D" w:rsidRDefault="00DD501D" w:rsidP="005D191F">
      <w:pPr>
        <w:pStyle w:val="FootnoteText"/>
        <w:jc w:val="both"/>
        <w:rPr>
          <w:sz w:val="22"/>
          <w:szCs w:val="22"/>
        </w:rPr>
      </w:pPr>
      <w:r w:rsidRPr="00DD501D">
        <w:rPr>
          <w:rStyle w:val="FootnoteReference"/>
          <w:sz w:val="22"/>
          <w:szCs w:val="22"/>
        </w:rPr>
        <w:footnoteRef/>
      </w:r>
      <w:r w:rsidRPr="00DD501D">
        <w:rPr>
          <w:sz w:val="22"/>
          <w:szCs w:val="22"/>
        </w:rPr>
        <w:t xml:space="preserve"> Mục này được bãi bỏ theo quy định tại </w:t>
      </w:r>
      <w:r w:rsidR="00D7651F">
        <w:rPr>
          <w:sz w:val="22"/>
          <w:szCs w:val="22"/>
        </w:rPr>
        <w:t xml:space="preserve">khoản 2 </w:t>
      </w:r>
      <w:r w:rsidRPr="00DD501D">
        <w:rPr>
          <w:sz w:val="22"/>
          <w:szCs w:val="22"/>
        </w:rPr>
        <w:t xml:space="preserve">Điều 2 Thông tư </w:t>
      </w:r>
      <w:r w:rsidR="00D7651F">
        <w:rPr>
          <w:sz w:val="22"/>
          <w:szCs w:val="22"/>
        </w:rPr>
        <w:t>số 39/</w:t>
      </w:r>
      <w:r w:rsidR="00D7651F" w:rsidRPr="00545558">
        <w:rPr>
          <w:sz w:val="22"/>
          <w:szCs w:val="22"/>
        </w:rPr>
        <w:t xml:space="preserve">2024/TT-BYT, có hiệu lực </w:t>
      </w:r>
      <w:r w:rsidR="005D191F">
        <w:rPr>
          <w:sz w:val="22"/>
          <w:szCs w:val="22"/>
        </w:rPr>
        <w:t>thi hành</w:t>
      </w:r>
      <w:r w:rsidR="005D191F" w:rsidRPr="00BF4FFD">
        <w:rPr>
          <w:sz w:val="22"/>
          <w:szCs w:val="22"/>
        </w:rPr>
        <w:t xml:space="preserve"> </w:t>
      </w:r>
      <w:r w:rsidR="00D7651F" w:rsidRPr="00545558">
        <w:rPr>
          <w:sz w:val="22"/>
          <w:szCs w:val="22"/>
        </w:rPr>
        <w:t>kể từ ngày</w:t>
      </w:r>
      <w:r w:rsidR="00D7651F">
        <w:rPr>
          <w:sz w:val="22"/>
          <w:szCs w:val="22"/>
        </w:rPr>
        <w:t xml:space="preserve"> 01</w:t>
      </w:r>
      <w:r w:rsidR="00D7651F" w:rsidRPr="00545558">
        <w:rPr>
          <w:sz w:val="22"/>
          <w:szCs w:val="22"/>
        </w:rPr>
        <w:t xml:space="preserve"> tháng </w:t>
      </w:r>
      <w:r w:rsidR="00D7651F">
        <w:rPr>
          <w:sz w:val="22"/>
          <w:szCs w:val="22"/>
        </w:rPr>
        <w:t>01</w:t>
      </w:r>
      <w:r w:rsidR="00D7651F" w:rsidRPr="00545558">
        <w:rPr>
          <w:sz w:val="22"/>
          <w:szCs w:val="22"/>
        </w:rPr>
        <w:t xml:space="preserve"> năm 2025</w:t>
      </w:r>
      <w:r w:rsidRPr="00DD501D">
        <w:rPr>
          <w:sz w:val="22"/>
          <w:szCs w:val="22"/>
        </w:rPr>
        <w:t>.</w:t>
      </w:r>
    </w:p>
  </w:footnote>
  <w:footnote w:id="48">
    <w:p w14:paraId="254B759A" w14:textId="77777777" w:rsidR="00D7651F" w:rsidRDefault="00D7651F" w:rsidP="005D191F">
      <w:pPr>
        <w:pStyle w:val="FootnoteText"/>
        <w:jc w:val="both"/>
      </w:pPr>
      <w:r w:rsidRPr="00DD501D">
        <w:rPr>
          <w:rStyle w:val="FootnoteReference"/>
          <w:sz w:val="22"/>
          <w:szCs w:val="22"/>
        </w:rPr>
        <w:footnoteRef/>
      </w:r>
      <w:r w:rsidRPr="00DD501D">
        <w:rPr>
          <w:sz w:val="22"/>
          <w:szCs w:val="22"/>
        </w:rPr>
        <w:t xml:space="preserve"> 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5D191F">
        <w:rPr>
          <w:sz w:val="22"/>
          <w:szCs w:val="22"/>
        </w:rPr>
        <w:t>thi hành</w:t>
      </w:r>
      <w:r w:rsidR="005D191F"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D501D">
        <w:rPr>
          <w:sz w:val="22"/>
          <w:szCs w:val="22"/>
        </w:rPr>
        <w:t>.</w:t>
      </w:r>
    </w:p>
  </w:footnote>
  <w:footnote w:id="49">
    <w:p w14:paraId="5AEB57A2" w14:textId="77777777" w:rsidR="00D7651F" w:rsidRDefault="00D7651F" w:rsidP="005D191F">
      <w:pPr>
        <w:pStyle w:val="FootnoteText"/>
        <w:jc w:val="both"/>
      </w:pPr>
      <w:r w:rsidRPr="00143858">
        <w:rPr>
          <w:rStyle w:val="FootnoteReference"/>
          <w:sz w:val="24"/>
          <w:szCs w:val="24"/>
        </w:rPr>
        <w:footnoteRef/>
      </w:r>
      <w:r>
        <w:t xml:space="preserve"> </w:t>
      </w:r>
      <w:r w:rsidRPr="00710C3D">
        <w:rPr>
          <w:sz w:val="22"/>
          <w:szCs w:val="22"/>
        </w:rPr>
        <w:t xml:space="preserve">Mục này được sửa đổi </w:t>
      </w:r>
      <w:r>
        <w:rPr>
          <w:sz w:val="22"/>
          <w:szCs w:val="22"/>
        </w:rPr>
        <w:t xml:space="preserve">lần 1 </w:t>
      </w:r>
      <w:r w:rsidRPr="00710C3D">
        <w:rPr>
          <w:sz w:val="22"/>
          <w:szCs w:val="22"/>
        </w:rPr>
        <w:t xml:space="preserve">theo quy định tại khoản 4 Điều 7 Thông tư số 50/2017/TT-BYT, có hiệu lực </w:t>
      </w:r>
      <w:r w:rsidR="005D191F">
        <w:rPr>
          <w:sz w:val="22"/>
          <w:szCs w:val="22"/>
        </w:rPr>
        <w:t>thi hành</w:t>
      </w:r>
      <w:r w:rsidR="005D191F" w:rsidRPr="00BF4FFD">
        <w:rPr>
          <w:sz w:val="22"/>
          <w:szCs w:val="22"/>
        </w:rPr>
        <w:t xml:space="preserve"> </w:t>
      </w:r>
      <w:r w:rsidRPr="00710C3D">
        <w:rPr>
          <w:sz w:val="22"/>
          <w:szCs w:val="22"/>
        </w:rPr>
        <w:t>kể từ ngày 01 tháng 3 năm 2018</w:t>
      </w:r>
      <w:r>
        <w:rPr>
          <w:sz w:val="22"/>
          <w:szCs w:val="22"/>
        </w:rPr>
        <w:t xml:space="preserve"> và </w:t>
      </w:r>
      <w:r w:rsidRPr="00FA4E3D">
        <w:rPr>
          <w:sz w:val="22"/>
          <w:szCs w:val="22"/>
        </w:rPr>
        <w:t xml:space="preserve">được sửa đổi, bổ sung theo quy định tại điểm b khoản 2 Điều 1 Thông tư </w:t>
      </w:r>
      <w:r>
        <w:rPr>
          <w:sz w:val="22"/>
          <w:szCs w:val="22"/>
        </w:rPr>
        <w:t>số 39/</w:t>
      </w:r>
      <w:r w:rsidRPr="00545558">
        <w:rPr>
          <w:sz w:val="22"/>
          <w:szCs w:val="22"/>
        </w:rPr>
        <w:t>2024/TT-BYT, có hiệu lực</w:t>
      </w:r>
      <w:r w:rsidR="005D191F">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footnote>
  <w:footnote w:id="50">
    <w:p w14:paraId="118DBA28" w14:textId="77777777" w:rsidR="009C22CC" w:rsidRDefault="009C22CC" w:rsidP="008259AD">
      <w:pPr>
        <w:pStyle w:val="FootnoteText"/>
        <w:jc w:val="both"/>
      </w:pPr>
      <w:r>
        <w:rPr>
          <w:rStyle w:val="FootnoteReference"/>
        </w:rPr>
        <w:footnoteRef/>
      </w:r>
      <w:r>
        <w:t xml:space="preserve"> </w:t>
      </w:r>
      <w:r w:rsidRPr="0045188C">
        <w:rPr>
          <w:sz w:val="22"/>
          <w:szCs w:val="22"/>
        </w:rPr>
        <w:t xml:space="preserve">Cụm từ “đợt điều trị” được sửa đổi thành “một lượt khám bệnh, chữa bệnh” theo quy định tại khoản 3 Điều 1 Thông tư </w:t>
      </w:r>
      <w:r w:rsidRPr="009C22CC">
        <w:rPr>
          <w:sz w:val="22"/>
          <w:szCs w:val="22"/>
        </w:rPr>
        <w:t xml:space="preserve">số 39/2024/TT-BYT, có hiệu lực </w:t>
      </w:r>
      <w:r w:rsidR="005D191F">
        <w:rPr>
          <w:sz w:val="22"/>
          <w:szCs w:val="22"/>
        </w:rPr>
        <w:t>thi hành</w:t>
      </w:r>
      <w:r w:rsidR="005D191F" w:rsidRPr="00BF4FFD">
        <w:rPr>
          <w:sz w:val="22"/>
          <w:szCs w:val="22"/>
        </w:rPr>
        <w:t xml:space="preserve"> </w:t>
      </w:r>
      <w:r w:rsidRPr="009C22CC">
        <w:rPr>
          <w:sz w:val="22"/>
          <w:szCs w:val="22"/>
        </w:rPr>
        <w:t>kể từ ngày 01 tháng 01 năm 2025</w:t>
      </w:r>
      <w:r>
        <w:rPr>
          <w:sz w:val="22"/>
          <w:szCs w:val="22"/>
        </w:rPr>
        <w:t>.</w:t>
      </w:r>
    </w:p>
  </w:footnote>
  <w:footnote w:id="51">
    <w:p w14:paraId="052B59AA" w14:textId="77777777" w:rsidR="00D7651F" w:rsidRDefault="00D7651F" w:rsidP="005D191F">
      <w:pPr>
        <w:pStyle w:val="FootnoteText"/>
        <w:jc w:val="both"/>
      </w:pPr>
      <w:r>
        <w:rPr>
          <w:rStyle w:val="FootnoteReference"/>
        </w:rPr>
        <w:footnoteRef/>
      </w:r>
      <w:r>
        <w:t xml:space="preserve"> Mục này </w:t>
      </w:r>
      <w:r w:rsidRPr="00FA4E3D">
        <w:rPr>
          <w:sz w:val="22"/>
          <w:szCs w:val="22"/>
        </w:rPr>
        <w:t xml:space="preserve">được sửa đổi, bổ sung theo quy định tại điểm b khoản 2 Điều 1 Thông tư </w:t>
      </w:r>
      <w:r>
        <w:rPr>
          <w:sz w:val="22"/>
          <w:szCs w:val="22"/>
        </w:rPr>
        <w:t>số 39/</w:t>
      </w:r>
      <w:r w:rsidRPr="00545558">
        <w:rPr>
          <w:sz w:val="22"/>
          <w:szCs w:val="22"/>
        </w:rPr>
        <w:t xml:space="preserve">2024/TT-BYT, có hiệu lực </w:t>
      </w:r>
      <w:r w:rsidR="005D191F">
        <w:rPr>
          <w:sz w:val="22"/>
          <w:szCs w:val="22"/>
        </w:rPr>
        <w:t>thi hành</w:t>
      </w:r>
      <w:r w:rsidR="005D191F"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footnote>
  <w:footnote w:id="52">
    <w:p w14:paraId="6B1B8D05" w14:textId="77777777" w:rsidR="00D7651F" w:rsidRDefault="00D7651F" w:rsidP="00933089">
      <w:pPr>
        <w:pStyle w:val="FootnoteText"/>
        <w:jc w:val="both"/>
      </w:pPr>
      <w:r>
        <w:rPr>
          <w:rStyle w:val="FootnoteReference"/>
        </w:rPr>
        <w:footnoteRef/>
      </w:r>
      <w:r>
        <w:t xml:space="preserve"> Mục này </w:t>
      </w:r>
      <w:r w:rsidRPr="00FA4E3D">
        <w:rPr>
          <w:sz w:val="22"/>
          <w:szCs w:val="22"/>
        </w:rPr>
        <w:t xml:space="preserve">được sửa đổi, bổ sung theo quy định tại điểm b khoản 2 Điều 1 Thông tư </w:t>
      </w:r>
      <w:r>
        <w:rPr>
          <w:sz w:val="22"/>
          <w:szCs w:val="22"/>
        </w:rPr>
        <w:t>số 39/</w:t>
      </w:r>
      <w:r w:rsidRPr="00545558">
        <w:rPr>
          <w:sz w:val="22"/>
          <w:szCs w:val="22"/>
        </w:rPr>
        <w:t>2024/TT-BYT, có hiệu lực</w:t>
      </w:r>
      <w:r w:rsidR="005D191F">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FA4E3D">
        <w:rPr>
          <w:sz w:val="22"/>
          <w:szCs w:val="22"/>
        </w:rPr>
        <w:t>.</w:t>
      </w:r>
    </w:p>
    <w:p w14:paraId="1AFDF6D9" w14:textId="77777777" w:rsidR="00D7651F" w:rsidRDefault="00D7651F">
      <w:pPr>
        <w:pStyle w:val="FootnoteText"/>
      </w:pPr>
    </w:p>
  </w:footnote>
  <w:footnote w:id="53">
    <w:p w14:paraId="1BF3AA3E" w14:textId="77777777" w:rsidR="00D7651F" w:rsidRPr="00026F91" w:rsidRDefault="00D7651F" w:rsidP="00026F91">
      <w:pPr>
        <w:pStyle w:val="FootnoteText"/>
        <w:jc w:val="both"/>
        <w:rPr>
          <w:sz w:val="22"/>
          <w:szCs w:val="22"/>
        </w:rPr>
      </w:pPr>
      <w:r w:rsidRPr="00026F91">
        <w:rPr>
          <w:rStyle w:val="FootnoteReference"/>
          <w:sz w:val="22"/>
          <w:szCs w:val="22"/>
        </w:rPr>
        <w:footnoteRef/>
      </w:r>
      <w:r w:rsidRPr="00026F91">
        <w:rPr>
          <w:sz w:val="22"/>
          <w:szCs w:val="22"/>
        </w:rPr>
        <w:t xml:space="preserve"> 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54">
    <w:p w14:paraId="6DD6C3F8" w14:textId="77777777" w:rsidR="00D7651F" w:rsidRPr="00026F91" w:rsidRDefault="00D7651F" w:rsidP="00026F91">
      <w:pPr>
        <w:pStyle w:val="FootnoteText"/>
        <w:jc w:val="both"/>
        <w:rPr>
          <w:sz w:val="22"/>
          <w:szCs w:val="22"/>
        </w:rPr>
      </w:pPr>
      <w:r w:rsidRPr="00026F91">
        <w:rPr>
          <w:rStyle w:val="FootnoteReference"/>
          <w:sz w:val="22"/>
          <w:szCs w:val="22"/>
        </w:rPr>
        <w:footnoteRef/>
      </w:r>
      <w:r w:rsidRPr="00026F91">
        <w:rPr>
          <w:sz w:val="22"/>
          <w:szCs w:val="22"/>
        </w:rPr>
        <w:t xml:space="preserve"> 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55">
    <w:p w14:paraId="6328EAD1" w14:textId="77777777" w:rsidR="00D7651F" w:rsidRDefault="00D7651F" w:rsidP="00026F91">
      <w:pPr>
        <w:pStyle w:val="FootnoteText"/>
        <w:jc w:val="both"/>
      </w:pPr>
      <w:r w:rsidRPr="00026F91">
        <w:rPr>
          <w:rStyle w:val="FootnoteReference"/>
          <w:sz w:val="22"/>
          <w:szCs w:val="22"/>
        </w:rPr>
        <w:footnoteRef/>
      </w:r>
      <w:r w:rsidRPr="00026F91">
        <w:rPr>
          <w:sz w:val="22"/>
          <w:szCs w:val="22"/>
        </w:rPr>
        <w:t xml:space="preserve"> 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56">
    <w:p w14:paraId="33C53928" w14:textId="77777777" w:rsidR="003300BC" w:rsidRDefault="003300BC" w:rsidP="001C0D59">
      <w:pPr>
        <w:pStyle w:val="FootnoteText"/>
        <w:jc w:val="both"/>
      </w:pPr>
      <w:r>
        <w:rPr>
          <w:rStyle w:val="FootnoteReference"/>
        </w:rPr>
        <w:footnoteRef/>
      </w:r>
      <w:r>
        <w:t xml:space="preserve"> </w:t>
      </w:r>
      <w:r w:rsidRPr="00026F91">
        <w:rPr>
          <w:sz w:val="22"/>
          <w:szCs w:val="22"/>
        </w:rPr>
        <w:t xml:space="preserve">Mục này được </w:t>
      </w:r>
      <w:r>
        <w:rPr>
          <w:sz w:val="22"/>
          <w:szCs w:val="22"/>
        </w:rPr>
        <w:t>bãi bỏ</w:t>
      </w:r>
      <w:r w:rsidRPr="00026F91">
        <w:rPr>
          <w:sz w:val="22"/>
          <w:szCs w:val="22"/>
        </w:rPr>
        <w:t xml:space="preserve"> theo quy định tại </w:t>
      </w:r>
      <w:r w:rsidR="00D7651F">
        <w:rPr>
          <w:sz w:val="22"/>
          <w:szCs w:val="22"/>
        </w:rPr>
        <w:t xml:space="preserve">khoản 2 </w:t>
      </w:r>
      <w:r w:rsidRPr="00026F91">
        <w:rPr>
          <w:sz w:val="22"/>
          <w:szCs w:val="22"/>
        </w:rPr>
        <w:t xml:space="preserve">Điều </w:t>
      </w:r>
      <w:r>
        <w:rPr>
          <w:sz w:val="22"/>
          <w:szCs w:val="22"/>
        </w:rPr>
        <w:t>2</w:t>
      </w:r>
      <w:r w:rsidRPr="00026F91">
        <w:rPr>
          <w:sz w:val="22"/>
          <w:szCs w:val="22"/>
        </w:rPr>
        <w:t xml:space="preserve"> Thông tư </w:t>
      </w:r>
      <w:r w:rsidR="00D7651F">
        <w:rPr>
          <w:sz w:val="22"/>
          <w:szCs w:val="22"/>
        </w:rPr>
        <w:t>số 39/</w:t>
      </w:r>
      <w:r w:rsidR="00D7651F" w:rsidRPr="00545558">
        <w:rPr>
          <w:sz w:val="22"/>
          <w:szCs w:val="22"/>
        </w:rPr>
        <w:t xml:space="preserve">2024/TT-BYT, có hiệu lực </w:t>
      </w:r>
      <w:r w:rsidR="002910BC">
        <w:rPr>
          <w:sz w:val="22"/>
          <w:szCs w:val="22"/>
        </w:rPr>
        <w:t>thi hành</w:t>
      </w:r>
      <w:r w:rsidR="002910BC" w:rsidRPr="00BF4FFD">
        <w:rPr>
          <w:sz w:val="22"/>
          <w:szCs w:val="22"/>
        </w:rPr>
        <w:t xml:space="preserve"> </w:t>
      </w:r>
      <w:r w:rsidR="00D7651F" w:rsidRPr="00545558">
        <w:rPr>
          <w:sz w:val="22"/>
          <w:szCs w:val="22"/>
        </w:rPr>
        <w:t>kể từ ngày</w:t>
      </w:r>
      <w:r w:rsidR="00D7651F">
        <w:rPr>
          <w:sz w:val="22"/>
          <w:szCs w:val="22"/>
        </w:rPr>
        <w:t xml:space="preserve"> 01</w:t>
      </w:r>
      <w:r w:rsidR="00D7651F" w:rsidRPr="00545558">
        <w:rPr>
          <w:sz w:val="22"/>
          <w:szCs w:val="22"/>
        </w:rPr>
        <w:t xml:space="preserve"> tháng </w:t>
      </w:r>
      <w:r w:rsidR="00D7651F">
        <w:rPr>
          <w:sz w:val="22"/>
          <w:szCs w:val="22"/>
        </w:rPr>
        <w:t>01</w:t>
      </w:r>
      <w:r w:rsidR="00D7651F" w:rsidRPr="00545558">
        <w:rPr>
          <w:sz w:val="22"/>
          <w:szCs w:val="22"/>
        </w:rPr>
        <w:t xml:space="preserve"> năm 2025</w:t>
      </w:r>
      <w:r w:rsidRPr="00026F91">
        <w:rPr>
          <w:sz w:val="22"/>
          <w:szCs w:val="22"/>
        </w:rPr>
        <w:t>.</w:t>
      </w:r>
    </w:p>
  </w:footnote>
  <w:footnote w:id="57">
    <w:p w14:paraId="302E7638" w14:textId="77777777" w:rsidR="00D7651F" w:rsidRDefault="00D7651F" w:rsidP="001C0D59">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58">
    <w:p w14:paraId="017A0F26" w14:textId="77777777" w:rsidR="00D7651F" w:rsidRDefault="00D7651F" w:rsidP="001C0D59">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59">
    <w:p w14:paraId="42A3DF40" w14:textId="77777777" w:rsidR="00D7651F" w:rsidRDefault="00D7651F" w:rsidP="00986E1B">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0">
    <w:p w14:paraId="23B867CE" w14:textId="77777777" w:rsidR="00D7651F" w:rsidRDefault="00D7651F" w:rsidP="008345C7">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1">
    <w:p w14:paraId="747308B3" w14:textId="77777777" w:rsidR="00D7651F" w:rsidRDefault="00D7651F" w:rsidP="00B74915">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2">
    <w:p w14:paraId="7C21A413" w14:textId="77777777" w:rsidR="00D7651F" w:rsidRDefault="00D7651F" w:rsidP="00D7651F">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3">
    <w:p w14:paraId="31A06011" w14:textId="77777777" w:rsidR="00D7651F" w:rsidRDefault="00D7651F" w:rsidP="00B74915">
      <w:pPr>
        <w:pStyle w:val="FootnoteText"/>
        <w:jc w:val="both"/>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4">
    <w:p w14:paraId="70924D0E" w14:textId="77777777" w:rsidR="00D7651F" w:rsidRDefault="00D7651F">
      <w:pPr>
        <w:pStyle w:val="FootnoteText"/>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5">
    <w:p w14:paraId="37A30CF8" w14:textId="77777777" w:rsidR="00D7651F" w:rsidRDefault="00D7651F">
      <w:pPr>
        <w:pStyle w:val="FootnoteText"/>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6">
    <w:p w14:paraId="05355BBE" w14:textId="77777777" w:rsidR="00D7651F" w:rsidRDefault="00D7651F">
      <w:pPr>
        <w:pStyle w:val="FootnoteText"/>
      </w:pPr>
      <w:r>
        <w:rPr>
          <w:rStyle w:val="FootnoteReference"/>
        </w:rPr>
        <w:footnoteRef/>
      </w:r>
      <w:r>
        <w:t xml:space="preserve"> </w:t>
      </w:r>
      <w:r w:rsidRPr="00026F91">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footnote>
  <w:footnote w:id="67">
    <w:p w14:paraId="6B0D2CBC" w14:textId="77777777" w:rsidR="006A2C9F" w:rsidRPr="00710C3D" w:rsidRDefault="006A2C9F" w:rsidP="00AE7CFC">
      <w:pPr>
        <w:pStyle w:val="FootnoteText"/>
        <w:jc w:val="both"/>
        <w:rPr>
          <w:sz w:val="22"/>
          <w:szCs w:val="22"/>
        </w:rPr>
      </w:pPr>
      <w:r w:rsidRPr="00143858">
        <w:rPr>
          <w:rStyle w:val="FootnoteReference"/>
          <w:sz w:val="24"/>
          <w:szCs w:val="24"/>
        </w:rPr>
        <w:footnoteRef/>
      </w:r>
      <w:r w:rsidRPr="00143858">
        <w:rPr>
          <w:sz w:val="24"/>
          <w:szCs w:val="24"/>
        </w:rPr>
        <w:t xml:space="preserve"> </w:t>
      </w:r>
      <w:r w:rsidRPr="00710C3D">
        <w:rPr>
          <w:sz w:val="22"/>
          <w:szCs w:val="22"/>
        </w:rPr>
        <w:t xml:space="preserve">Mục này được sửa đổi theo quy định tại khoản 4 Điều 7 Thông tư số 50/2017/TT-BYT, có hiệu lực </w:t>
      </w:r>
      <w:r w:rsidR="002910BC">
        <w:rPr>
          <w:sz w:val="22"/>
          <w:szCs w:val="22"/>
        </w:rPr>
        <w:t>thi hành</w:t>
      </w:r>
      <w:r w:rsidR="002910BC" w:rsidRPr="00BF4FFD">
        <w:rPr>
          <w:sz w:val="22"/>
          <w:szCs w:val="22"/>
        </w:rPr>
        <w:t xml:space="preserve"> </w:t>
      </w:r>
      <w:r w:rsidRPr="00710C3D">
        <w:rPr>
          <w:sz w:val="22"/>
          <w:szCs w:val="22"/>
        </w:rPr>
        <w:t>kể từ ngày 01 tháng 3 năm 2018.</w:t>
      </w:r>
    </w:p>
  </w:footnote>
  <w:footnote w:id="68">
    <w:p w14:paraId="737A28A5" w14:textId="77777777" w:rsidR="00CC0480" w:rsidRDefault="00CC0480" w:rsidP="00525758">
      <w:pPr>
        <w:pStyle w:val="FootnoteText"/>
      </w:pPr>
      <w:r w:rsidRPr="00710C3D">
        <w:rPr>
          <w:rStyle w:val="FootnoteReference"/>
          <w:sz w:val="22"/>
          <w:szCs w:val="22"/>
        </w:rPr>
        <w:footnoteRef/>
      </w:r>
      <w:r w:rsidRPr="00710C3D">
        <w:rPr>
          <w:sz w:val="22"/>
          <w:szCs w:val="22"/>
        </w:rPr>
        <w:t xml:space="preserve"> Mục này được sửa đổi</w:t>
      </w:r>
      <w:r>
        <w:rPr>
          <w:sz w:val="22"/>
          <w:szCs w:val="22"/>
        </w:rPr>
        <w:t xml:space="preserve"> lần 1</w:t>
      </w:r>
      <w:r w:rsidRPr="00710C3D">
        <w:rPr>
          <w:sz w:val="22"/>
          <w:szCs w:val="22"/>
        </w:rPr>
        <w:t xml:space="preserve"> theo quy định tại khoản 5 Điều 1 Thông tư số 13/2020/TT-BYT, có hiệu lực </w:t>
      </w:r>
      <w:r w:rsidR="002910BC">
        <w:rPr>
          <w:sz w:val="22"/>
          <w:szCs w:val="22"/>
        </w:rPr>
        <w:t>thi hành</w:t>
      </w:r>
      <w:r w:rsidR="002910BC" w:rsidRPr="00BF4FFD">
        <w:rPr>
          <w:sz w:val="22"/>
          <w:szCs w:val="22"/>
        </w:rPr>
        <w:t xml:space="preserve"> </w:t>
      </w:r>
      <w:r w:rsidRPr="00710C3D">
        <w:rPr>
          <w:sz w:val="22"/>
          <w:szCs w:val="22"/>
        </w:rPr>
        <w:t>kể từ ngày 10 tháng 8 năm 2020</w:t>
      </w:r>
      <w:r>
        <w:rPr>
          <w:sz w:val="22"/>
          <w:szCs w:val="22"/>
        </w:rPr>
        <w:t xml:space="preserve"> và được </w:t>
      </w:r>
      <w:r w:rsidRPr="00026F91">
        <w:rPr>
          <w:sz w:val="22"/>
          <w:szCs w:val="22"/>
        </w:rPr>
        <w:t xml:space="preserve">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026F91">
        <w:rPr>
          <w:sz w:val="22"/>
          <w:szCs w:val="22"/>
        </w:rPr>
        <w:t>.</w:t>
      </w:r>
    </w:p>
    <w:p w14:paraId="307647FD" w14:textId="77777777" w:rsidR="00CC0480" w:rsidRDefault="00CC0480" w:rsidP="00AE7CFC">
      <w:pPr>
        <w:pStyle w:val="FootnoteText"/>
        <w:jc w:val="both"/>
      </w:pPr>
    </w:p>
  </w:footnote>
  <w:footnote w:id="69">
    <w:p w14:paraId="44B48D1A" w14:textId="77777777" w:rsidR="00CC0480" w:rsidRDefault="00CC0480">
      <w:pPr>
        <w:pStyle w:val="FootnoteText"/>
      </w:pPr>
      <w:r>
        <w:rPr>
          <w:rStyle w:val="FootnoteReference"/>
        </w:rPr>
        <w:footnoteRef/>
      </w:r>
      <w:r>
        <w:t xml:space="preserve"> </w:t>
      </w:r>
      <w:r w:rsidRPr="00AA6B69">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footnote>
  <w:footnote w:id="70">
    <w:p w14:paraId="5D95F044" w14:textId="77777777" w:rsidR="00CC0480" w:rsidRDefault="00CC0480">
      <w:pPr>
        <w:pStyle w:val="FootnoteText"/>
      </w:pPr>
      <w:r>
        <w:rPr>
          <w:rStyle w:val="FootnoteReference"/>
        </w:rPr>
        <w:footnoteRef/>
      </w:r>
      <w:r>
        <w:t xml:space="preserve"> </w:t>
      </w:r>
      <w:r w:rsidRPr="00AA6B69">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footnote>
  <w:footnote w:id="71">
    <w:p w14:paraId="5C2F4807" w14:textId="77777777" w:rsidR="00CC0480" w:rsidRDefault="00CC0480">
      <w:pPr>
        <w:pStyle w:val="FootnoteText"/>
      </w:pPr>
      <w:r>
        <w:rPr>
          <w:rStyle w:val="FootnoteReference"/>
        </w:rPr>
        <w:footnoteRef/>
      </w:r>
      <w:r>
        <w:t xml:space="preserve"> </w:t>
      </w:r>
      <w:r w:rsidRPr="00AA6B69">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footnote>
  <w:footnote w:id="72">
    <w:p w14:paraId="1CEB20E4" w14:textId="77777777" w:rsidR="00CC0480" w:rsidRDefault="00CC0480" w:rsidP="00A316D9">
      <w:pPr>
        <w:pStyle w:val="FootnoteText"/>
        <w:jc w:val="both"/>
      </w:pPr>
      <w:r>
        <w:rPr>
          <w:rStyle w:val="FootnoteReference"/>
        </w:rPr>
        <w:footnoteRef/>
      </w:r>
      <w:r>
        <w:t xml:space="preserve"> </w:t>
      </w:r>
      <w:r w:rsidRPr="00AA6B69">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footnote>
  <w:footnote w:id="73">
    <w:p w14:paraId="03599755" w14:textId="77777777" w:rsidR="00CC0480" w:rsidRDefault="00CC0480" w:rsidP="00A316D9">
      <w:pPr>
        <w:pStyle w:val="FootnoteText"/>
        <w:jc w:val="both"/>
      </w:pPr>
      <w:r>
        <w:rPr>
          <w:rStyle w:val="FootnoteReference"/>
        </w:rPr>
        <w:footnoteRef/>
      </w:r>
      <w:r>
        <w:t xml:space="preserve"> </w:t>
      </w:r>
      <w:r w:rsidRPr="00AA6B69">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footnote>
  <w:footnote w:id="74">
    <w:p w14:paraId="1F0F5CD1" w14:textId="77777777" w:rsidR="00CC0480" w:rsidRPr="00710C3D" w:rsidRDefault="00CC0480" w:rsidP="00AE7CFC">
      <w:pPr>
        <w:pStyle w:val="FootnoteText"/>
        <w:jc w:val="both"/>
        <w:rPr>
          <w:sz w:val="22"/>
          <w:szCs w:val="22"/>
        </w:rPr>
      </w:pPr>
      <w:r>
        <w:rPr>
          <w:rStyle w:val="FootnoteReference"/>
        </w:rPr>
        <w:footnoteRef/>
      </w:r>
      <w:r>
        <w:t xml:space="preserve"> </w:t>
      </w:r>
      <w:r w:rsidRPr="00710C3D">
        <w:rPr>
          <w:sz w:val="22"/>
          <w:szCs w:val="22"/>
        </w:rPr>
        <w:t>Mục này được sửa đổi</w:t>
      </w:r>
      <w:r>
        <w:rPr>
          <w:sz w:val="22"/>
          <w:szCs w:val="22"/>
        </w:rPr>
        <w:t xml:space="preserve"> lần 1</w:t>
      </w:r>
      <w:r w:rsidRPr="00710C3D">
        <w:rPr>
          <w:sz w:val="22"/>
          <w:szCs w:val="22"/>
        </w:rPr>
        <w:t xml:space="preserve"> theo quy định tại khoản 6 Điều 1 Thông tư số 13/2020/TT-BYT, có hiệu lực</w:t>
      </w:r>
      <w:r w:rsidR="002910BC">
        <w:rPr>
          <w:sz w:val="22"/>
          <w:szCs w:val="22"/>
        </w:rPr>
        <w:t xml:space="preserve"> thi hành</w:t>
      </w:r>
      <w:r w:rsidRPr="00710C3D">
        <w:rPr>
          <w:sz w:val="22"/>
          <w:szCs w:val="22"/>
        </w:rPr>
        <w:t xml:space="preserve"> kể từ ngày 10 tháng 8 năm 2020</w:t>
      </w:r>
      <w:r>
        <w:rPr>
          <w:sz w:val="22"/>
          <w:szCs w:val="22"/>
        </w:rPr>
        <w:t xml:space="preserve"> và </w:t>
      </w:r>
      <w:r w:rsidRPr="00AA6B69">
        <w:rPr>
          <w:sz w:val="22"/>
          <w:szCs w:val="22"/>
        </w:rPr>
        <w:t xml:space="preserve">được sửa đổi, bổ sung </w:t>
      </w:r>
      <w:r>
        <w:rPr>
          <w:sz w:val="22"/>
          <w:szCs w:val="22"/>
        </w:rPr>
        <w:t xml:space="preserve">lần 2 </w:t>
      </w:r>
      <w:r w:rsidRPr="00AA6B69">
        <w:rPr>
          <w:sz w:val="22"/>
          <w:szCs w:val="22"/>
        </w:rPr>
        <w:t xml:space="preserve">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footnote>
  <w:footnote w:id="75">
    <w:p w14:paraId="2B687599" w14:textId="77777777" w:rsidR="00CC0480" w:rsidRPr="00710C3D" w:rsidRDefault="00CC0480" w:rsidP="00002FA9">
      <w:pPr>
        <w:pStyle w:val="FootnoteText"/>
        <w:jc w:val="both"/>
        <w:rPr>
          <w:sz w:val="22"/>
          <w:szCs w:val="22"/>
        </w:rPr>
      </w:pPr>
      <w:r w:rsidRPr="00710C3D">
        <w:rPr>
          <w:rStyle w:val="FootnoteReference"/>
          <w:sz w:val="22"/>
          <w:szCs w:val="22"/>
        </w:rPr>
        <w:footnoteRef/>
      </w:r>
      <w:r w:rsidRPr="00710C3D">
        <w:rPr>
          <w:sz w:val="22"/>
          <w:szCs w:val="22"/>
        </w:rPr>
        <w:t xml:space="preserve"> Mục này được sửa đổi </w:t>
      </w:r>
      <w:r>
        <w:rPr>
          <w:sz w:val="22"/>
          <w:szCs w:val="22"/>
        </w:rPr>
        <w:t xml:space="preserve">lần 1 </w:t>
      </w:r>
      <w:r w:rsidRPr="00710C3D">
        <w:rPr>
          <w:sz w:val="22"/>
          <w:szCs w:val="22"/>
        </w:rPr>
        <w:t>theo quy định tại khoản 7 Điều 1 Thông tư số 13/2020/TT-BYT, có hiệu lực</w:t>
      </w:r>
      <w:r w:rsidR="002910BC">
        <w:rPr>
          <w:sz w:val="22"/>
          <w:szCs w:val="22"/>
        </w:rPr>
        <w:t xml:space="preserve"> thi hành</w:t>
      </w:r>
      <w:r w:rsidRPr="00710C3D">
        <w:rPr>
          <w:sz w:val="22"/>
          <w:szCs w:val="22"/>
        </w:rPr>
        <w:t xml:space="preserve"> kể từ ngày 10 tháng 8 năm 2020</w:t>
      </w:r>
      <w:r>
        <w:rPr>
          <w:sz w:val="22"/>
          <w:szCs w:val="22"/>
        </w:rPr>
        <w:t xml:space="preserve"> và </w:t>
      </w:r>
      <w:r w:rsidRPr="00AA6B69">
        <w:rPr>
          <w:sz w:val="22"/>
          <w:szCs w:val="22"/>
        </w:rPr>
        <w:t>được sửa đổi, bổ sung</w:t>
      </w:r>
      <w:r>
        <w:rPr>
          <w:sz w:val="22"/>
          <w:szCs w:val="22"/>
        </w:rPr>
        <w:t xml:space="preserve"> lần 2</w:t>
      </w:r>
      <w:r w:rsidRPr="00AA6B69">
        <w:rPr>
          <w:sz w:val="22"/>
          <w:szCs w:val="22"/>
        </w:rPr>
        <w:t xml:space="preserve">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p w14:paraId="617446D9" w14:textId="77777777" w:rsidR="00CC0480" w:rsidRDefault="00CC0480" w:rsidP="00AE7CFC">
      <w:pPr>
        <w:pStyle w:val="FootnoteText"/>
        <w:jc w:val="both"/>
      </w:pPr>
    </w:p>
  </w:footnote>
  <w:footnote w:id="76">
    <w:p w14:paraId="44CECB9F" w14:textId="77777777" w:rsidR="00CC0480" w:rsidRPr="00710C3D" w:rsidRDefault="00CC0480" w:rsidP="00002FA9">
      <w:pPr>
        <w:pStyle w:val="FootnoteText"/>
        <w:jc w:val="both"/>
        <w:rPr>
          <w:sz w:val="22"/>
          <w:szCs w:val="22"/>
        </w:rPr>
      </w:pPr>
      <w:r w:rsidRPr="00710C3D">
        <w:rPr>
          <w:rStyle w:val="FootnoteReference"/>
          <w:sz w:val="22"/>
          <w:szCs w:val="22"/>
        </w:rPr>
        <w:footnoteRef/>
      </w:r>
      <w:r w:rsidRPr="00710C3D">
        <w:rPr>
          <w:sz w:val="22"/>
          <w:szCs w:val="22"/>
        </w:rPr>
        <w:t xml:space="preserve"> Mục này được sửa đổi </w:t>
      </w:r>
      <w:r>
        <w:rPr>
          <w:sz w:val="22"/>
          <w:szCs w:val="22"/>
        </w:rPr>
        <w:t xml:space="preserve">lần 1 </w:t>
      </w:r>
      <w:r w:rsidRPr="00710C3D">
        <w:rPr>
          <w:sz w:val="22"/>
          <w:szCs w:val="22"/>
        </w:rPr>
        <w:t>theo quy định tại khoản 7 Điều 1 Thông tư số 13/2020/TT-BYT, có hiệu lực kể từ ngày 10 tháng 8 năm 2020</w:t>
      </w:r>
      <w:r>
        <w:rPr>
          <w:sz w:val="22"/>
          <w:szCs w:val="22"/>
        </w:rPr>
        <w:t xml:space="preserve"> và </w:t>
      </w:r>
      <w:r w:rsidRPr="00AA6B69">
        <w:rPr>
          <w:sz w:val="22"/>
          <w:szCs w:val="22"/>
        </w:rPr>
        <w:t xml:space="preserve">được sửa đổi, bổ sung </w:t>
      </w:r>
      <w:r>
        <w:rPr>
          <w:sz w:val="22"/>
          <w:szCs w:val="22"/>
        </w:rPr>
        <w:t xml:space="preserve">lần 2 </w:t>
      </w:r>
      <w:r w:rsidRPr="00AA6B69">
        <w:rPr>
          <w:sz w:val="22"/>
          <w:szCs w:val="22"/>
        </w:rPr>
        <w:t xml:space="preserve">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AA6B69">
        <w:rPr>
          <w:sz w:val="22"/>
          <w:szCs w:val="22"/>
        </w:rPr>
        <w:t>.</w:t>
      </w:r>
    </w:p>
    <w:p w14:paraId="4C6675F7" w14:textId="77777777" w:rsidR="00CC0480" w:rsidRPr="00710C3D" w:rsidRDefault="00CC0480" w:rsidP="00AE7CFC">
      <w:pPr>
        <w:pStyle w:val="FootnoteText"/>
        <w:jc w:val="both"/>
        <w:rPr>
          <w:sz w:val="22"/>
          <w:szCs w:val="22"/>
        </w:rPr>
      </w:pPr>
    </w:p>
  </w:footnote>
  <w:footnote w:id="77">
    <w:p w14:paraId="11C87174" w14:textId="77777777" w:rsidR="00CC0480" w:rsidRDefault="00CC0480" w:rsidP="00DF5B3D">
      <w:pPr>
        <w:pStyle w:val="FootnoteText"/>
        <w:jc w:val="both"/>
      </w:pPr>
      <w:r w:rsidRPr="00DF5B3D">
        <w:rPr>
          <w:rStyle w:val="FootnoteReference"/>
          <w:sz w:val="22"/>
          <w:szCs w:val="22"/>
        </w:rPr>
        <w:footnoteRef/>
      </w:r>
      <w:r w:rsidRPr="00DF5B3D">
        <w:rPr>
          <w:sz w:val="22"/>
          <w:szCs w:val="22"/>
        </w:rPr>
        <w:t xml:space="preserve"> 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78">
    <w:p w14:paraId="51B5381F" w14:textId="77777777" w:rsidR="00CC0480" w:rsidRDefault="00CC0480" w:rsidP="00DF5B3D">
      <w:pPr>
        <w:pStyle w:val="FootnoteText"/>
        <w:jc w:val="both"/>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79">
    <w:p w14:paraId="3036D3F4" w14:textId="77777777" w:rsidR="00CC0480" w:rsidRDefault="00CC0480" w:rsidP="00DF5B3D">
      <w:pPr>
        <w:pStyle w:val="FootnoteText"/>
        <w:jc w:val="both"/>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80">
    <w:p w14:paraId="426E178D" w14:textId="77777777" w:rsidR="00CC0480" w:rsidRDefault="00CC0480" w:rsidP="00DF5B3D">
      <w:pPr>
        <w:pStyle w:val="FootnoteText"/>
        <w:jc w:val="both"/>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81">
    <w:p w14:paraId="148A42E2" w14:textId="77777777" w:rsidR="00CC0480" w:rsidRDefault="00CC0480" w:rsidP="00DF5B3D">
      <w:pPr>
        <w:pStyle w:val="FootnoteText"/>
        <w:jc w:val="both"/>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82">
    <w:p w14:paraId="17349698" w14:textId="77777777" w:rsidR="00CC0480" w:rsidRDefault="00CC0480" w:rsidP="00DF5B3D">
      <w:pPr>
        <w:pStyle w:val="FootnoteText"/>
        <w:jc w:val="both"/>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2910BC">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83">
    <w:p w14:paraId="57820B6D" w14:textId="77777777" w:rsidR="00CC0480" w:rsidRDefault="00CC0480">
      <w:pPr>
        <w:pStyle w:val="FootnoteText"/>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 xml:space="preserve">2024/TT-BYT, có hiệu lực </w:t>
      </w:r>
      <w:r w:rsidR="002910BC">
        <w:rPr>
          <w:sz w:val="22"/>
          <w:szCs w:val="22"/>
        </w:rPr>
        <w:t>thi hành</w:t>
      </w:r>
      <w:r w:rsidR="002910BC" w:rsidRPr="00BF4FFD">
        <w:rPr>
          <w:sz w:val="22"/>
          <w:szCs w:val="22"/>
        </w:rPr>
        <w:t xml:space="preserve"> </w:t>
      </w:r>
      <w:r w:rsidRPr="00545558">
        <w:rPr>
          <w:sz w:val="22"/>
          <w:szCs w:val="22"/>
        </w:rPr>
        <w:t>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 w:id="84">
    <w:p w14:paraId="32FD3601" w14:textId="77777777" w:rsidR="00CC0480" w:rsidRDefault="00CC0480">
      <w:pPr>
        <w:pStyle w:val="FootnoteText"/>
      </w:pPr>
      <w:r>
        <w:rPr>
          <w:rStyle w:val="FootnoteReference"/>
        </w:rPr>
        <w:footnoteRef/>
      </w:r>
      <w:r>
        <w:t xml:space="preserve"> </w:t>
      </w:r>
      <w:r w:rsidRPr="00DF5B3D">
        <w:rPr>
          <w:sz w:val="22"/>
          <w:szCs w:val="22"/>
        </w:rPr>
        <w:t xml:space="preserve">Mục này được sửa đổi, bổ sung theo quy định tại điểm b khoản 2 Điều 1 Thông tư </w:t>
      </w:r>
      <w:r>
        <w:rPr>
          <w:sz w:val="22"/>
          <w:szCs w:val="22"/>
        </w:rPr>
        <w:t>số 39/</w:t>
      </w:r>
      <w:r w:rsidRPr="00545558">
        <w:rPr>
          <w:sz w:val="22"/>
          <w:szCs w:val="22"/>
        </w:rPr>
        <w:t>2024/TT-BYT, có hiệu lực</w:t>
      </w:r>
      <w:r w:rsidR="008259AD">
        <w:rPr>
          <w:sz w:val="22"/>
          <w:szCs w:val="22"/>
        </w:rPr>
        <w:t xml:space="preserve"> thi hành</w:t>
      </w:r>
      <w:r w:rsidRPr="00545558">
        <w:rPr>
          <w:sz w:val="22"/>
          <w:szCs w:val="22"/>
        </w:rPr>
        <w:t xml:space="preserve"> kể từ ngày</w:t>
      </w:r>
      <w:r>
        <w:rPr>
          <w:sz w:val="22"/>
          <w:szCs w:val="22"/>
        </w:rPr>
        <w:t xml:space="preserve"> 01</w:t>
      </w:r>
      <w:r w:rsidRPr="00545558">
        <w:rPr>
          <w:sz w:val="22"/>
          <w:szCs w:val="22"/>
        </w:rPr>
        <w:t xml:space="preserve"> tháng </w:t>
      </w:r>
      <w:r>
        <w:rPr>
          <w:sz w:val="22"/>
          <w:szCs w:val="22"/>
        </w:rPr>
        <w:t>01</w:t>
      </w:r>
      <w:r w:rsidRPr="00545558">
        <w:rPr>
          <w:sz w:val="22"/>
          <w:szCs w:val="22"/>
        </w:rPr>
        <w:t xml:space="preserve"> năm 2025</w:t>
      </w:r>
      <w:r w:rsidRPr="00DF5B3D">
        <w:rPr>
          <w:sz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0B0E" w14:textId="77777777" w:rsidR="00CB58DB" w:rsidRDefault="00CB58DB">
    <w:pPr>
      <w:pStyle w:val="Header"/>
      <w:jc w:val="center"/>
    </w:pPr>
    <w:r>
      <w:fldChar w:fldCharType="begin"/>
    </w:r>
    <w:r>
      <w:instrText xml:space="preserve"> PAGE   \* MERGEFORMAT </w:instrText>
    </w:r>
    <w:r>
      <w:fldChar w:fldCharType="separate"/>
    </w:r>
    <w:r w:rsidR="008C69DC">
      <w:rPr>
        <w:noProof/>
      </w:rPr>
      <w:t>17</w:t>
    </w:r>
    <w:r>
      <w:fldChar w:fldCharType="end"/>
    </w:r>
  </w:p>
  <w:p w14:paraId="5685131E" w14:textId="77777777" w:rsidR="00CB58DB" w:rsidRDefault="00CB58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30"/>
    <w:rsid w:val="00002FA9"/>
    <w:rsid w:val="00007D92"/>
    <w:rsid w:val="000112FE"/>
    <w:rsid w:val="00011330"/>
    <w:rsid w:val="00023E80"/>
    <w:rsid w:val="00025CB3"/>
    <w:rsid w:val="00026F91"/>
    <w:rsid w:val="00032528"/>
    <w:rsid w:val="0003696C"/>
    <w:rsid w:val="00041579"/>
    <w:rsid w:val="00064FB9"/>
    <w:rsid w:val="0006518B"/>
    <w:rsid w:val="0007445D"/>
    <w:rsid w:val="000809B0"/>
    <w:rsid w:val="0008178C"/>
    <w:rsid w:val="00081F9D"/>
    <w:rsid w:val="00082D22"/>
    <w:rsid w:val="00087506"/>
    <w:rsid w:val="000932DF"/>
    <w:rsid w:val="00093A57"/>
    <w:rsid w:val="000A212D"/>
    <w:rsid w:val="000A23B2"/>
    <w:rsid w:val="000A4211"/>
    <w:rsid w:val="000B298B"/>
    <w:rsid w:val="000B36D0"/>
    <w:rsid w:val="000C6E71"/>
    <w:rsid w:val="000E15E9"/>
    <w:rsid w:val="000E5030"/>
    <w:rsid w:val="00100F79"/>
    <w:rsid w:val="00107085"/>
    <w:rsid w:val="001101FC"/>
    <w:rsid w:val="00111067"/>
    <w:rsid w:val="00115BC5"/>
    <w:rsid w:val="0012200C"/>
    <w:rsid w:val="00123B6F"/>
    <w:rsid w:val="00130F14"/>
    <w:rsid w:val="00136336"/>
    <w:rsid w:val="00143858"/>
    <w:rsid w:val="00151323"/>
    <w:rsid w:val="001538FD"/>
    <w:rsid w:val="00153D4B"/>
    <w:rsid w:val="001540C1"/>
    <w:rsid w:val="001541A3"/>
    <w:rsid w:val="00157B44"/>
    <w:rsid w:val="001604D5"/>
    <w:rsid w:val="00171057"/>
    <w:rsid w:val="00181020"/>
    <w:rsid w:val="001878EC"/>
    <w:rsid w:val="00191D0F"/>
    <w:rsid w:val="00195FBF"/>
    <w:rsid w:val="001A067B"/>
    <w:rsid w:val="001A520D"/>
    <w:rsid w:val="001C0166"/>
    <w:rsid w:val="001C0D59"/>
    <w:rsid w:val="001D0A25"/>
    <w:rsid w:val="001D6AC2"/>
    <w:rsid w:val="001E7384"/>
    <w:rsid w:val="001F1236"/>
    <w:rsid w:val="001F505F"/>
    <w:rsid w:val="00210DEB"/>
    <w:rsid w:val="00221D4B"/>
    <w:rsid w:val="00222098"/>
    <w:rsid w:val="00226409"/>
    <w:rsid w:val="002326A1"/>
    <w:rsid w:val="002332F4"/>
    <w:rsid w:val="00233B6D"/>
    <w:rsid w:val="0023709F"/>
    <w:rsid w:val="0023718C"/>
    <w:rsid w:val="00246380"/>
    <w:rsid w:val="002504DD"/>
    <w:rsid w:val="0026328C"/>
    <w:rsid w:val="002658B9"/>
    <w:rsid w:val="00266970"/>
    <w:rsid w:val="0026768D"/>
    <w:rsid w:val="00267791"/>
    <w:rsid w:val="002677ED"/>
    <w:rsid w:val="00270033"/>
    <w:rsid w:val="00272719"/>
    <w:rsid w:val="00276525"/>
    <w:rsid w:val="002910BC"/>
    <w:rsid w:val="00294092"/>
    <w:rsid w:val="002A2362"/>
    <w:rsid w:val="002A2AA8"/>
    <w:rsid w:val="002A7E9C"/>
    <w:rsid w:val="002B2557"/>
    <w:rsid w:val="002B6D58"/>
    <w:rsid w:val="002C3D6C"/>
    <w:rsid w:val="002C45AA"/>
    <w:rsid w:val="002C48A0"/>
    <w:rsid w:val="002C704A"/>
    <w:rsid w:val="002C7236"/>
    <w:rsid w:val="002D445D"/>
    <w:rsid w:val="002E2DDE"/>
    <w:rsid w:val="0030288E"/>
    <w:rsid w:val="003049A0"/>
    <w:rsid w:val="003055AE"/>
    <w:rsid w:val="003300BC"/>
    <w:rsid w:val="003306AD"/>
    <w:rsid w:val="00336E3F"/>
    <w:rsid w:val="003372DA"/>
    <w:rsid w:val="0034033B"/>
    <w:rsid w:val="0034089F"/>
    <w:rsid w:val="00361475"/>
    <w:rsid w:val="0037042E"/>
    <w:rsid w:val="00371E21"/>
    <w:rsid w:val="0037491C"/>
    <w:rsid w:val="00374A41"/>
    <w:rsid w:val="0038387A"/>
    <w:rsid w:val="003A330B"/>
    <w:rsid w:val="003A3679"/>
    <w:rsid w:val="003C08F2"/>
    <w:rsid w:val="003D1764"/>
    <w:rsid w:val="003D39C6"/>
    <w:rsid w:val="003D79C1"/>
    <w:rsid w:val="003F10B5"/>
    <w:rsid w:val="003F5E66"/>
    <w:rsid w:val="00406CDA"/>
    <w:rsid w:val="0041313F"/>
    <w:rsid w:val="00420DA9"/>
    <w:rsid w:val="0043234E"/>
    <w:rsid w:val="00434E12"/>
    <w:rsid w:val="004361B3"/>
    <w:rsid w:val="0044250A"/>
    <w:rsid w:val="004448B1"/>
    <w:rsid w:val="00446175"/>
    <w:rsid w:val="0045131E"/>
    <w:rsid w:val="00451FAD"/>
    <w:rsid w:val="004630C2"/>
    <w:rsid w:val="00471A28"/>
    <w:rsid w:val="00474B45"/>
    <w:rsid w:val="00480BC7"/>
    <w:rsid w:val="00481210"/>
    <w:rsid w:val="00487FE6"/>
    <w:rsid w:val="004D360D"/>
    <w:rsid w:val="004D741A"/>
    <w:rsid w:val="004E140B"/>
    <w:rsid w:val="004F1144"/>
    <w:rsid w:val="00501CA9"/>
    <w:rsid w:val="0051515B"/>
    <w:rsid w:val="005160A5"/>
    <w:rsid w:val="005162EA"/>
    <w:rsid w:val="00525758"/>
    <w:rsid w:val="0053213E"/>
    <w:rsid w:val="0053738F"/>
    <w:rsid w:val="00543B80"/>
    <w:rsid w:val="00545558"/>
    <w:rsid w:val="00546517"/>
    <w:rsid w:val="0055788B"/>
    <w:rsid w:val="00560F3B"/>
    <w:rsid w:val="00563EF3"/>
    <w:rsid w:val="0057326F"/>
    <w:rsid w:val="00584625"/>
    <w:rsid w:val="005930E6"/>
    <w:rsid w:val="00593DF7"/>
    <w:rsid w:val="005A20BF"/>
    <w:rsid w:val="005A2C74"/>
    <w:rsid w:val="005A6444"/>
    <w:rsid w:val="005A7456"/>
    <w:rsid w:val="005B49E2"/>
    <w:rsid w:val="005C0AF2"/>
    <w:rsid w:val="005D1218"/>
    <w:rsid w:val="005D191F"/>
    <w:rsid w:val="005D349E"/>
    <w:rsid w:val="005D7F4B"/>
    <w:rsid w:val="005E65DB"/>
    <w:rsid w:val="005F2BF4"/>
    <w:rsid w:val="005F7F2E"/>
    <w:rsid w:val="00607D86"/>
    <w:rsid w:val="006127DE"/>
    <w:rsid w:val="006205F8"/>
    <w:rsid w:val="006243BB"/>
    <w:rsid w:val="00624BE6"/>
    <w:rsid w:val="006326E8"/>
    <w:rsid w:val="00634E5E"/>
    <w:rsid w:val="00637182"/>
    <w:rsid w:val="0064164D"/>
    <w:rsid w:val="0065611A"/>
    <w:rsid w:val="00656682"/>
    <w:rsid w:val="00661B3A"/>
    <w:rsid w:val="006723C6"/>
    <w:rsid w:val="00674C06"/>
    <w:rsid w:val="006A2C9F"/>
    <w:rsid w:val="006A4AEF"/>
    <w:rsid w:val="006A63D2"/>
    <w:rsid w:val="006B1725"/>
    <w:rsid w:val="006B55DD"/>
    <w:rsid w:val="006C1EF6"/>
    <w:rsid w:val="006E6BA3"/>
    <w:rsid w:val="006F118E"/>
    <w:rsid w:val="00706473"/>
    <w:rsid w:val="00706E91"/>
    <w:rsid w:val="00710C3D"/>
    <w:rsid w:val="0072166A"/>
    <w:rsid w:val="0073042E"/>
    <w:rsid w:val="00734CED"/>
    <w:rsid w:val="00747B4C"/>
    <w:rsid w:val="00747C0C"/>
    <w:rsid w:val="007551A6"/>
    <w:rsid w:val="007675DF"/>
    <w:rsid w:val="00777C92"/>
    <w:rsid w:val="00785C2B"/>
    <w:rsid w:val="007907C8"/>
    <w:rsid w:val="00790A3C"/>
    <w:rsid w:val="00790A88"/>
    <w:rsid w:val="007910F0"/>
    <w:rsid w:val="007918E0"/>
    <w:rsid w:val="007933A4"/>
    <w:rsid w:val="007960CA"/>
    <w:rsid w:val="007A0080"/>
    <w:rsid w:val="007B3BCD"/>
    <w:rsid w:val="007D7122"/>
    <w:rsid w:val="007E7FAD"/>
    <w:rsid w:val="007F43FB"/>
    <w:rsid w:val="00812A5E"/>
    <w:rsid w:val="0082138F"/>
    <w:rsid w:val="00821768"/>
    <w:rsid w:val="008259AD"/>
    <w:rsid w:val="00832AB9"/>
    <w:rsid w:val="008345C7"/>
    <w:rsid w:val="00841E6C"/>
    <w:rsid w:val="00843A7D"/>
    <w:rsid w:val="00851EA1"/>
    <w:rsid w:val="00862EB7"/>
    <w:rsid w:val="00886042"/>
    <w:rsid w:val="00890A88"/>
    <w:rsid w:val="00892E10"/>
    <w:rsid w:val="00893320"/>
    <w:rsid w:val="0089389B"/>
    <w:rsid w:val="008A2E42"/>
    <w:rsid w:val="008A4821"/>
    <w:rsid w:val="008A505D"/>
    <w:rsid w:val="008C69DC"/>
    <w:rsid w:val="008E2C1C"/>
    <w:rsid w:val="009144F7"/>
    <w:rsid w:val="00924EFB"/>
    <w:rsid w:val="009257F0"/>
    <w:rsid w:val="00933089"/>
    <w:rsid w:val="00933FDA"/>
    <w:rsid w:val="00945D0E"/>
    <w:rsid w:val="00946D1A"/>
    <w:rsid w:val="00947178"/>
    <w:rsid w:val="00956C62"/>
    <w:rsid w:val="00957AFF"/>
    <w:rsid w:val="009659CD"/>
    <w:rsid w:val="00984D66"/>
    <w:rsid w:val="00986E1B"/>
    <w:rsid w:val="00993064"/>
    <w:rsid w:val="009B231F"/>
    <w:rsid w:val="009B2A57"/>
    <w:rsid w:val="009B642E"/>
    <w:rsid w:val="009C22CC"/>
    <w:rsid w:val="009C38B2"/>
    <w:rsid w:val="009C40F6"/>
    <w:rsid w:val="009C4218"/>
    <w:rsid w:val="009D10AC"/>
    <w:rsid w:val="009D2EDF"/>
    <w:rsid w:val="009F68A9"/>
    <w:rsid w:val="00A10287"/>
    <w:rsid w:val="00A14EDF"/>
    <w:rsid w:val="00A16FB0"/>
    <w:rsid w:val="00A25A08"/>
    <w:rsid w:val="00A316D9"/>
    <w:rsid w:val="00A32604"/>
    <w:rsid w:val="00A375BC"/>
    <w:rsid w:val="00A37A45"/>
    <w:rsid w:val="00A409E1"/>
    <w:rsid w:val="00A45230"/>
    <w:rsid w:val="00A454DB"/>
    <w:rsid w:val="00A54933"/>
    <w:rsid w:val="00A64678"/>
    <w:rsid w:val="00A6751A"/>
    <w:rsid w:val="00A77B71"/>
    <w:rsid w:val="00A87E8B"/>
    <w:rsid w:val="00A91B61"/>
    <w:rsid w:val="00A92ECD"/>
    <w:rsid w:val="00A93B33"/>
    <w:rsid w:val="00A97800"/>
    <w:rsid w:val="00AA31B4"/>
    <w:rsid w:val="00AA54D1"/>
    <w:rsid w:val="00AA6B69"/>
    <w:rsid w:val="00AA7E0C"/>
    <w:rsid w:val="00AB651B"/>
    <w:rsid w:val="00AD2F0C"/>
    <w:rsid w:val="00AE7CFC"/>
    <w:rsid w:val="00AF0F90"/>
    <w:rsid w:val="00AF67BC"/>
    <w:rsid w:val="00B004E4"/>
    <w:rsid w:val="00B0124F"/>
    <w:rsid w:val="00B0187F"/>
    <w:rsid w:val="00B06DC0"/>
    <w:rsid w:val="00B12A9E"/>
    <w:rsid w:val="00B13146"/>
    <w:rsid w:val="00B31CAF"/>
    <w:rsid w:val="00B512E4"/>
    <w:rsid w:val="00B62AC0"/>
    <w:rsid w:val="00B6756F"/>
    <w:rsid w:val="00B74915"/>
    <w:rsid w:val="00B80C8D"/>
    <w:rsid w:val="00B827E3"/>
    <w:rsid w:val="00B87872"/>
    <w:rsid w:val="00B94CE2"/>
    <w:rsid w:val="00B971DA"/>
    <w:rsid w:val="00BB7709"/>
    <w:rsid w:val="00BC662A"/>
    <w:rsid w:val="00BC6814"/>
    <w:rsid w:val="00BD280F"/>
    <w:rsid w:val="00BD2DDF"/>
    <w:rsid w:val="00BF0E6C"/>
    <w:rsid w:val="00BF46DD"/>
    <w:rsid w:val="00BF4FFD"/>
    <w:rsid w:val="00C07A72"/>
    <w:rsid w:val="00C12B82"/>
    <w:rsid w:val="00C1378C"/>
    <w:rsid w:val="00C2349A"/>
    <w:rsid w:val="00C3061C"/>
    <w:rsid w:val="00C33432"/>
    <w:rsid w:val="00C426F6"/>
    <w:rsid w:val="00C4399B"/>
    <w:rsid w:val="00C4730F"/>
    <w:rsid w:val="00C506B5"/>
    <w:rsid w:val="00C522FE"/>
    <w:rsid w:val="00C53914"/>
    <w:rsid w:val="00C5469A"/>
    <w:rsid w:val="00C6495F"/>
    <w:rsid w:val="00C64F07"/>
    <w:rsid w:val="00C67A0B"/>
    <w:rsid w:val="00C7028D"/>
    <w:rsid w:val="00CA00F8"/>
    <w:rsid w:val="00CA07AD"/>
    <w:rsid w:val="00CA3F3F"/>
    <w:rsid w:val="00CA6BE0"/>
    <w:rsid w:val="00CB58DB"/>
    <w:rsid w:val="00CB742D"/>
    <w:rsid w:val="00CB7D88"/>
    <w:rsid w:val="00CC0480"/>
    <w:rsid w:val="00CC4465"/>
    <w:rsid w:val="00CC6669"/>
    <w:rsid w:val="00CC6732"/>
    <w:rsid w:val="00CE0BCD"/>
    <w:rsid w:val="00CE1785"/>
    <w:rsid w:val="00CE644D"/>
    <w:rsid w:val="00CE6975"/>
    <w:rsid w:val="00CF318A"/>
    <w:rsid w:val="00D0578C"/>
    <w:rsid w:val="00D05D42"/>
    <w:rsid w:val="00D22A6A"/>
    <w:rsid w:val="00D2420F"/>
    <w:rsid w:val="00D4151D"/>
    <w:rsid w:val="00D424C0"/>
    <w:rsid w:val="00D43835"/>
    <w:rsid w:val="00D44177"/>
    <w:rsid w:val="00D45E54"/>
    <w:rsid w:val="00D5464A"/>
    <w:rsid w:val="00D57CE8"/>
    <w:rsid w:val="00D726ED"/>
    <w:rsid w:val="00D72D2B"/>
    <w:rsid w:val="00D74F91"/>
    <w:rsid w:val="00D7651F"/>
    <w:rsid w:val="00D76CEB"/>
    <w:rsid w:val="00D822CD"/>
    <w:rsid w:val="00D859B1"/>
    <w:rsid w:val="00D8667B"/>
    <w:rsid w:val="00DA6375"/>
    <w:rsid w:val="00DA6BF4"/>
    <w:rsid w:val="00DA76F7"/>
    <w:rsid w:val="00DB2BE7"/>
    <w:rsid w:val="00DB4994"/>
    <w:rsid w:val="00DB5A85"/>
    <w:rsid w:val="00DB7CC3"/>
    <w:rsid w:val="00DC0C7F"/>
    <w:rsid w:val="00DC7FD6"/>
    <w:rsid w:val="00DD13CF"/>
    <w:rsid w:val="00DD1EA8"/>
    <w:rsid w:val="00DD501D"/>
    <w:rsid w:val="00DE13EB"/>
    <w:rsid w:val="00DF5B3D"/>
    <w:rsid w:val="00E01C79"/>
    <w:rsid w:val="00E04C34"/>
    <w:rsid w:val="00E26777"/>
    <w:rsid w:val="00E44168"/>
    <w:rsid w:val="00E44272"/>
    <w:rsid w:val="00E52770"/>
    <w:rsid w:val="00E53FD7"/>
    <w:rsid w:val="00E639A7"/>
    <w:rsid w:val="00E72DD1"/>
    <w:rsid w:val="00EA2F36"/>
    <w:rsid w:val="00EA6CF0"/>
    <w:rsid w:val="00ED34FE"/>
    <w:rsid w:val="00EE0634"/>
    <w:rsid w:val="00EE3E00"/>
    <w:rsid w:val="00EE55FB"/>
    <w:rsid w:val="00EF5490"/>
    <w:rsid w:val="00EF66A0"/>
    <w:rsid w:val="00F028F3"/>
    <w:rsid w:val="00F02CFA"/>
    <w:rsid w:val="00F11107"/>
    <w:rsid w:val="00F279C0"/>
    <w:rsid w:val="00F301F3"/>
    <w:rsid w:val="00F3529E"/>
    <w:rsid w:val="00F3753D"/>
    <w:rsid w:val="00F405AF"/>
    <w:rsid w:val="00F453B3"/>
    <w:rsid w:val="00F46637"/>
    <w:rsid w:val="00F51F57"/>
    <w:rsid w:val="00F53206"/>
    <w:rsid w:val="00F60250"/>
    <w:rsid w:val="00F626A9"/>
    <w:rsid w:val="00F62F1C"/>
    <w:rsid w:val="00F71C19"/>
    <w:rsid w:val="00F77188"/>
    <w:rsid w:val="00F807D6"/>
    <w:rsid w:val="00F814C4"/>
    <w:rsid w:val="00F816B4"/>
    <w:rsid w:val="00F83BA3"/>
    <w:rsid w:val="00F92F7B"/>
    <w:rsid w:val="00F958EA"/>
    <w:rsid w:val="00FA4E3D"/>
    <w:rsid w:val="00FA58BB"/>
    <w:rsid w:val="00FB27B9"/>
    <w:rsid w:val="00FB2E87"/>
    <w:rsid w:val="00FB4094"/>
    <w:rsid w:val="00FB7868"/>
    <w:rsid w:val="00FC5ADD"/>
    <w:rsid w:val="00FC7F52"/>
    <w:rsid w:val="00FE52A0"/>
    <w:rsid w:val="00FF0388"/>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24844"/>
  <w15:chartTrackingRefBased/>
  <w15:docId w15:val="{00F1444E-54FA-884E-8982-64659AF9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57AFF"/>
    <w:rPr>
      <w:sz w:val="20"/>
      <w:szCs w:val="20"/>
    </w:rPr>
  </w:style>
  <w:style w:type="character" w:customStyle="1" w:styleId="FootnoteTextChar">
    <w:name w:val="Footnote Text Char"/>
    <w:basedOn w:val="DefaultParagraphFont"/>
    <w:link w:val="FootnoteText"/>
    <w:uiPriority w:val="99"/>
    <w:semiHidden/>
    <w:rsid w:val="00957AFF"/>
  </w:style>
  <w:style w:type="character" w:styleId="FootnoteReference">
    <w:name w:val="footnote reference"/>
    <w:uiPriority w:val="99"/>
    <w:semiHidden/>
    <w:unhideWhenUsed/>
    <w:rsid w:val="00957AFF"/>
    <w:rPr>
      <w:vertAlign w:val="superscript"/>
    </w:rPr>
  </w:style>
  <w:style w:type="paragraph" w:styleId="NormalWeb">
    <w:name w:val="Normal (Web)"/>
    <w:basedOn w:val="Normal"/>
    <w:uiPriority w:val="99"/>
    <w:unhideWhenUsed/>
    <w:rsid w:val="00CE1785"/>
    <w:pPr>
      <w:spacing w:before="100" w:beforeAutospacing="1" w:after="100" w:afterAutospacing="1"/>
    </w:pPr>
  </w:style>
  <w:style w:type="paragraph" w:styleId="Header">
    <w:name w:val="header"/>
    <w:basedOn w:val="Normal"/>
    <w:link w:val="HeaderChar"/>
    <w:uiPriority w:val="99"/>
    <w:unhideWhenUsed/>
    <w:rsid w:val="0065611A"/>
    <w:pPr>
      <w:tabs>
        <w:tab w:val="center" w:pos="4680"/>
        <w:tab w:val="right" w:pos="9360"/>
      </w:tabs>
    </w:pPr>
    <w:rPr>
      <w:lang w:val="x-none" w:eastAsia="x-none"/>
    </w:rPr>
  </w:style>
  <w:style w:type="character" w:customStyle="1" w:styleId="HeaderChar">
    <w:name w:val="Header Char"/>
    <w:link w:val="Header"/>
    <w:uiPriority w:val="99"/>
    <w:rsid w:val="0065611A"/>
    <w:rPr>
      <w:sz w:val="24"/>
      <w:szCs w:val="24"/>
    </w:rPr>
  </w:style>
  <w:style w:type="paragraph" w:styleId="Footer">
    <w:name w:val="footer"/>
    <w:basedOn w:val="Normal"/>
    <w:link w:val="FooterChar"/>
    <w:uiPriority w:val="99"/>
    <w:unhideWhenUsed/>
    <w:rsid w:val="0065611A"/>
    <w:pPr>
      <w:tabs>
        <w:tab w:val="center" w:pos="4680"/>
        <w:tab w:val="right" w:pos="9360"/>
      </w:tabs>
    </w:pPr>
    <w:rPr>
      <w:lang w:val="x-none" w:eastAsia="x-none"/>
    </w:rPr>
  </w:style>
  <w:style w:type="character" w:customStyle="1" w:styleId="FooterChar">
    <w:name w:val="Footer Char"/>
    <w:link w:val="Footer"/>
    <w:uiPriority w:val="99"/>
    <w:rsid w:val="0065611A"/>
    <w:rPr>
      <w:sz w:val="24"/>
      <w:szCs w:val="24"/>
    </w:rPr>
  </w:style>
  <w:style w:type="character" w:customStyle="1" w:styleId="Bodytext2">
    <w:name w:val="Body text (2)"/>
    <w:rsid w:val="009144F7"/>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Bodytext2Bold">
    <w:name w:val="Body text (2) + Bold"/>
    <w:aliases w:val="Italic,Body text (2) + 8 pt"/>
    <w:rsid w:val="009144F7"/>
    <w:rPr>
      <w:rFonts w:ascii="Times New Roman" w:eastAsia="Times New Roman" w:hAnsi="Times New Roman" w:cs="Times New Roman"/>
      <w:b/>
      <w:bCs/>
      <w:i/>
      <w:iCs/>
      <w:smallCaps w:val="0"/>
      <w:strike w:val="0"/>
      <w:color w:val="000000"/>
      <w:spacing w:val="0"/>
      <w:w w:val="100"/>
      <w:position w:val="0"/>
      <w:sz w:val="24"/>
      <w:szCs w:val="24"/>
      <w:u w:val="none"/>
      <w:lang w:val="vi-VN" w:eastAsia="vi-VN" w:bidi="vi-VN"/>
    </w:rPr>
  </w:style>
  <w:style w:type="character" w:styleId="PageNumber">
    <w:name w:val="page number"/>
    <w:basedOn w:val="DefaultParagraphFont"/>
    <w:rsid w:val="002C7236"/>
  </w:style>
  <w:style w:type="character" w:customStyle="1" w:styleId="Bodytext4Italic">
    <w:name w:val="Body text (4) + Italic"/>
    <w:rsid w:val="001538FD"/>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ListParagraph">
    <w:name w:val="List Paragraph"/>
    <w:basedOn w:val="Normal"/>
    <w:link w:val="ListParagraphChar"/>
    <w:uiPriority w:val="1"/>
    <w:qFormat/>
    <w:rsid w:val="002677ED"/>
    <w:pPr>
      <w:spacing w:after="160" w:line="259" w:lineRule="auto"/>
      <w:ind w:left="720"/>
      <w:contextualSpacing/>
    </w:pPr>
    <w:rPr>
      <w:rFonts w:ascii="Calibri" w:eastAsia="Calibri" w:hAnsi="Calibri"/>
      <w:sz w:val="22"/>
      <w:szCs w:val="22"/>
      <w:lang w:val="x-none" w:eastAsia="x-none"/>
    </w:rPr>
  </w:style>
  <w:style w:type="character" w:customStyle="1" w:styleId="ListParagraphChar">
    <w:name w:val="List Paragraph Char"/>
    <w:link w:val="ListParagraph"/>
    <w:uiPriority w:val="1"/>
    <w:locked/>
    <w:rsid w:val="002677ED"/>
    <w:rPr>
      <w:rFonts w:ascii="Calibri" w:eastAsia="Calibri" w:hAnsi="Calibri"/>
      <w:sz w:val="22"/>
      <w:szCs w:val="22"/>
    </w:rPr>
  </w:style>
  <w:style w:type="character" w:customStyle="1" w:styleId="fontstyle01">
    <w:name w:val="fontstyle01"/>
    <w:rsid w:val="002677ED"/>
    <w:rPr>
      <w:rFonts w:ascii="TimesNewRomanPSMT" w:hAnsi="TimesNewRomanPSMT" w:hint="default"/>
      <w:b w:val="0"/>
      <w:bCs w:val="0"/>
      <w:i w:val="0"/>
      <w:iCs w:val="0"/>
      <w:color w:val="000000"/>
      <w:sz w:val="24"/>
      <w:szCs w:val="24"/>
    </w:rPr>
  </w:style>
  <w:style w:type="paragraph" w:styleId="BodyTextIndent2">
    <w:name w:val="Body Text Indent 2"/>
    <w:basedOn w:val="Normal"/>
    <w:link w:val="BodyTextIndent2Char1"/>
    <w:rsid w:val="002A2362"/>
    <w:pPr>
      <w:ind w:firstLine="720"/>
      <w:jc w:val="both"/>
    </w:pPr>
    <w:rPr>
      <w:rFonts w:ascii=".VnTime" w:hAnsi=".VnTime"/>
      <w:sz w:val="28"/>
      <w:szCs w:val="20"/>
      <w:lang w:val="x-none" w:eastAsia="x-none"/>
    </w:rPr>
  </w:style>
  <w:style w:type="character" w:customStyle="1" w:styleId="BodyTextIndent2Char">
    <w:name w:val="Body Text Indent 2 Char"/>
    <w:uiPriority w:val="99"/>
    <w:semiHidden/>
    <w:rsid w:val="002A2362"/>
    <w:rPr>
      <w:sz w:val="24"/>
      <w:szCs w:val="24"/>
    </w:rPr>
  </w:style>
  <w:style w:type="character" w:customStyle="1" w:styleId="BodyTextIndent2Char1">
    <w:name w:val="Body Text Indent 2 Char1"/>
    <w:link w:val="BodyTextIndent2"/>
    <w:rsid w:val="002A2362"/>
    <w:rPr>
      <w:rFonts w:ascii=".VnTime" w:hAnsi=".VnTime"/>
      <w:sz w:val="28"/>
    </w:rPr>
  </w:style>
  <w:style w:type="table" w:styleId="TableGrid">
    <w:name w:val="Table Grid"/>
    <w:basedOn w:val="TableNormal"/>
    <w:uiPriority w:val="99"/>
    <w:unhideWhenUsed/>
    <w:rsid w:val="000B3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03696C"/>
    <w:rPr>
      <w:sz w:val="24"/>
      <w:szCs w:val="24"/>
      <w:lang w:val="en-US"/>
    </w:rPr>
  </w:style>
  <w:style w:type="paragraph" w:styleId="BalloonText">
    <w:name w:val="Balloon Text"/>
    <w:basedOn w:val="Normal"/>
    <w:link w:val="BalloonTextChar"/>
    <w:uiPriority w:val="99"/>
    <w:semiHidden/>
    <w:unhideWhenUsed/>
    <w:rsid w:val="00F453B3"/>
    <w:rPr>
      <w:rFonts w:ascii="Tahoma" w:hAnsi="Tahoma"/>
      <w:sz w:val="16"/>
      <w:szCs w:val="16"/>
      <w:lang w:val="x-none" w:eastAsia="x-none"/>
    </w:rPr>
  </w:style>
  <w:style w:type="character" w:customStyle="1" w:styleId="BalloonTextChar">
    <w:name w:val="Balloon Text Char"/>
    <w:link w:val="BalloonText"/>
    <w:uiPriority w:val="99"/>
    <w:semiHidden/>
    <w:rsid w:val="00F453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24939">
      <w:bodyDiv w:val="1"/>
      <w:marLeft w:val="0"/>
      <w:marRight w:val="0"/>
      <w:marTop w:val="0"/>
      <w:marBottom w:val="0"/>
      <w:divBdr>
        <w:top w:val="none" w:sz="0" w:space="0" w:color="auto"/>
        <w:left w:val="none" w:sz="0" w:space="0" w:color="auto"/>
        <w:bottom w:val="none" w:sz="0" w:space="0" w:color="auto"/>
        <w:right w:val="none" w:sz="0" w:space="0" w:color="auto"/>
      </w:divBdr>
    </w:div>
    <w:div w:id="19411409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6296D-E145-4DD5-86E1-755617BF4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11756</Words>
  <Characters>67014</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haopt</dc:creator>
  <cp:keywords/>
  <cp:lastModifiedBy>Hưng Trần</cp:lastModifiedBy>
  <cp:revision>2</cp:revision>
  <cp:lastPrinted>2024-12-23T09:30:00Z</cp:lastPrinted>
  <dcterms:created xsi:type="dcterms:W3CDTF">2025-01-17T01:26:00Z</dcterms:created>
  <dcterms:modified xsi:type="dcterms:W3CDTF">2025-01-17T01:26:00Z</dcterms:modified>
</cp:coreProperties>
</file>