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0AE" w:rsidRDefault="009B16D2">
      <w:pPr>
        <w:pStyle w:val="Body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D13CQCP01-N  -   N13DCCN115</w:t>
      </w:r>
    </w:p>
    <w:p w:rsidR="006B60AE" w:rsidRDefault="006B60AE">
      <w:pPr>
        <w:pStyle w:val="Body"/>
        <w:spacing w:line="360" w:lineRule="auto"/>
        <w:rPr>
          <w:b/>
          <w:bCs/>
          <w:sz w:val="28"/>
          <w:szCs w:val="28"/>
        </w:rPr>
      </w:pPr>
    </w:p>
    <w:p w:rsidR="006B60AE" w:rsidRDefault="00CA27C7">
      <w:pPr>
        <w:pStyle w:val="Body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</w:t>
      </w:r>
      <w:r>
        <w:rPr>
          <w:sz w:val="26"/>
          <w:szCs w:val="26"/>
        </w:rPr>
        <w:t>ọ</w:t>
      </w:r>
      <w:r w:rsidR="009B16D2">
        <w:rPr>
          <w:sz w:val="26"/>
          <w:szCs w:val="26"/>
        </w:rPr>
        <w:t xml:space="preserve"> tên : Mạnh Hoàng Minh</w:t>
      </w:r>
    </w:p>
    <w:p w:rsidR="006B60AE" w:rsidRDefault="00CA27C7">
      <w:pPr>
        <w:pStyle w:val="Body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Môn :  Ki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trúc 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</w:t>
      </w:r>
    </w:p>
    <w:p w:rsidR="009B16D2" w:rsidRDefault="009B16D2">
      <w:pPr>
        <w:pStyle w:val="Body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Học viện công nghệ bưu chính viễn thông</w:t>
      </w:r>
    </w:p>
    <w:p w:rsidR="006B60AE" w:rsidRDefault="006B60AE">
      <w:pPr>
        <w:pStyle w:val="Body"/>
        <w:spacing w:line="360" w:lineRule="auto"/>
        <w:rPr>
          <w:sz w:val="26"/>
          <w:szCs w:val="26"/>
        </w:rPr>
      </w:pPr>
    </w:p>
    <w:p w:rsidR="006B60AE" w:rsidRDefault="00CA27C7">
      <w:pPr>
        <w:pStyle w:val="Default"/>
        <w:rPr>
          <w:color w:val="FE37CC"/>
          <w:sz w:val="34"/>
          <w:szCs w:val="34"/>
        </w:rPr>
      </w:pPr>
      <w:r>
        <w:rPr>
          <w:rFonts w:ascii="Times" w:eastAsia="Times" w:hAnsi="Times" w:cs="Times"/>
          <w:b/>
          <w:bCs/>
          <w:color w:val="FE37CC"/>
          <w:sz w:val="34"/>
          <w:szCs w:val="34"/>
        </w:rPr>
        <w:tab/>
        <w:t>B</w:t>
      </w:r>
      <w:r>
        <w:rPr>
          <w:rFonts w:ascii="Times" w:hAnsi="Times"/>
          <w:b/>
          <w:bCs/>
          <w:color w:val="FE37CC"/>
          <w:sz w:val="34"/>
          <w:szCs w:val="34"/>
          <w:lang w:val="fr-FR"/>
        </w:rPr>
        <w:t>à</w:t>
      </w:r>
      <w:r>
        <w:rPr>
          <w:rFonts w:ascii="Times" w:hAnsi="Times"/>
          <w:b/>
          <w:bCs/>
          <w:color w:val="FE37CC"/>
          <w:sz w:val="34"/>
          <w:szCs w:val="34"/>
        </w:rPr>
        <w:t>i t</w:t>
      </w:r>
      <w:r>
        <w:rPr>
          <w:rFonts w:ascii="Times" w:hAnsi="Times"/>
          <w:b/>
          <w:bCs/>
          <w:color w:val="FE37CC"/>
          <w:sz w:val="34"/>
          <w:szCs w:val="34"/>
        </w:rPr>
        <w:t>ậ</w:t>
      </w:r>
      <w:r>
        <w:rPr>
          <w:rFonts w:ascii="Times" w:hAnsi="Times"/>
          <w:b/>
          <w:bCs/>
          <w:color w:val="FE37CC"/>
          <w:sz w:val="34"/>
          <w:szCs w:val="34"/>
          <w:lang w:val="nl-NL"/>
        </w:rPr>
        <w:t>p s</w:t>
      </w:r>
      <w:r>
        <w:rPr>
          <w:rFonts w:ascii="Times" w:hAnsi="Times"/>
          <w:b/>
          <w:bCs/>
          <w:color w:val="FE37CC"/>
          <w:sz w:val="34"/>
          <w:szCs w:val="34"/>
        </w:rPr>
        <w:t xml:space="preserve">ố </w:t>
      </w:r>
      <w:r>
        <w:rPr>
          <w:rFonts w:ascii="Times" w:hAnsi="Times"/>
          <w:b/>
          <w:bCs/>
          <w:color w:val="FE37CC"/>
          <w:sz w:val="34"/>
          <w:szCs w:val="34"/>
        </w:rPr>
        <w:t xml:space="preserve">3 &amp; 4: </w:t>
      </w:r>
      <w:r>
        <w:rPr>
          <w:color w:val="FE37CC"/>
          <w:sz w:val="34"/>
          <w:szCs w:val="34"/>
        </w:rPr>
        <w:t>Phân tích ki</w:t>
      </w:r>
      <w:r>
        <w:rPr>
          <w:color w:val="FE37CC"/>
          <w:sz w:val="34"/>
          <w:szCs w:val="34"/>
          <w:lang w:val="fr-FR"/>
        </w:rPr>
        <w:t>ế</w:t>
      </w:r>
      <w:r>
        <w:rPr>
          <w:color w:val="FE37CC"/>
          <w:sz w:val="34"/>
          <w:szCs w:val="34"/>
        </w:rPr>
        <w:t xml:space="preserve">n trúc </w:t>
      </w:r>
      <w:r>
        <w:rPr>
          <w:rFonts w:ascii="Times" w:hAnsi="Times"/>
          <w:b/>
          <w:bCs/>
          <w:color w:val="FE37CC"/>
          <w:sz w:val="34"/>
          <w:szCs w:val="34"/>
        </w:rPr>
        <w:t xml:space="preserve">http://uis.ptithcm.edu.vn/ </w:t>
      </w:r>
      <w:r>
        <w:rPr>
          <w:color w:val="FE37CC"/>
          <w:sz w:val="34"/>
          <w:szCs w:val="34"/>
        </w:rPr>
        <w:t xml:space="preserve">và đề </w:t>
      </w:r>
      <w:r>
        <w:rPr>
          <w:color w:val="FE37CC"/>
          <w:sz w:val="34"/>
          <w:szCs w:val="34"/>
        </w:rPr>
        <w:t>xu</w:t>
      </w:r>
      <w:r>
        <w:rPr>
          <w:color w:val="FE37CC"/>
          <w:sz w:val="34"/>
          <w:szCs w:val="34"/>
        </w:rPr>
        <w:t>ất ki</w:t>
      </w:r>
      <w:r>
        <w:rPr>
          <w:color w:val="FE37CC"/>
          <w:sz w:val="34"/>
          <w:szCs w:val="34"/>
          <w:lang w:val="fr-FR"/>
        </w:rPr>
        <w:t>ế</w:t>
      </w:r>
      <w:r>
        <w:rPr>
          <w:color w:val="FE37CC"/>
          <w:sz w:val="34"/>
          <w:szCs w:val="34"/>
        </w:rPr>
        <w:t>n trú</w:t>
      </w:r>
      <w:r>
        <w:rPr>
          <w:color w:val="FE37CC"/>
          <w:sz w:val="34"/>
          <w:szCs w:val="34"/>
        </w:rPr>
        <w:t>c ph</w:t>
      </w:r>
      <w:r>
        <w:rPr>
          <w:color w:val="FE37CC"/>
          <w:sz w:val="34"/>
          <w:szCs w:val="34"/>
          <w:lang w:val="it-IT"/>
        </w:rPr>
        <w:t xml:space="preserve">ù </w:t>
      </w:r>
      <w:r>
        <w:rPr>
          <w:color w:val="FE37CC"/>
          <w:sz w:val="34"/>
          <w:szCs w:val="34"/>
        </w:rPr>
        <w:t>hợ</w:t>
      </w:r>
      <w:r>
        <w:rPr>
          <w:color w:val="FE37CC"/>
          <w:sz w:val="34"/>
          <w:szCs w:val="34"/>
          <w:lang w:val="nl-NL"/>
        </w:rPr>
        <w:t>p ho</w:t>
      </w:r>
      <w:r>
        <w:rPr>
          <w:color w:val="FE37CC"/>
          <w:sz w:val="34"/>
          <w:szCs w:val="34"/>
        </w:rPr>
        <w:t>̛</w:t>
      </w:r>
      <w:r>
        <w:rPr>
          <w:color w:val="FE37CC"/>
          <w:sz w:val="34"/>
          <w:szCs w:val="34"/>
          <w:lang w:val="es-ES_tradnl"/>
        </w:rPr>
        <w:t>n cho h</w:t>
      </w:r>
      <w:r>
        <w:rPr>
          <w:color w:val="FE37CC"/>
          <w:sz w:val="34"/>
          <w:szCs w:val="34"/>
        </w:rPr>
        <w:t>ệ</w:t>
      </w:r>
      <w:r>
        <w:rPr>
          <w:color w:val="FE37CC"/>
          <w:sz w:val="34"/>
          <w:szCs w:val="34"/>
        </w:rPr>
        <w:t xml:space="preserve"> </w:t>
      </w:r>
      <w:r>
        <w:rPr>
          <w:color w:val="FE37CC"/>
          <w:sz w:val="34"/>
          <w:szCs w:val="34"/>
        </w:rPr>
        <w:t>th</w:t>
      </w:r>
      <w:r>
        <w:rPr>
          <w:color w:val="FE37CC"/>
          <w:sz w:val="34"/>
          <w:szCs w:val="34"/>
        </w:rPr>
        <w:t>ố</w:t>
      </w:r>
      <w:r>
        <w:rPr>
          <w:color w:val="FE37CC"/>
          <w:sz w:val="34"/>
          <w:szCs w:val="34"/>
        </w:rPr>
        <w:t>ng ph</w:t>
      </w:r>
      <w:r>
        <w:rPr>
          <w:color w:val="FE37CC"/>
          <w:sz w:val="34"/>
          <w:szCs w:val="34"/>
        </w:rPr>
        <w:t>ần m</w:t>
      </w:r>
      <w:r>
        <w:rPr>
          <w:color w:val="FE37CC"/>
          <w:sz w:val="34"/>
          <w:szCs w:val="34"/>
          <w:lang w:val="fr-FR"/>
        </w:rPr>
        <w:t>ề</w:t>
      </w:r>
      <w:r>
        <w:rPr>
          <w:color w:val="FE37CC"/>
          <w:sz w:val="34"/>
          <w:szCs w:val="34"/>
          <w:lang w:val="nl-NL"/>
        </w:rPr>
        <w:t>m uis n</w:t>
      </w:r>
      <w:r>
        <w:rPr>
          <w:color w:val="FE37CC"/>
          <w:sz w:val="34"/>
          <w:szCs w:val="34"/>
          <w:lang w:val="fr-FR"/>
        </w:rPr>
        <w:t>êu trê</w:t>
      </w:r>
      <w:r>
        <w:rPr>
          <w:color w:val="FE37CC"/>
          <w:sz w:val="34"/>
          <w:szCs w:val="34"/>
        </w:rPr>
        <w:t xml:space="preserve">n </w:t>
      </w:r>
    </w:p>
    <w:p w:rsidR="006B60AE" w:rsidRDefault="006B60AE">
      <w:pPr>
        <w:pStyle w:val="Default"/>
      </w:pPr>
    </w:p>
    <w:p w:rsidR="006B60AE" w:rsidRDefault="009B16D2">
      <w:pPr>
        <w:pStyle w:val="Default"/>
      </w:pPr>
      <w:r>
        <w:t>-</w:t>
      </w:r>
      <w:r w:rsidR="00CA27C7">
        <w:t>Phân tích ki</w:t>
      </w:r>
      <w:r w:rsidR="00CA27C7">
        <w:t>ế</w:t>
      </w:r>
      <w:r w:rsidR="00CA27C7">
        <w:t>n trúc uis :</w:t>
      </w:r>
    </w:p>
    <w:p w:rsidR="006B60AE" w:rsidRDefault="009B16D2">
      <w:pPr>
        <w:pStyle w:val="Default"/>
      </w:pPr>
      <w:r>
        <w:tab/>
        <w:t>+</w:t>
      </w:r>
      <w:r w:rsidR="00CA27C7">
        <w:t>Đây là ph</w:t>
      </w:r>
      <w:r w:rsidR="00CA27C7">
        <w:t>ầ</w:t>
      </w:r>
      <w:r w:rsidR="00CA27C7">
        <w:t>n m</w:t>
      </w:r>
      <w:r w:rsidR="00CA27C7">
        <w:t>ề</w:t>
      </w:r>
      <w:r w:rsidR="00CA27C7">
        <w:t>m WebApp, đư</w:t>
      </w:r>
      <w:r w:rsidR="00CA27C7">
        <w:t>ợ</w:t>
      </w:r>
      <w:r w:rsidR="00CA27C7">
        <w:t>c dùng cho sinh viên, gi</w:t>
      </w:r>
      <w:r w:rsidR="00CA27C7">
        <w:t>ả</w:t>
      </w:r>
      <w:r w:rsidR="00CA27C7">
        <w:t>ng viên và ph</w:t>
      </w:r>
      <w:r w:rsidR="00CA27C7">
        <w:t>ụ</w:t>
      </w:r>
      <w:r w:rsidR="00CA27C7">
        <w:t xml:space="preserve"> huynh</w:t>
      </w:r>
    </w:p>
    <w:p w:rsidR="006B60AE" w:rsidRDefault="009B16D2">
      <w:pPr>
        <w:pStyle w:val="Default"/>
      </w:pPr>
      <w:r>
        <w:tab/>
        <w:t>+</w:t>
      </w:r>
      <w:r w:rsidR="00CA27C7">
        <w:t>Sinh viên có th</w:t>
      </w:r>
      <w:r w:rsidR="00CA27C7">
        <w:t>ể</w:t>
      </w:r>
      <w:r w:rsidR="00CA27C7">
        <w:t xml:space="preserve"> đăng kí môn h</w:t>
      </w:r>
      <w:r w:rsidR="00CA27C7">
        <w:t>ọ</w:t>
      </w:r>
      <w:r w:rsidR="00CA27C7">
        <w:t>c, xem đi</w:t>
      </w:r>
      <w:r w:rsidR="00CA27C7">
        <w:t>ể</w:t>
      </w:r>
      <w:r w:rsidR="00CA27C7">
        <w:t>m, xem h</w:t>
      </w:r>
      <w:r w:rsidR="00CA27C7">
        <w:t>ọ</w:t>
      </w:r>
      <w:r w:rsidR="00CA27C7">
        <w:t>c</w:t>
      </w:r>
      <w:r w:rsidR="00CA27C7">
        <w:t xml:space="preserve"> phí, xem th</w:t>
      </w:r>
      <w:r w:rsidR="00CA27C7">
        <w:t>ờ</w:t>
      </w:r>
      <w:r w:rsidR="00CA27C7">
        <w:t>i khóa bi</w:t>
      </w:r>
      <w:r w:rsidR="00CA27C7">
        <w:t>ể</w:t>
      </w:r>
      <w:r w:rsidR="00CA27C7">
        <w:t>u, xem l</w:t>
      </w:r>
      <w:r w:rsidR="00CA27C7">
        <w:t>ị</w:t>
      </w:r>
      <w:r w:rsidR="00CA27C7">
        <w:t>ch thi</w:t>
      </w:r>
    </w:p>
    <w:p w:rsidR="006B60AE" w:rsidRDefault="009B16D2">
      <w:pPr>
        <w:pStyle w:val="Default"/>
      </w:pPr>
      <w:r>
        <w:tab/>
        <w:t>+</w:t>
      </w:r>
      <w:r w:rsidR="00CA27C7">
        <w:t>Gi</w:t>
      </w:r>
      <w:r w:rsidR="00CA27C7">
        <w:t>ả</w:t>
      </w:r>
      <w:r w:rsidR="00CA27C7">
        <w:t>ng viên có th</w:t>
      </w:r>
      <w:r w:rsidR="00CA27C7">
        <w:t>ể</w:t>
      </w:r>
      <w:r w:rsidR="00CA27C7">
        <w:t xml:space="preserve"> xem l</w:t>
      </w:r>
      <w:r w:rsidR="00CA27C7">
        <w:t>ị</w:t>
      </w:r>
      <w:r w:rsidR="00CA27C7">
        <w:t>ch d</w:t>
      </w:r>
      <w:r w:rsidR="00CA27C7">
        <w:t>ạ</w:t>
      </w:r>
      <w:r w:rsidR="00CA27C7">
        <w:t>y, gi</w:t>
      </w:r>
      <w:r w:rsidR="00CA27C7">
        <w:t>ờ</w:t>
      </w:r>
      <w:r w:rsidR="00CA27C7">
        <w:t xml:space="preserve"> d</w:t>
      </w:r>
      <w:r w:rsidR="00CA27C7">
        <w:t>ạ</w:t>
      </w:r>
      <w:r w:rsidR="00CA27C7">
        <w:t>y, danh sách l</w:t>
      </w:r>
      <w:r w:rsidR="00CA27C7">
        <w:t>ớ</w:t>
      </w:r>
      <w:r w:rsidR="00CA27C7">
        <w:t>p</w:t>
      </w:r>
    </w:p>
    <w:p w:rsidR="006B60AE" w:rsidRDefault="009B16D2">
      <w:pPr>
        <w:pStyle w:val="Default"/>
      </w:pPr>
      <w:r>
        <w:tab/>
        <w:t>+</w:t>
      </w:r>
      <w:r w:rsidR="00CA27C7">
        <w:t>Ph</w:t>
      </w:r>
      <w:r w:rsidR="00CA27C7">
        <w:t>ụ</w:t>
      </w:r>
      <w:r w:rsidR="00CA27C7">
        <w:t xml:space="preserve"> huynh có th</w:t>
      </w:r>
      <w:r w:rsidR="00CA27C7">
        <w:t>ể</w:t>
      </w:r>
      <w:r w:rsidR="00CA27C7">
        <w:t xml:space="preserve"> theo dõi l</w:t>
      </w:r>
      <w:r w:rsidR="00CA27C7">
        <w:t>ị</w:t>
      </w:r>
      <w:r w:rsidR="00CA27C7">
        <w:t>ch h</w:t>
      </w:r>
      <w:r w:rsidR="00CA27C7">
        <w:t>ọ</w:t>
      </w:r>
      <w:r w:rsidR="00CA27C7">
        <w:t>c, đi</w:t>
      </w:r>
      <w:r w:rsidR="00CA27C7">
        <w:t>ể</w:t>
      </w:r>
      <w:r w:rsidR="00CA27C7">
        <w:t>m c</w:t>
      </w:r>
      <w:r w:rsidR="00CA27C7">
        <w:t>ủ</w:t>
      </w:r>
      <w:r w:rsidR="00CA27C7">
        <w:t xml:space="preserve">a con em </w:t>
      </w:r>
    </w:p>
    <w:p w:rsidR="006B60AE" w:rsidRDefault="009B16D2">
      <w:pPr>
        <w:pStyle w:val="Default"/>
      </w:pPr>
      <w:r>
        <w:tab/>
        <w:t>+</w:t>
      </w:r>
      <w:r w:rsidR="00CA27C7">
        <w:t>Có gi</w:t>
      </w:r>
      <w:r w:rsidR="00CA27C7">
        <w:t>ớ</w:t>
      </w:r>
      <w:r w:rsidR="00CA27C7">
        <w:t>i h</w:t>
      </w:r>
      <w:r w:rsidR="00CA27C7">
        <w:t>ạ</w:t>
      </w:r>
      <w:r w:rsidR="00CA27C7">
        <w:t>n s</w:t>
      </w:r>
      <w:r w:rsidR="00CA27C7">
        <w:t>ố</w:t>
      </w:r>
      <w:r w:rsidR="00CA27C7">
        <w:t xml:space="preserve"> lư</w:t>
      </w:r>
      <w:r w:rsidR="00CA27C7">
        <w:t>ợ</w:t>
      </w:r>
      <w:r w:rsidR="00CA27C7">
        <w:t>ng ngư</w:t>
      </w:r>
      <w:r w:rsidR="00CA27C7">
        <w:t>ờ</w:t>
      </w:r>
      <w:r w:rsidR="00CA27C7">
        <w:t>i truy c</w:t>
      </w:r>
      <w:r w:rsidR="00CA27C7">
        <w:t>ậ</w:t>
      </w:r>
      <w:r w:rsidR="00CA27C7">
        <w:t>p</w:t>
      </w:r>
    </w:p>
    <w:p w:rsidR="006B60AE" w:rsidRDefault="009B16D2">
      <w:pPr>
        <w:pStyle w:val="Default"/>
      </w:pPr>
      <w:r>
        <w:tab/>
        <w:t>+</w:t>
      </w:r>
      <w:r w:rsidR="00CA27C7">
        <w:t>Chưa có ch</w:t>
      </w:r>
      <w:r w:rsidR="00CA27C7">
        <w:t>ứ</w:t>
      </w:r>
      <w:r w:rsidR="00CA27C7">
        <w:t>c năng n</w:t>
      </w:r>
      <w:r w:rsidR="00CA27C7">
        <w:t>ộ</w:t>
      </w:r>
      <w:r w:rsidR="00CA27C7">
        <w:t>p h</w:t>
      </w:r>
      <w:r w:rsidR="00CA27C7">
        <w:t>ọ</w:t>
      </w:r>
      <w:r w:rsidR="00CA27C7">
        <w:t>c phí tr</w:t>
      </w:r>
      <w:r w:rsidR="00CA27C7">
        <w:t>ự</w:t>
      </w:r>
      <w:r w:rsidR="00CA27C7">
        <w:t>c tuy</w:t>
      </w:r>
      <w:r w:rsidR="00CA27C7">
        <w:t>ế</w:t>
      </w:r>
      <w:r w:rsidR="00CA27C7">
        <w:t>n qua ngân hàng</w:t>
      </w:r>
    </w:p>
    <w:p w:rsidR="006B60AE" w:rsidRDefault="009B16D2">
      <w:pPr>
        <w:pStyle w:val="Default"/>
      </w:pPr>
      <w:r>
        <w:tab/>
        <w:t>+</w:t>
      </w:r>
      <w:r w:rsidR="00CA27C7">
        <w:t>Chưa có phiên b</w:t>
      </w:r>
      <w:r w:rsidR="00CA27C7">
        <w:t>ả</w:t>
      </w:r>
      <w:r w:rsidR="00CA27C7">
        <w:t xml:space="preserve">n </w:t>
      </w:r>
      <w:r w:rsidR="00CA27C7">
        <w:t>mobileApp</w:t>
      </w:r>
    </w:p>
    <w:p w:rsidR="009F501C" w:rsidRDefault="009F501C">
      <w:pPr>
        <w:pStyle w:val="Default"/>
      </w:pPr>
      <w:r>
        <w:tab/>
        <w:t>+Chưa xem được toàn bộ chương trình dào tạo của ngành</w:t>
      </w:r>
    </w:p>
    <w:p w:rsidR="006B60AE" w:rsidRDefault="009B16D2">
      <w:pPr>
        <w:pStyle w:val="Default"/>
      </w:pPr>
      <w:r>
        <w:t>-</w:t>
      </w:r>
      <w:r w:rsidR="00CA27C7">
        <w:t>Đ</w:t>
      </w:r>
      <w:r w:rsidR="00CA27C7">
        <w:t>ề</w:t>
      </w:r>
      <w:r w:rsidR="00CA27C7">
        <w:t xml:space="preserve"> xu</w:t>
      </w:r>
      <w:r w:rsidR="00CA27C7">
        <w:t>ấ</w:t>
      </w:r>
      <w:r w:rsidR="00CA27C7">
        <w:t>t ki</w:t>
      </w:r>
      <w:r w:rsidR="00CA27C7">
        <w:t>ế</w:t>
      </w:r>
      <w:r w:rsidR="00CA27C7">
        <w:t>n trúc phù hơp :</w:t>
      </w:r>
    </w:p>
    <w:p w:rsidR="006B60AE" w:rsidRDefault="009B16D2">
      <w:pPr>
        <w:pStyle w:val="Default"/>
      </w:pPr>
      <w:r>
        <w:tab/>
        <w:t>+</w:t>
      </w:r>
      <w:r w:rsidR="00CA27C7">
        <w:t>Nên có phiên b</w:t>
      </w:r>
      <w:r w:rsidR="00CA27C7">
        <w:t>ả</w:t>
      </w:r>
      <w:r w:rsidR="00CA27C7">
        <w:t>n mobileApp đ</w:t>
      </w:r>
      <w:r w:rsidR="00CA27C7">
        <w:t>ể</w:t>
      </w:r>
      <w:r w:rsidR="00CA27C7">
        <w:t xml:space="preserve"> cho sinh viên, ph</w:t>
      </w:r>
      <w:r w:rsidR="00CA27C7">
        <w:t>ụ</w:t>
      </w:r>
      <w:r w:rsidR="00CA27C7">
        <w:t xml:space="preserve"> huynh d</w:t>
      </w:r>
      <w:r w:rsidR="00CA27C7">
        <w:t>ễ</w:t>
      </w:r>
      <w:r w:rsidR="00CA27C7">
        <w:t xml:space="preserve"> ti</w:t>
      </w:r>
      <w:r w:rsidR="00CA27C7">
        <w:t>ế</w:t>
      </w:r>
      <w:r w:rsidR="00CA27C7">
        <w:t>p c</w:t>
      </w:r>
      <w:r w:rsidR="00CA27C7">
        <w:t>ậ</w:t>
      </w:r>
      <w:r w:rsidR="00CA27C7">
        <w:t>n, d</w:t>
      </w:r>
      <w:r w:rsidR="00CA27C7">
        <w:t>ễ</w:t>
      </w:r>
      <w:r w:rsidR="00CA27C7">
        <w:t xml:space="preserve"> s</w:t>
      </w:r>
      <w:r w:rsidR="00CA27C7">
        <w:t>ử</w:t>
      </w:r>
      <w:r w:rsidR="00CA27C7">
        <w:t xml:space="preserve"> d</w:t>
      </w:r>
      <w:r w:rsidR="00CA27C7">
        <w:t>ụ</w:t>
      </w:r>
      <w:r>
        <w:t xml:space="preserve">ng </w:t>
      </w:r>
      <w:r w:rsidR="00CA27C7">
        <w:t>thư</w:t>
      </w:r>
      <w:r w:rsidR="00CA27C7">
        <w:t>ờ</w:t>
      </w:r>
      <w:r w:rsidR="00CA27C7">
        <w:t>ng xuyên.</w:t>
      </w:r>
    </w:p>
    <w:p w:rsidR="006B60AE" w:rsidRDefault="009B16D2">
      <w:pPr>
        <w:pStyle w:val="Default"/>
      </w:pPr>
      <w:r>
        <w:tab/>
        <w:t>+</w:t>
      </w:r>
      <w:r w:rsidR="00CA27C7">
        <w:t>Tích h</w:t>
      </w:r>
      <w:r w:rsidR="00CA27C7">
        <w:t>ợ</w:t>
      </w:r>
      <w:r w:rsidR="00CA27C7">
        <w:t>p ch</w:t>
      </w:r>
      <w:r w:rsidR="00CA27C7">
        <w:t>ứ</w:t>
      </w:r>
      <w:r w:rsidR="00CA27C7">
        <w:t>c năng payment đ</w:t>
      </w:r>
      <w:r w:rsidR="00CA27C7">
        <w:t>ể</w:t>
      </w:r>
      <w:r w:rsidR="00CA27C7">
        <w:t xml:space="preserve"> ph</w:t>
      </w:r>
      <w:r w:rsidR="00CA27C7">
        <w:t>ụ</w:t>
      </w:r>
      <w:r w:rsidR="00CA27C7">
        <w:t xml:space="preserve"> huynh d</w:t>
      </w:r>
      <w:r w:rsidR="00CA27C7">
        <w:t>ễ</w:t>
      </w:r>
      <w:r w:rsidR="00CA27C7">
        <w:t xml:space="preserve"> dàng giúp sinh viên n</w:t>
      </w:r>
      <w:r w:rsidR="00CA27C7">
        <w:t>ộ</w:t>
      </w:r>
      <w:r w:rsidR="00CA27C7">
        <w:t>p h</w:t>
      </w:r>
      <w:r w:rsidR="00CA27C7">
        <w:t>ọ</w:t>
      </w:r>
      <w:r w:rsidR="00CA27C7">
        <w:t>c phí thông qua ngân hàng tr</w:t>
      </w:r>
      <w:r w:rsidR="00CA27C7">
        <w:t>ự</w:t>
      </w:r>
      <w:r w:rsidR="00CA27C7">
        <w:t>c tuy</w:t>
      </w:r>
      <w:r w:rsidR="00CA27C7">
        <w:t>ế</w:t>
      </w:r>
      <w:r w:rsidR="00CA27C7">
        <w:t>n</w:t>
      </w:r>
    </w:p>
    <w:p w:rsidR="006B60AE" w:rsidRDefault="009B16D2">
      <w:pPr>
        <w:pStyle w:val="Default"/>
      </w:pPr>
      <w:r>
        <w:tab/>
        <w:t xml:space="preserve">+Tăng số lượng người truy cập cùng lúc để mỗi lần đăng ký môn học sinh viên có thể dễ dàng truy cập để đăng ký </w:t>
      </w:r>
    </w:p>
    <w:p w:rsidR="009F501C" w:rsidRDefault="009F501C">
      <w:pPr>
        <w:pStyle w:val="Default"/>
      </w:pPr>
      <w:r>
        <w:lastRenderedPageBreak/>
        <w:tab/>
        <w:t xml:space="preserve">+Nên hiện ra toàn bộ các môn học trong chương trình để sinh viên xem </w:t>
      </w:r>
    </w:p>
    <w:p w:rsidR="006B60AE" w:rsidRDefault="00CA27C7">
      <w:pPr>
        <w:pStyle w:val="Default"/>
        <w:tabs>
          <w:tab w:val="clear" w:pos="220"/>
          <w:tab w:val="clear" w:pos="720"/>
        </w:tabs>
        <w:ind w:left="0" w:firstLine="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hAnsi="Times"/>
          <w:b/>
          <w:bCs/>
          <w:color w:val="FE37CC"/>
          <w:sz w:val="34"/>
          <w:szCs w:val="34"/>
        </w:rPr>
        <w:t>B</w:t>
      </w:r>
      <w:r>
        <w:rPr>
          <w:rFonts w:ascii="Times" w:hAnsi="Times"/>
          <w:b/>
          <w:bCs/>
          <w:color w:val="FE37CC"/>
          <w:sz w:val="34"/>
          <w:szCs w:val="34"/>
          <w:lang w:val="fr-FR"/>
        </w:rPr>
        <w:t>à</w:t>
      </w:r>
      <w:r>
        <w:rPr>
          <w:rFonts w:ascii="Times" w:hAnsi="Times"/>
          <w:b/>
          <w:bCs/>
          <w:color w:val="FE37CC"/>
          <w:sz w:val="34"/>
          <w:szCs w:val="34"/>
        </w:rPr>
        <w:t>i t</w:t>
      </w:r>
      <w:r>
        <w:rPr>
          <w:rFonts w:ascii="Times" w:hAnsi="Times"/>
          <w:b/>
          <w:bCs/>
          <w:color w:val="FE37CC"/>
          <w:sz w:val="34"/>
          <w:szCs w:val="34"/>
        </w:rPr>
        <w:t>ậ</w:t>
      </w:r>
      <w:r>
        <w:rPr>
          <w:rFonts w:ascii="Times" w:hAnsi="Times"/>
          <w:b/>
          <w:bCs/>
          <w:color w:val="FE37CC"/>
          <w:sz w:val="34"/>
          <w:szCs w:val="34"/>
          <w:lang w:val="nl-NL"/>
        </w:rPr>
        <w:t>p s</w:t>
      </w:r>
      <w:r>
        <w:rPr>
          <w:rFonts w:ascii="Times" w:hAnsi="Times"/>
          <w:b/>
          <w:bCs/>
          <w:color w:val="FE37CC"/>
          <w:sz w:val="34"/>
          <w:szCs w:val="34"/>
        </w:rPr>
        <w:t xml:space="preserve">ố </w:t>
      </w:r>
      <w:r>
        <w:rPr>
          <w:rFonts w:ascii="Times" w:hAnsi="Times"/>
          <w:b/>
          <w:bCs/>
          <w:color w:val="FE37CC"/>
          <w:sz w:val="34"/>
          <w:szCs w:val="34"/>
        </w:rPr>
        <w:t xml:space="preserve">6: </w:t>
      </w:r>
      <w:r>
        <w:rPr>
          <w:color w:val="FE37CC"/>
          <w:sz w:val="34"/>
          <w:szCs w:val="34"/>
        </w:rPr>
        <w:t>Phân tí</w:t>
      </w:r>
      <w:r>
        <w:rPr>
          <w:color w:val="FE37CC"/>
          <w:sz w:val="34"/>
          <w:szCs w:val="34"/>
          <w:lang w:val="de-DE"/>
        </w:rPr>
        <w:t xml:space="preserve">ch, </w:t>
      </w:r>
      <w:r>
        <w:rPr>
          <w:color w:val="FE37CC"/>
          <w:sz w:val="34"/>
          <w:szCs w:val="34"/>
        </w:rPr>
        <w:t>đá</w:t>
      </w:r>
      <w:r>
        <w:rPr>
          <w:color w:val="FE37CC"/>
          <w:sz w:val="34"/>
          <w:szCs w:val="34"/>
          <w:lang w:val="de-DE"/>
        </w:rPr>
        <w:t>nh gi</w:t>
      </w:r>
      <w:r>
        <w:rPr>
          <w:color w:val="FE37CC"/>
          <w:sz w:val="34"/>
          <w:szCs w:val="34"/>
        </w:rPr>
        <w:t xml:space="preserve">á và đề </w:t>
      </w:r>
      <w:r>
        <w:rPr>
          <w:color w:val="FE37CC"/>
          <w:sz w:val="34"/>
          <w:szCs w:val="34"/>
        </w:rPr>
        <w:t>xu</w:t>
      </w:r>
      <w:r>
        <w:rPr>
          <w:color w:val="FE37CC"/>
          <w:sz w:val="34"/>
          <w:szCs w:val="34"/>
        </w:rPr>
        <w:t>ấ</w:t>
      </w:r>
      <w:r>
        <w:rPr>
          <w:color w:val="FE37CC"/>
          <w:sz w:val="34"/>
          <w:szCs w:val="34"/>
        </w:rPr>
        <w:t>t ca</w:t>
      </w:r>
      <w:r>
        <w:rPr>
          <w:color w:val="FE37CC"/>
          <w:sz w:val="34"/>
          <w:szCs w:val="34"/>
        </w:rPr>
        <w:t>̉i ti</w:t>
      </w:r>
      <w:r>
        <w:rPr>
          <w:color w:val="FE37CC"/>
          <w:sz w:val="34"/>
          <w:szCs w:val="34"/>
          <w:lang w:val="fr-FR"/>
        </w:rPr>
        <w:t>ế</w:t>
      </w:r>
      <w:r>
        <w:rPr>
          <w:color w:val="FE37CC"/>
          <w:sz w:val="34"/>
          <w:szCs w:val="34"/>
        </w:rPr>
        <w:t>n m</w:t>
      </w:r>
      <w:r>
        <w:rPr>
          <w:color w:val="FE37CC"/>
          <w:sz w:val="34"/>
          <w:szCs w:val="34"/>
        </w:rPr>
        <w:t>ộ</w:t>
      </w:r>
      <w:r>
        <w:rPr>
          <w:color w:val="FE37CC"/>
          <w:sz w:val="34"/>
          <w:szCs w:val="34"/>
        </w:rPr>
        <w:t>t CSDL trí</w:t>
      </w:r>
      <w:r>
        <w:rPr>
          <w:color w:val="FE37CC"/>
          <w:sz w:val="34"/>
          <w:szCs w:val="34"/>
        </w:rPr>
        <w:t>ch t</w:t>
      </w:r>
      <w:r>
        <w:rPr>
          <w:color w:val="FE37CC"/>
          <w:sz w:val="34"/>
          <w:szCs w:val="34"/>
        </w:rPr>
        <w:t>ừ phần m</w:t>
      </w:r>
      <w:r>
        <w:rPr>
          <w:color w:val="FE37CC"/>
          <w:sz w:val="34"/>
          <w:szCs w:val="34"/>
          <w:lang w:val="fr-FR"/>
        </w:rPr>
        <w:t>ề</w:t>
      </w:r>
      <w:r>
        <w:rPr>
          <w:color w:val="FE37CC"/>
          <w:sz w:val="34"/>
          <w:szCs w:val="34"/>
        </w:rPr>
        <w:t>m th</w:t>
      </w:r>
      <w:r>
        <w:rPr>
          <w:color w:val="FE37CC"/>
          <w:sz w:val="34"/>
          <w:szCs w:val="34"/>
        </w:rPr>
        <w:t>ực t</w:t>
      </w:r>
      <w:r>
        <w:rPr>
          <w:color w:val="FE37CC"/>
          <w:sz w:val="34"/>
          <w:szCs w:val="34"/>
          <w:lang w:val="fr-FR"/>
        </w:rPr>
        <w:t xml:space="preserve">ế </w:t>
      </w:r>
    </w:p>
    <w:p w:rsidR="006B60AE" w:rsidRDefault="00CA27C7">
      <w:pPr>
        <w:pStyle w:val="Default"/>
        <w:tabs>
          <w:tab w:val="clear" w:pos="220"/>
          <w:tab w:val="clear" w:pos="720"/>
        </w:tabs>
        <w:spacing w:after="0" w:line="280" w:lineRule="atLeast"/>
        <w:ind w:left="0" w:firstLine="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6120057" cy="459004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9image51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4"/>
          <w:szCs w:val="24"/>
        </w:rPr>
        <w:t xml:space="preserve"> </w:t>
      </w:r>
    </w:p>
    <w:p w:rsidR="006B60AE" w:rsidRDefault="006B60AE">
      <w:pPr>
        <w:pStyle w:val="Default"/>
        <w:tabs>
          <w:tab w:val="clear" w:pos="220"/>
          <w:tab w:val="clear" w:pos="720"/>
        </w:tabs>
        <w:spacing w:after="0" w:line="280" w:lineRule="atLeast"/>
        <w:ind w:left="0" w:firstLine="0"/>
        <w:rPr>
          <w:rFonts w:ascii="Times" w:eastAsia="Times" w:hAnsi="Times" w:cs="Times"/>
          <w:color w:val="000000"/>
          <w:sz w:val="24"/>
          <w:szCs w:val="24"/>
        </w:rPr>
      </w:pPr>
    </w:p>
    <w:p w:rsidR="006B60AE" w:rsidRDefault="009F501C">
      <w:pPr>
        <w:pStyle w:val="Default"/>
      </w:pPr>
      <w:r>
        <w:t>-</w:t>
      </w:r>
      <w:r w:rsidR="00CA27C7">
        <w:t>Phân tích, đánh giá :</w:t>
      </w:r>
    </w:p>
    <w:p w:rsidR="006B60AE" w:rsidRDefault="009F501C">
      <w:pPr>
        <w:pStyle w:val="Default"/>
      </w:pPr>
      <w:r>
        <w:tab/>
        <w:t>+</w:t>
      </w:r>
      <w:r w:rsidR="00CA27C7">
        <w:t>Cơ s</w:t>
      </w:r>
      <w:r w:rsidR="00CA27C7">
        <w:t>ở</w:t>
      </w:r>
      <w:r w:rsidR="00CA27C7">
        <w:t xml:space="preserve"> d</w:t>
      </w:r>
      <w:r w:rsidR="00CA27C7">
        <w:t>ữ</w:t>
      </w:r>
      <w:r w:rsidR="00CA27C7">
        <w:t xml:space="preserve"> li</w:t>
      </w:r>
      <w:r w:rsidR="00CA27C7">
        <w:t>ệ</w:t>
      </w:r>
      <w:r w:rsidR="00CA27C7">
        <w:t>u trên g</w:t>
      </w:r>
      <w:r w:rsidR="00CA27C7">
        <w:t>ồ</w:t>
      </w:r>
      <w:r w:rsidR="00CA27C7">
        <w:t>m có 5 b</w:t>
      </w:r>
      <w:r w:rsidR="00CA27C7">
        <w:t>ả</w:t>
      </w:r>
      <w:r w:rsidR="00CA27C7">
        <w:t>ng : nhóm m</w:t>
      </w:r>
      <w:r w:rsidR="00CA27C7">
        <w:t>ặ</w:t>
      </w:r>
      <w:r w:rsidR="00CA27C7">
        <w:t>t hàng (nhomMH), m</w:t>
      </w:r>
      <w:r w:rsidR="00CA27C7">
        <w:t>ặ</w:t>
      </w:r>
      <w:r w:rsidR="00CA27C7">
        <w:t>t hàng (MH), c</w:t>
      </w:r>
      <w:r w:rsidR="00CA27C7">
        <w:t>ấ</w:t>
      </w:r>
      <w:r w:rsidR="00CA27C7">
        <w:t>u trúc đơn đ</w:t>
      </w:r>
      <w:r w:rsidR="00CA27C7">
        <w:t>ặ</w:t>
      </w:r>
      <w:r w:rsidR="00CA27C7">
        <w:t>t hàng (CTDDH), đơn đ</w:t>
      </w:r>
      <w:r w:rsidR="00CA27C7">
        <w:t>ặ</w:t>
      </w:r>
      <w:r w:rsidR="00CA27C7">
        <w:t>t hàng (DDH), khách hàng (KH)</w:t>
      </w:r>
    </w:p>
    <w:p w:rsidR="006B60AE" w:rsidRDefault="009F501C">
      <w:pPr>
        <w:pStyle w:val="Default"/>
      </w:pPr>
      <w:r>
        <w:tab/>
        <w:t>+</w:t>
      </w:r>
      <w:r w:rsidR="00CA27C7">
        <w:t>Trong b</w:t>
      </w:r>
      <w:r w:rsidR="00CA27C7">
        <w:t>ả</w:t>
      </w:r>
      <w:r w:rsidR="00CA27C7">
        <w:t>ng CTDDH có 2 khóa chính là msddh và msmh</w:t>
      </w:r>
    </w:p>
    <w:p w:rsidR="00DE41D2" w:rsidRDefault="009F501C">
      <w:pPr>
        <w:pStyle w:val="Default"/>
      </w:pPr>
      <w:r>
        <w:tab/>
        <w:t>+</w:t>
      </w:r>
      <w:r w:rsidR="00CA27C7">
        <w:t>Trong b</w:t>
      </w:r>
      <w:r w:rsidR="00CA27C7">
        <w:t>ả</w:t>
      </w:r>
      <w:r w:rsidR="00CA27C7">
        <w:t>ng DDH chưa có t</w:t>
      </w:r>
      <w:r w:rsidR="00CA27C7">
        <w:t>ổ</w:t>
      </w:r>
      <w:r w:rsidR="00CA27C7">
        <w:t>ng ti</w:t>
      </w:r>
      <w:r w:rsidR="00CA27C7">
        <w:t>ề</w:t>
      </w:r>
      <w:r w:rsidR="00DE41D2">
        <w:t>n hàng trong đơn</w:t>
      </w:r>
      <w:r w:rsidR="007F7628">
        <w:tab/>
      </w:r>
    </w:p>
    <w:p w:rsidR="006B60AE" w:rsidRDefault="00DE41D2">
      <w:pPr>
        <w:pStyle w:val="Default"/>
      </w:pPr>
      <w:r>
        <w:tab/>
      </w:r>
      <w:r w:rsidR="007F7628">
        <w:t>+Không có bảng nhân viên</w:t>
      </w:r>
    </w:p>
    <w:p w:rsidR="00020EEA" w:rsidRDefault="00020EEA" w:rsidP="00020EEA">
      <w:pPr>
        <w:pStyle w:val="Default"/>
      </w:pPr>
      <w:r>
        <w:tab/>
        <w:t xml:space="preserve">+Trong bảng MH không có giá khuyến mãi </w:t>
      </w:r>
    </w:p>
    <w:p w:rsidR="005965D3" w:rsidRDefault="005965D3" w:rsidP="00020EEA">
      <w:pPr>
        <w:pStyle w:val="Default"/>
      </w:pPr>
      <w:r>
        <w:tab/>
        <w:t>+Trong bảng CTDDH không có giá cho từng loại mặt hàng</w:t>
      </w:r>
    </w:p>
    <w:p w:rsidR="001966B1" w:rsidRDefault="001966B1" w:rsidP="00020EEA">
      <w:pPr>
        <w:pStyle w:val="Default"/>
      </w:pPr>
      <w:r>
        <w:tab/>
        <w:t>+Trong bảng DDH không có ghi chú cho từng đơn</w:t>
      </w:r>
    </w:p>
    <w:p w:rsidR="00DE41D2" w:rsidRDefault="00DE41D2" w:rsidP="00020EEA">
      <w:pPr>
        <w:pStyle w:val="Default"/>
      </w:pPr>
      <w:r>
        <w:lastRenderedPageBreak/>
        <w:t>-Đề Xuất cải tiến</w:t>
      </w:r>
    </w:p>
    <w:p w:rsidR="00DE41D2" w:rsidRDefault="00DE41D2" w:rsidP="00020EEA">
      <w:pPr>
        <w:pStyle w:val="Default"/>
      </w:pPr>
      <w:r>
        <w:tab/>
        <w:t>+Thêm 1 bảng nhân viên vào trong CSDL</w:t>
      </w:r>
    </w:p>
    <w:p w:rsidR="00DE41D2" w:rsidRDefault="00DE41D2" w:rsidP="00020EEA">
      <w:pPr>
        <w:pStyle w:val="Default"/>
      </w:pPr>
      <w:r>
        <w:tab/>
        <w:t>+DDH nên có tổng tiền,gi chú cho từng đơn</w:t>
      </w:r>
    </w:p>
    <w:p w:rsidR="00DE41D2" w:rsidRDefault="00DE41D2" w:rsidP="00020EEA">
      <w:pPr>
        <w:pStyle w:val="Default"/>
      </w:pPr>
      <w:r>
        <w:tab/>
        <w:t>+Nên có giá thường và giá khuyến mãi cho từng mặt hàng trong bảng MH</w:t>
      </w:r>
    </w:p>
    <w:p w:rsidR="00DE41D2" w:rsidRDefault="00DE41D2" w:rsidP="00020EEA">
      <w:pPr>
        <w:pStyle w:val="Default"/>
      </w:pPr>
      <w:r>
        <w:tab/>
        <w:t>+Thêm giá cho từng mặt hàng vào bảng CTDDH</w:t>
      </w:r>
      <w:bookmarkStart w:id="0" w:name="_GoBack"/>
      <w:bookmarkEnd w:id="0"/>
    </w:p>
    <w:p w:rsidR="006B60AE" w:rsidRDefault="006B60AE">
      <w:pPr>
        <w:pStyle w:val="Default"/>
      </w:pPr>
    </w:p>
    <w:p w:rsidR="006B60AE" w:rsidRDefault="006B60AE">
      <w:pPr>
        <w:pStyle w:val="Default"/>
      </w:pPr>
    </w:p>
    <w:p w:rsidR="006B60AE" w:rsidRDefault="006B60AE">
      <w:pPr>
        <w:pStyle w:val="Default"/>
        <w:rPr>
          <w:color w:val="FE37CC"/>
          <w:sz w:val="34"/>
          <w:szCs w:val="34"/>
        </w:rPr>
      </w:pPr>
    </w:p>
    <w:p w:rsidR="006B60AE" w:rsidRDefault="00CA27C7">
      <w:pPr>
        <w:pStyle w:val="Defaul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Arial Unicode MS" w:hAnsi="Arial Unicode MS"/>
          <w:color w:val="000000"/>
          <w:sz w:val="24"/>
          <w:szCs w:val="24"/>
        </w:rPr>
        <w:br/>
      </w:r>
    </w:p>
    <w:p w:rsidR="006B60AE" w:rsidRDefault="006B60AE">
      <w:pPr>
        <w:pStyle w:val="Default"/>
        <w:rPr>
          <w:color w:val="FE37CC"/>
          <w:sz w:val="34"/>
          <w:szCs w:val="34"/>
        </w:rPr>
      </w:pPr>
    </w:p>
    <w:p w:rsidR="006B60AE" w:rsidRDefault="006B60AE">
      <w:pPr>
        <w:pStyle w:val="Default"/>
        <w:rPr>
          <w:rFonts w:ascii="Times" w:eastAsia="Times" w:hAnsi="Times" w:cs="Times"/>
          <w:color w:val="000000"/>
          <w:sz w:val="24"/>
          <w:szCs w:val="24"/>
        </w:rPr>
      </w:pPr>
    </w:p>
    <w:p w:rsidR="006B60AE" w:rsidRDefault="006B60AE">
      <w:pPr>
        <w:pStyle w:val="Default"/>
        <w:rPr>
          <w:color w:val="FE37CC"/>
          <w:sz w:val="34"/>
          <w:szCs w:val="34"/>
        </w:rPr>
      </w:pPr>
    </w:p>
    <w:p w:rsidR="006B60AE" w:rsidRDefault="006B60AE">
      <w:pPr>
        <w:pStyle w:val="Body"/>
        <w:spacing w:line="360" w:lineRule="auto"/>
      </w:pPr>
    </w:p>
    <w:sectPr w:rsidR="006B60A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7C7" w:rsidRDefault="00CA27C7">
      <w:r>
        <w:separator/>
      </w:r>
    </w:p>
  </w:endnote>
  <w:endnote w:type="continuationSeparator" w:id="0">
    <w:p w:rsidR="00CA27C7" w:rsidRDefault="00CA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0AE" w:rsidRDefault="006B60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7C7" w:rsidRDefault="00CA27C7">
      <w:r>
        <w:separator/>
      </w:r>
    </w:p>
  </w:footnote>
  <w:footnote w:type="continuationSeparator" w:id="0">
    <w:p w:rsidR="00CA27C7" w:rsidRDefault="00CA2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0AE" w:rsidRDefault="006B60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B60AE"/>
    <w:rsid w:val="00020EEA"/>
    <w:rsid w:val="001966B1"/>
    <w:rsid w:val="005965D3"/>
    <w:rsid w:val="006B60AE"/>
    <w:rsid w:val="00747F63"/>
    <w:rsid w:val="007F7628"/>
    <w:rsid w:val="009B16D2"/>
    <w:rsid w:val="009F501C"/>
    <w:rsid w:val="00B6159E"/>
    <w:rsid w:val="00CA27C7"/>
    <w:rsid w:val="00D35FE8"/>
    <w:rsid w:val="00D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pPr>
      <w:tabs>
        <w:tab w:val="left" w:pos="220"/>
        <w:tab w:val="left" w:pos="720"/>
      </w:tabs>
      <w:spacing w:after="240" w:line="400" w:lineRule="atLeast"/>
      <w:ind w:left="720" w:hanging="720"/>
    </w:pPr>
    <w:rPr>
      <w:rFonts w:cs="Arial Unicode MS"/>
      <w:color w:val="03000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6D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pPr>
      <w:tabs>
        <w:tab w:val="left" w:pos="220"/>
        <w:tab w:val="left" w:pos="720"/>
      </w:tabs>
      <w:spacing w:after="240" w:line="400" w:lineRule="atLeast"/>
      <w:ind w:left="720" w:hanging="720"/>
    </w:pPr>
    <w:rPr>
      <w:rFonts w:cs="Arial Unicode MS"/>
      <w:color w:val="03000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6D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HoangMinh611</cp:lastModifiedBy>
  <cp:revision>10</cp:revision>
  <dcterms:created xsi:type="dcterms:W3CDTF">2017-04-10T08:48:00Z</dcterms:created>
  <dcterms:modified xsi:type="dcterms:W3CDTF">2017-04-10T09:25:00Z</dcterms:modified>
</cp:coreProperties>
</file>