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E0AB" w14:textId="77777777" w:rsidR="00B17D4F" w:rsidRDefault="00000000">
      <w:pPr>
        <w:spacing w:before="63"/>
        <w:ind w:left="4440" w:right="2845" w:firstLine="2"/>
        <w:rPr>
          <w:sz w:val="40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6C00E167" wp14:editId="78D42A38">
            <wp:simplePos x="0" y="0"/>
            <wp:positionH relativeFrom="page">
              <wp:posOffset>2171700</wp:posOffset>
            </wp:positionH>
            <wp:positionV relativeFrom="paragraph">
              <wp:posOffset>39774</wp:posOffset>
            </wp:positionV>
            <wp:extent cx="875804" cy="89407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5804" cy="894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77B"/>
          <w:sz w:val="40"/>
        </w:rPr>
        <w:t>Ho Chi Minh City University of Technology</w:t>
      </w:r>
    </w:p>
    <w:p w14:paraId="6645D696" w14:textId="77777777" w:rsidR="00B17D4F" w:rsidRDefault="00B17D4F">
      <w:pPr>
        <w:pStyle w:val="BodyText"/>
        <w:rPr>
          <w:sz w:val="20"/>
        </w:rPr>
      </w:pPr>
    </w:p>
    <w:p w14:paraId="204629DC" w14:textId="77777777" w:rsidR="00B17D4F" w:rsidRDefault="00B17D4F">
      <w:pPr>
        <w:pStyle w:val="BodyText"/>
        <w:rPr>
          <w:sz w:val="20"/>
        </w:rPr>
      </w:pPr>
    </w:p>
    <w:p w14:paraId="3EC0AFF1" w14:textId="77777777" w:rsidR="00B17D4F" w:rsidRDefault="00B17D4F">
      <w:pPr>
        <w:pStyle w:val="BodyText"/>
        <w:rPr>
          <w:sz w:val="20"/>
        </w:rPr>
      </w:pPr>
    </w:p>
    <w:p w14:paraId="012A9449" w14:textId="77777777" w:rsidR="00B17D4F" w:rsidRDefault="00B17D4F">
      <w:pPr>
        <w:pStyle w:val="BodyText"/>
        <w:rPr>
          <w:sz w:val="20"/>
        </w:rPr>
      </w:pPr>
    </w:p>
    <w:p w14:paraId="59875EED" w14:textId="77777777" w:rsidR="00B17D4F" w:rsidRDefault="00B17D4F">
      <w:pPr>
        <w:pStyle w:val="BodyText"/>
        <w:rPr>
          <w:sz w:val="20"/>
        </w:rPr>
      </w:pPr>
    </w:p>
    <w:p w14:paraId="3951A2F5" w14:textId="77777777" w:rsidR="00B17D4F" w:rsidRDefault="00B17D4F">
      <w:pPr>
        <w:pStyle w:val="BodyText"/>
        <w:rPr>
          <w:sz w:val="20"/>
        </w:rPr>
      </w:pPr>
    </w:p>
    <w:p w14:paraId="0BE575C9" w14:textId="77777777" w:rsidR="00B17D4F" w:rsidRDefault="00B17D4F">
      <w:pPr>
        <w:pStyle w:val="BodyText"/>
        <w:rPr>
          <w:sz w:val="20"/>
        </w:rPr>
      </w:pPr>
    </w:p>
    <w:p w14:paraId="7CE45F41" w14:textId="77777777" w:rsidR="00B17D4F" w:rsidRDefault="00B17D4F">
      <w:pPr>
        <w:pStyle w:val="BodyText"/>
        <w:rPr>
          <w:sz w:val="20"/>
        </w:rPr>
      </w:pPr>
    </w:p>
    <w:p w14:paraId="60274C81" w14:textId="77777777" w:rsidR="00B17D4F" w:rsidRDefault="00B17D4F">
      <w:pPr>
        <w:pStyle w:val="BodyText"/>
        <w:rPr>
          <w:sz w:val="20"/>
        </w:rPr>
      </w:pPr>
    </w:p>
    <w:p w14:paraId="5EAECF7F" w14:textId="77777777" w:rsidR="00B17D4F" w:rsidRDefault="00B17D4F">
      <w:pPr>
        <w:pStyle w:val="BodyText"/>
        <w:rPr>
          <w:sz w:val="20"/>
        </w:rPr>
      </w:pPr>
    </w:p>
    <w:p w14:paraId="735B24C8" w14:textId="77777777" w:rsidR="00B17D4F" w:rsidRDefault="00B17D4F">
      <w:pPr>
        <w:pStyle w:val="BodyText"/>
        <w:rPr>
          <w:sz w:val="20"/>
        </w:rPr>
      </w:pPr>
    </w:p>
    <w:p w14:paraId="0A9F1135" w14:textId="77777777" w:rsidR="00B17D4F" w:rsidRDefault="00B17D4F">
      <w:pPr>
        <w:pStyle w:val="BodyText"/>
        <w:rPr>
          <w:sz w:val="20"/>
        </w:rPr>
      </w:pPr>
    </w:p>
    <w:p w14:paraId="1363DE2C" w14:textId="77777777" w:rsidR="00B17D4F" w:rsidRDefault="00B17D4F">
      <w:pPr>
        <w:pStyle w:val="BodyText"/>
        <w:rPr>
          <w:sz w:val="20"/>
        </w:rPr>
      </w:pPr>
    </w:p>
    <w:p w14:paraId="794EEF22" w14:textId="77777777" w:rsidR="00B17D4F" w:rsidRDefault="00B17D4F">
      <w:pPr>
        <w:pStyle w:val="BodyText"/>
        <w:rPr>
          <w:sz w:val="20"/>
        </w:rPr>
      </w:pPr>
    </w:p>
    <w:p w14:paraId="6438F18C" w14:textId="77777777" w:rsidR="00B17D4F" w:rsidRDefault="00B17D4F">
      <w:pPr>
        <w:pStyle w:val="BodyText"/>
        <w:rPr>
          <w:sz w:val="20"/>
        </w:rPr>
      </w:pPr>
    </w:p>
    <w:p w14:paraId="77976DFC" w14:textId="77777777" w:rsidR="00B17D4F" w:rsidRDefault="00000000">
      <w:pPr>
        <w:pStyle w:val="BodyText"/>
        <w:spacing w:before="9"/>
        <w:rPr>
          <w:sz w:val="14"/>
        </w:rPr>
      </w:pPr>
      <w:r>
        <w:pict w14:anchorId="7E64A5A5">
          <v:rect id="_x0000_s1027" style="position:absolute;margin-left:1in;margin-top:10.45pt;width:451.3pt;height:1.4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07634C7E" w14:textId="77777777" w:rsidR="00B17D4F" w:rsidRDefault="00B17D4F">
      <w:pPr>
        <w:pStyle w:val="BodyText"/>
        <w:rPr>
          <w:sz w:val="20"/>
        </w:rPr>
      </w:pPr>
    </w:p>
    <w:p w14:paraId="146094B0" w14:textId="5834E041" w:rsidR="002856D9" w:rsidRDefault="002856D9" w:rsidP="002856D9">
      <w:pPr>
        <w:spacing w:before="200" w:line="326" w:lineRule="auto"/>
        <w:ind w:left="4590" w:right="60" w:hanging="4680"/>
        <w:jc w:val="center"/>
        <w:rPr>
          <w:i/>
          <w:sz w:val="41"/>
        </w:rPr>
      </w:pPr>
      <w:r>
        <w:rPr>
          <w:i/>
          <w:sz w:val="41"/>
        </w:rPr>
        <w:t>WEB PROGRAMMING</w:t>
      </w:r>
    </w:p>
    <w:p w14:paraId="077A3FA4" w14:textId="524423B2" w:rsidR="00B17D4F" w:rsidRDefault="00000000" w:rsidP="002856D9">
      <w:pPr>
        <w:spacing w:before="200" w:line="326" w:lineRule="auto"/>
        <w:ind w:left="4590" w:right="60" w:hanging="4680"/>
        <w:jc w:val="center"/>
        <w:rPr>
          <w:i/>
          <w:sz w:val="41"/>
        </w:rPr>
      </w:pPr>
      <w:r>
        <w:rPr>
          <w:i/>
          <w:color w:val="FF0000"/>
          <w:sz w:val="41"/>
        </w:rPr>
        <w:t xml:space="preserve">LAB </w:t>
      </w:r>
      <w:r w:rsidR="006E75B9">
        <w:rPr>
          <w:i/>
          <w:color w:val="FF0000"/>
          <w:sz w:val="41"/>
        </w:rPr>
        <w:t>2.1</w:t>
      </w:r>
      <w:r w:rsidR="002856D9">
        <w:rPr>
          <w:i/>
          <w:color w:val="FF0000"/>
          <w:sz w:val="41"/>
        </w:rPr>
        <w:t xml:space="preserve"> </w:t>
      </w:r>
      <w:r w:rsidR="006E75B9">
        <w:rPr>
          <w:i/>
          <w:color w:val="FF0000"/>
          <w:sz w:val="41"/>
        </w:rPr>
        <w:t>Create URLs with PHP</w:t>
      </w:r>
    </w:p>
    <w:p w14:paraId="77E81D17" w14:textId="77777777" w:rsidR="00B17D4F" w:rsidRDefault="00000000">
      <w:pPr>
        <w:pStyle w:val="BodyText"/>
        <w:rPr>
          <w:i/>
          <w:sz w:val="16"/>
        </w:rPr>
      </w:pPr>
      <w:r>
        <w:pict w14:anchorId="76339C28">
          <v:rect id="_x0000_s1026" style="position:absolute;margin-left:1in;margin-top:11.2pt;width:451.3pt;height:1.4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1EB0E322" w14:textId="77777777" w:rsidR="00B17D4F" w:rsidRDefault="00B17D4F">
      <w:pPr>
        <w:pStyle w:val="BodyText"/>
        <w:spacing w:before="6"/>
        <w:rPr>
          <w:i/>
          <w:sz w:val="34"/>
        </w:rPr>
      </w:pPr>
    </w:p>
    <w:p w14:paraId="030658DC" w14:textId="77777777" w:rsidR="00B17D4F" w:rsidRDefault="00000000">
      <w:pPr>
        <w:pStyle w:val="BodyText"/>
        <w:tabs>
          <w:tab w:val="left" w:pos="3408"/>
        </w:tabs>
        <w:ind w:left="1967"/>
      </w:pPr>
      <w:r>
        <w:rPr>
          <w:u w:val="single"/>
        </w:rPr>
        <w:t>Student:</w:t>
      </w:r>
      <w:r>
        <w:tab/>
        <w:t>Nguyen Minh Hung –</w:t>
      </w:r>
      <w:r>
        <w:rPr>
          <w:spacing w:val="-2"/>
        </w:rPr>
        <w:t xml:space="preserve"> </w:t>
      </w:r>
      <w:r>
        <w:t>2052504</w:t>
      </w:r>
    </w:p>
    <w:p w14:paraId="258BAAAB" w14:textId="77777777" w:rsidR="00B17D4F" w:rsidRDefault="00B17D4F">
      <w:pPr>
        <w:pStyle w:val="BodyText"/>
        <w:rPr>
          <w:sz w:val="20"/>
        </w:rPr>
      </w:pPr>
    </w:p>
    <w:p w14:paraId="7A1F252E" w14:textId="77777777" w:rsidR="00B17D4F" w:rsidRDefault="00B17D4F">
      <w:pPr>
        <w:pStyle w:val="BodyText"/>
        <w:rPr>
          <w:sz w:val="20"/>
        </w:rPr>
      </w:pPr>
    </w:p>
    <w:p w14:paraId="17E25C5C" w14:textId="77777777" w:rsidR="00B17D4F" w:rsidRDefault="00B17D4F">
      <w:pPr>
        <w:pStyle w:val="BodyText"/>
        <w:rPr>
          <w:sz w:val="20"/>
        </w:rPr>
      </w:pPr>
    </w:p>
    <w:p w14:paraId="61FDF8A1" w14:textId="77777777" w:rsidR="00B17D4F" w:rsidRDefault="00B17D4F">
      <w:pPr>
        <w:pStyle w:val="BodyText"/>
        <w:rPr>
          <w:sz w:val="20"/>
        </w:rPr>
      </w:pPr>
    </w:p>
    <w:p w14:paraId="67383611" w14:textId="77777777" w:rsidR="00B17D4F" w:rsidRDefault="00B17D4F">
      <w:pPr>
        <w:pStyle w:val="BodyText"/>
        <w:rPr>
          <w:sz w:val="20"/>
        </w:rPr>
      </w:pPr>
    </w:p>
    <w:p w14:paraId="727F147F" w14:textId="77777777" w:rsidR="00B17D4F" w:rsidRDefault="00B17D4F">
      <w:pPr>
        <w:pStyle w:val="BodyText"/>
        <w:rPr>
          <w:sz w:val="20"/>
        </w:rPr>
      </w:pPr>
    </w:p>
    <w:p w14:paraId="104242AD" w14:textId="77777777" w:rsidR="00B17D4F" w:rsidRDefault="00B17D4F">
      <w:pPr>
        <w:pStyle w:val="BodyText"/>
        <w:rPr>
          <w:sz w:val="20"/>
        </w:rPr>
      </w:pPr>
    </w:p>
    <w:p w14:paraId="5904A81C" w14:textId="77777777" w:rsidR="00B17D4F" w:rsidRDefault="00B17D4F">
      <w:pPr>
        <w:pStyle w:val="BodyText"/>
        <w:rPr>
          <w:sz w:val="20"/>
        </w:rPr>
      </w:pPr>
    </w:p>
    <w:p w14:paraId="22B21C08" w14:textId="77777777" w:rsidR="00B17D4F" w:rsidRDefault="00B17D4F">
      <w:pPr>
        <w:pStyle w:val="BodyText"/>
        <w:rPr>
          <w:sz w:val="20"/>
        </w:rPr>
      </w:pPr>
    </w:p>
    <w:p w14:paraId="25EA1AED" w14:textId="77777777" w:rsidR="00B17D4F" w:rsidRDefault="00B17D4F">
      <w:pPr>
        <w:pStyle w:val="BodyText"/>
        <w:rPr>
          <w:sz w:val="20"/>
        </w:rPr>
      </w:pPr>
    </w:p>
    <w:p w14:paraId="2117BC88" w14:textId="77777777" w:rsidR="00B17D4F" w:rsidRDefault="00B17D4F">
      <w:pPr>
        <w:pStyle w:val="BodyText"/>
        <w:rPr>
          <w:sz w:val="20"/>
        </w:rPr>
      </w:pPr>
    </w:p>
    <w:p w14:paraId="26A87D5B" w14:textId="77777777" w:rsidR="00B17D4F" w:rsidRDefault="00B17D4F">
      <w:pPr>
        <w:pStyle w:val="BodyText"/>
        <w:rPr>
          <w:sz w:val="20"/>
        </w:rPr>
      </w:pPr>
    </w:p>
    <w:p w14:paraId="28DDDEA2" w14:textId="77777777" w:rsidR="00B17D4F" w:rsidRDefault="00B17D4F">
      <w:pPr>
        <w:pStyle w:val="BodyText"/>
        <w:rPr>
          <w:sz w:val="20"/>
        </w:rPr>
      </w:pPr>
    </w:p>
    <w:p w14:paraId="62B2A6C5" w14:textId="77777777" w:rsidR="00B17D4F" w:rsidRDefault="00B17D4F">
      <w:pPr>
        <w:pStyle w:val="BodyText"/>
        <w:spacing w:before="9"/>
        <w:rPr>
          <w:sz w:val="27"/>
        </w:rPr>
      </w:pPr>
    </w:p>
    <w:p w14:paraId="7AB4BD10" w14:textId="779FC39C" w:rsidR="00B17D4F" w:rsidRDefault="00000000">
      <w:pPr>
        <w:pStyle w:val="BodyText"/>
        <w:spacing w:before="89"/>
        <w:ind w:left="2863" w:right="3270"/>
        <w:jc w:val="center"/>
      </w:pPr>
      <w:r>
        <w:rPr>
          <w:u w:val="single"/>
        </w:rPr>
        <w:t>Lecturer:</w:t>
      </w:r>
      <w:r>
        <w:t xml:space="preserve"> </w:t>
      </w:r>
      <w:r w:rsidR="008620AD">
        <w:t>Nguyen Duc Thai</w:t>
      </w:r>
    </w:p>
    <w:p w14:paraId="02C6056E" w14:textId="77777777" w:rsidR="00B17D4F" w:rsidRDefault="00B17D4F">
      <w:pPr>
        <w:pStyle w:val="BodyText"/>
        <w:spacing w:before="3"/>
      </w:pPr>
    </w:p>
    <w:p w14:paraId="01CAEEC2" w14:textId="77777777" w:rsidR="00B17D4F" w:rsidRDefault="00000000">
      <w:pPr>
        <w:spacing w:line="189" w:lineRule="auto"/>
        <w:ind w:left="3125" w:right="3028" w:hanging="752"/>
        <w:rPr>
          <w:sz w:val="26"/>
        </w:rPr>
      </w:pPr>
      <w:r>
        <w:rPr>
          <w:sz w:val="32"/>
        </w:rPr>
        <w:t>F</w:t>
      </w:r>
      <w:r>
        <w:rPr>
          <w:sz w:val="26"/>
        </w:rPr>
        <w:t xml:space="preserve">ACULTY </w:t>
      </w:r>
      <w:r>
        <w:rPr>
          <w:sz w:val="32"/>
        </w:rPr>
        <w:t>of C</w:t>
      </w:r>
      <w:r>
        <w:rPr>
          <w:sz w:val="26"/>
        </w:rPr>
        <w:t xml:space="preserve">OMPUTER </w:t>
      </w:r>
      <w:r>
        <w:rPr>
          <w:sz w:val="32"/>
        </w:rPr>
        <w:t>S</w:t>
      </w:r>
      <w:r>
        <w:rPr>
          <w:sz w:val="26"/>
        </w:rPr>
        <w:t xml:space="preserve">CIENCE </w:t>
      </w:r>
      <w:r>
        <w:rPr>
          <w:sz w:val="32"/>
        </w:rPr>
        <w:t>and C</w:t>
      </w:r>
      <w:r>
        <w:rPr>
          <w:sz w:val="26"/>
        </w:rPr>
        <w:t xml:space="preserve">OMPUTER </w:t>
      </w:r>
      <w:r>
        <w:rPr>
          <w:sz w:val="32"/>
        </w:rPr>
        <w:t>E</w:t>
      </w:r>
      <w:r>
        <w:rPr>
          <w:sz w:val="26"/>
        </w:rPr>
        <w:t>NGINEERING</w:t>
      </w:r>
    </w:p>
    <w:p w14:paraId="613638E2" w14:textId="77777777" w:rsidR="00B17D4F" w:rsidRDefault="00B17D4F">
      <w:pPr>
        <w:pStyle w:val="BodyText"/>
        <w:rPr>
          <w:sz w:val="34"/>
        </w:rPr>
      </w:pPr>
    </w:p>
    <w:p w14:paraId="78310D9C" w14:textId="77777777" w:rsidR="00B17D4F" w:rsidRDefault="00B17D4F">
      <w:pPr>
        <w:pStyle w:val="BodyText"/>
        <w:rPr>
          <w:sz w:val="34"/>
        </w:rPr>
      </w:pPr>
    </w:p>
    <w:p w14:paraId="0CE4183B" w14:textId="77777777" w:rsidR="00B17D4F" w:rsidRDefault="00B17D4F">
      <w:pPr>
        <w:pStyle w:val="BodyText"/>
        <w:rPr>
          <w:sz w:val="34"/>
        </w:rPr>
      </w:pPr>
    </w:p>
    <w:p w14:paraId="25823AF8" w14:textId="77777777" w:rsidR="00B17D4F" w:rsidRDefault="00B17D4F">
      <w:pPr>
        <w:pStyle w:val="BodyText"/>
        <w:spacing w:before="9"/>
        <w:rPr>
          <w:sz w:val="34"/>
        </w:rPr>
      </w:pPr>
    </w:p>
    <w:p w14:paraId="44304268" w14:textId="47D31584" w:rsidR="008620AD" w:rsidRDefault="00000000" w:rsidP="008620AD">
      <w:pPr>
        <w:ind w:left="2914" w:right="3270"/>
        <w:jc w:val="center"/>
        <w:rPr>
          <w:i/>
          <w:sz w:val="28"/>
        </w:rPr>
      </w:pPr>
      <w:r>
        <w:rPr>
          <w:i/>
          <w:sz w:val="28"/>
        </w:rPr>
        <w:t xml:space="preserve">Ho Chi Minh City, </w:t>
      </w:r>
      <w:r w:rsidR="006E75B9">
        <w:rPr>
          <w:i/>
          <w:sz w:val="28"/>
        </w:rPr>
        <w:t>October</w:t>
      </w:r>
      <w:r w:rsidR="002856D9">
        <w:rPr>
          <w:i/>
          <w:sz w:val="28"/>
        </w:rPr>
        <w:t xml:space="preserve"> 202</w:t>
      </w:r>
      <w:r w:rsidR="008620AD">
        <w:rPr>
          <w:i/>
          <w:sz w:val="28"/>
        </w:rPr>
        <w:t>3</w:t>
      </w:r>
    </w:p>
    <w:p w14:paraId="2EF9FEF9" w14:textId="77777777" w:rsidR="008620AD" w:rsidRDefault="008620AD">
      <w:pPr>
        <w:rPr>
          <w:i/>
          <w:sz w:val="28"/>
        </w:rPr>
      </w:pPr>
      <w:r>
        <w:rPr>
          <w:i/>
          <w:sz w:val="28"/>
        </w:rPr>
        <w:br w:type="page"/>
      </w:r>
    </w:p>
    <w:p w14:paraId="625930EB" w14:textId="5CC4236E" w:rsidR="00B17D4F" w:rsidRPr="008620AD" w:rsidRDefault="00B17D4F" w:rsidP="008620AD">
      <w:pPr>
        <w:pStyle w:val="Heading2"/>
        <w:sectPr w:rsidR="00B17D4F" w:rsidRPr="008620AD">
          <w:type w:val="continuous"/>
          <w:pgSz w:w="11930" w:h="16860"/>
          <w:pgMar w:top="1320" w:right="480" w:bottom="280" w:left="1220" w:header="720" w:footer="720" w:gutter="0"/>
          <w:cols w:space="720"/>
        </w:sectPr>
      </w:pPr>
    </w:p>
    <w:p w14:paraId="6121E2A6" w14:textId="76E30F72" w:rsidR="00B17D4F" w:rsidRDefault="008620AD" w:rsidP="008620AD">
      <w:pPr>
        <w:pStyle w:val="Heading2"/>
      </w:pPr>
      <w:r w:rsidRPr="008620AD">
        <w:lastRenderedPageBreak/>
        <w:t>Requirements</w:t>
      </w:r>
    </w:p>
    <w:p w14:paraId="4297F1C6" w14:textId="77777777" w:rsidR="008620AD" w:rsidRPr="008620AD" w:rsidRDefault="008620AD" w:rsidP="008620AD">
      <w:pPr>
        <w:pStyle w:val="Heading2"/>
        <w:numPr>
          <w:ilvl w:val="0"/>
          <w:numId w:val="0"/>
        </w:numPr>
        <w:ind w:left="360"/>
      </w:pPr>
    </w:p>
    <w:p w14:paraId="1832D851" w14:textId="77777777" w:rsidR="006E75B9" w:rsidRDefault="006E75B9" w:rsidP="00DF5CBD">
      <w:pPr>
        <w:spacing w:line="360" w:lineRule="auto"/>
      </w:pPr>
      <w:r w:rsidRPr="006E75B9">
        <w:rPr>
          <w:rFonts w:ascii="Cambria-Bold" w:hAnsi="Cambria-Bold"/>
          <w:b/>
          <w:bCs/>
          <w:color w:val="000000"/>
          <w:sz w:val="32"/>
          <w:szCs w:val="32"/>
        </w:rPr>
        <w:t>LAB 2.1 Create URLs with PHP</w:t>
      </w:r>
      <w:r w:rsidRPr="006E75B9">
        <w:rPr>
          <w:rFonts w:ascii="Cambria-Bold" w:hAnsi="Cambria-Bold"/>
          <w:b/>
          <w:bCs/>
          <w:color w:val="000000"/>
          <w:sz w:val="32"/>
          <w:szCs w:val="32"/>
        </w:rPr>
        <w:br/>
      </w:r>
      <w:r w:rsidRPr="006E75B9">
        <w:rPr>
          <w:rFonts w:ascii="Cambria" w:hAnsi="Cambria"/>
          <w:color w:val="000000"/>
          <w:sz w:val="24"/>
          <w:szCs w:val="24"/>
        </w:rPr>
        <w:t xml:space="preserve">Assume that link to your website is: </w:t>
      </w:r>
      <w:r w:rsidRPr="006E75B9">
        <w:rPr>
          <w:rFonts w:ascii="CourierNewPS-BoldMT" w:hAnsi="CourierNewPS-BoldMT"/>
          <w:b/>
          <w:bCs/>
          <w:color w:val="00B0F0"/>
          <w:sz w:val="24"/>
          <w:szCs w:val="24"/>
        </w:rPr>
        <w:t>http://domain.com</w:t>
      </w:r>
      <w:r w:rsidRPr="006E75B9">
        <w:rPr>
          <w:rFonts w:ascii="CourierNewPS-BoldMT" w:hAnsi="CourierNewPS-BoldMT"/>
          <w:b/>
          <w:bCs/>
          <w:color w:val="00B0F0"/>
        </w:rPr>
        <w:br/>
      </w:r>
      <w:r w:rsidRPr="006E75B9">
        <w:rPr>
          <w:rFonts w:ascii="Cambria" w:hAnsi="Cambria"/>
          <w:color w:val="000000"/>
          <w:sz w:val="24"/>
          <w:szCs w:val="24"/>
        </w:rPr>
        <w:t xml:space="preserve">Or locally </w:t>
      </w:r>
      <w:r w:rsidRPr="006E75B9">
        <w:rPr>
          <w:rFonts w:ascii="CourierNewPS-BoldMT" w:hAnsi="CourierNewPS-BoldMT"/>
          <w:b/>
          <w:bCs/>
          <w:color w:val="00B050"/>
          <w:sz w:val="24"/>
          <w:szCs w:val="24"/>
        </w:rPr>
        <w:t>http://localhost/</w:t>
      </w:r>
      <w:r w:rsidRPr="006E75B9">
        <w:rPr>
          <w:rFonts w:ascii="CourierNewPS-BoldMT" w:hAnsi="CourierNewPS-BoldMT"/>
          <w:b/>
          <w:bCs/>
          <w:color w:val="00B050"/>
        </w:rPr>
        <w:br/>
      </w:r>
      <w:r w:rsidRPr="006E75B9">
        <w:rPr>
          <w:rFonts w:ascii="Cambria-Bold" w:hAnsi="Cambria-Bold"/>
          <w:b/>
          <w:bCs/>
          <w:color w:val="000000"/>
          <w:sz w:val="24"/>
          <w:szCs w:val="24"/>
        </w:rPr>
        <w:t>Assign links to buttons in Navigation bar (Horizontal Menu)</w:t>
      </w:r>
      <w:r w:rsidRPr="006E75B9">
        <w:rPr>
          <w:rFonts w:ascii="Cambria-Bold" w:hAnsi="Cambria-Bold"/>
          <w:b/>
          <w:bCs/>
          <w:color w:val="000000"/>
        </w:rPr>
        <w:br/>
      </w:r>
      <w:r w:rsidRPr="006E75B9">
        <w:rPr>
          <w:rFonts w:ascii="Cambria" w:hAnsi="Cambria"/>
          <w:color w:val="000000"/>
          <w:sz w:val="24"/>
          <w:szCs w:val="24"/>
        </w:rPr>
        <w:t xml:space="preserve">From previous layout, organize your buttons in horizontal navigation, such as: </w:t>
      </w:r>
      <w:r w:rsidRPr="006E75B9">
        <w:rPr>
          <w:rFonts w:ascii="Cambria" w:hAnsi="Cambria"/>
          <w:color w:val="000000"/>
        </w:rPr>
        <w:br/>
      </w:r>
      <w:r w:rsidRPr="006E75B9">
        <w:rPr>
          <w:rFonts w:ascii="Cambria" w:hAnsi="Cambria"/>
          <w:color w:val="000000"/>
          <w:sz w:val="24"/>
          <w:szCs w:val="24"/>
        </w:rPr>
        <w:t xml:space="preserve">Assign links to above buttons as: </w:t>
      </w:r>
      <w:r w:rsidRPr="006E75B9">
        <w:rPr>
          <w:rFonts w:ascii="Cambria" w:hAnsi="Cambria"/>
          <w:color w:val="000000"/>
        </w:rPr>
        <w:br/>
      </w:r>
      <w:r w:rsidRPr="006E75B9">
        <w:rPr>
          <w:rFonts w:ascii="CourierNewPSMT" w:hAnsi="CourierNewPSMT"/>
          <w:color w:val="0563C1"/>
          <w:sz w:val="24"/>
          <w:szCs w:val="24"/>
        </w:rPr>
        <w:t xml:space="preserve">http://localhost/index.php?page=home </w:t>
      </w:r>
      <w:r w:rsidRPr="006E75B9">
        <w:rPr>
          <w:rFonts w:ascii="CourierNewPSMT" w:hAnsi="CourierNewPSMT"/>
          <w:color w:val="000000"/>
          <w:sz w:val="24"/>
          <w:szCs w:val="24"/>
        </w:rPr>
        <w:t>(URL 1)</w:t>
      </w:r>
      <w:r w:rsidRPr="006E75B9">
        <w:rPr>
          <w:rFonts w:ascii="CourierNewPSMT" w:hAnsi="CourierNewPSMT"/>
          <w:color w:val="000000"/>
        </w:rPr>
        <w:br/>
      </w:r>
      <w:r w:rsidRPr="006E75B9">
        <w:rPr>
          <w:rFonts w:ascii="CourierNewPSMT" w:hAnsi="CourierNewPSMT"/>
          <w:color w:val="000000"/>
          <w:sz w:val="24"/>
          <w:szCs w:val="24"/>
        </w:rPr>
        <w:t xml:space="preserve">(default file: </w:t>
      </w:r>
      <w:proofErr w:type="spellStart"/>
      <w:r w:rsidRPr="006E75B9">
        <w:rPr>
          <w:rFonts w:ascii="CourierNewPSMT" w:hAnsi="CourierNewPSMT"/>
          <w:color w:val="000000"/>
          <w:sz w:val="24"/>
          <w:szCs w:val="24"/>
        </w:rPr>
        <w:t>index.php</w:t>
      </w:r>
      <w:proofErr w:type="spellEnd"/>
      <w:r w:rsidRPr="006E75B9">
        <w:rPr>
          <w:rFonts w:ascii="CourierNewPSMT" w:hAnsi="CourierNewPSMT"/>
          <w:color w:val="000000"/>
          <w:sz w:val="24"/>
          <w:szCs w:val="24"/>
        </w:rPr>
        <w:t>)</w:t>
      </w:r>
      <w:r w:rsidRPr="006E75B9">
        <w:rPr>
          <w:rFonts w:ascii="CourierNewPSMT" w:hAnsi="CourierNewPSMT"/>
          <w:color w:val="000000"/>
        </w:rPr>
        <w:br/>
      </w:r>
      <w:r w:rsidRPr="006E75B9">
        <w:rPr>
          <w:rFonts w:ascii="CourierNewPSMT" w:hAnsi="CourierNewPSMT"/>
          <w:color w:val="000000"/>
          <w:sz w:val="24"/>
          <w:szCs w:val="24"/>
        </w:rPr>
        <w:t>Similarly,</w:t>
      </w:r>
      <w:r w:rsidRPr="006E75B9">
        <w:rPr>
          <w:rFonts w:ascii="CourierNewPSMT" w:hAnsi="CourierNewPSMT"/>
          <w:color w:val="000000"/>
        </w:rPr>
        <w:br/>
      </w:r>
      <w:r w:rsidRPr="006E75B9">
        <w:rPr>
          <w:rFonts w:ascii="CourierNewPSMT" w:hAnsi="CourierNewPSMT"/>
          <w:color w:val="0563C1"/>
          <w:sz w:val="24"/>
          <w:szCs w:val="24"/>
        </w:rPr>
        <w:t xml:space="preserve">http://localhost/index.php?page=products </w:t>
      </w:r>
      <w:r w:rsidRPr="006E75B9">
        <w:rPr>
          <w:rFonts w:ascii="CourierNewPSMT" w:hAnsi="CourierNewPSMT"/>
          <w:color w:val="000000"/>
          <w:sz w:val="24"/>
          <w:szCs w:val="24"/>
        </w:rPr>
        <w:t>(URL 2)</w:t>
      </w:r>
      <w:r w:rsidRPr="006E75B9">
        <w:rPr>
          <w:rFonts w:ascii="CourierNewPSMT" w:hAnsi="CourierNewPSMT"/>
          <w:color w:val="000000"/>
        </w:rPr>
        <w:br/>
      </w:r>
      <w:r w:rsidRPr="006E75B9">
        <w:rPr>
          <w:rFonts w:ascii="CourierNewPSMT" w:hAnsi="CourierNewPSMT"/>
          <w:color w:val="0563C1"/>
          <w:sz w:val="24"/>
          <w:szCs w:val="24"/>
        </w:rPr>
        <w:t xml:space="preserve">http://localhost/index.php?page=login </w:t>
      </w:r>
      <w:r w:rsidRPr="006E75B9">
        <w:rPr>
          <w:rFonts w:ascii="CourierNewPSMT" w:hAnsi="CourierNewPSMT"/>
          <w:color w:val="000000"/>
          <w:sz w:val="24"/>
          <w:szCs w:val="24"/>
        </w:rPr>
        <w:t>(URL 3)</w:t>
      </w:r>
      <w:r w:rsidRPr="006E75B9">
        <w:rPr>
          <w:rFonts w:ascii="CourierNewPSMT" w:hAnsi="CourierNewPSMT"/>
          <w:color w:val="000000"/>
        </w:rPr>
        <w:br/>
      </w:r>
      <w:r w:rsidRPr="006E75B9">
        <w:rPr>
          <w:rFonts w:ascii="CourierNewPSMT" w:hAnsi="CourierNewPSMT"/>
          <w:color w:val="0563C1"/>
          <w:sz w:val="24"/>
          <w:szCs w:val="24"/>
        </w:rPr>
        <w:t xml:space="preserve">http://localhost/index.php?page=register </w:t>
      </w:r>
      <w:r w:rsidRPr="006E75B9">
        <w:rPr>
          <w:rFonts w:ascii="CourierNewPSMT" w:hAnsi="CourierNewPSMT"/>
          <w:color w:val="000000"/>
          <w:sz w:val="24"/>
          <w:szCs w:val="24"/>
        </w:rPr>
        <w:t>(URL 4)</w:t>
      </w:r>
      <w:r w:rsidRPr="006E75B9">
        <w:rPr>
          <w:rFonts w:ascii="CourierNewPSMT" w:hAnsi="CourierNewPSMT"/>
          <w:color w:val="000000"/>
        </w:rPr>
        <w:br/>
      </w:r>
      <w:r w:rsidRPr="006E75B9">
        <w:rPr>
          <w:rFonts w:ascii="Cambria" w:hAnsi="Cambria"/>
          <w:color w:val="000000"/>
          <w:sz w:val="24"/>
          <w:szCs w:val="24"/>
        </w:rPr>
        <w:t xml:space="preserve">Make sure when you click on the links, some contents appear inside </w:t>
      </w:r>
      <w:r w:rsidRPr="006E75B9">
        <w:rPr>
          <w:rFonts w:ascii="Cambria-Bold" w:hAnsi="Cambria-Bold"/>
          <w:b/>
          <w:bCs/>
          <w:color w:val="000000"/>
          <w:sz w:val="24"/>
          <w:szCs w:val="24"/>
        </w:rPr>
        <w:t xml:space="preserve">body section </w:t>
      </w:r>
      <w:r w:rsidRPr="006E75B9">
        <w:rPr>
          <w:rFonts w:ascii="Cambria" w:hAnsi="Cambria"/>
          <w:color w:val="000000"/>
          <w:sz w:val="24"/>
          <w:szCs w:val="24"/>
        </w:rPr>
        <w:t xml:space="preserve">of </w:t>
      </w:r>
      <w:r w:rsidRPr="006E75B9">
        <w:rPr>
          <w:rFonts w:ascii="Cambria" w:hAnsi="Cambria"/>
          <w:color w:val="000000"/>
        </w:rPr>
        <w:br/>
      </w:r>
      <w:r w:rsidRPr="006E75B9">
        <w:rPr>
          <w:rFonts w:ascii="Cambria" w:hAnsi="Cambria"/>
          <w:color w:val="000000"/>
          <w:sz w:val="24"/>
          <w:szCs w:val="24"/>
        </w:rPr>
        <w:t>the web page interface.</w:t>
      </w:r>
      <w:r w:rsidRPr="006E75B9">
        <w:rPr>
          <w:rFonts w:ascii="Cambria" w:hAnsi="Cambria"/>
          <w:color w:val="000000"/>
        </w:rPr>
        <w:br/>
      </w:r>
      <w:r w:rsidRPr="006E75B9">
        <w:rPr>
          <w:rFonts w:ascii="Cambria" w:hAnsi="Cambria"/>
          <w:color w:val="000000"/>
          <w:sz w:val="24"/>
          <w:szCs w:val="24"/>
        </w:rPr>
        <w:t xml:space="preserve">When you click on URL 1, the browser loads </w:t>
      </w:r>
      <w:proofErr w:type="spellStart"/>
      <w:r w:rsidRPr="006E75B9">
        <w:rPr>
          <w:rFonts w:ascii="CourierNewPSMT" w:hAnsi="CourierNewPSMT"/>
          <w:color w:val="000000"/>
          <w:sz w:val="24"/>
          <w:szCs w:val="24"/>
        </w:rPr>
        <w:t>home.php</w:t>
      </w:r>
      <w:proofErr w:type="spellEnd"/>
      <w:r w:rsidRPr="006E75B9">
        <w:rPr>
          <w:rFonts w:ascii="CourierNewPSMT" w:hAnsi="CourierNewPSMT"/>
          <w:color w:val="000000"/>
        </w:rPr>
        <w:br/>
      </w:r>
      <w:r w:rsidRPr="006E75B9">
        <w:rPr>
          <w:rFonts w:ascii="Cambria" w:hAnsi="Cambria"/>
          <w:color w:val="000000"/>
          <w:sz w:val="24"/>
          <w:szCs w:val="24"/>
        </w:rPr>
        <w:t xml:space="preserve">Similar with URL 2 and URL 3, browser loads </w:t>
      </w:r>
      <w:proofErr w:type="spellStart"/>
      <w:r w:rsidRPr="006E75B9">
        <w:rPr>
          <w:rFonts w:ascii="CourierNewPSMT" w:hAnsi="CourierNewPSMT"/>
          <w:color w:val="000000"/>
          <w:sz w:val="24"/>
          <w:szCs w:val="24"/>
        </w:rPr>
        <w:t>products.php</w:t>
      </w:r>
      <w:proofErr w:type="spellEnd"/>
      <w:r w:rsidRPr="006E75B9">
        <w:rPr>
          <w:rFonts w:ascii="CourierNewPSMT" w:hAnsi="CourierNewPSMT"/>
          <w:color w:val="000000"/>
          <w:sz w:val="24"/>
          <w:szCs w:val="24"/>
        </w:rPr>
        <w:t xml:space="preserve"> </w:t>
      </w:r>
      <w:r w:rsidRPr="006E75B9">
        <w:rPr>
          <w:rFonts w:ascii="Cambria" w:hAnsi="Cambria"/>
          <w:color w:val="000000"/>
          <w:sz w:val="24"/>
          <w:szCs w:val="24"/>
        </w:rPr>
        <w:t xml:space="preserve">and </w:t>
      </w:r>
      <w:proofErr w:type="spellStart"/>
      <w:r w:rsidRPr="006E75B9">
        <w:rPr>
          <w:rFonts w:ascii="CourierNewPSMT" w:hAnsi="CourierNewPSMT"/>
          <w:color w:val="000000"/>
          <w:sz w:val="24"/>
          <w:szCs w:val="24"/>
        </w:rPr>
        <w:t>login.php</w:t>
      </w:r>
      <w:proofErr w:type="spellEnd"/>
      <w:r w:rsidRPr="006E75B9">
        <w:rPr>
          <w:rFonts w:ascii="CourierNewPSMT" w:hAnsi="CourierNewPSMT"/>
          <w:color w:val="000000"/>
        </w:rPr>
        <w:br/>
      </w:r>
      <w:r w:rsidRPr="006E75B9">
        <w:rPr>
          <w:rFonts w:ascii="Cambria" w:hAnsi="Cambria"/>
          <w:color w:val="00B0F0"/>
          <w:sz w:val="24"/>
          <w:szCs w:val="24"/>
        </w:rPr>
        <w:t>Note: You can include different files *.</w:t>
      </w:r>
      <w:proofErr w:type="spellStart"/>
      <w:r w:rsidRPr="006E75B9">
        <w:rPr>
          <w:rFonts w:ascii="Cambria" w:hAnsi="Cambria"/>
          <w:color w:val="00B0F0"/>
          <w:sz w:val="24"/>
          <w:szCs w:val="24"/>
        </w:rPr>
        <w:t>php</w:t>
      </w:r>
      <w:proofErr w:type="spellEnd"/>
      <w:r w:rsidRPr="006E75B9">
        <w:rPr>
          <w:rFonts w:ascii="Cambria" w:hAnsi="Cambria"/>
          <w:color w:val="00B0F0"/>
          <w:sz w:val="24"/>
          <w:szCs w:val="24"/>
        </w:rPr>
        <w:t xml:space="preserve"> inside the main interface, by using </w:t>
      </w:r>
      <w:r w:rsidRPr="006E75B9">
        <w:rPr>
          <w:rFonts w:ascii="Cambria" w:hAnsi="Cambria"/>
          <w:color w:val="00B0F0"/>
        </w:rPr>
        <w:br/>
      </w:r>
      <w:r w:rsidRPr="006E75B9">
        <w:rPr>
          <w:rFonts w:ascii="CourierNewPS-BoldMT" w:hAnsi="CourierNewPS-BoldMT"/>
          <w:b/>
          <w:bCs/>
          <w:color w:val="00B0F0"/>
          <w:sz w:val="24"/>
          <w:szCs w:val="24"/>
        </w:rPr>
        <w:t>include “</w:t>
      </w:r>
      <w:proofErr w:type="spellStart"/>
      <w:r w:rsidRPr="006E75B9">
        <w:rPr>
          <w:rFonts w:ascii="CourierNewPS-BoldMT" w:hAnsi="CourierNewPS-BoldMT"/>
          <w:b/>
          <w:bCs/>
          <w:color w:val="00B0F0"/>
          <w:sz w:val="24"/>
          <w:szCs w:val="24"/>
        </w:rPr>
        <w:t>filename.php</w:t>
      </w:r>
      <w:proofErr w:type="spellEnd"/>
      <w:r w:rsidRPr="006E75B9">
        <w:rPr>
          <w:rFonts w:ascii="Cambria" w:hAnsi="Cambria"/>
          <w:color w:val="00B0F0"/>
          <w:sz w:val="24"/>
          <w:szCs w:val="24"/>
        </w:rPr>
        <w:t>”;</w:t>
      </w:r>
      <w:r w:rsidRPr="006E75B9">
        <w:rPr>
          <w:rFonts w:ascii="Cambria" w:hAnsi="Cambria"/>
          <w:color w:val="00B0F0"/>
        </w:rPr>
        <w:br/>
      </w:r>
      <w:r w:rsidRPr="006E75B9">
        <w:rPr>
          <w:rFonts w:ascii="Cambria-Bold" w:hAnsi="Cambria-Bold"/>
          <w:b/>
          <w:bCs/>
          <w:color w:val="FF0000"/>
          <w:sz w:val="24"/>
          <w:szCs w:val="24"/>
        </w:rPr>
        <w:t>Expected outcome: you complete the files:</w:t>
      </w:r>
      <w:r w:rsidRPr="006E75B9">
        <w:rPr>
          <w:rFonts w:ascii="Cambria-Bold" w:hAnsi="Cambria-Bold"/>
          <w:b/>
          <w:bCs/>
          <w:color w:val="FF0000"/>
        </w:rPr>
        <w:br/>
      </w:r>
      <w:r w:rsidRPr="006E75B9">
        <w:rPr>
          <w:rFonts w:ascii="SymbolMT" w:hAnsi="SymbolMT"/>
          <w:color w:val="000000"/>
          <w:sz w:val="24"/>
          <w:szCs w:val="24"/>
        </w:rPr>
        <w:t xml:space="preserve">• </w:t>
      </w:r>
      <w:proofErr w:type="spellStart"/>
      <w:r w:rsidRPr="006E75B9">
        <w:rPr>
          <w:rFonts w:ascii="Cambria" w:hAnsi="Cambria"/>
          <w:color w:val="000000"/>
          <w:sz w:val="24"/>
          <w:szCs w:val="24"/>
        </w:rPr>
        <w:t>index.php</w:t>
      </w:r>
      <w:proofErr w:type="spellEnd"/>
      <w:r w:rsidRPr="006E75B9">
        <w:rPr>
          <w:rFonts w:ascii="Cambria" w:hAnsi="Cambria"/>
          <w:color w:val="000000"/>
        </w:rPr>
        <w:br/>
      </w:r>
      <w:r w:rsidRPr="006E75B9">
        <w:rPr>
          <w:rFonts w:ascii="SymbolMT" w:hAnsi="SymbolMT"/>
          <w:color w:val="000000"/>
          <w:sz w:val="24"/>
          <w:szCs w:val="24"/>
        </w:rPr>
        <w:t xml:space="preserve">• </w:t>
      </w:r>
      <w:proofErr w:type="spellStart"/>
      <w:r w:rsidRPr="006E75B9">
        <w:rPr>
          <w:rFonts w:ascii="Cambria" w:hAnsi="Cambria"/>
          <w:color w:val="000000"/>
          <w:sz w:val="24"/>
          <w:szCs w:val="24"/>
        </w:rPr>
        <w:t>home.php</w:t>
      </w:r>
      <w:proofErr w:type="spellEnd"/>
      <w:r w:rsidRPr="006E75B9">
        <w:rPr>
          <w:rFonts w:ascii="Cambria" w:hAnsi="Cambria"/>
          <w:color w:val="000000"/>
        </w:rPr>
        <w:br/>
      </w:r>
      <w:r w:rsidRPr="006E75B9">
        <w:rPr>
          <w:rFonts w:ascii="SymbolMT" w:hAnsi="SymbolMT"/>
          <w:color w:val="000000"/>
          <w:sz w:val="24"/>
          <w:szCs w:val="24"/>
        </w:rPr>
        <w:t xml:space="preserve">• </w:t>
      </w:r>
      <w:proofErr w:type="spellStart"/>
      <w:r w:rsidRPr="006E75B9">
        <w:rPr>
          <w:rFonts w:ascii="Cambria" w:hAnsi="Cambria"/>
          <w:color w:val="000000"/>
          <w:sz w:val="24"/>
          <w:szCs w:val="24"/>
        </w:rPr>
        <w:t>login.php</w:t>
      </w:r>
      <w:proofErr w:type="spellEnd"/>
      <w:r w:rsidRPr="006E75B9">
        <w:rPr>
          <w:rFonts w:ascii="Cambria" w:hAnsi="Cambria"/>
          <w:color w:val="000000"/>
        </w:rPr>
        <w:br/>
      </w:r>
      <w:r w:rsidRPr="006E75B9">
        <w:rPr>
          <w:rFonts w:ascii="SymbolMT" w:hAnsi="SymbolMT"/>
          <w:color w:val="000000"/>
          <w:sz w:val="24"/>
          <w:szCs w:val="24"/>
        </w:rPr>
        <w:t xml:space="preserve">• </w:t>
      </w:r>
      <w:proofErr w:type="spellStart"/>
      <w:r w:rsidRPr="006E75B9">
        <w:rPr>
          <w:rFonts w:ascii="Cambria" w:hAnsi="Cambria"/>
          <w:color w:val="000000"/>
          <w:sz w:val="24"/>
          <w:szCs w:val="24"/>
        </w:rPr>
        <w:t>css</w:t>
      </w:r>
      <w:proofErr w:type="spellEnd"/>
      <w:r w:rsidRPr="006E75B9">
        <w:rPr>
          <w:rFonts w:ascii="Cambria" w:hAnsi="Cambria"/>
          <w:color w:val="000000"/>
          <w:sz w:val="24"/>
          <w:szCs w:val="24"/>
        </w:rPr>
        <w:t xml:space="preserve"> + </w:t>
      </w:r>
      <w:proofErr w:type="spellStart"/>
      <w:r w:rsidRPr="006E75B9">
        <w:rPr>
          <w:rFonts w:ascii="Cambria" w:hAnsi="Cambria"/>
          <w:color w:val="000000"/>
          <w:sz w:val="24"/>
          <w:szCs w:val="24"/>
        </w:rPr>
        <w:t>js</w:t>
      </w:r>
      <w:proofErr w:type="spellEnd"/>
      <w:r w:rsidRPr="006E75B9">
        <w:rPr>
          <w:rFonts w:ascii="Cambria" w:hAnsi="Cambria"/>
          <w:color w:val="000000"/>
          <w:sz w:val="24"/>
          <w:szCs w:val="24"/>
        </w:rPr>
        <w:t xml:space="preserve"> files (</w:t>
      </w:r>
      <w:r w:rsidRPr="006E75B9">
        <w:rPr>
          <w:rFonts w:ascii="Cambria-Italic" w:hAnsi="Cambria-Italic"/>
          <w:i/>
          <w:iCs/>
          <w:color w:val="000000"/>
          <w:sz w:val="24"/>
          <w:szCs w:val="24"/>
        </w:rPr>
        <w:t>if needed</w:t>
      </w:r>
      <w:r w:rsidRPr="006E75B9">
        <w:rPr>
          <w:rFonts w:ascii="Cambria" w:hAnsi="Cambria"/>
          <w:color w:val="000000"/>
          <w:sz w:val="24"/>
          <w:szCs w:val="24"/>
        </w:rPr>
        <w:t>)</w:t>
      </w:r>
      <w:r w:rsidRPr="006E75B9">
        <w:t xml:space="preserve"> </w:t>
      </w:r>
    </w:p>
    <w:p w14:paraId="55231CAA" w14:textId="77777777" w:rsidR="006E75B9" w:rsidRDefault="006E75B9">
      <w:r>
        <w:br w:type="page"/>
      </w:r>
    </w:p>
    <w:p w14:paraId="0E494E9A" w14:textId="77777777" w:rsidR="006E75B9" w:rsidRDefault="006E75B9" w:rsidP="006E75B9">
      <w:pPr>
        <w:pStyle w:val="Heading2"/>
        <w:rPr>
          <w:rStyle w:val="fontstyle01"/>
          <w:rFonts w:ascii="Times New Roman" w:hAnsi="Times New Roman"/>
          <w:color w:val="000000" w:themeColor="text1"/>
        </w:rPr>
      </w:pPr>
      <w:r>
        <w:rPr>
          <w:rStyle w:val="fontstyle01"/>
          <w:rFonts w:ascii="Times New Roman" w:hAnsi="Times New Roman"/>
          <w:color w:val="000000" w:themeColor="text1"/>
        </w:rPr>
        <w:lastRenderedPageBreak/>
        <w:t>Implementation</w:t>
      </w:r>
    </w:p>
    <w:p w14:paraId="083F25A9" w14:textId="26E87468" w:rsidR="006E75B9" w:rsidRDefault="006E75B9" w:rsidP="006E75B9">
      <w:pPr>
        <w:pStyle w:val="ListParagraph"/>
        <w:numPr>
          <w:ilvl w:val="0"/>
          <w:numId w:val="10"/>
        </w:numPr>
        <w:rPr>
          <w:rStyle w:val="fontstyle01"/>
          <w:rFonts w:ascii="Times New Roman" w:hAnsi="Times New Roman"/>
          <w:color w:val="000000" w:themeColor="text1"/>
        </w:rPr>
      </w:pPr>
      <w:r>
        <w:rPr>
          <w:rStyle w:val="fontstyle01"/>
          <w:rFonts w:ascii="Times New Roman" w:hAnsi="Times New Roman"/>
          <w:color w:val="000000" w:themeColor="text1"/>
        </w:rPr>
        <w:t>Home page</w:t>
      </w:r>
    </w:p>
    <w:p w14:paraId="613FC1C5" w14:textId="77777777" w:rsidR="006E75B9" w:rsidRPr="006E75B9" w:rsidRDefault="006E75B9" w:rsidP="006E75B9">
      <w:pPr>
        <w:pStyle w:val="ListParagraph"/>
        <w:ind w:left="720"/>
        <w:rPr>
          <w:rStyle w:val="fontstyle01"/>
          <w:rFonts w:ascii="Times New Roman" w:hAnsi="Times New Roman"/>
          <w:color w:val="000000" w:themeColor="text1"/>
        </w:rPr>
      </w:pPr>
    </w:p>
    <w:p w14:paraId="1929C5E7" w14:textId="77777777" w:rsidR="006E75B9" w:rsidRDefault="006E75B9" w:rsidP="006E75B9">
      <w:pPr>
        <w:rPr>
          <w:rStyle w:val="fontstyle01"/>
          <w:rFonts w:ascii="Times New Roman" w:hAnsi="Times New Roman"/>
          <w:color w:val="000000" w:themeColor="text1"/>
        </w:rPr>
      </w:pPr>
      <w:r w:rsidRPr="006E75B9">
        <w:rPr>
          <w:rStyle w:val="fontstyle01"/>
          <w:rFonts w:ascii="Times New Roman" w:hAnsi="Times New Roman"/>
          <w:color w:val="000000" w:themeColor="text1"/>
        </w:rPr>
        <w:drawing>
          <wp:inline distT="0" distB="0" distL="0" distR="0" wp14:anchorId="0FE32D5E" wp14:editId="549805EC">
            <wp:extent cx="6496050" cy="2994025"/>
            <wp:effectExtent l="0" t="0" r="0" b="0"/>
            <wp:docPr id="1352598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984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E0C9" w14:textId="77777777" w:rsidR="006E75B9" w:rsidRDefault="006E75B9" w:rsidP="006E75B9">
      <w:pPr>
        <w:rPr>
          <w:rStyle w:val="fontstyle01"/>
          <w:rFonts w:ascii="Times New Roman" w:hAnsi="Times New Roman"/>
          <w:color w:val="000000" w:themeColor="text1"/>
        </w:rPr>
      </w:pPr>
    </w:p>
    <w:p w14:paraId="78046E04" w14:textId="77777777" w:rsidR="006E75B9" w:rsidRDefault="006E75B9" w:rsidP="006E75B9">
      <w:pPr>
        <w:pStyle w:val="ListParagraph"/>
        <w:numPr>
          <w:ilvl w:val="0"/>
          <w:numId w:val="10"/>
        </w:numPr>
        <w:rPr>
          <w:rStyle w:val="fontstyle01"/>
          <w:rFonts w:ascii="Times New Roman" w:hAnsi="Times New Roman"/>
          <w:color w:val="000000" w:themeColor="text1"/>
        </w:rPr>
      </w:pPr>
      <w:r>
        <w:rPr>
          <w:rStyle w:val="fontstyle01"/>
          <w:rFonts w:ascii="Times New Roman" w:hAnsi="Times New Roman"/>
          <w:color w:val="000000" w:themeColor="text1"/>
        </w:rPr>
        <w:t>Product page</w:t>
      </w:r>
    </w:p>
    <w:p w14:paraId="689F0043" w14:textId="77777777" w:rsidR="006E75B9" w:rsidRDefault="006E75B9" w:rsidP="006E75B9">
      <w:pPr>
        <w:rPr>
          <w:rStyle w:val="fontstyle01"/>
          <w:rFonts w:ascii="Times New Roman" w:hAnsi="Times New Roman"/>
          <w:color w:val="000000" w:themeColor="text1"/>
        </w:rPr>
      </w:pPr>
      <w:r w:rsidRPr="006E75B9">
        <w:rPr>
          <w:rStyle w:val="fontstyle01"/>
          <w:rFonts w:ascii="Times New Roman" w:hAnsi="Times New Roman"/>
          <w:color w:val="000000" w:themeColor="text1"/>
        </w:rPr>
        <w:drawing>
          <wp:inline distT="0" distB="0" distL="0" distR="0" wp14:anchorId="799EB3F1" wp14:editId="416362A7">
            <wp:extent cx="6496050" cy="2986405"/>
            <wp:effectExtent l="0" t="0" r="0" b="0"/>
            <wp:docPr id="1621908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9082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D697E" w14:textId="77777777" w:rsidR="006E75B9" w:rsidRDefault="006E75B9" w:rsidP="006E75B9">
      <w:pPr>
        <w:rPr>
          <w:rStyle w:val="fontstyle01"/>
          <w:rFonts w:ascii="Times New Roman" w:hAnsi="Times New Roman"/>
          <w:color w:val="000000" w:themeColor="text1"/>
        </w:rPr>
      </w:pPr>
    </w:p>
    <w:p w14:paraId="2D881F5D" w14:textId="77777777" w:rsidR="006E75B9" w:rsidRDefault="006E75B9" w:rsidP="006E75B9">
      <w:pPr>
        <w:pStyle w:val="ListParagraph"/>
        <w:numPr>
          <w:ilvl w:val="0"/>
          <w:numId w:val="10"/>
        </w:numPr>
        <w:rPr>
          <w:rStyle w:val="fontstyle01"/>
          <w:rFonts w:ascii="Times New Roman" w:hAnsi="Times New Roman"/>
          <w:color w:val="000000" w:themeColor="text1"/>
        </w:rPr>
      </w:pPr>
      <w:r>
        <w:rPr>
          <w:rStyle w:val="fontstyle01"/>
          <w:rFonts w:ascii="Times New Roman" w:hAnsi="Times New Roman"/>
          <w:color w:val="000000" w:themeColor="text1"/>
        </w:rPr>
        <w:t>Login page</w:t>
      </w:r>
    </w:p>
    <w:p w14:paraId="6F3A27B6" w14:textId="77777777" w:rsidR="006E75B9" w:rsidRDefault="006E75B9" w:rsidP="006E75B9">
      <w:pPr>
        <w:rPr>
          <w:rStyle w:val="fontstyle01"/>
          <w:rFonts w:ascii="Times New Roman" w:hAnsi="Times New Roman"/>
          <w:color w:val="000000" w:themeColor="text1"/>
        </w:rPr>
      </w:pPr>
    </w:p>
    <w:p w14:paraId="4BBB14C4" w14:textId="77777777" w:rsidR="006E75B9" w:rsidRDefault="006E75B9" w:rsidP="006E75B9">
      <w:pPr>
        <w:rPr>
          <w:rStyle w:val="fontstyle01"/>
          <w:rFonts w:ascii="Times New Roman" w:hAnsi="Times New Roman"/>
          <w:color w:val="000000" w:themeColor="text1"/>
        </w:rPr>
      </w:pPr>
      <w:r w:rsidRPr="006E75B9">
        <w:rPr>
          <w:rStyle w:val="fontstyle01"/>
          <w:rFonts w:ascii="Times New Roman" w:hAnsi="Times New Roman"/>
          <w:color w:val="000000" w:themeColor="text1"/>
        </w:rPr>
        <w:lastRenderedPageBreak/>
        <w:drawing>
          <wp:inline distT="0" distB="0" distL="0" distR="0" wp14:anchorId="4948AA5E" wp14:editId="4EDC0BE7">
            <wp:extent cx="6496050" cy="2957195"/>
            <wp:effectExtent l="0" t="0" r="0" b="0"/>
            <wp:docPr id="1004919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19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C6BF" w14:textId="77777777" w:rsidR="006E75B9" w:rsidRDefault="006E75B9" w:rsidP="006E75B9">
      <w:pPr>
        <w:rPr>
          <w:rStyle w:val="fontstyle01"/>
          <w:rFonts w:ascii="Times New Roman" w:hAnsi="Times New Roman"/>
          <w:color w:val="000000" w:themeColor="text1"/>
        </w:rPr>
      </w:pPr>
    </w:p>
    <w:p w14:paraId="27D8CE35" w14:textId="77777777" w:rsidR="006E75B9" w:rsidRDefault="006E75B9" w:rsidP="006E75B9">
      <w:pPr>
        <w:pStyle w:val="ListParagraph"/>
        <w:numPr>
          <w:ilvl w:val="0"/>
          <w:numId w:val="10"/>
        </w:numPr>
        <w:rPr>
          <w:rStyle w:val="fontstyle01"/>
          <w:rFonts w:ascii="Times New Roman" w:hAnsi="Times New Roman"/>
          <w:color w:val="000000" w:themeColor="text1"/>
        </w:rPr>
      </w:pPr>
      <w:r>
        <w:rPr>
          <w:rStyle w:val="fontstyle01"/>
          <w:rFonts w:ascii="Times New Roman" w:hAnsi="Times New Roman"/>
          <w:color w:val="000000" w:themeColor="text1"/>
        </w:rPr>
        <w:t>Register page</w:t>
      </w:r>
    </w:p>
    <w:p w14:paraId="1DC0F226" w14:textId="77777777" w:rsidR="006E75B9" w:rsidRDefault="006E75B9" w:rsidP="006E75B9">
      <w:pPr>
        <w:pStyle w:val="ListParagraph"/>
        <w:ind w:left="720"/>
        <w:rPr>
          <w:rStyle w:val="fontstyle01"/>
          <w:rFonts w:ascii="Times New Roman" w:hAnsi="Times New Roman"/>
          <w:color w:val="000000" w:themeColor="text1"/>
        </w:rPr>
      </w:pPr>
    </w:p>
    <w:p w14:paraId="6EBBA9C7" w14:textId="463FB275" w:rsidR="00DF5CBD" w:rsidRPr="006E75B9" w:rsidRDefault="006E75B9" w:rsidP="00A3472C">
      <w:pPr>
        <w:rPr>
          <w:color w:val="000000" w:themeColor="text1"/>
          <w:sz w:val="28"/>
          <w:szCs w:val="28"/>
        </w:rPr>
      </w:pPr>
      <w:r w:rsidRPr="006E75B9">
        <w:rPr>
          <w:rStyle w:val="fontstyle01"/>
          <w:rFonts w:ascii="Times New Roman" w:hAnsi="Times New Roman"/>
          <w:color w:val="000000" w:themeColor="text1"/>
        </w:rPr>
        <w:drawing>
          <wp:inline distT="0" distB="0" distL="0" distR="0" wp14:anchorId="0C56AF46" wp14:editId="1C602034">
            <wp:extent cx="6496050" cy="2994025"/>
            <wp:effectExtent l="0" t="0" r="0" b="0"/>
            <wp:docPr id="1997376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763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CBD" w:rsidRPr="006E75B9" w:rsidSect="004C17DF">
      <w:pgSz w:w="11930" w:h="16860"/>
      <w:pgMar w:top="1060" w:right="4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Bold">
    <w:altName w:val="Cambria"/>
    <w:panose1 w:val="00000000000000000000"/>
    <w:charset w:val="00"/>
    <w:family w:val="roman"/>
    <w:notTrueType/>
    <w:pitch w:val="default"/>
  </w:font>
  <w:font w:name="Cambria-BoldItalic">
    <w:altName w:val="Cambria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mbria-Italic">
    <w:altName w:val="Cambria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C1F44"/>
    <w:multiLevelType w:val="hybridMultilevel"/>
    <w:tmpl w:val="D8468D60"/>
    <w:lvl w:ilvl="0" w:tplc="58621486">
      <w:start w:val="1"/>
      <w:numFmt w:val="upperRoman"/>
      <w:lvlText w:val="%1."/>
      <w:lvlJc w:val="left"/>
      <w:pPr>
        <w:ind w:left="8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" w15:restartNumberingAfterBreak="0">
    <w:nsid w:val="252547A7"/>
    <w:multiLevelType w:val="hybridMultilevel"/>
    <w:tmpl w:val="417237FA"/>
    <w:lvl w:ilvl="0" w:tplc="EE70E5CA">
      <w:start w:val="1"/>
      <w:numFmt w:val="upperRoman"/>
      <w:pStyle w:val="Heading2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D6BED"/>
    <w:multiLevelType w:val="hybridMultilevel"/>
    <w:tmpl w:val="45706B0E"/>
    <w:lvl w:ilvl="0" w:tplc="57C224D0">
      <w:start w:val="1"/>
      <w:numFmt w:val="decimal"/>
      <w:lvlText w:val="%1."/>
      <w:lvlJc w:val="left"/>
      <w:pPr>
        <w:ind w:left="762" w:hanging="281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C2523960">
      <w:numFmt w:val="bullet"/>
      <w:lvlText w:val="•"/>
      <w:lvlJc w:val="left"/>
      <w:pPr>
        <w:ind w:left="1706" w:hanging="281"/>
      </w:pPr>
      <w:rPr>
        <w:rFonts w:hint="default"/>
        <w:lang w:val="en-US" w:eastAsia="en-US" w:bidi="ar-SA"/>
      </w:rPr>
    </w:lvl>
    <w:lvl w:ilvl="2" w:tplc="68564784">
      <w:numFmt w:val="bullet"/>
      <w:lvlText w:val="•"/>
      <w:lvlJc w:val="left"/>
      <w:pPr>
        <w:ind w:left="2652" w:hanging="281"/>
      </w:pPr>
      <w:rPr>
        <w:rFonts w:hint="default"/>
        <w:lang w:val="en-US" w:eastAsia="en-US" w:bidi="ar-SA"/>
      </w:rPr>
    </w:lvl>
    <w:lvl w:ilvl="3" w:tplc="23ACDA86">
      <w:numFmt w:val="bullet"/>
      <w:lvlText w:val="•"/>
      <w:lvlJc w:val="left"/>
      <w:pPr>
        <w:ind w:left="3598" w:hanging="281"/>
      </w:pPr>
      <w:rPr>
        <w:rFonts w:hint="default"/>
        <w:lang w:val="en-US" w:eastAsia="en-US" w:bidi="ar-SA"/>
      </w:rPr>
    </w:lvl>
    <w:lvl w:ilvl="4" w:tplc="CCBAB45E">
      <w:numFmt w:val="bullet"/>
      <w:lvlText w:val="•"/>
      <w:lvlJc w:val="left"/>
      <w:pPr>
        <w:ind w:left="4544" w:hanging="281"/>
      </w:pPr>
      <w:rPr>
        <w:rFonts w:hint="default"/>
        <w:lang w:val="en-US" w:eastAsia="en-US" w:bidi="ar-SA"/>
      </w:rPr>
    </w:lvl>
    <w:lvl w:ilvl="5" w:tplc="1E8A1396">
      <w:numFmt w:val="bullet"/>
      <w:lvlText w:val="•"/>
      <w:lvlJc w:val="left"/>
      <w:pPr>
        <w:ind w:left="5490" w:hanging="281"/>
      </w:pPr>
      <w:rPr>
        <w:rFonts w:hint="default"/>
        <w:lang w:val="en-US" w:eastAsia="en-US" w:bidi="ar-SA"/>
      </w:rPr>
    </w:lvl>
    <w:lvl w:ilvl="6" w:tplc="CE3211A0">
      <w:numFmt w:val="bullet"/>
      <w:lvlText w:val="•"/>
      <w:lvlJc w:val="left"/>
      <w:pPr>
        <w:ind w:left="6436" w:hanging="281"/>
      </w:pPr>
      <w:rPr>
        <w:rFonts w:hint="default"/>
        <w:lang w:val="en-US" w:eastAsia="en-US" w:bidi="ar-SA"/>
      </w:rPr>
    </w:lvl>
    <w:lvl w:ilvl="7" w:tplc="A6FED63C">
      <w:numFmt w:val="bullet"/>
      <w:lvlText w:val="•"/>
      <w:lvlJc w:val="left"/>
      <w:pPr>
        <w:ind w:left="7382" w:hanging="281"/>
      </w:pPr>
      <w:rPr>
        <w:rFonts w:hint="default"/>
        <w:lang w:val="en-US" w:eastAsia="en-US" w:bidi="ar-SA"/>
      </w:rPr>
    </w:lvl>
    <w:lvl w:ilvl="8" w:tplc="5DF2A61C">
      <w:numFmt w:val="bullet"/>
      <w:lvlText w:val="•"/>
      <w:lvlJc w:val="left"/>
      <w:pPr>
        <w:ind w:left="8328" w:hanging="281"/>
      </w:pPr>
      <w:rPr>
        <w:rFonts w:hint="default"/>
        <w:lang w:val="en-US" w:eastAsia="en-US" w:bidi="ar-SA"/>
      </w:rPr>
    </w:lvl>
  </w:abstractNum>
  <w:abstractNum w:abstractNumId="3" w15:restartNumberingAfterBreak="0">
    <w:nsid w:val="2D0E24A2"/>
    <w:multiLevelType w:val="hybridMultilevel"/>
    <w:tmpl w:val="0D8039D6"/>
    <w:lvl w:ilvl="0" w:tplc="10C8285C">
      <w:start w:val="1"/>
      <w:numFmt w:val="decimal"/>
      <w:lvlText w:val="%1."/>
      <w:lvlJc w:val="left"/>
      <w:pPr>
        <w:ind w:left="762" w:hanging="281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95DCAE2A">
      <w:numFmt w:val="bullet"/>
      <w:lvlText w:val="•"/>
      <w:lvlJc w:val="left"/>
      <w:pPr>
        <w:ind w:left="1706" w:hanging="281"/>
      </w:pPr>
      <w:rPr>
        <w:rFonts w:hint="default"/>
        <w:lang w:val="en-US" w:eastAsia="en-US" w:bidi="ar-SA"/>
      </w:rPr>
    </w:lvl>
    <w:lvl w:ilvl="2" w:tplc="18E0C276">
      <w:numFmt w:val="bullet"/>
      <w:lvlText w:val="•"/>
      <w:lvlJc w:val="left"/>
      <w:pPr>
        <w:ind w:left="2652" w:hanging="281"/>
      </w:pPr>
      <w:rPr>
        <w:rFonts w:hint="default"/>
        <w:lang w:val="en-US" w:eastAsia="en-US" w:bidi="ar-SA"/>
      </w:rPr>
    </w:lvl>
    <w:lvl w:ilvl="3" w:tplc="AA540A08">
      <w:numFmt w:val="bullet"/>
      <w:lvlText w:val="•"/>
      <w:lvlJc w:val="left"/>
      <w:pPr>
        <w:ind w:left="3598" w:hanging="281"/>
      </w:pPr>
      <w:rPr>
        <w:rFonts w:hint="default"/>
        <w:lang w:val="en-US" w:eastAsia="en-US" w:bidi="ar-SA"/>
      </w:rPr>
    </w:lvl>
    <w:lvl w:ilvl="4" w:tplc="289AFA3E">
      <w:numFmt w:val="bullet"/>
      <w:lvlText w:val="•"/>
      <w:lvlJc w:val="left"/>
      <w:pPr>
        <w:ind w:left="4544" w:hanging="281"/>
      </w:pPr>
      <w:rPr>
        <w:rFonts w:hint="default"/>
        <w:lang w:val="en-US" w:eastAsia="en-US" w:bidi="ar-SA"/>
      </w:rPr>
    </w:lvl>
    <w:lvl w:ilvl="5" w:tplc="E37C8D92">
      <w:numFmt w:val="bullet"/>
      <w:lvlText w:val="•"/>
      <w:lvlJc w:val="left"/>
      <w:pPr>
        <w:ind w:left="5490" w:hanging="281"/>
      </w:pPr>
      <w:rPr>
        <w:rFonts w:hint="default"/>
        <w:lang w:val="en-US" w:eastAsia="en-US" w:bidi="ar-SA"/>
      </w:rPr>
    </w:lvl>
    <w:lvl w:ilvl="6" w:tplc="C412A29C">
      <w:numFmt w:val="bullet"/>
      <w:lvlText w:val="•"/>
      <w:lvlJc w:val="left"/>
      <w:pPr>
        <w:ind w:left="6436" w:hanging="281"/>
      </w:pPr>
      <w:rPr>
        <w:rFonts w:hint="default"/>
        <w:lang w:val="en-US" w:eastAsia="en-US" w:bidi="ar-SA"/>
      </w:rPr>
    </w:lvl>
    <w:lvl w:ilvl="7" w:tplc="E8080C18">
      <w:numFmt w:val="bullet"/>
      <w:lvlText w:val="•"/>
      <w:lvlJc w:val="left"/>
      <w:pPr>
        <w:ind w:left="7382" w:hanging="281"/>
      </w:pPr>
      <w:rPr>
        <w:rFonts w:hint="default"/>
        <w:lang w:val="en-US" w:eastAsia="en-US" w:bidi="ar-SA"/>
      </w:rPr>
    </w:lvl>
    <w:lvl w:ilvl="8" w:tplc="772C4D6E">
      <w:numFmt w:val="bullet"/>
      <w:lvlText w:val="•"/>
      <w:lvlJc w:val="left"/>
      <w:pPr>
        <w:ind w:left="8328" w:hanging="281"/>
      </w:pPr>
      <w:rPr>
        <w:rFonts w:hint="default"/>
        <w:lang w:val="en-US" w:eastAsia="en-US" w:bidi="ar-SA"/>
      </w:rPr>
    </w:lvl>
  </w:abstractNum>
  <w:abstractNum w:abstractNumId="4" w15:restartNumberingAfterBreak="0">
    <w:nsid w:val="2DE02DB6"/>
    <w:multiLevelType w:val="hybridMultilevel"/>
    <w:tmpl w:val="CE46E1BE"/>
    <w:lvl w:ilvl="0" w:tplc="D354ECAC">
      <w:start w:val="1"/>
      <w:numFmt w:val="decimal"/>
      <w:lvlText w:val="%1."/>
      <w:lvlJc w:val="left"/>
      <w:pPr>
        <w:ind w:left="484" w:hanging="286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34A4D5EE">
      <w:numFmt w:val="bullet"/>
      <w:lvlText w:val="-"/>
      <w:lvlJc w:val="left"/>
      <w:pPr>
        <w:ind w:left="120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A1B428F0">
      <w:numFmt w:val="bullet"/>
      <w:lvlText w:val="•"/>
      <w:lvlJc w:val="left"/>
      <w:pPr>
        <w:ind w:left="2202" w:hanging="164"/>
      </w:pPr>
      <w:rPr>
        <w:rFonts w:hint="default"/>
        <w:lang w:val="en-US" w:eastAsia="en-US" w:bidi="ar-SA"/>
      </w:rPr>
    </w:lvl>
    <w:lvl w:ilvl="3" w:tplc="F5C41F16">
      <w:numFmt w:val="bullet"/>
      <w:lvlText w:val="•"/>
      <w:lvlJc w:val="left"/>
      <w:pPr>
        <w:ind w:left="3204" w:hanging="164"/>
      </w:pPr>
      <w:rPr>
        <w:rFonts w:hint="default"/>
        <w:lang w:val="en-US" w:eastAsia="en-US" w:bidi="ar-SA"/>
      </w:rPr>
    </w:lvl>
    <w:lvl w:ilvl="4" w:tplc="ED186D18">
      <w:numFmt w:val="bullet"/>
      <w:lvlText w:val="•"/>
      <w:lvlJc w:val="left"/>
      <w:pPr>
        <w:ind w:left="4206" w:hanging="164"/>
      </w:pPr>
      <w:rPr>
        <w:rFonts w:hint="default"/>
        <w:lang w:val="en-US" w:eastAsia="en-US" w:bidi="ar-SA"/>
      </w:rPr>
    </w:lvl>
    <w:lvl w:ilvl="5" w:tplc="A2CAC16E">
      <w:numFmt w:val="bullet"/>
      <w:lvlText w:val="•"/>
      <w:lvlJc w:val="left"/>
      <w:pPr>
        <w:ind w:left="5209" w:hanging="164"/>
      </w:pPr>
      <w:rPr>
        <w:rFonts w:hint="default"/>
        <w:lang w:val="en-US" w:eastAsia="en-US" w:bidi="ar-SA"/>
      </w:rPr>
    </w:lvl>
    <w:lvl w:ilvl="6" w:tplc="384E7B46">
      <w:numFmt w:val="bullet"/>
      <w:lvlText w:val="•"/>
      <w:lvlJc w:val="left"/>
      <w:pPr>
        <w:ind w:left="6211" w:hanging="164"/>
      </w:pPr>
      <w:rPr>
        <w:rFonts w:hint="default"/>
        <w:lang w:val="en-US" w:eastAsia="en-US" w:bidi="ar-SA"/>
      </w:rPr>
    </w:lvl>
    <w:lvl w:ilvl="7" w:tplc="B7CA2F96">
      <w:numFmt w:val="bullet"/>
      <w:lvlText w:val="•"/>
      <w:lvlJc w:val="left"/>
      <w:pPr>
        <w:ind w:left="7213" w:hanging="164"/>
      </w:pPr>
      <w:rPr>
        <w:rFonts w:hint="default"/>
        <w:lang w:val="en-US" w:eastAsia="en-US" w:bidi="ar-SA"/>
      </w:rPr>
    </w:lvl>
    <w:lvl w:ilvl="8" w:tplc="137CE34E">
      <w:numFmt w:val="bullet"/>
      <w:lvlText w:val="•"/>
      <w:lvlJc w:val="left"/>
      <w:pPr>
        <w:ind w:left="8216" w:hanging="164"/>
      </w:pPr>
      <w:rPr>
        <w:rFonts w:hint="default"/>
        <w:lang w:val="en-US" w:eastAsia="en-US" w:bidi="ar-SA"/>
      </w:rPr>
    </w:lvl>
  </w:abstractNum>
  <w:abstractNum w:abstractNumId="5" w15:restartNumberingAfterBreak="0">
    <w:nsid w:val="35CF02D7"/>
    <w:multiLevelType w:val="hybridMultilevel"/>
    <w:tmpl w:val="4E30E7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320FE"/>
    <w:multiLevelType w:val="hybridMultilevel"/>
    <w:tmpl w:val="0EE00B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87034"/>
    <w:multiLevelType w:val="hybridMultilevel"/>
    <w:tmpl w:val="03148F7C"/>
    <w:lvl w:ilvl="0" w:tplc="8CA03F5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192728"/>
    <w:multiLevelType w:val="hybridMultilevel"/>
    <w:tmpl w:val="8416DE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9D0A80"/>
    <w:multiLevelType w:val="hybridMultilevel"/>
    <w:tmpl w:val="10B2E99E"/>
    <w:lvl w:ilvl="0" w:tplc="DC3A178A">
      <w:start w:val="1"/>
      <w:numFmt w:val="decimal"/>
      <w:lvlText w:val="%1."/>
      <w:lvlJc w:val="left"/>
      <w:pPr>
        <w:ind w:left="119" w:hanging="281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92569AEA">
      <w:numFmt w:val="bullet"/>
      <w:lvlText w:val="•"/>
      <w:lvlJc w:val="left"/>
      <w:pPr>
        <w:ind w:left="1130" w:hanging="281"/>
      </w:pPr>
      <w:rPr>
        <w:rFonts w:hint="default"/>
        <w:lang w:val="en-US" w:eastAsia="en-US" w:bidi="ar-SA"/>
      </w:rPr>
    </w:lvl>
    <w:lvl w:ilvl="2" w:tplc="86A841DA">
      <w:numFmt w:val="bullet"/>
      <w:lvlText w:val="•"/>
      <w:lvlJc w:val="left"/>
      <w:pPr>
        <w:ind w:left="2140" w:hanging="281"/>
      </w:pPr>
      <w:rPr>
        <w:rFonts w:hint="default"/>
        <w:lang w:val="en-US" w:eastAsia="en-US" w:bidi="ar-SA"/>
      </w:rPr>
    </w:lvl>
    <w:lvl w:ilvl="3" w:tplc="A784093E">
      <w:numFmt w:val="bullet"/>
      <w:lvlText w:val="•"/>
      <w:lvlJc w:val="left"/>
      <w:pPr>
        <w:ind w:left="3150" w:hanging="281"/>
      </w:pPr>
      <w:rPr>
        <w:rFonts w:hint="default"/>
        <w:lang w:val="en-US" w:eastAsia="en-US" w:bidi="ar-SA"/>
      </w:rPr>
    </w:lvl>
    <w:lvl w:ilvl="4" w:tplc="CD1EA9E2">
      <w:numFmt w:val="bullet"/>
      <w:lvlText w:val="•"/>
      <w:lvlJc w:val="left"/>
      <w:pPr>
        <w:ind w:left="4160" w:hanging="281"/>
      </w:pPr>
      <w:rPr>
        <w:rFonts w:hint="default"/>
        <w:lang w:val="en-US" w:eastAsia="en-US" w:bidi="ar-SA"/>
      </w:rPr>
    </w:lvl>
    <w:lvl w:ilvl="5" w:tplc="E07EEF48">
      <w:numFmt w:val="bullet"/>
      <w:lvlText w:val="•"/>
      <w:lvlJc w:val="left"/>
      <w:pPr>
        <w:ind w:left="5170" w:hanging="281"/>
      </w:pPr>
      <w:rPr>
        <w:rFonts w:hint="default"/>
        <w:lang w:val="en-US" w:eastAsia="en-US" w:bidi="ar-SA"/>
      </w:rPr>
    </w:lvl>
    <w:lvl w:ilvl="6" w:tplc="233E770A">
      <w:numFmt w:val="bullet"/>
      <w:lvlText w:val="•"/>
      <w:lvlJc w:val="left"/>
      <w:pPr>
        <w:ind w:left="6180" w:hanging="281"/>
      </w:pPr>
      <w:rPr>
        <w:rFonts w:hint="default"/>
        <w:lang w:val="en-US" w:eastAsia="en-US" w:bidi="ar-SA"/>
      </w:rPr>
    </w:lvl>
    <w:lvl w:ilvl="7" w:tplc="5FB4E926">
      <w:numFmt w:val="bullet"/>
      <w:lvlText w:val="•"/>
      <w:lvlJc w:val="left"/>
      <w:pPr>
        <w:ind w:left="7190" w:hanging="281"/>
      </w:pPr>
      <w:rPr>
        <w:rFonts w:hint="default"/>
        <w:lang w:val="en-US" w:eastAsia="en-US" w:bidi="ar-SA"/>
      </w:rPr>
    </w:lvl>
    <w:lvl w:ilvl="8" w:tplc="FDBCAC2A">
      <w:numFmt w:val="bullet"/>
      <w:lvlText w:val="•"/>
      <w:lvlJc w:val="left"/>
      <w:pPr>
        <w:ind w:left="8200" w:hanging="281"/>
      </w:pPr>
      <w:rPr>
        <w:rFonts w:hint="default"/>
        <w:lang w:val="en-US" w:eastAsia="en-US" w:bidi="ar-SA"/>
      </w:rPr>
    </w:lvl>
  </w:abstractNum>
  <w:num w:numId="1" w16cid:durableId="831944560">
    <w:abstractNumId w:val="3"/>
  </w:num>
  <w:num w:numId="2" w16cid:durableId="2110421548">
    <w:abstractNumId w:val="2"/>
  </w:num>
  <w:num w:numId="3" w16cid:durableId="863403553">
    <w:abstractNumId w:val="4"/>
  </w:num>
  <w:num w:numId="4" w16cid:durableId="460921076">
    <w:abstractNumId w:val="9"/>
  </w:num>
  <w:num w:numId="5" w16cid:durableId="1943144595">
    <w:abstractNumId w:val="0"/>
  </w:num>
  <w:num w:numId="6" w16cid:durableId="215120819">
    <w:abstractNumId w:val="1"/>
  </w:num>
  <w:num w:numId="7" w16cid:durableId="1111976981">
    <w:abstractNumId w:val="8"/>
  </w:num>
  <w:num w:numId="8" w16cid:durableId="1424179978">
    <w:abstractNumId w:val="5"/>
  </w:num>
  <w:num w:numId="9" w16cid:durableId="1832453298">
    <w:abstractNumId w:val="7"/>
  </w:num>
  <w:num w:numId="10" w16cid:durableId="6507936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7D4F"/>
    <w:rsid w:val="001F571C"/>
    <w:rsid w:val="002856D9"/>
    <w:rsid w:val="004C17DF"/>
    <w:rsid w:val="006E75B9"/>
    <w:rsid w:val="008620AD"/>
    <w:rsid w:val="00A3472C"/>
    <w:rsid w:val="00B17D4F"/>
    <w:rsid w:val="00DF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558D728B"/>
  <w15:docId w15:val="{DDCCCB28-8A75-4259-A0C8-D949EB12A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381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uiPriority w:val="9"/>
    <w:unhideWhenUsed/>
    <w:qFormat/>
    <w:rsid w:val="008620AD"/>
    <w:pPr>
      <w:numPr>
        <w:numId w:val="6"/>
      </w:numPr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0AD"/>
    <w:pPr>
      <w:keepNext/>
      <w:keepLines/>
      <w:spacing w:before="40"/>
      <w:outlineLvl w:val="2"/>
    </w:pPr>
    <w:rPr>
      <w:rFonts w:eastAsiaTheme="majorEastAsia"/>
      <w:i/>
      <w:i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84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customStyle="1" w:styleId="fontstyle01">
    <w:name w:val="fontstyle01"/>
    <w:basedOn w:val="DefaultParagraphFont"/>
    <w:rsid w:val="008620AD"/>
    <w:rPr>
      <w:rFonts w:ascii="Cambria" w:hAnsi="Cambria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8620AD"/>
    <w:rPr>
      <w:rFonts w:ascii="Cambria-Bold" w:hAnsi="Cambria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8620AD"/>
    <w:rPr>
      <w:rFonts w:ascii="Cambria-BoldItalic" w:hAnsi="Cambria-BoldItalic" w:hint="default"/>
      <w:b/>
      <w:bCs/>
      <w:i/>
      <w:iCs/>
      <w:color w:val="0070C0"/>
      <w:sz w:val="28"/>
      <w:szCs w:val="28"/>
    </w:rPr>
  </w:style>
  <w:style w:type="character" w:customStyle="1" w:styleId="fontstyle41">
    <w:name w:val="fontstyle41"/>
    <w:basedOn w:val="DefaultParagraphFont"/>
    <w:rsid w:val="008620AD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620AD"/>
    <w:rPr>
      <w:rFonts w:ascii="Times New Roman" w:eastAsiaTheme="majorEastAsia" w:hAnsi="Times New Roman" w:cs="Times New Roman"/>
      <w:i/>
      <w:iCs/>
      <w:color w:val="000000" w:themeColor="text1"/>
      <w:sz w:val="26"/>
      <w:szCs w:val="26"/>
    </w:rPr>
  </w:style>
  <w:style w:type="character" w:customStyle="1" w:styleId="fontstyle21">
    <w:name w:val="fontstyle21"/>
    <w:basedOn w:val="DefaultParagraphFont"/>
    <w:rsid w:val="006E75B9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6E75B9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61">
    <w:name w:val="fontstyle61"/>
    <w:basedOn w:val="DefaultParagraphFont"/>
    <w:rsid w:val="006E75B9"/>
    <w:rPr>
      <w:rFonts w:ascii="Cambria-Italic" w:hAnsi="Cambria-Italic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6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190</Words>
  <Characters>1137</Characters>
  <Application>Microsoft Office Word</Application>
  <DocSecurity>0</DocSecurity>
  <Lines>94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Katsura Gin</dc:creator>
  <cp:lastModifiedBy>Katsura Gin</cp:lastModifiedBy>
  <cp:revision>4</cp:revision>
  <dcterms:created xsi:type="dcterms:W3CDTF">2023-09-29T08:26:00Z</dcterms:created>
  <dcterms:modified xsi:type="dcterms:W3CDTF">2023-10-28T05:39:00Z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2023-09-29T00:00:00Z</vt:filetime>
  </property>
  <property fmtid="{D5CDD505-2E9C-101B-9397-08002B2CF9AE}" pid="5" name="GrammarlyDocumentId">
    <vt:lpwstr>166466e3fdab129d313f356ecbd88a1fefaf3bde2eade582ac8a4ed9ab702312</vt:lpwstr>
  </property>
</Properties>
</file>