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DF" w:rsidRPr="0092164D" w:rsidRDefault="002853DF" w:rsidP="002853DF">
      <w:pPr>
        <w:spacing w:before="0" w:line="312" w:lineRule="auto"/>
        <w:jc w:val="center"/>
        <w:rPr>
          <w:b/>
          <w:color w:val="000000"/>
          <w:sz w:val="28"/>
          <w:szCs w:val="28"/>
        </w:rPr>
      </w:pPr>
      <w:r w:rsidRPr="0092164D">
        <w:rPr>
          <w:b/>
          <w:color w:val="000000"/>
          <w:sz w:val="28"/>
          <w:szCs w:val="28"/>
        </w:rPr>
        <w:t xml:space="preserve">BỘ </w:t>
      </w:r>
      <w:r>
        <w:rPr>
          <w:b/>
          <w:color w:val="000000"/>
          <w:sz w:val="28"/>
          <w:szCs w:val="28"/>
        </w:rPr>
        <w:t>GIÁO DỤC VÀ ĐÀO TẠO</w:t>
      </w:r>
    </w:p>
    <w:p w:rsidR="002853DF" w:rsidRDefault="002853DF" w:rsidP="002853DF">
      <w:pPr>
        <w:spacing w:before="0" w:line="312" w:lineRule="auto"/>
        <w:jc w:val="center"/>
        <w:rPr>
          <w:color w:val="000000"/>
          <w:sz w:val="28"/>
          <w:szCs w:val="28"/>
        </w:rPr>
      </w:pPr>
      <w:r w:rsidRPr="0092164D">
        <w:rPr>
          <w:b/>
          <w:color w:val="000000"/>
          <w:sz w:val="32"/>
          <w:szCs w:val="32"/>
        </w:rPr>
        <w:t xml:space="preserve">TRƯỜNG ĐẠI HỌC </w:t>
      </w:r>
      <w:r>
        <w:rPr>
          <w:b/>
          <w:color w:val="000000"/>
          <w:sz w:val="32"/>
          <w:szCs w:val="32"/>
        </w:rPr>
        <w:t>NHA TRANG</w:t>
      </w:r>
    </w:p>
    <w:p w:rsidR="002853DF" w:rsidRPr="0092164D" w:rsidRDefault="002853DF" w:rsidP="002853DF">
      <w:pPr>
        <w:spacing w:before="0" w:line="312" w:lineRule="auto"/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</w:t>
      </w:r>
    </w:p>
    <w:p w:rsidR="002853DF" w:rsidRPr="0092164D" w:rsidRDefault="002853DF" w:rsidP="002853DF">
      <w:pPr>
        <w:spacing w:before="0" w:line="360" w:lineRule="auto"/>
        <w:ind w:firstLine="720"/>
        <w:rPr>
          <w:b/>
          <w:color w:val="000000"/>
          <w:sz w:val="28"/>
          <w:szCs w:val="28"/>
        </w:rPr>
      </w:pPr>
    </w:p>
    <w:p w:rsidR="002853DF" w:rsidRDefault="002853DF" w:rsidP="002853DF">
      <w:pPr>
        <w:spacing w:before="0" w:line="360" w:lineRule="auto"/>
        <w:ind w:firstLine="720"/>
        <w:jc w:val="center"/>
        <w:rPr>
          <w:b/>
          <w:color w:val="000000"/>
          <w:sz w:val="32"/>
          <w:szCs w:val="32"/>
        </w:rPr>
      </w:pPr>
    </w:p>
    <w:p w:rsidR="002853DF" w:rsidRDefault="002853DF" w:rsidP="002853DF">
      <w:pPr>
        <w:spacing w:before="0" w:line="360" w:lineRule="auto"/>
        <w:ind w:firstLine="720"/>
        <w:jc w:val="center"/>
        <w:rPr>
          <w:b/>
          <w:color w:val="000000"/>
          <w:sz w:val="32"/>
          <w:szCs w:val="32"/>
        </w:rPr>
      </w:pPr>
    </w:p>
    <w:p w:rsidR="002853DF" w:rsidRDefault="002853DF" w:rsidP="002853DF">
      <w:pPr>
        <w:tabs>
          <w:tab w:val="left" w:pos="244"/>
          <w:tab w:val="left" w:pos="720"/>
        </w:tabs>
        <w:spacing w:before="0" w:line="360" w:lineRule="auto"/>
        <w:ind w:firstLine="0"/>
        <w:jc w:val="center"/>
        <w:rPr>
          <w:b/>
          <w:color w:val="000000"/>
          <w:sz w:val="32"/>
          <w:szCs w:val="32"/>
        </w:rPr>
      </w:pPr>
    </w:p>
    <w:p w:rsidR="002853DF" w:rsidRDefault="002853DF" w:rsidP="002853DF">
      <w:pPr>
        <w:tabs>
          <w:tab w:val="left" w:pos="244"/>
          <w:tab w:val="left" w:pos="720"/>
        </w:tabs>
        <w:spacing w:before="0" w:line="360" w:lineRule="auto"/>
        <w:ind w:firstLine="0"/>
        <w:jc w:val="center"/>
        <w:rPr>
          <w:b/>
          <w:color w:val="000000"/>
          <w:sz w:val="32"/>
          <w:szCs w:val="32"/>
        </w:rPr>
      </w:pPr>
    </w:p>
    <w:p w:rsidR="002853DF" w:rsidRDefault="002853DF" w:rsidP="002853DF">
      <w:pPr>
        <w:tabs>
          <w:tab w:val="left" w:pos="244"/>
          <w:tab w:val="left" w:pos="720"/>
        </w:tabs>
        <w:spacing w:before="0" w:line="360" w:lineRule="auto"/>
        <w:ind w:firstLine="0"/>
        <w:jc w:val="center"/>
        <w:rPr>
          <w:b/>
          <w:color w:val="000000"/>
          <w:sz w:val="32"/>
          <w:szCs w:val="32"/>
        </w:rPr>
      </w:pPr>
    </w:p>
    <w:p w:rsidR="002853DF" w:rsidRPr="0092164D" w:rsidRDefault="002853DF" w:rsidP="002853DF">
      <w:pPr>
        <w:tabs>
          <w:tab w:val="left" w:pos="2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25"/>
        </w:tabs>
        <w:spacing w:before="0" w:line="360" w:lineRule="auto"/>
        <w:ind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 xml:space="preserve"> ĐỒ ÁN TỐT NGHIỆP</w:t>
      </w:r>
      <w:r>
        <w:rPr>
          <w:b/>
          <w:color w:val="000000"/>
          <w:sz w:val="32"/>
          <w:szCs w:val="32"/>
        </w:rPr>
        <w:tab/>
      </w:r>
    </w:p>
    <w:p w:rsidR="002853DF" w:rsidRPr="0092164D" w:rsidRDefault="002853DF" w:rsidP="002853DF">
      <w:pPr>
        <w:spacing w:before="0" w:line="360" w:lineRule="auto"/>
        <w:rPr>
          <w:b/>
          <w:color w:val="000000"/>
        </w:rPr>
      </w:pPr>
    </w:p>
    <w:p w:rsidR="002853DF" w:rsidRPr="00660F6B" w:rsidRDefault="002853DF" w:rsidP="002853DF">
      <w:pPr>
        <w:tabs>
          <w:tab w:val="right" w:leader="dot" w:pos="9639"/>
        </w:tabs>
        <w:jc w:val="center"/>
        <w:rPr>
          <w:b/>
          <w:sz w:val="24"/>
          <w:szCs w:val="24"/>
        </w:rPr>
      </w:pPr>
      <w:r w:rsidRPr="007740E2">
        <w:rPr>
          <w:b/>
          <w:sz w:val="30"/>
          <w:szCs w:val="24"/>
        </w:rPr>
        <w:t>XÂY DỰNG CHƯƠNG TRÌNH QUẢN LÝ DOANH NGHIỆP KINH DOANH THEO MẠNG (MLM-MULTI LEVEL MARKETING)</w:t>
      </w:r>
    </w:p>
    <w:p w:rsidR="002853DF" w:rsidRDefault="002853DF" w:rsidP="002853DF">
      <w:pPr>
        <w:spacing w:before="0" w:line="360" w:lineRule="auto"/>
        <w:jc w:val="center"/>
        <w:rPr>
          <w:b/>
          <w:color w:val="000000"/>
        </w:rPr>
      </w:pPr>
    </w:p>
    <w:p w:rsidR="002853DF" w:rsidRDefault="002853DF" w:rsidP="002853DF">
      <w:pPr>
        <w:tabs>
          <w:tab w:val="left" w:pos="244"/>
          <w:tab w:val="left" w:pos="720"/>
        </w:tabs>
        <w:spacing w:before="0" w:line="312" w:lineRule="auto"/>
        <w:ind w:left="3828" w:firstLine="0"/>
        <w:rPr>
          <w:color w:val="000000"/>
        </w:rPr>
      </w:pPr>
    </w:p>
    <w:p w:rsidR="002853DF" w:rsidRDefault="002853DF" w:rsidP="002853DF">
      <w:pPr>
        <w:tabs>
          <w:tab w:val="left" w:pos="244"/>
          <w:tab w:val="left" w:pos="720"/>
        </w:tabs>
        <w:spacing w:before="0" w:line="312" w:lineRule="auto"/>
        <w:ind w:left="3828" w:firstLine="0"/>
        <w:rPr>
          <w:color w:val="000000"/>
        </w:rPr>
      </w:pPr>
    </w:p>
    <w:p w:rsidR="002853DF" w:rsidRDefault="002853DF" w:rsidP="002853DF">
      <w:pPr>
        <w:tabs>
          <w:tab w:val="left" w:pos="244"/>
          <w:tab w:val="left" w:pos="720"/>
        </w:tabs>
        <w:spacing w:before="0" w:line="312" w:lineRule="auto"/>
        <w:ind w:left="3402" w:firstLine="0"/>
        <w:rPr>
          <w:color w:val="000000"/>
        </w:rPr>
      </w:pPr>
    </w:p>
    <w:p w:rsidR="002853DF" w:rsidRPr="009D326B" w:rsidRDefault="002853DF" w:rsidP="002853DF">
      <w:pPr>
        <w:tabs>
          <w:tab w:val="left" w:pos="244"/>
          <w:tab w:val="left" w:pos="720"/>
        </w:tabs>
        <w:spacing w:before="0" w:line="312" w:lineRule="auto"/>
        <w:ind w:left="2977" w:firstLine="0"/>
        <w:rPr>
          <w:color w:val="000000"/>
        </w:rPr>
      </w:pPr>
      <w:r>
        <w:rPr>
          <w:color w:val="000000"/>
        </w:rPr>
        <w:t xml:space="preserve">Đơn vị thực tập: </w:t>
      </w:r>
      <w:r w:rsidRPr="00144D88">
        <w:rPr>
          <w:b/>
          <w:color w:val="000000"/>
        </w:rPr>
        <w:t xml:space="preserve">Công ty TNHH </w:t>
      </w:r>
      <w:r>
        <w:rPr>
          <w:b/>
          <w:color w:val="000000"/>
        </w:rPr>
        <w:t>AMWAY</w:t>
      </w:r>
    </w:p>
    <w:p w:rsidR="002853DF" w:rsidRDefault="002853DF" w:rsidP="002853DF">
      <w:pPr>
        <w:tabs>
          <w:tab w:val="left" w:pos="244"/>
          <w:tab w:val="left" w:pos="720"/>
        </w:tabs>
        <w:spacing w:before="0" w:line="312" w:lineRule="auto"/>
        <w:ind w:left="2977" w:firstLine="0"/>
        <w:rPr>
          <w:b/>
          <w:color w:val="000000"/>
        </w:rPr>
      </w:pPr>
      <w:r>
        <w:rPr>
          <w:color w:val="000000"/>
        </w:rPr>
        <w:t>Nhóm s</w:t>
      </w:r>
      <w:r w:rsidRPr="00C777E8">
        <w:rPr>
          <w:color w:val="000000"/>
        </w:rPr>
        <w:t>inh viên thực hiện:</w:t>
      </w:r>
    </w:p>
    <w:p w:rsidR="002853DF" w:rsidRPr="003E0DD5" w:rsidRDefault="002853DF" w:rsidP="002853DF">
      <w:pPr>
        <w:pStyle w:val="ListParagraph"/>
        <w:numPr>
          <w:ilvl w:val="0"/>
          <w:numId w:val="1"/>
        </w:numPr>
        <w:tabs>
          <w:tab w:val="left" w:pos="244"/>
          <w:tab w:val="left" w:pos="720"/>
        </w:tabs>
        <w:spacing w:before="0" w:line="312" w:lineRule="auto"/>
        <w:ind w:left="3261" w:firstLine="0"/>
        <w:rPr>
          <w:b/>
          <w:color w:val="000000"/>
        </w:rPr>
      </w:pPr>
      <w:r w:rsidRPr="00D524BC">
        <w:rPr>
          <w:b/>
          <w:color w:val="000000"/>
          <w:sz w:val="28"/>
          <w:szCs w:val="28"/>
        </w:rPr>
        <w:t>NGUYỄN MẠNH HÙNG.</w:t>
      </w:r>
      <w:r>
        <w:rPr>
          <w:b/>
          <w:color w:val="000000"/>
        </w:rPr>
        <w:t xml:space="preserve"> - </w:t>
      </w:r>
      <w:r>
        <w:rPr>
          <w:color w:val="000000"/>
          <w:sz w:val="28"/>
          <w:szCs w:val="28"/>
        </w:rPr>
        <w:t>MSSV: 52131871</w:t>
      </w:r>
    </w:p>
    <w:p w:rsidR="002853DF" w:rsidRPr="003E0DD5" w:rsidRDefault="002853DF" w:rsidP="002853DF">
      <w:pPr>
        <w:pStyle w:val="ListParagraph"/>
        <w:numPr>
          <w:ilvl w:val="0"/>
          <w:numId w:val="1"/>
        </w:numPr>
        <w:tabs>
          <w:tab w:val="left" w:pos="244"/>
          <w:tab w:val="left" w:pos="720"/>
        </w:tabs>
        <w:spacing w:before="0" w:line="312" w:lineRule="auto"/>
        <w:ind w:left="3261" w:firstLine="0"/>
        <w:rPr>
          <w:b/>
          <w:color w:val="000000"/>
        </w:rPr>
      </w:pPr>
      <w:r w:rsidRPr="003E0DD5">
        <w:rPr>
          <w:b/>
          <w:color w:val="000000"/>
          <w:sz w:val="28"/>
          <w:szCs w:val="28"/>
        </w:rPr>
        <w:t xml:space="preserve">NGUYỄN THỊ LÃNH. </w:t>
      </w:r>
      <w:r>
        <w:rPr>
          <w:b/>
          <w:color w:val="000000"/>
          <w:sz w:val="28"/>
          <w:szCs w:val="28"/>
        </w:rPr>
        <w:t xml:space="preserve">     </w:t>
      </w:r>
      <w:r w:rsidR="00C75AA1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- </w:t>
      </w:r>
      <w:r w:rsidRPr="003E0DD5">
        <w:rPr>
          <w:color w:val="000000"/>
          <w:sz w:val="28"/>
          <w:szCs w:val="28"/>
        </w:rPr>
        <w:t>MSSV: 52131885</w:t>
      </w:r>
    </w:p>
    <w:p w:rsidR="002853DF" w:rsidRPr="00C777E8" w:rsidRDefault="002853DF" w:rsidP="002853DF">
      <w:pPr>
        <w:tabs>
          <w:tab w:val="left" w:pos="244"/>
          <w:tab w:val="left" w:pos="720"/>
        </w:tabs>
        <w:spacing w:before="0" w:line="312" w:lineRule="auto"/>
        <w:ind w:left="2977" w:firstLine="0"/>
        <w:rPr>
          <w:color w:val="000000"/>
        </w:rPr>
      </w:pPr>
      <w:r w:rsidRPr="00C777E8">
        <w:rPr>
          <w:color w:val="000000"/>
        </w:rPr>
        <w:t>Lớp</w:t>
      </w:r>
      <w:r w:rsidRPr="00C777E8">
        <w:rPr>
          <w:b/>
          <w:color w:val="000000"/>
        </w:rPr>
        <w:t xml:space="preserve">: </w:t>
      </w:r>
      <w:r w:rsidRPr="00BB59E3">
        <w:rPr>
          <w:b/>
          <w:color w:val="000000"/>
          <w:sz w:val="28"/>
          <w:szCs w:val="28"/>
        </w:rPr>
        <w:t>52TH</w:t>
      </w:r>
      <w:r w:rsidRPr="00C777E8">
        <w:rPr>
          <w:color w:val="000000"/>
        </w:rPr>
        <w:tab/>
      </w:r>
    </w:p>
    <w:p w:rsidR="002853DF" w:rsidRPr="00C777E8" w:rsidRDefault="002853DF" w:rsidP="002853DF">
      <w:pPr>
        <w:tabs>
          <w:tab w:val="left" w:pos="2268"/>
        </w:tabs>
        <w:spacing w:before="0" w:line="360" w:lineRule="auto"/>
        <w:ind w:firstLine="2268"/>
        <w:rPr>
          <w:b/>
          <w:color w:val="000000"/>
        </w:rPr>
      </w:pPr>
      <w:bookmarkStart w:id="0" w:name="_GoBack"/>
      <w:bookmarkEnd w:id="0"/>
    </w:p>
    <w:p w:rsidR="002853DF" w:rsidRPr="0092164D" w:rsidRDefault="002853DF" w:rsidP="002853DF">
      <w:pPr>
        <w:spacing w:before="0" w:line="360" w:lineRule="auto"/>
        <w:rPr>
          <w:b/>
          <w:color w:val="000000"/>
          <w:sz w:val="28"/>
          <w:szCs w:val="28"/>
        </w:rPr>
      </w:pPr>
    </w:p>
    <w:p w:rsidR="002853DF" w:rsidRDefault="002853DF" w:rsidP="002853DF">
      <w:pPr>
        <w:spacing w:before="0" w:line="360" w:lineRule="auto"/>
        <w:jc w:val="center"/>
        <w:rPr>
          <w:b/>
          <w:color w:val="000000"/>
          <w:sz w:val="24"/>
          <w:szCs w:val="24"/>
        </w:rPr>
      </w:pPr>
    </w:p>
    <w:p w:rsidR="002853DF" w:rsidRPr="0092164D" w:rsidRDefault="002853DF" w:rsidP="002853DF">
      <w:pPr>
        <w:spacing w:before="0" w:line="360" w:lineRule="auto"/>
        <w:jc w:val="center"/>
        <w:rPr>
          <w:b/>
          <w:color w:val="000000"/>
          <w:sz w:val="24"/>
          <w:szCs w:val="24"/>
        </w:rPr>
      </w:pPr>
    </w:p>
    <w:p w:rsidR="002853DF" w:rsidRPr="0092164D" w:rsidRDefault="002853DF" w:rsidP="002853DF">
      <w:pPr>
        <w:spacing w:before="0" w:line="360" w:lineRule="auto"/>
        <w:jc w:val="center"/>
        <w:rPr>
          <w:b/>
          <w:color w:val="000000"/>
        </w:rPr>
      </w:pPr>
    </w:p>
    <w:p w:rsidR="002853DF" w:rsidRDefault="002853DF" w:rsidP="002853DF">
      <w:pPr>
        <w:spacing w:before="0" w:line="360" w:lineRule="auto"/>
        <w:jc w:val="center"/>
        <w:rPr>
          <w:color w:val="000000"/>
          <w:sz w:val="28"/>
          <w:szCs w:val="28"/>
        </w:rPr>
        <w:sectPr w:rsidR="002853DF" w:rsidSect="00977D1F">
          <w:pgSz w:w="11907" w:h="16840" w:code="9"/>
          <w:pgMar w:top="1134" w:right="851" w:bottom="1134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>
        <w:rPr>
          <w:b/>
          <w:color w:val="000000"/>
          <w:sz w:val="28"/>
        </w:rPr>
        <w:t>Năm học</w:t>
      </w:r>
      <w:r w:rsidRPr="009340E2">
        <w:rPr>
          <w:b/>
          <w:color w:val="000000"/>
          <w:sz w:val="28"/>
        </w:rPr>
        <w:t>: 201</w:t>
      </w:r>
      <w:r>
        <w:rPr>
          <w:b/>
          <w:color w:val="000000"/>
          <w:sz w:val="28"/>
        </w:rPr>
        <w:t>3 - 2014</w:t>
      </w:r>
    </w:p>
    <w:p w:rsidR="009C2BAA" w:rsidRDefault="009C2BAA"/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96292"/>
    <w:multiLevelType w:val="multilevel"/>
    <w:tmpl w:val="C9E87BD4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u w:val="none"/>
        <w:effect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53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DF"/>
    <w:rsid w:val="002853DF"/>
    <w:rsid w:val="00750E6B"/>
    <w:rsid w:val="009C2BAA"/>
    <w:rsid w:val="00C7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DBF16-7311-4E8E-AD8E-38F533DD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3DF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2</cp:revision>
  <dcterms:created xsi:type="dcterms:W3CDTF">2014-05-07T09:11:00Z</dcterms:created>
  <dcterms:modified xsi:type="dcterms:W3CDTF">2014-05-07T09:12:00Z</dcterms:modified>
</cp:coreProperties>
</file>