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408" w:rsidRDefault="00963408" w:rsidP="00963408">
      <w:pPr>
        <w:jc w:val="center"/>
        <w:rPr>
          <w:color w:val="000000"/>
          <w:sz w:val="28"/>
          <w:szCs w:val="28"/>
        </w:rPr>
      </w:pPr>
    </w:p>
    <w:p w:rsidR="00963408" w:rsidRPr="00F2413F" w:rsidRDefault="00963408" w:rsidP="00963408">
      <w:pPr>
        <w:jc w:val="center"/>
        <w:rPr>
          <w:b/>
          <w:color w:val="000000"/>
          <w:sz w:val="32"/>
          <w:szCs w:val="32"/>
        </w:rPr>
      </w:pPr>
      <w:r w:rsidRPr="00F2413F">
        <w:rPr>
          <w:b/>
          <w:color w:val="000000"/>
          <w:sz w:val="32"/>
          <w:szCs w:val="32"/>
        </w:rPr>
        <w:t>LỜI MỞ ĐẦU</w:t>
      </w:r>
    </w:p>
    <w:p w:rsidR="00F2413F" w:rsidRDefault="00F2413F" w:rsidP="00F2413F">
      <w:pPr>
        <w:ind w:left="-851" w:firstLine="1571"/>
      </w:pPr>
      <w:r>
        <w:t>Viết ngắn gọn giới thiệu về nôi dung thực tập.</w:t>
      </w:r>
    </w:p>
    <w:p w:rsidR="002E4D71" w:rsidRPr="002E4D71" w:rsidRDefault="00F2413F" w:rsidP="002E4D71">
      <w:bookmarkStart w:id="0" w:name="_GoBack"/>
      <w:bookmarkEnd w:id="0"/>
      <w:r w:rsidRPr="009D56FD">
        <w:t>Trong xã hội phát triển</w:t>
      </w:r>
      <w:r w:rsidR="00E82E89">
        <w:t xml:space="preserve"> ngày nay</w:t>
      </w:r>
      <w:r w:rsidRPr="009D56FD">
        <w:t xml:space="preserve">, </w:t>
      </w:r>
      <w:r w:rsidR="002E4D71" w:rsidRPr="002E4D71">
        <w:t>công nghệ thông tin ngày càng phát triển và tỏ rõ tầm quan trọng trong tất cả các lĩnh vực, có thể nói công nghệ thông tin đã trở thành thước đo để đánh giá sự phát triển của xã hội hiện đại – nơi mà con người đang dần thoát khỏi cách làm việc thủ công, thô sơ và dần tiến đến tin học hóa trong tất cả các lĩnh vực để công việc có hiệu quả hơn, tiết kiệm thời gian và nhân lực.</w:t>
      </w:r>
    </w:p>
    <w:p w:rsidR="002E4D71" w:rsidRDefault="002E4D71" w:rsidP="002E4D71">
      <w:r w:rsidRPr="002E4D71">
        <w:t xml:space="preserve">Trong bất kỳ lĩnh vực nào thì công tác quản lý luôn giữ một vai trò vô cùng quan trọng, trong đó có công tác </w:t>
      </w:r>
      <w:r>
        <w:t>quản lý công văn</w:t>
      </w:r>
      <w:r w:rsidRPr="002E4D71">
        <w:t>. Chính vì lẽ đó, ngay khi được học môn ph</w:t>
      </w:r>
      <w:r>
        <w:t>ân tích và thiết kế hệ thống thô</w:t>
      </w:r>
      <w:r w:rsidRPr="002E4D71">
        <w:t>ng tin, nhận thức được vai trò quan trọng của việc tin học hóa trong công tác quản lý</w:t>
      </w:r>
      <w:r>
        <w:t xml:space="preserve">, </w:t>
      </w:r>
      <w:r w:rsidRPr="002E4D71">
        <w:t xml:space="preserve">nhóm chúng </w:t>
      </w:r>
      <w:r w:rsidR="00BE4572">
        <w:t>em</w:t>
      </w:r>
      <w:r w:rsidRPr="002E4D71">
        <w:t xml:space="preserve"> đã bắt tay vào thực hiện đề tài “</w:t>
      </w:r>
      <w:r>
        <w:rPr>
          <w:b/>
        </w:rPr>
        <w:t>Quản lý quy trình phát hành công văn điện tử nội bộ</w:t>
      </w:r>
      <w:r w:rsidRPr="002E4D71">
        <w:t>” với hy vọng nếu đề tài thành công và có thể đưa vào ứng dụng sẽ có thể giúp cho công tác quản lý văn bản của các cơ quan, xí nghiệp đơn giản hơn, nhanh chóng hơn, hiệu quả hơn, thay thế cho cách quản lý truyền thống bằng hồ sơ, sổ sách.</w:t>
      </w:r>
    </w:p>
    <w:p w:rsidR="002E4D71" w:rsidRPr="002E4D71" w:rsidRDefault="002E4D71" w:rsidP="002E4D71">
      <w:pPr>
        <w:pStyle w:val="ListParagraph"/>
        <w:ind w:left="0" w:firstLine="720"/>
        <w:jc w:val="both"/>
        <w:rPr>
          <w:rFonts w:ascii="Times New Roman" w:eastAsia="Times New Roman" w:hAnsi="Times New Roman"/>
          <w:sz w:val="26"/>
          <w:szCs w:val="26"/>
        </w:rPr>
      </w:pPr>
      <w:r w:rsidRPr="002E4D71">
        <w:rPr>
          <w:rFonts w:ascii="Times New Roman" w:eastAsia="Times New Roman" w:hAnsi="Times New Roman"/>
          <w:sz w:val="26"/>
          <w:szCs w:val="26"/>
        </w:rPr>
        <w:t xml:space="preserve">Trong quá trình </w:t>
      </w:r>
      <w:r w:rsidR="00BE4572">
        <w:rPr>
          <w:rFonts w:ascii="Times New Roman" w:eastAsia="Times New Roman" w:hAnsi="Times New Roman"/>
          <w:sz w:val="26"/>
          <w:szCs w:val="26"/>
        </w:rPr>
        <w:t>thực hiện đề tài, nhóm chúng em</w:t>
      </w:r>
      <w:r w:rsidRPr="002E4D71">
        <w:rPr>
          <w:rFonts w:ascii="Times New Roman" w:eastAsia="Times New Roman" w:hAnsi="Times New Roman"/>
          <w:sz w:val="26"/>
          <w:szCs w:val="26"/>
        </w:rPr>
        <w:t xml:space="preserve"> xin chân thành cảm ơn </w:t>
      </w:r>
      <w:r>
        <w:rPr>
          <w:rFonts w:ascii="Times New Roman" w:eastAsia="Times New Roman" w:hAnsi="Times New Roman"/>
          <w:sz w:val="26"/>
          <w:szCs w:val="26"/>
        </w:rPr>
        <w:t>Giám Đốc Phạm Duy Linh</w:t>
      </w:r>
      <w:r w:rsidRPr="002E4D71">
        <w:rPr>
          <w:rFonts w:ascii="Times New Roman" w:eastAsia="Times New Roman" w:hAnsi="Times New Roman"/>
          <w:sz w:val="26"/>
          <w:szCs w:val="26"/>
        </w:rPr>
        <w:t xml:space="preserve">- </w:t>
      </w:r>
      <w:r w:rsidR="00BE4572">
        <w:rPr>
          <w:rFonts w:ascii="Times New Roman" w:eastAsia="Times New Roman" w:hAnsi="Times New Roman"/>
          <w:sz w:val="26"/>
          <w:szCs w:val="26"/>
        </w:rPr>
        <w:t>Giám Đốc công ty SeaSoft đã nhiệt tình giúp đớ chúng em</w:t>
      </w:r>
      <w:r w:rsidRPr="002E4D71">
        <w:rPr>
          <w:rFonts w:ascii="Times New Roman" w:eastAsia="Times New Roman" w:hAnsi="Times New Roman"/>
          <w:sz w:val="26"/>
          <w:szCs w:val="26"/>
        </w:rPr>
        <w:t xml:space="preserve"> trong suốt quá trìn</w:t>
      </w:r>
      <w:r w:rsidR="00BE4572">
        <w:rPr>
          <w:rFonts w:ascii="Times New Roman" w:eastAsia="Times New Roman" w:hAnsi="Times New Roman"/>
          <w:sz w:val="26"/>
          <w:szCs w:val="26"/>
        </w:rPr>
        <w:t>h thực hiện. Đồng thời chúng em</w:t>
      </w:r>
      <w:r w:rsidRPr="002E4D71">
        <w:rPr>
          <w:rFonts w:ascii="Times New Roman" w:eastAsia="Times New Roman" w:hAnsi="Times New Roman"/>
          <w:sz w:val="26"/>
          <w:szCs w:val="26"/>
        </w:rPr>
        <w:t xml:space="preserve"> cũng muốn gửi lời cảm ơn tới thầy Nguyễn </w:t>
      </w:r>
      <w:r w:rsidR="00BE4572">
        <w:rPr>
          <w:rFonts w:ascii="Times New Roman" w:eastAsia="Times New Roman" w:hAnsi="Times New Roman"/>
          <w:sz w:val="26"/>
          <w:szCs w:val="26"/>
        </w:rPr>
        <w:t>Đình Hưng, thầy Lê Hoàng Thanh và cô Lê Thị Bích Hằng – Giảng viên trường Đại học Nha Trang</w:t>
      </w:r>
      <w:r w:rsidRPr="002E4D71">
        <w:rPr>
          <w:rFonts w:ascii="Times New Roman" w:eastAsia="Times New Roman" w:hAnsi="Times New Roman"/>
          <w:sz w:val="26"/>
          <w:szCs w:val="26"/>
        </w:rPr>
        <w:t xml:space="preserve"> </w:t>
      </w:r>
      <w:r w:rsidR="00BE4572">
        <w:rPr>
          <w:rFonts w:ascii="Times New Roman" w:eastAsia="Times New Roman" w:hAnsi="Times New Roman"/>
          <w:sz w:val="26"/>
          <w:szCs w:val="26"/>
        </w:rPr>
        <w:t xml:space="preserve">đã hỗ trợ chúng em về mặt kiến thức, sửa chữa những sai sót còn tồn tại và </w:t>
      </w:r>
      <w:r w:rsidR="00B43F8A">
        <w:rPr>
          <w:rFonts w:ascii="Times New Roman" w:eastAsia="Times New Roman" w:hAnsi="Times New Roman"/>
          <w:sz w:val="26"/>
          <w:szCs w:val="26"/>
        </w:rPr>
        <w:t xml:space="preserve">nhiệt tình hướng dẫn </w:t>
      </w:r>
      <w:r w:rsidR="00BE4572">
        <w:rPr>
          <w:rFonts w:ascii="Times New Roman" w:eastAsia="Times New Roman" w:hAnsi="Times New Roman"/>
          <w:sz w:val="26"/>
          <w:szCs w:val="26"/>
        </w:rPr>
        <w:t>chúng em suốt quá trình thực tập.</w:t>
      </w:r>
    </w:p>
    <w:p w:rsidR="002E4D71" w:rsidRPr="002E4D71" w:rsidRDefault="002E4D71" w:rsidP="002E4D71">
      <w:r w:rsidRPr="002E4D71">
        <w:t xml:space="preserve">Do thời gian thực hiện và kiến thức còn hạn chế nên đề tài không thể tránh khỏi những thiếu sót, rất mong các thầy cô và các </w:t>
      </w:r>
      <w:r w:rsidR="00B43F8A">
        <w:t>bạn đóng góp ý kiến để chúng em</w:t>
      </w:r>
      <w:r w:rsidRPr="002E4D71">
        <w:t xml:space="preserve"> hoàn thiện hơn.</w:t>
      </w:r>
    </w:p>
    <w:p w:rsidR="00F2413F" w:rsidRPr="000A7239" w:rsidRDefault="00F2413F" w:rsidP="002E4D71">
      <w:pPr>
        <w:rPr>
          <w:b/>
        </w:rPr>
      </w:pPr>
      <w:r w:rsidRPr="000A7239">
        <w:rPr>
          <w:b/>
        </w:rPr>
        <w:t>LÝ DO CHỌN ĐỀ TÀI:</w:t>
      </w:r>
    </w:p>
    <w:p w:rsidR="00D63A42" w:rsidRPr="00D63A42" w:rsidRDefault="00D63A42" w:rsidP="00D63A42">
      <w:r w:rsidRPr="00D63A42">
        <w:t xml:space="preserve">Đối với xã hội, quản lý là một hoạt động liên quan đến nền kinh tế góp phần  xây dựng một xã hội tốt đẹp. Đối với các xí nghiệp, cơ quan, tổ chức, công tác văn thư lưu trữ có vai trò rất quan trọng đối với hoạt động của bất cứ tổ chức nào vì nó đảm bảo thông tin dưới dạng văn bản được cập nhật, lưu trữ và chuyển tới người xử lý một cách kịp thời và chính xác. </w:t>
      </w:r>
    </w:p>
    <w:p w:rsidR="00D63A42" w:rsidRPr="00D63A42" w:rsidRDefault="00D63A42" w:rsidP="00D63A42">
      <w:r w:rsidRPr="00D63A42">
        <w:t xml:space="preserve">Trước đây, công tác quản lý văn bản, công văn được thực hiện thủ công dưới hình thức lưu trữ hồ sơ, sổ sách. Việc làm thủ công này đã gặp không ít khó khăn và hạn chế, đặc biệt trong việc tìm kiếm, sắp xếp. Ngày nay, cùng với sự phát triển mạnh mẽ, len lỏi </w:t>
      </w:r>
      <w:r w:rsidRPr="00D63A42">
        <w:lastRenderedPageBreak/>
        <w:t>vào tất cả các lĩnh vực của công nghệ thông tin, các xí nghiệp, cơ quan có thể dễ dàng quản lý văn bản với các sản phẩm phần mềm ưu việt.</w:t>
      </w:r>
    </w:p>
    <w:p w:rsidR="00F2413F" w:rsidRPr="009D56FD" w:rsidRDefault="00F2413F" w:rsidP="00B45DD5">
      <w:pPr>
        <w:spacing w:before="120" w:line="276" w:lineRule="auto"/>
      </w:pPr>
      <w:r w:rsidRPr="009D56FD">
        <w:t>Chính vì những yếu tố cần thiết đó và thời gian có hạn nên trong khuôn khổ bài thực tập chuyên nghành này nhóm chúng em xin làm một phần nhỏ về vấn đề xây dựng một ứng dụng web “</w:t>
      </w:r>
      <w:r>
        <w:rPr>
          <w:b/>
        </w:rPr>
        <w:t>Quản lý quy trình phát hành công văn điện tử nội bộ</w:t>
      </w:r>
      <w:r w:rsidRPr="009D56FD">
        <w:t>” với các chức năng cơ bản có thể được ứng dụng rộng rãi trên thực tế.</w:t>
      </w:r>
    </w:p>
    <w:p w:rsidR="00F2413F" w:rsidRPr="000A7239" w:rsidRDefault="00F2413F" w:rsidP="00F2413F">
      <w:pPr>
        <w:pStyle w:val="ListParagraph"/>
        <w:numPr>
          <w:ilvl w:val="0"/>
          <w:numId w:val="4"/>
        </w:numPr>
        <w:spacing w:before="120" w:after="0" w:line="276" w:lineRule="auto"/>
        <w:jc w:val="both"/>
        <w:rPr>
          <w:rFonts w:ascii="Times New Roman" w:hAnsi="Times New Roman"/>
          <w:b/>
          <w:sz w:val="26"/>
          <w:szCs w:val="26"/>
        </w:rPr>
      </w:pPr>
      <w:r>
        <w:rPr>
          <w:rFonts w:ascii="Times New Roman" w:hAnsi="Times New Roman"/>
          <w:b/>
          <w:sz w:val="26"/>
          <w:szCs w:val="26"/>
        </w:rPr>
        <w:t>NỘI DUNG ĐỀ TÀI</w:t>
      </w:r>
    </w:p>
    <w:p w:rsidR="00F2413F" w:rsidRDefault="00F2413F" w:rsidP="00F2413F">
      <w:r>
        <w:t>Đề tài gồm 4 chương:</w:t>
      </w:r>
    </w:p>
    <w:p w:rsidR="00F2413F" w:rsidRDefault="00F2413F" w:rsidP="00F2413F">
      <w:r>
        <w:t>Chương 1: Giới thiệu về công ty thực tập.</w:t>
      </w:r>
    </w:p>
    <w:p w:rsidR="00F2413F" w:rsidRDefault="00F2413F" w:rsidP="00F2413F">
      <w:r>
        <w:t>Chương 2: Cơ sở lý thuyết.</w:t>
      </w:r>
    </w:p>
    <w:p w:rsidR="00F2413F" w:rsidRDefault="00F2413F" w:rsidP="00F2413F">
      <w:r>
        <w:t>Chương 3: Nội dung và kết quả thực tập.</w:t>
      </w:r>
    </w:p>
    <w:p w:rsidR="00F2413F" w:rsidRPr="00146076" w:rsidRDefault="00F2413F" w:rsidP="00F2413F">
      <w:r>
        <w:t>Chương 4: Kết luận và hướng phát triển.</w:t>
      </w:r>
    </w:p>
    <w:sectPr w:rsidR="00F2413F" w:rsidRPr="00146076" w:rsidSect="00CD0C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692"/>
    <w:multiLevelType w:val="hybridMultilevel"/>
    <w:tmpl w:val="9532144C"/>
    <w:lvl w:ilvl="0" w:tplc="9C68B1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21D17"/>
    <w:multiLevelType w:val="hybridMultilevel"/>
    <w:tmpl w:val="2FA2AC62"/>
    <w:lvl w:ilvl="0" w:tplc="557287D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2793D"/>
    <w:multiLevelType w:val="hybridMultilevel"/>
    <w:tmpl w:val="DFC8A78E"/>
    <w:lvl w:ilvl="0" w:tplc="88A24EA0">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6A61DB"/>
    <w:multiLevelType w:val="hybridMultilevel"/>
    <w:tmpl w:val="C99048F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D7A2D"/>
    <w:multiLevelType w:val="hybridMultilevel"/>
    <w:tmpl w:val="D0887D4C"/>
    <w:lvl w:ilvl="0" w:tplc="0CA2DD48">
      <w:start w:val="2"/>
      <w:numFmt w:val="upperRoman"/>
      <w:lvlText w:val="%1."/>
      <w:lvlJc w:val="left"/>
      <w:pPr>
        <w:ind w:left="1800" w:hanging="72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63408"/>
    <w:rsid w:val="001840FE"/>
    <w:rsid w:val="002E4D71"/>
    <w:rsid w:val="007014A6"/>
    <w:rsid w:val="00801032"/>
    <w:rsid w:val="00963408"/>
    <w:rsid w:val="009C2BAA"/>
    <w:rsid w:val="00B43F8A"/>
    <w:rsid w:val="00B45DD5"/>
    <w:rsid w:val="00BE4572"/>
    <w:rsid w:val="00C00A1F"/>
    <w:rsid w:val="00CD0C07"/>
    <w:rsid w:val="00D10404"/>
    <w:rsid w:val="00D63A42"/>
    <w:rsid w:val="00E82E89"/>
    <w:rsid w:val="00E97D1A"/>
    <w:rsid w:val="00F2413F"/>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408"/>
    <w:pPr>
      <w:spacing w:before="60" w:after="0" w:line="288" w:lineRule="auto"/>
      <w:ind w:firstLine="567"/>
      <w:jc w:val="both"/>
    </w:pPr>
    <w:rPr>
      <w:rFonts w:eastAsia="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13F"/>
    <w:pPr>
      <w:spacing w:before="0" w:after="160" w:line="259" w:lineRule="auto"/>
      <w:ind w:left="720" w:firstLine="0"/>
      <w:contextualSpacing/>
      <w:jc w:val="left"/>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BCC7BB-9E2D-4D5F-99F5-DD519DC7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Hung</cp:lastModifiedBy>
  <cp:revision>10</cp:revision>
  <dcterms:created xsi:type="dcterms:W3CDTF">2013-12-10T02:13:00Z</dcterms:created>
  <dcterms:modified xsi:type="dcterms:W3CDTF">2014-01-13T09:34:00Z</dcterms:modified>
</cp:coreProperties>
</file>