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B68" w:rsidRDefault="00A52B68" w:rsidP="00A52B68">
      <w:pPr>
        <w:pStyle w:val="T2"/>
        <w:numPr>
          <w:ilvl w:val="0"/>
          <w:numId w:val="0"/>
        </w:numPr>
        <w:ind w:left="7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Câu 1: Các bạn tự tìm trong tập mình đưa lên trong face nhé! </w:t>
      </w:r>
      <w:proofErr w:type="gramStart"/>
      <w:r>
        <w:rPr>
          <w:rFonts w:ascii="Times New Roman" w:hAnsi="Times New Roman"/>
          <w:b w:val="0"/>
          <w:sz w:val="28"/>
          <w:szCs w:val="28"/>
        </w:rPr>
        <w:t>Nhiều quá nên mình quên các trường hợp nào rồi.huhu.</w:t>
      </w:r>
      <w:proofErr w:type="gramEnd"/>
    </w:p>
    <w:p w:rsidR="00A52B68" w:rsidRPr="00A52B68" w:rsidRDefault="00A52B68" w:rsidP="00A52B68">
      <w:pPr>
        <w:pStyle w:val="T2"/>
        <w:numPr>
          <w:ilvl w:val="0"/>
          <w:numId w:val="0"/>
        </w:numPr>
        <w:ind w:left="7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Câu 2: Mình nhớ là thầy cho tọa độ 3 điểm của một hình tam giác. Rồi yêu cầu là </w:t>
      </w:r>
      <w:r w:rsidR="0090022D">
        <w:rPr>
          <w:rFonts w:ascii="Times New Roman" w:hAnsi="Times New Roman"/>
          <w:b w:val="0"/>
          <w:sz w:val="28"/>
          <w:szCs w:val="28"/>
        </w:rPr>
        <w:t xml:space="preserve">thực hiện các phép biến đổi sao cho sau khi thực hiện xong một tia nào đó (giả sử là tia BA </w:t>
      </w:r>
      <w:proofErr w:type="gramStart"/>
      <w:r w:rsidR="0090022D">
        <w:rPr>
          <w:rFonts w:ascii="Times New Roman" w:hAnsi="Times New Roman"/>
          <w:b w:val="0"/>
          <w:sz w:val="28"/>
          <w:szCs w:val="28"/>
        </w:rPr>
        <w:t>trùng  với</w:t>
      </w:r>
      <w:proofErr w:type="gramEnd"/>
      <w:r w:rsidR="0090022D">
        <w:rPr>
          <w:rFonts w:ascii="Times New Roman" w:hAnsi="Times New Roman"/>
          <w:b w:val="0"/>
          <w:sz w:val="28"/>
          <w:szCs w:val="28"/>
        </w:rPr>
        <w:t xml:space="preserve"> tia OY). </w:t>
      </w:r>
      <w:proofErr w:type="gramStart"/>
      <w:r w:rsidR="0090022D">
        <w:rPr>
          <w:rFonts w:ascii="Times New Roman" w:hAnsi="Times New Roman"/>
          <w:b w:val="0"/>
          <w:sz w:val="28"/>
          <w:szCs w:val="28"/>
        </w:rPr>
        <w:t>Mình nhớ là vậy nhưng không nhớ rõ đề.</w:t>
      </w:r>
      <w:proofErr w:type="gramEnd"/>
    </w:p>
    <w:p w:rsidR="00A52B68" w:rsidRPr="00A52B68" w:rsidRDefault="00A52B68" w:rsidP="00A52B68">
      <w:pPr>
        <w:rPr>
          <w:rFonts w:ascii="Times New Roman" w:hAnsi="Times New Roman"/>
          <w:sz w:val="28"/>
          <w:szCs w:val="28"/>
        </w:rPr>
      </w:pPr>
    </w:p>
    <w:p w:rsidR="00A52B68" w:rsidRPr="00A52B68" w:rsidRDefault="00A52B68" w:rsidP="00A52B68">
      <w:pPr>
        <w:rPr>
          <w:rFonts w:ascii="Times New Roman" w:hAnsi="Times New Roman"/>
          <w:sz w:val="28"/>
          <w:szCs w:val="28"/>
        </w:rPr>
      </w:pPr>
      <w:r w:rsidRPr="00A52B68">
        <w:rPr>
          <w:rFonts w:ascii="Times New Roman" w:hAnsi="Times New Roman"/>
          <w:sz w:val="28"/>
          <w:szCs w:val="28"/>
        </w:rPr>
        <w:t>Câu 3</w:t>
      </w:r>
      <w:proofErr w:type="gramStart"/>
      <w:r w:rsidRPr="00A52B68">
        <w:rPr>
          <w:rFonts w:ascii="Times New Roman" w:hAnsi="Times New Roman"/>
          <w:sz w:val="28"/>
          <w:szCs w:val="28"/>
        </w:rPr>
        <w:t>.(</w:t>
      </w:r>
      <w:proofErr w:type="gramEnd"/>
      <w:r w:rsidRPr="00A52B68">
        <w:rPr>
          <w:rFonts w:ascii="Times New Roman" w:hAnsi="Times New Roman"/>
          <w:sz w:val="28"/>
          <w:szCs w:val="28"/>
        </w:rPr>
        <w:t xml:space="preserve">đề 2).Cho vùng cần tô sau (biên có màu đen, vùng cần tô có màu trắng). </w:t>
      </w:r>
      <w:proofErr w:type="gramStart"/>
      <w:r w:rsidRPr="00A52B68">
        <w:rPr>
          <w:rFonts w:ascii="Times New Roman" w:hAnsi="Times New Roman"/>
          <w:sz w:val="28"/>
          <w:szCs w:val="28"/>
        </w:rPr>
        <w:t xml:space="preserve">Giả sử cho điểm bắt đầu tô là điểm </w:t>
      </w:r>
      <w:r w:rsidRPr="00A52B68">
        <w:rPr>
          <w:rFonts w:ascii="Times New Roman" w:hAnsi="Times New Roman"/>
          <w:b/>
          <w:sz w:val="28"/>
          <w:szCs w:val="28"/>
        </w:rPr>
        <w:t>s</w:t>
      </w:r>
      <w:r w:rsidRPr="00A52B68">
        <w:rPr>
          <w:rFonts w:ascii="Times New Roman" w:hAnsi="Times New Roman"/>
          <w:sz w:val="28"/>
          <w:szCs w:val="28"/>
        </w:rPr>
        <w:t xml:space="preserve"> trong hình.</w:t>
      </w:r>
      <w:proofErr w:type="gramEnd"/>
      <w:r w:rsidRPr="00A52B68">
        <w:rPr>
          <w:rFonts w:ascii="Times New Roman" w:hAnsi="Times New Roman"/>
          <w:sz w:val="28"/>
          <w:szCs w:val="28"/>
        </w:rPr>
        <w:t xml:space="preserve"> Quá trình duyệt theo qui </w:t>
      </w:r>
      <w:proofErr w:type="gramStart"/>
      <w:r w:rsidRPr="00A52B68">
        <w:rPr>
          <w:rFonts w:ascii="Times New Roman" w:hAnsi="Times New Roman"/>
          <w:sz w:val="28"/>
          <w:szCs w:val="28"/>
        </w:rPr>
        <w:t>tắc :</w:t>
      </w:r>
      <w:proofErr w:type="gramEnd"/>
      <w:r w:rsidRPr="00A52B68">
        <w:rPr>
          <w:rFonts w:ascii="Times New Roman" w:hAnsi="Times New Roman"/>
          <w:sz w:val="28"/>
          <w:szCs w:val="28"/>
        </w:rPr>
        <w:t xml:space="preserve"> trái-&gt;phải-&gt;trên-&gt;dưới.</w:t>
      </w:r>
    </w:p>
    <w:p w:rsidR="00A52B68" w:rsidRPr="00A52B68" w:rsidRDefault="00A52B68" w:rsidP="00A52B68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"/>
        <w:gridCol w:w="360"/>
        <w:gridCol w:w="360"/>
        <w:gridCol w:w="360"/>
        <w:gridCol w:w="360"/>
        <w:gridCol w:w="360"/>
      </w:tblGrid>
      <w:tr w:rsidR="00A52B68" w:rsidRPr="00A52B68" w:rsidTr="00981BF1">
        <w:trPr>
          <w:jc w:val="center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2B68" w:rsidRPr="00A52B68" w:rsidTr="00981BF1">
        <w:trPr>
          <w:jc w:val="center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2B68" w:rsidRPr="00A52B68" w:rsidTr="00981BF1">
        <w:trPr>
          <w:jc w:val="center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A52B68" w:rsidRPr="00A52B68" w:rsidRDefault="00A52B68" w:rsidP="00981BF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52B68">
              <w:rPr>
                <w:rFonts w:ascii="Times New Roman" w:hAnsi="Times New Roman"/>
                <w:b/>
                <w:sz w:val="28"/>
                <w:szCs w:val="28"/>
              </w:rPr>
              <w:t>s</w:t>
            </w:r>
          </w:p>
        </w:tc>
        <w:tc>
          <w:tcPr>
            <w:tcW w:w="360" w:type="dxa"/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2B68" w:rsidRPr="00A52B68" w:rsidTr="00981BF1">
        <w:trPr>
          <w:jc w:val="center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2B68" w:rsidRPr="00A52B68" w:rsidTr="00981BF1">
        <w:trPr>
          <w:jc w:val="center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thinDiagCross" w:color="auto" w:fill="000000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2B68" w:rsidRPr="00A52B68" w:rsidTr="00981BF1">
        <w:trPr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2B68" w:rsidRPr="00A52B68" w:rsidRDefault="00A52B68" w:rsidP="00981BF1">
            <w:pPr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A52B68" w:rsidRPr="00A52B68" w:rsidRDefault="00A52B68" w:rsidP="00A52B68">
      <w:pPr>
        <w:pStyle w:val="answer"/>
        <w:ind w:left="360"/>
        <w:rPr>
          <w:rFonts w:ascii="Times New Roman" w:hAnsi="Times New Roman"/>
          <w:sz w:val="28"/>
          <w:szCs w:val="28"/>
        </w:rPr>
      </w:pPr>
    </w:p>
    <w:p w:rsidR="00A52B68" w:rsidRPr="00A52B68" w:rsidRDefault="00A52B68" w:rsidP="00A52B68">
      <w:pPr>
        <w:pStyle w:val="T2"/>
        <w:rPr>
          <w:rFonts w:ascii="Times New Roman" w:hAnsi="Times New Roman"/>
          <w:b w:val="0"/>
          <w:sz w:val="28"/>
          <w:szCs w:val="28"/>
        </w:rPr>
      </w:pPr>
      <w:r w:rsidRPr="00A52B68">
        <w:rPr>
          <w:rFonts w:ascii="Times New Roman" w:hAnsi="Times New Roman"/>
          <w:b w:val="0"/>
          <w:sz w:val="28"/>
          <w:szCs w:val="28"/>
        </w:rPr>
        <w:t>Thứ tự duyệt các điểm: (2,2)-&gt;(1,2)-&gt;</w:t>
      </w:r>
      <w:r w:rsidRPr="00A52B68">
        <w:rPr>
          <w:rFonts w:ascii="Times New Roman" w:hAnsi="Times New Roman"/>
          <w:b w:val="0"/>
          <w:sz w:val="28"/>
          <w:szCs w:val="28"/>
        </w:rPr>
        <w:tab/>
      </w:r>
    </w:p>
    <w:p w:rsidR="00A52B68" w:rsidRPr="00A52B68" w:rsidRDefault="00A52B68" w:rsidP="00A52B68">
      <w:pPr>
        <w:pStyle w:val="T2"/>
        <w:numPr>
          <w:ilvl w:val="0"/>
          <w:numId w:val="0"/>
        </w:numPr>
        <w:ind w:left="360"/>
        <w:rPr>
          <w:rFonts w:ascii="Times New Roman" w:hAnsi="Times New Roman"/>
          <w:b w:val="0"/>
          <w:sz w:val="28"/>
          <w:szCs w:val="28"/>
        </w:rPr>
      </w:pPr>
      <w:r w:rsidRPr="00A52B68">
        <w:rPr>
          <w:rFonts w:ascii="Times New Roman" w:hAnsi="Times New Roman"/>
          <w:b w:val="0"/>
          <w:sz w:val="28"/>
          <w:szCs w:val="28"/>
        </w:rPr>
        <w:tab/>
      </w:r>
    </w:p>
    <w:p w:rsidR="00A52B68" w:rsidRPr="00A52B68" w:rsidRDefault="00A52B68" w:rsidP="00A52B68">
      <w:pPr>
        <w:pStyle w:val="T2"/>
        <w:numPr>
          <w:ilvl w:val="0"/>
          <w:numId w:val="0"/>
        </w:numPr>
        <w:ind w:left="360"/>
        <w:rPr>
          <w:rFonts w:ascii="Times New Roman" w:hAnsi="Times New Roman"/>
          <w:b w:val="0"/>
          <w:sz w:val="28"/>
          <w:szCs w:val="28"/>
        </w:rPr>
      </w:pPr>
      <w:r w:rsidRPr="00A52B68">
        <w:rPr>
          <w:rFonts w:ascii="Times New Roman" w:hAnsi="Times New Roman"/>
          <w:b w:val="0"/>
          <w:sz w:val="28"/>
          <w:szCs w:val="28"/>
        </w:rPr>
        <w:tab/>
      </w:r>
    </w:p>
    <w:p w:rsidR="00A52B68" w:rsidRPr="00A52B68" w:rsidRDefault="00A52B68" w:rsidP="00A52B68">
      <w:pPr>
        <w:pStyle w:val="T2"/>
        <w:numPr>
          <w:ilvl w:val="0"/>
          <w:numId w:val="0"/>
        </w:numPr>
        <w:ind w:left="360"/>
        <w:rPr>
          <w:rFonts w:ascii="Times New Roman" w:hAnsi="Times New Roman"/>
          <w:b w:val="0"/>
          <w:sz w:val="28"/>
          <w:szCs w:val="28"/>
        </w:rPr>
      </w:pPr>
      <w:r w:rsidRPr="00A52B68">
        <w:rPr>
          <w:rFonts w:ascii="Times New Roman" w:hAnsi="Times New Roman"/>
          <w:b w:val="0"/>
          <w:sz w:val="28"/>
          <w:szCs w:val="28"/>
        </w:rPr>
        <w:tab/>
      </w:r>
    </w:p>
    <w:p w:rsidR="00A52B68" w:rsidRPr="00A52B68" w:rsidRDefault="00A52B68" w:rsidP="00A52B68">
      <w:pPr>
        <w:pStyle w:val="T2"/>
        <w:rPr>
          <w:rFonts w:ascii="Times New Roman" w:hAnsi="Times New Roman"/>
          <w:b w:val="0"/>
          <w:sz w:val="28"/>
          <w:szCs w:val="28"/>
        </w:rPr>
      </w:pPr>
      <w:r w:rsidRPr="00A52B68">
        <w:rPr>
          <w:rFonts w:ascii="Times New Roman" w:hAnsi="Times New Roman"/>
          <w:b w:val="0"/>
          <w:sz w:val="28"/>
          <w:szCs w:val="28"/>
        </w:rPr>
        <w:t>Thứ tự tô của các điểm: (2,2)-&gt;</w:t>
      </w:r>
      <w:r w:rsidRPr="00A52B68">
        <w:rPr>
          <w:rFonts w:ascii="Times New Roman" w:hAnsi="Times New Roman"/>
          <w:b w:val="0"/>
          <w:sz w:val="28"/>
          <w:szCs w:val="28"/>
        </w:rPr>
        <w:tab/>
      </w:r>
    </w:p>
    <w:p w:rsidR="00A52B68" w:rsidRPr="00A52B68" w:rsidRDefault="00A52B68" w:rsidP="00A52B68">
      <w:pPr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Câu 3</w:t>
      </w:r>
      <w:proofErr w:type="gramStart"/>
      <w:r>
        <w:rPr>
          <w:rFonts w:ascii="Times New Roman" w:hAnsi="Times New Roman"/>
          <w:bCs/>
          <w:sz w:val="28"/>
          <w:szCs w:val="28"/>
        </w:rPr>
        <w:t>.(</w:t>
      </w:r>
      <w:proofErr w:type="gramEnd"/>
      <w:r>
        <w:rPr>
          <w:rFonts w:ascii="Times New Roman" w:hAnsi="Times New Roman"/>
          <w:bCs/>
          <w:sz w:val="28"/>
          <w:szCs w:val="28"/>
        </w:rPr>
        <w:t>đề 1).</w:t>
      </w:r>
      <w:r w:rsidRPr="00A52B68">
        <w:rPr>
          <w:rFonts w:ascii="Times New Roman" w:hAnsi="Times New Roman"/>
          <w:bCs/>
          <w:sz w:val="28"/>
          <w:szCs w:val="28"/>
        </w:rPr>
        <w:t xml:space="preserve">Bài tập liên quan tới giải thuật Cohen_ Sutherland </w:t>
      </w:r>
    </w:p>
    <w:p w:rsidR="00A52B68" w:rsidRPr="00A52B68" w:rsidRDefault="00A52B68" w:rsidP="00A52B68">
      <w:pPr>
        <w:ind w:firstLine="720"/>
        <w:rPr>
          <w:rFonts w:ascii="Times New Roman" w:hAnsi="Times New Roman"/>
          <w:bCs/>
          <w:sz w:val="28"/>
          <w:szCs w:val="28"/>
        </w:rPr>
      </w:pPr>
      <w:r w:rsidRPr="00A52B68">
        <w:rPr>
          <w:rFonts w:ascii="Times New Roman" w:hAnsi="Times New Roman"/>
          <w:bCs/>
          <w:sz w:val="28"/>
          <w:szCs w:val="28"/>
        </w:rPr>
        <w:t>Cho Clip Window giới hạn bởi các biên Xl = 2, Xr=</w:t>
      </w:r>
      <w:proofErr w:type="gramStart"/>
      <w:r w:rsidRPr="00A52B68">
        <w:rPr>
          <w:rFonts w:ascii="Times New Roman" w:hAnsi="Times New Roman"/>
          <w:bCs/>
          <w:sz w:val="28"/>
          <w:szCs w:val="28"/>
        </w:rPr>
        <w:t>8 ,</w:t>
      </w:r>
      <w:proofErr w:type="gramEnd"/>
      <w:r w:rsidRPr="00A52B68">
        <w:rPr>
          <w:rFonts w:ascii="Times New Roman" w:hAnsi="Times New Roman"/>
          <w:bCs/>
          <w:sz w:val="28"/>
          <w:szCs w:val="28"/>
        </w:rPr>
        <w:t xml:space="preserve"> Yb=2, Yt= 8 . Áp dụng giải thuật Cohen </w:t>
      </w:r>
      <w:proofErr w:type="gramStart"/>
      <w:r w:rsidRPr="00A52B68">
        <w:rPr>
          <w:rFonts w:ascii="Times New Roman" w:hAnsi="Times New Roman"/>
          <w:bCs/>
          <w:sz w:val="28"/>
          <w:szCs w:val="28"/>
        </w:rPr>
        <w:t>-  Sutherland,hãy</w:t>
      </w:r>
      <w:proofErr w:type="gramEnd"/>
      <w:r w:rsidRPr="00A52B68">
        <w:rPr>
          <w:rFonts w:ascii="Times New Roman" w:hAnsi="Times New Roman"/>
          <w:bCs/>
          <w:sz w:val="28"/>
          <w:szCs w:val="28"/>
        </w:rPr>
        <w:t xml:space="preserve"> thực hiện việc cắt xén ( clipping) các đoạn thẳng sau với các biên của cửa sổ </w:t>
      </w:r>
    </w:p>
    <w:p w:rsidR="00A52B68" w:rsidRPr="00A52B68" w:rsidRDefault="00A52B68" w:rsidP="00A52B68">
      <w:pPr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A52B68">
        <w:rPr>
          <w:rFonts w:ascii="Times New Roman" w:hAnsi="Times New Roman"/>
          <w:bCs/>
          <w:sz w:val="28"/>
          <w:szCs w:val="28"/>
        </w:rPr>
        <w:t xml:space="preserve">Đoạn thẳng MN : M( 3,10) , N(6,12) </w:t>
      </w:r>
    </w:p>
    <w:p w:rsidR="00A52B68" w:rsidRPr="00A52B68" w:rsidRDefault="00A52B68" w:rsidP="00A52B68">
      <w:pPr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A52B68">
        <w:rPr>
          <w:rFonts w:ascii="Times New Roman" w:hAnsi="Times New Roman"/>
          <w:noProof/>
          <w:sz w:val="28"/>
          <w:szCs w:val="28"/>
        </w:rPr>
        <w:pict>
          <v:rect id="_x0000_s1028" style="position:absolute;left:0;text-align:left;margin-left:309pt;margin-top:65.25pt;width:43.5pt;height:19.5pt;z-index:251662336" stroked="f">
            <v:textbox>
              <w:txbxContent>
                <w:p w:rsidR="00A52B68" w:rsidRDefault="00A52B68" w:rsidP="00A52B68">
                  <w:r>
                    <w:fldChar w:fldCharType="begin"/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fldChar w:fldCharType="end"/>
                  </w:r>
                  <w:r>
                    <w:t>(8</w:t>
                  </w:r>
                  <w:proofErr w:type="gramStart"/>
                  <w:r>
                    <w:t>,8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  <w:r w:rsidRPr="00A52B68">
        <w:rPr>
          <w:rFonts w:ascii="Times New Roman" w:hAnsi="Times New Roman"/>
          <w:noProof/>
          <w:sz w:val="28"/>
          <w:szCs w:val="28"/>
        </w:rPr>
        <w:pict>
          <v:rect id="_x0000_s1027" style="position:absolute;left:0;text-align:left;margin-left:84.75pt;margin-top:65.25pt;width:43.5pt;height:19.5pt;z-index:251661312" stroked="f">
            <v:textbox>
              <w:txbxContent>
                <w:p w:rsidR="00A52B68" w:rsidRDefault="00A52B68" w:rsidP="00A52B68">
                  <w:r>
                    <w:fldChar w:fldCharType="begin"/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fldChar w:fldCharType="end"/>
                  </w:r>
                  <w:r>
                    <w:t>(2</w:t>
                  </w:r>
                  <w:proofErr w:type="gramStart"/>
                  <w:r>
                    <w:t>,8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  <w:r w:rsidRPr="00A52B68">
        <w:rPr>
          <w:rFonts w:ascii="Times New Roman" w:hAnsi="Times New Roman"/>
          <w:bCs/>
          <w:sz w:val="28"/>
          <w:szCs w:val="28"/>
        </w:rPr>
        <w:t xml:space="preserve">Đoạn thằng PQ : P(4,1) , Q ( 10,6) </w:t>
      </w:r>
    </w:p>
    <w:p w:rsidR="00A52B68" w:rsidRPr="00A52B68" w:rsidRDefault="00A52B68" w:rsidP="00A52B68">
      <w:pPr>
        <w:ind w:left="1080"/>
        <w:jc w:val="both"/>
        <w:rPr>
          <w:rFonts w:ascii="Times New Roman" w:hAnsi="Times New Roman"/>
          <w:b/>
          <w:bCs/>
          <w:color w:val="984806"/>
          <w:sz w:val="28"/>
          <w:szCs w:val="28"/>
        </w:rPr>
      </w:pPr>
      <w:r w:rsidRPr="00A52B68">
        <w:rPr>
          <w:rFonts w:ascii="Times New Roman" w:hAnsi="Times New Roman"/>
          <w:noProof/>
          <w:sz w:val="28"/>
          <w:szCs w:val="28"/>
        </w:rPr>
        <w:pict>
          <v:rect id="_x0000_s1026" style="position:absolute;left:0;text-align:left;margin-left:105.75pt;margin-top:27.7pt;width:237pt;height:122.25pt;z-index:251660288"/>
        </w:pict>
      </w:r>
      <w:r w:rsidRPr="00A52B68">
        <w:rPr>
          <w:rFonts w:ascii="Times New Roman" w:hAnsi="Times New Roman"/>
          <w:sz w:val="28"/>
          <w:szCs w:val="28"/>
        </w:rPr>
        <w:t xml:space="preserve">Bài </w:t>
      </w:r>
      <w:proofErr w:type="gramStart"/>
      <w:r w:rsidRPr="00A52B68">
        <w:rPr>
          <w:rFonts w:ascii="Times New Roman" w:hAnsi="Times New Roman"/>
          <w:sz w:val="28"/>
          <w:szCs w:val="28"/>
        </w:rPr>
        <w:t>làm :</w:t>
      </w:r>
      <w:proofErr w:type="gramEnd"/>
      <w:r w:rsidRPr="00A52B68">
        <w:rPr>
          <w:rFonts w:ascii="Times New Roman" w:hAnsi="Times New Roman"/>
          <w:sz w:val="28"/>
          <w:szCs w:val="28"/>
        </w:rPr>
        <w:t xml:space="preserve"> </w:t>
      </w:r>
    </w:p>
    <w:p w:rsidR="00A52B68" w:rsidRPr="00A52B68" w:rsidRDefault="00A52B68" w:rsidP="00A52B68">
      <w:pPr>
        <w:rPr>
          <w:rFonts w:ascii="Times New Roman" w:hAnsi="Times New Roman"/>
          <w:b/>
          <w:sz w:val="28"/>
          <w:szCs w:val="28"/>
        </w:rPr>
      </w:pPr>
    </w:p>
    <w:p w:rsidR="00A52B68" w:rsidRPr="00A52B68" w:rsidRDefault="00A52B68" w:rsidP="00A52B68">
      <w:pPr>
        <w:numPr>
          <w:ilvl w:val="0"/>
          <w:numId w:val="4"/>
        </w:numPr>
        <w:tabs>
          <w:tab w:val="left" w:pos="7665"/>
        </w:tabs>
        <w:jc w:val="both"/>
        <w:rPr>
          <w:rFonts w:ascii="Times New Roman" w:hAnsi="Times New Roman"/>
          <w:sz w:val="28"/>
          <w:szCs w:val="28"/>
        </w:rPr>
      </w:pPr>
      <w:r w:rsidRPr="00A52B68">
        <w:rPr>
          <w:rFonts w:ascii="Times New Roman" w:hAnsi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67.25pt;margin-top:8.95pt;width:220.5pt;height:113.25pt;flip:y;z-index:251665408" o:connectortype="straight"/>
        </w:pict>
      </w:r>
      <w:r w:rsidRPr="00A52B68">
        <w:rPr>
          <w:rFonts w:ascii="Times New Roman" w:hAnsi="Times New Roman"/>
          <w:sz w:val="28"/>
          <w:szCs w:val="28"/>
        </w:rPr>
        <w:t>Q(10, 6)</w:t>
      </w:r>
    </w:p>
    <w:p w:rsidR="00A52B68" w:rsidRPr="00A52B68" w:rsidRDefault="00A52B68" w:rsidP="00A52B68">
      <w:pPr>
        <w:rPr>
          <w:rFonts w:ascii="Times New Roman" w:hAnsi="Times New Roman"/>
          <w:sz w:val="28"/>
          <w:szCs w:val="28"/>
        </w:rPr>
      </w:pPr>
    </w:p>
    <w:p w:rsidR="00A52B68" w:rsidRPr="00A52B68" w:rsidRDefault="00A52B68" w:rsidP="00A52B68">
      <w:pPr>
        <w:rPr>
          <w:rFonts w:ascii="Times New Roman" w:hAnsi="Times New Roman"/>
          <w:sz w:val="28"/>
          <w:szCs w:val="28"/>
        </w:rPr>
      </w:pPr>
    </w:p>
    <w:p w:rsidR="00A52B68" w:rsidRPr="00A52B68" w:rsidRDefault="00A52B68" w:rsidP="00A52B68">
      <w:pPr>
        <w:rPr>
          <w:rFonts w:ascii="Times New Roman" w:hAnsi="Times New Roman"/>
          <w:sz w:val="28"/>
          <w:szCs w:val="28"/>
        </w:rPr>
      </w:pPr>
      <w:r w:rsidRPr="00A52B68">
        <w:rPr>
          <w:rFonts w:ascii="Times New Roman" w:hAnsi="Times New Roman"/>
          <w:noProof/>
          <w:sz w:val="28"/>
          <w:szCs w:val="28"/>
        </w:rPr>
        <w:pict>
          <v:rect id="_x0000_s1030" style="position:absolute;margin-left:309pt;margin-top:16.15pt;width:43.5pt;height:19.5pt;z-index:251664384" stroked="f">
            <v:textbox>
              <w:txbxContent>
                <w:p w:rsidR="00A52B68" w:rsidRDefault="00A52B68" w:rsidP="00A52B68">
                  <w:r>
                    <w:fldChar w:fldCharType="begin"/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fldChar w:fldCharType="end"/>
                  </w:r>
                  <w:r>
                    <w:t>(8</w:t>
                  </w:r>
                  <w:proofErr w:type="gramStart"/>
                  <w:r>
                    <w:t>,2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  <w:r w:rsidRPr="00A52B68">
        <w:rPr>
          <w:rFonts w:ascii="Times New Roman" w:hAnsi="Times New Roman"/>
          <w:noProof/>
          <w:sz w:val="28"/>
          <w:szCs w:val="28"/>
        </w:rPr>
        <w:pict>
          <v:rect id="_x0000_s1029" style="position:absolute;margin-left:96.75pt;margin-top:16.15pt;width:43.5pt;height:19.5pt;z-index:251663360" stroked="f">
            <v:textbox>
              <w:txbxContent>
                <w:p w:rsidR="00A52B68" w:rsidRDefault="00A52B68" w:rsidP="00A52B68">
                  <w:r>
                    <w:fldChar w:fldCharType="begin"/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fldChar w:fldCharType="end"/>
                  </w:r>
                  <w:r>
                    <w:t>(2</w:t>
                  </w:r>
                  <w:proofErr w:type="gramStart"/>
                  <w:r>
                    <w:t>,2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A52B68" w:rsidRPr="00A52B68" w:rsidRDefault="00A52B68" w:rsidP="00A52B68">
      <w:pPr>
        <w:numPr>
          <w:ilvl w:val="0"/>
          <w:numId w:val="4"/>
        </w:numPr>
        <w:ind w:left="3686" w:hanging="425"/>
        <w:jc w:val="both"/>
        <w:rPr>
          <w:rFonts w:ascii="Times New Roman" w:hAnsi="Times New Roman"/>
          <w:sz w:val="28"/>
          <w:szCs w:val="28"/>
        </w:rPr>
      </w:pPr>
      <w:r w:rsidRPr="00A52B68">
        <w:rPr>
          <w:rFonts w:ascii="Times New Roman" w:hAnsi="Times New Roman"/>
          <w:sz w:val="28"/>
          <w:szCs w:val="28"/>
        </w:rPr>
        <w:t>P(4, 1)</w:t>
      </w:r>
    </w:p>
    <w:p w:rsidR="00A52B68" w:rsidRPr="00A52B68" w:rsidRDefault="00A52B68" w:rsidP="00A52B68">
      <w:pPr>
        <w:rPr>
          <w:rFonts w:ascii="Times New Roman" w:hAnsi="Times New Roman"/>
          <w:sz w:val="28"/>
          <w:szCs w:val="28"/>
        </w:rPr>
      </w:pPr>
      <w:r w:rsidRPr="00A52B68">
        <w:rPr>
          <w:rFonts w:ascii="Times New Roman" w:hAnsi="Times New Roman"/>
          <w:sz w:val="28"/>
          <w:szCs w:val="28"/>
        </w:rPr>
        <w:t>Xmin=</w:t>
      </w:r>
      <w:proofErr w:type="gramStart"/>
      <w:r w:rsidRPr="00A52B68">
        <w:rPr>
          <w:rFonts w:ascii="Times New Roman" w:hAnsi="Times New Roman"/>
          <w:sz w:val="28"/>
          <w:szCs w:val="28"/>
        </w:rPr>
        <w:t>2 ;</w:t>
      </w:r>
      <w:proofErr w:type="gramEnd"/>
      <w:r w:rsidRPr="00A52B68">
        <w:rPr>
          <w:rFonts w:ascii="Times New Roman" w:hAnsi="Times New Roman"/>
          <w:sz w:val="28"/>
          <w:szCs w:val="28"/>
        </w:rPr>
        <w:t xml:space="preserve"> Ymin=2; Xmax=8 ; Ymax= 8</w:t>
      </w:r>
    </w:p>
    <w:p w:rsidR="00A52B68" w:rsidRPr="00A52B68" w:rsidRDefault="00A52B68" w:rsidP="00A52B68">
      <w:pPr>
        <w:tabs>
          <w:tab w:val="left" w:pos="1440"/>
        </w:tabs>
        <w:rPr>
          <w:rFonts w:ascii="Times New Roman" w:hAnsi="Times New Roman"/>
          <w:sz w:val="28"/>
          <w:szCs w:val="28"/>
        </w:rPr>
      </w:pPr>
      <w:r w:rsidRPr="00A52B68">
        <w:rPr>
          <w:rFonts w:ascii="Times New Roman" w:hAnsi="Times New Roman"/>
          <w:sz w:val="28"/>
          <w:szCs w:val="28"/>
        </w:rPr>
        <w:lastRenderedPageBreak/>
        <w:tab/>
        <w:t xml:space="preserve"> Bảng mã </w:t>
      </w:r>
      <w:proofErr w:type="gramStart"/>
      <w:r w:rsidRPr="00A52B68">
        <w:rPr>
          <w:rFonts w:ascii="Times New Roman" w:hAnsi="Times New Roman"/>
          <w:sz w:val="28"/>
          <w:szCs w:val="28"/>
        </w:rPr>
        <w:t>vùng  &amp;</w:t>
      </w:r>
      <w:proofErr w:type="gramEnd"/>
      <w:r w:rsidRPr="00A52B68">
        <w:rPr>
          <w:rFonts w:ascii="Times New Roman" w:hAnsi="Times New Roman"/>
          <w:sz w:val="28"/>
          <w:szCs w:val="28"/>
        </w:rPr>
        <w:t xml:space="preserve"> giá trị các bit </w:t>
      </w:r>
    </w:p>
    <w:tbl>
      <w:tblPr>
        <w:tblpPr w:leftFromText="180" w:rightFromText="180" w:vertAnchor="text" w:horzAnchor="page" w:tblpX="1994" w:tblpY="4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70"/>
        <w:gridCol w:w="1350"/>
        <w:gridCol w:w="1170"/>
      </w:tblGrid>
      <w:tr w:rsidR="00A52B68" w:rsidRPr="00A52B68" w:rsidTr="00981BF1">
        <w:trPr>
          <w:trHeight w:val="557"/>
        </w:trPr>
        <w:tc>
          <w:tcPr>
            <w:tcW w:w="1170" w:type="dxa"/>
          </w:tcPr>
          <w:p w:rsidR="00A52B68" w:rsidRPr="00A52B68" w:rsidRDefault="00A52B68" w:rsidP="00981BF1">
            <w:pPr>
              <w:tabs>
                <w:tab w:val="left" w:pos="1440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1001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52B68" w:rsidRPr="00A52B68" w:rsidRDefault="00A52B68" w:rsidP="00981BF1">
            <w:pPr>
              <w:tabs>
                <w:tab w:val="left" w:pos="1440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 xml:space="preserve"> 1000</w:t>
            </w:r>
          </w:p>
        </w:tc>
        <w:tc>
          <w:tcPr>
            <w:tcW w:w="1170" w:type="dxa"/>
          </w:tcPr>
          <w:p w:rsidR="00A52B68" w:rsidRPr="00A52B68" w:rsidRDefault="00A52B68" w:rsidP="00981BF1">
            <w:pPr>
              <w:tabs>
                <w:tab w:val="left" w:pos="1440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</w:tr>
      <w:tr w:rsidR="00A52B68" w:rsidRPr="00A52B68" w:rsidTr="00981BF1">
        <w:trPr>
          <w:trHeight w:val="530"/>
        </w:trPr>
        <w:tc>
          <w:tcPr>
            <w:tcW w:w="1170" w:type="dxa"/>
            <w:tcBorders>
              <w:right w:val="single" w:sz="4" w:space="0" w:color="auto"/>
            </w:tcBorders>
          </w:tcPr>
          <w:p w:rsidR="00A52B68" w:rsidRPr="00A52B68" w:rsidRDefault="00A52B68" w:rsidP="00981BF1">
            <w:pPr>
              <w:tabs>
                <w:tab w:val="left" w:pos="1440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B68" w:rsidRPr="00A52B68" w:rsidRDefault="00A52B68" w:rsidP="00981BF1">
            <w:pPr>
              <w:tabs>
                <w:tab w:val="left" w:pos="1440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 xml:space="preserve"> 0000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52B68" w:rsidRPr="00A52B68" w:rsidRDefault="00A52B68" w:rsidP="00981BF1">
            <w:pPr>
              <w:tabs>
                <w:tab w:val="left" w:pos="1440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0010</w:t>
            </w:r>
          </w:p>
        </w:tc>
      </w:tr>
      <w:tr w:rsidR="00A52B68" w:rsidRPr="00A52B68" w:rsidTr="00981BF1">
        <w:trPr>
          <w:trHeight w:val="392"/>
        </w:trPr>
        <w:tc>
          <w:tcPr>
            <w:tcW w:w="1170" w:type="dxa"/>
          </w:tcPr>
          <w:p w:rsidR="00A52B68" w:rsidRPr="00A52B68" w:rsidRDefault="00A52B68" w:rsidP="00981BF1">
            <w:pPr>
              <w:tabs>
                <w:tab w:val="left" w:pos="1440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A52B68" w:rsidRPr="00A52B68" w:rsidRDefault="00A52B68" w:rsidP="00981BF1">
            <w:pPr>
              <w:tabs>
                <w:tab w:val="left" w:pos="1440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 xml:space="preserve"> 0100</w:t>
            </w:r>
          </w:p>
        </w:tc>
        <w:tc>
          <w:tcPr>
            <w:tcW w:w="1170" w:type="dxa"/>
          </w:tcPr>
          <w:p w:rsidR="00A52B68" w:rsidRPr="00A52B68" w:rsidRDefault="00A52B68" w:rsidP="00981BF1">
            <w:pPr>
              <w:tabs>
                <w:tab w:val="left" w:pos="1440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0110</w:t>
            </w:r>
          </w:p>
        </w:tc>
      </w:tr>
    </w:tbl>
    <w:p w:rsidR="00A52B68" w:rsidRPr="00A52B68" w:rsidRDefault="00A52B68" w:rsidP="00A52B68">
      <w:pPr>
        <w:tabs>
          <w:tab w:val="left" w:pos="1440"/>
        </w:tabs>
        <w:rPr>
          <w:rFonts w:ascii="Times New Roman" w:hAnsi="Times New Roman"/>
          <w:sz w:val="28"/>
          <w:szCs w:val="28"/>
        </w:rPr>
      </w:pPr>
      <w:r w:rsidRPr="00A52B68">
        <w:rPr>
          <w:rFonts w:ascii="Times New Roman" w:hAnsi="Times New Roman"/>
          <w:sz w:val="28"/>
          <w:szCs w:val="28"/>
        </w:rPr>
        <w:t xml:space="preserve"> </w:t>
      </w:r>
    </w:p>
    <w:p w:rsidR="00A52B68" w:rsidRPr="00A52B68" w:rsidRDefault="00A52B68" w:rsidP="00A52B68">
      <w:pPr>
        <w:tabs>
          <w:tab w:val="left" w:pos="1440"/>
        </w:tabs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8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36"/>
        <w:gridCol w:w="864"/>
        <w:gridCol w:w="900"/>
        <w:gridCol w:w="990"/>
      </w:tblGrid>
      <w:tr w:rsidR="00A52B68" w:rsidRPr="00A52B68" w:rsidTr="00981BF1">
        <w:tc>
          <w:tcPr>
            <w:tcW w:w="936" w:type="dxa"/>
          </w:tcPr>
          <w:p w:rsidR="00A52B68" w:rsidRPr="00A52B68" w:rsidRDefault="00A52B68" w:rsidP="00981BF1">
            <w:pPr>
              <w:tabs>
                <w:tab w:val="left" w:pos="2085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864" w:type="dxa"/>
          </w:tcPr>
          <w:p w:rsidR="00A52B68" w:rsidRPr="00A52B68" w:rsidRDefault="00A52B68" w:rsidP="00981BF1">
            <w:pPr>
              <w:tabs>
                <w:tab w:val="left" w:pos="2085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900" w:type="dxa"/>
          </w:tcPr>
          <w:p w:rsidR="00A52B68" w:rsidRPr="00A52B68" w:rsidRDefault="00A52B68" w:rsidP="00981BF1">
            <w:pPr>
              <w:tabs>
                <w:tab w:val="left" w:pos="2085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R</w:t>
            </w:r>
          </w:p>
        </w:tc>
        <w:tc>
          <w:tcPr>
            <w:tcW w:w="990" w:type="dxa"/>
          </w:tcPr>
          <w:p w:rsidR="00A52B68" w:rsidRPr="00A52B68" w:rsidRDefault="00A52B68" w:rsidP="00981BF1">
            <w:pPr>
              <w:tabs>
                <w:tab w:val="left" w:pos="2085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L</w:t>
            </w:r>
          </w:p>
        </w:tc>
      </w:tr>
      <w:tr w:rsidR="00A52B68" w:rsidRPr="00A52B68" w:rsidTr="00981BF1">
        <w:tc>
          <w:tcPr>
            <w:tcW w:w="936" w:type="dxa"/>
          </w:tcPr>
          <w:p w:rsidR="00A52B68" w:rsidRPr="00A52B68" w:rsidRDefault="00A52B68" w:rsidP="00981BF1">
            <w:pPr>
              <w:tabs>
                <w:tab w:val="left" w:pos="2085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A52B68" w:rsidRPr="00A52B68" w:rsidRDefault="00A52B68" w:rsidP="00981BF1">
            <w:pPr>
              <w:tabs>
                <w:tab w:val="left" w:pos="2085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A52B68" w:rsidRPr="00A52B68" w:rsidRDefault="00A52B68" w:rsidP="00981BF1">
            <w:pPr>
              <w:tabs>
                <w:tab w:val="left" w:pos="2085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A52B68" w:rsidRPr="00A52B68" w:rsidRDefault="00A52B68" w:rsidP="00981BF1">
            <w:pPr>
              <w:tabs>
                <w:tab w:val="left" w:pos="2085"/>
              </w:tabs>
              <w:rPr>
                <w:rFonts w:ascii="Times New Roman" w:hAnsi="Times New Roman"/>
                <w:sz w:val="28"/>
                <w:szCs w:val="28"/>
              </w:rPr>
            </w:pPr>
            <w:r w:rsidRPr="00A52B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A52B68" w:rsidRPr="00A52B68" w:rsidRDefault="00A52B68" w:rsidP="00A52B68">
      <w:pPr>
        <w:rPr>
          <w:rFonts w:ascii="Times New Roman" w:hAnsi="Times New Roman"/>
          <w:sz w:val="28"/>
          <w:szCs w:val="28"/>
        </w:rPr>
      </w:pP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</w:rPr>
      </w:pP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</w:rPr>
      </w:pPr>
      <w:r w:rsidRPr="00A52B68">
        <w:rPr>
          <w:rFonts w:ascii="Times New Roman" w:hAnsi="Times New Roman"/>
          <w:sz w:val="28"/>
          <w:szCs w:val="28"/>
        </w:rPr>
        <w:t xml:space="preserve"> </w:t>
      </w:r>
    </w:p>
    <w:p w:rsidR="00A52B68" w:rsidRPr="00A52B68" w:rsidRDefault="00A52B68" w:rsidP="00A52B68">
      <w:pPr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A52B68">
        <w:rPr>
          <w:rFonts w:ascii="Times New Roman" w:hAnsi="Times New Roman"/>
          <w:b/>
          <w:bCs/>
          <w:sz w:val="28"/>
          <w:szCs w:val="28"/>
        </w:rPr>
        <w:t>Đoạn thằng MN : M (3,10) ,  N( 6,12)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>CM = 1000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>CN  = 1000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 xml:space="preserve">Ta có CM  and  CN = 1000 ! =0 </w:t>
      </w:r>
      <w:r w:rsidRPr="00A52B68">
        <w:rPr>
          <w:rFonts w:ascii="Times New Roman" w:hAnsi="Times New Roman"/>
          <w:sz w:val="28"/>
          <w:szCs w:val="28"/>
        </w:rPr>
        <w:sym w:font="Wingdings" w:char="F0E0"/>
      </w:r>
      <w:r w:rsidRPr="00A52B68">
        <w:rPr>
          <w:rFonts w:ascii="Times New Roman" w:hAnsi="Times New Roman"/>
          <w:sz w:val="28"/>
          <w:szCs w:val="28"/>
          <w:lang w:val="fr-FR"/>
        </w:rPr>
        <w:t xml:space="preserve"> 2 điểm nằm về 1 phía của cửa sổ </w:t>
      </w:r>
    </w:p>
    <w:p w:rsidR="00A52B68" w:rsidRPr="00A52B68" w:rsidRDefault="00A52B68" w:rsidP="00A52B68">
      <w:pPr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A52B68">
        <w:rPr>
          <w:rFonts w:ascii="Times New Roman" w:hAnsi="Times New Roman"/>
          <w:b/>
          <w:bCs/>
          <w:sz w:val="28"/>
          <w:szCs w:val="28"/>
        </w:rPr>
        <w:t>Đoạn thẳng PQ : P(4,1) , Q ( 10,6)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>Cp = 0100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>Cq = 0010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 xml:space="preserve">Ta có Cp and Cq=0000 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</w:rPr>
      </w:pPr>
      <w:r w:rsidRPr="00A52B68">
        <w:rPr>
          <w:rFonts w:ascii="Times New Roman" w:hAnsi="Times New Roman"/>
          <w:sz w:val="28"/>
          <w:szCs w:val="28"/>
        </w:rPr>
        <w:t xml:space="preserve">Cp or </w:t>
      </w:r>
      <w:proofErr w:type="gramStart"/>
      <w:r w:rsidRPr="00A52B68">
        <w:rPr>
          <w:rFonts w:ascii="Times New Roman" w:hAnsi="Times New Roman"/>
          <w:sz w:val="28"/>
          <w:szCs w:val="28"/>
        </w:rPr>
        <w:t>Cq !</w:t>
      </w:r>
      <w:proofErr w:type="gramEnd"/>
      <w:r w:rsidRPr="00A52B68">
        <w:rPr>
          <w:rFonts w:ascii="Times New Roman" w:hAnsi="Times New Roman"/>
          <w:sz w:val="28"/>
          <w:szCs w:val="28"/>
        </w:rPr>
        <w:t xml:space="preserve">=0 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</w:rPr>
      </w:pPr>
      <w:r w:rsidRPr="00A52B68">
        <w:rPr>
          <w:rFonts w:ascii="Times New Roman" w:hAnsi="Times New Roman"/>
          <w:sz w:val="28"/>
          <w:szCs w:val="28"/>
        </w:rPr>
        <w:sym w:font="Wingdings" w:char="F0E0"/>
      </w:r>
      <w:r w:rsidRPr="00A52B68">
        <w:rPr>
          <w:rFonts w:ascii="Times New Roman" w:hAnsi="Times New Roman"/>
          <w:sz w:val="28"/>
          <w:szCs w:val="28"/>
        </w:rPr>
        <w:t xml:space="preserve"> Xén tỉa PQ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b/>
          <w:bCs/>
          <w:sz w:val="28"/>
          <w:szCs w:val="28"/>
        </w:rPr>
      </w:pPr>
      <w:r w:rsidRPr="00A52B68">
        <w:rPr>
          <w:rFonts w:ascii="Times New Roman" w:hAnsi="Times New Roman"/>
          <w:b/>
          <w:bCs/>
          <w:sz w:val="28"/>
          <w:szCs w:val="28"/>
        </w:rPr>
        <w:sym w:font="Wingdings" w:char="F0E0"/>
      </w:r>
      <w:r w:rsidRPr="00A52B68">
        <w:rPr>
          <w:rFonts w:ascii="Times New Roman" w:hAnsi="Times New Roman"/>
          <w:b/>
          <w:bCs/>
          <w:sz w:val="28"/>
          <w:szCs w:val="28"/>
        </w:rPr>
        <w:t xml:space="preserve"> Xác định tọa độ của P’ 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 xml:space="preserve">P </w:t>
      </w:r>
      <w:proofErr w:type="gramStart"/>
      <w:r w:rsidRPr="00A52B68">
        <w:rPr>
          <w:rFonts w:ascii="Times New Roman" w:hAnsi="Times New Roman"/>
          <w:sz w:val="28"/>
          <w:szCs w:val="28"/>
          <w:lang w:val="fr-FR"/>
        </w:rPr>
        <w:t>( 0100</w:t>
      </w:r>
      <w:proofErr w:type="gramEnd"/>
      <w:r w:rsidRPr="00A52B68">
        <w:rPr>
          <w:rFonts w:ascii="Times New Roman" w:hAnsi="Times New Roman"/>
          <w:sz w:val="28"/>
          <w:szCs w:val="28"/>
          <w:lang w:val="fr-FR"/>
        </w:rPr>
        <w:t xml:space="preserve">)  </w:t>
      </w:r>
      <w:r w:rsidRPr="00A52B68">
        <w:rPr>
          <w:rFonts w:ascii="Times New Roman" w:hAnsi="Times New Roman"/>
          <w:sz w:val="28"/>
          <w:szCs w:val="28"/>
        </w:rPr>
        <w:sym w:font="Wingdings" w:char="F0E0"/>
      </w:r>
      <w:r w:rsidRPr="00A52B68">
        <w:rPr>
          <w:rFonts w:ascii="Times New Roman" w:hAnsi="Times New Roman"/>
          <w:sz w:val="28"/>
          <w:szCs w:val="28"/>
          <w:lang w:val="fr-FR"/>
        </w:rPr>
        <w:t xml:space="preserve"> Y = Ymin= 2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>m= 5/6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>Xp’= 4 + (2 – 1) * 6/5 = 26/5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>Yp’= 2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 w:rsidRPr="00A52B68">
        <w:rPr>
          <w:rFonts w:ascii="Times New Roman" w:hAnsi="Times New Roman"/>
          <w:b/>
          <w:bCs/>
          <w:sz w:val="28"/>
          <w:szCs w:val="28"/>
        </w:rPr>
        <w:sym w:font="Wingdings" w:char="F0E0"/>
      </w:r>
      <w:r w:rsidRPr="00A52B68">
        <w:rPr>
          <w:rFonts w:ascii="Times New Roman" w:hAnsi="Times New Roman"/>
          <w:b/>
          <w:bCs/>
          <w:sz w:val="28"/>
          <w:szCs w:val="28"/>
          <w:lang w:val="fr-FR"/>
        </w:rPr>
        <w:t xml:space="preserve"> Xác định tọa độ của Q’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 xml:space="preserve">Q (0010) </w:t>
      </w:r>
      <w:r w:rsidRPr="00A52B68">
        <w:rPr>
          <w:rFonts w:ascii="Times New Roman" w:hAnsi="Times New Roman"/>
          <w:sz w:val="28"/>
          <w:szCs w:val="28"/>
        </w:rPr>
        <w:sym w:font="Wingdings" w:char="F0E0"/>
      </w:r>
      <w:r w:rsidRPr="00A52B68">
        <w:rPr>
          <w:rFonts w:ascii="Times New Roman" w:hAnsi="Times New Roman"/>
          <w:sz w:val="28"/>
          <w:szCs w:val="28"/>
          <w:lang w:val="fr-FR"/>
        </w:rPr>
        <w:t xml:space="preserve"> X = Xmax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>Xq’ = 8;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sz w:val="28"/>
          <w:szCs w:val="28"/>
          <w:lang w:val="fr-FR"/>
        </w:rPr>
      </w:pPr>
      <w:r w:rsidRPr="00A52B68">
        <w:rPr>
          <w:rFonts w:ascii="Times New Roman" w:hAnsi="Times New Roman"/>
          <w:sz w:val="28"/>
          <w:szCs w:val="28"/>
          <w:lang w:val="fr-FR"/>
        </w:rPr>
        <w:t>Yq’ = 1 + (8 – 4) * 5/6 = 13/3</w:t>
      </w:r>
    </w:p>
    <w:p w:rsidR="00A52B68" w:rsidRPr="00A52B68" w:rsidRDefault="00A52B68" w:rsidP="00A52B68">
      <w:pPr>
        <w:tabs>
          <w:tab w:val="left" w:pos="2085"/>
        </w:tabs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</w:pPr>
      <w:r w:rsidRPr="00A52B68"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 xml:space="preserve">Vậy PQ sau khi xén tỉa cắt cửa sổ tại điểm P’ </w:t>
      </w:r>
      <w:proofErr w:type="gramStart"/>
      <w:r w:rsidRPr="00A52B68"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( 26</w:t>
      </w:r>
      <w:proofErr w:type="gramEnd"/>
      <w:r w:rsidRPr="00A52B68"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/5, 2) và Q’(8, 13/3).</w:t>
      </w:r>
    </w:p>
    <w:p w:rsidR="00410F42" w:rsidRPr="00A52B68" w:rsidRDefault="00410F42">
      <w:pPr>
        <w:rPr>
          <w:rFonts w:ascii="Times New Roman" w:hAnsi="Times New Roman"/>
          <w:sz w:val="28"/>
          <w:szCs w:val="28"/>
        </w:rPr>
      </w:pPr>
    </w:p>
    <w:sectPr w:rsidR="00410F42" w:rsidRPr="00A52B68" w:rsidSect="0041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F087"/>
    <w:multiLevelType w:val="hybridMultilevel"/>
    <w:tmpl w:val="0039E5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03F088"/>
    <w:multiLevelType w:val="hybridMultilevel"/>
    <w:tmpl w:val="0039E531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003F089"/>
    <w:multiLevelType w:val="hybridMultilevel"/>
    <w:tmpl w:val="0039E53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003F08A"/>
    <w:multiLevelType w:val="hybridMultilevel"/>
    <w:tmpl w:val="0039E533"/>
    <w:lvl w:ilvl="0" w:tplc="FFFFFFFF">
      <w:start w:val="2"/>
      <w:numFmt w:val="bullet"/>
      <w:lvlText w:val=""/>
      <w:lvlJc w:val="left"/>
      <w:pPr>
        <w:ind w:left="8025" w:hanging="360"/>
      </w:pPr>
      <w:rPr>
        <w:rFonts w:ascii="Symbol" w:eastAsia="Times New Roman" w:hAnsi="Symbol"/>
      </w:rPr>
    </w:lvl>
    <w:lvl w:ilvl="1" w:tplc="FFFFFFFF">
      <w:start w:val="1"/>
      <w:numFmt w:val="bullet"/>
      <w:lvlText w:val="o"/>
      <w:lvlJc w:val="left"/>
      <w:pPr>
        <w:ind w:left="8745" w:hanging="360"/>
      </w:pPr>
      <w:rPr>
        <w:rFonts w:ascii="Courier New" w:eastAsia="SimSun" w:hAnsi="Courier New"/>
      </w:rPr>
    </w:lvl>
    <w:lvl w:ilvl="2" w:tplc="FFFFFFFF">
      <w:start w:val="1"/>
      <w:numFmt w:val="bullet"/>
      <w:lvlText w:val=""/>
      <w:lvlJc w:val="left"/>
      <w:pPr>
        <w:ind w:left="9465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10185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10905" w:hanging="360"/>
      </w:pPr>
      <w:rPr>
        <w:rFonts w:ascii="Courier New" w:eastAsia="SimSun" w:hAnsi="Courier New"/>
      </w:rPr>
    </w:lvl>
    <w:lvl w:ilvl="5" w:tplc="FFFFFFFF">
      <w:start w:val="1"/>
      <w:numFmt w:val="bullet"/>
      <w:lvlText w:val=""/>
      <w:lvlJc w:val="left"/>
      <w:pPr>
        <w:ind w:left="11625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12345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13065" w:hanging="360"/>
      </w:pPr>
      <w:rPr>
        <w:rFonts w:ascii="Courier New" w:eastAsia="SimSun" w:hAnsi="Courier New"/>
      </w:rPr>
    </w:lvl>
    <w:lvl w:ilvl="8" w:tplc="FFFFFFFF">
      <w:start w:val="1"/>
      <w:numFmt w:val="bullet"/>
      <w:lvlText w:val=""/>
      <w:lvlJc w:val="left"/>
      <w:pPr>
        <w:ind w:left="13785" w:hanging="360"/>
      </w:pPr>
      <w:rPr>
        <w:rFonts w:ascii="Wingdings" w:eastAsia="SimSun" w:hAnsi="Wingdings"/>
      </w:rPr>
    </w:lvl>
  </w:abstractNum>
  <w:abstractNum w:abstractNumId="4">
    <w:nsid w:val="39D60551"/>
    <w:multiLevelType w:val="hybridMultilevel"/>
    <w:tmpl w:val="4FC23714"/>
    <w:lvl w:ilvl="0" w:tplc="65DC3D50">
      <w:start w:val="1"/>
      <w:numFmt w:val="decimal"/>
      <w:pStyle w:val="T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A52B68"/>
    <w:rsid w:val="00391D9E"/>
    <w:rsid w:val="00410F42"/>
    <w:rsid w:val="0090022D"/>
    <w:rsid w:val="00A52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68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rsid w:val="00A52B68"/>
    <w:pPr>
      <w:tabs>
        <w:tab w:val="right" w:leader="dot" w:pos="8100"/>
      </w:tabs>
    </w:pPr>
  </w:style>
  <w:style w:type="paragraph" w:customStyle="1" w:styleId="T2">
    <w:name w:val="T2"/>
    <w:basedOn w:val="answer"/>
    <w:rsid w:val="00A52B68"/>
    <w:pPr>
      <w:numPr>
        <w:numId w:val="1"/>
      </w:numPr>
      <w:spacing w:before="12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BoCauTrang</dc:creator>
  <cp:lastModifiedBy>BoCauTrang</cp:lastModifiedBy>
  <cp:revision>1</cp:revision>
  <dcterms:created xsi:type="dcterms:W3CDTF">2013-01-18T20:59:00Z</dcterms:created>
  <dcterms:modified xsi:type="dcterms:W3CDTF">2013-01-18T21:13:00Z</dcterms:modified>
</cp:coreProperties>
</file>