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271" w:rsidRPr="0092164D" w:rsidRDefault="002E1271" w:rsidP="002E1271">
      <w:pPr>
        <w:jc w:val="center"/>
        <w:rPr>
          <w:color w:val="000000"/>
        </w:rPr>
      </w:pPr>
      <w:r w:rsidRPr="00797179">
        <w:rPr>
          <w:b/>
          <w:color w:val="000000"/>
          <w:sz w:val="28"/>
          <w:szCs w:val="28"/>
        </w:rPr>
        <w:t>KÍ HIỆU CÁC CỤM TỪ VIẾT TẮT NẾU CÓ</w:t>
      </w:r>
      <w:r w:rsidRPr="0092164D">
        <w:rPr>
          <w:b/>
          <w:color w:val="000000"/>
        </w:rPr>
        <w:t xml:space="preserve"> </w:t>
      </w:r>
    </w:p>
    <w:p w:rsidR="002E1271" w:rsidRPr="0092164D" w:rsidRDefault="002E1271" w:rsidP="002E1271">
      <w:pPr>
        <w:ind w:left="720"/>
        <w:rPr>
          <w:b/>
          <w:color w:val="000000"/>
        </w:rPr>
      </w:pPr>
    </w:p>
    <w:p w:rsidR="002E1271" w:rsidRPr="0092164D" w:rsidRDefault="002E1271" w:rsidP="002E1271">
      <w:pPr>
        <w:ind w:left="720"/>
        <w:rPr>
          <w:b/>
          <w:color w:val="000000"/>
        </w:rPr>
      </w:pPr>
    </w:p>
    <w:p w:rsidR="002E1271" w:rsidRPr="0092164D" w:rsidRDefault="002E1271" w:rsidP="002E1271">
      <w:pPr>
        <w:rPr>
          <w:color w:val="000000"/>
        </w:rPr>
      </w:pPr>
      <w:r>
        <w:rPr>
          <w:color w:val="000000"/>
        </w:rPr>
        <w:t>CNTT</w:t>
      </w:r>
      <w:r w:rsidRPr="0092164D">
        <w:rPr>
          <w:color w:val="000000"/>
        </w:rPr>
        <w:t>:</w:t>
      </w:r>
      <w:r w:rsidRPr="0092164D">
        <w:rPr>
          <w:color w:val="000000"/>
        </w:rPr>
        <w:tab/>
      </w:r>
      <w:r w:rsidRPr="0092164D">
        <w:rPr>
          <w:color w:val="000000"/>
        </w:rPr>
        <w:tab/>
      </w:r>
      <w:r w:rsidRPr="0092164D">
        <w:rPr>
          <w:color w:val="000000"/>
        </w:rPr>
        <w:tab/>
      </w:r>
      <w:r w:rsidRPr="0092164D">
        <w:rPr>
          <w:color w:val="000000"/>
        </w:rPr>
        <w:tab/>
      </w:r>
      <w:r w:rsidR="00797179">
        <w:rPr>
          <w:color w:val="000000"/>
        </w:rPr>
        <w:tab/>
      </w:r>
      <w:r w:rsidR="00797179">
        <w:rPr>
          <w:color w:val="000000"/>
        </w:rPr>
        <w:tab/>
      </w:r>
      <w:r>
        <w:rPr>
          <w:color w:val="000000"/>
        </w:rPr>
        <w:t>Công nghệ Thông tin</w:t>
      </w:r>
      <w:r w:rsidRPr="0092164D">
        <w:rPr>
          <w:color w:val="000000"/>
        </w:rPr>
        <w:tab/>
      </w:r>
    </w:p>
    <w:p w:rsidR="002E1271" w:rsidRPr="0092164D" w:rsidRDefault="002E1271" w:rsidP="002E1271">
      <w:pPr>
        <w:rPr>
          <w:color w:val="000000"/>
        </w:rPr>
      </w:pPr>
      <w:r>
        <w:rPr>
          <w:color w:val="000000"/>
        </w:rPr>
        <w:t>MMT</w:t>
      </w:r>
      <w:r w:rsidRPr="0092164D">
        <w:rPr>
          <w:color w:val="000000"/>
        </w:rPr>
        <w:tab/>
        <w:t>:</w:t>
      </w:r>
      <w:r w:rsidRPr="0092164D">
        <w:rPr>
          <w:color w:val="000000"/>
        </w:rPr>
        <w:tab/>
      </w:r>
      <w:r w:rsidRPr="0092164D">
        <w:rPr>
          <w:color w:val="000000"/>
        </w:rPr>
        <w:tab/>
      </w:r>
      <w:r w:rsidRPr="0092164D">
        <w:rPr>
          <w:color w:val="000000"/>
        </w:rPr>
        <w:tab/>
      </w:r>
      <w:r w:rsidRPr="0092164D">
        <w:rPr>
          <w:color w:val="000000"/>
        </w:rPr>
        <w:tab/>
      </w:r>
      <w:r w:rsidRPr="0092164D">
        <w:rPr>
          <w:color w:val="000000"/>
        </w:rPr>
        <w:tab/>
      </w:r>
      <w:r>
        <w:rPr>
          <w:color w:val="000000"/>
        </w:rPr>
        <w:t>Mạng máy tính</w:t>
      </w:r>
    </w:p>
    <w:p w:rsidR="002E1271" w:rsidRPr="0092164D" w:rsidRDefault="002E1271" w:rsidP="002E1271">
      <w:pPr>
        <w:rPr>
          <w:color w:val="000000"/>
        </w:rPr>
      </w:pPr>
      <w:r w:rsidRPr="0092164D">
        <w:rPr>
          <w:color w:val="000000"/>
        </w:rPr>
        <w:t>……….</w:t>
      </w:r>
      <w:bookmarkStart w:id="0" w:name="_GoBack"/>
      <w:bookmarkEnd w:id="0"/>
    </w:p>
    <w:p w:rsidR="002E1271" w:rsidRPr="0092164D" w:rsidRDefault="002E1271" w:rsidP="002E1271">
      <w:pPr>
        <w:ind w:left="720"/>
        <w:rPr>
          <w:color w:val="000000"/>
        </w:rPr>
      </w:pPr>
    </w:p>
    <w:p w:rsidR="002E1271" w:rsidRPr="0092164D" w:rsidRDefault="002E1271" w:rsidP="002E1271">
      <w:pPr>
        <w:ind w:left="720"/>
        <w:rPr>
          <w:color w:val="000000"/>
        </w:rPr>
      </w:pPr>
    </w:p>
    <w:p w:rsidR="002E1271" w:rsidRPr="0092164D" w:rsidRDefault="002E1271" w:rsidP="002E1271">
      <w:pPr>
        <w:ind w:left="720"/>
        <w:rPr>
          <w:color w:val="000000"/>
        </w:rPr>
      </w:pPr>
    </w:p>
    <w:p w:rsidR="002E1271" w:rsidRPr="0092164D" w:rsidRDefault="002E1271" w:rsidP="002E1271">
      <w:pPr>
        <w:rPr>
          <w:i/>
          <w:color w:val="000000"/>
        </w:rPr>
      </w:pPr>
      <w:r w:rsidRPr="0092164D">
        <w:rPr>
          <w:i/>
          <w:color w:val="000000"/>
        </w:rPr>
        <w:t>Ghi chú:</w:t>
      </w:r>
    </w:p>
    <w:p w:rsidR="002E1271" w:rsidRPr="0092164D" w:rsidRDefault="002E1271" w:rsidP="002E1271">
      <w:pPr>
        <w:rPr>
          <w:color w:val="000000"/>
        </w:rPr>
      </w:pPr>
      <w:r w:rsidRPr="0092164D">
        <w:rPr>
          <w:color w:val="000000"/>
        </w:rPr>
        <w:tab/>
        <w:t>Cụm từ viết viết tắt là các chữ cái và các ký hiệu thay chữ được viết liền nhau, để thay cho một cụm từ có nghĩa thường được lặp nhiều lần trong văn bản hoặc được mọi người mặc nhiên chấp nhận.</w:t>
      </w:r>
    </w:p>
    <w:p w:rsidR="002E1271" w:rsidRPr="0092164D" w:rsidRDefault="002E1271" w:rsidP="002E1271">
      <w:pPr>
        <w:ind w:left="720"/>
        <w:rPr>
          <w:color w:val="000000"/>
        </w:rPr>
      </w:pPr>
    </w:p>
    <w:p w:rsidR="009C2BAA" w:rsidRDefault="002E1271" w:rsidP="002E1271">
      <w:r w:rsidRPr="0092164D">
        <w:rPr>
          <w:color w:val="000000"/>
        </w:rPr>
        <w:br w:type="page"/>
      </w:r>
    </w:p>
    <w:sectPr w:rsidR="009C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71"/>
    <w:rsid w:val="002E1271"/>
    <w:rsid w:val="00797179"/>
    <w:rsid w:val="009C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40792-AAF0-4E03-BAD5-E7C4EF25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71"/>
    <w:pPr>
      <w:spacing w:before="60" w:after="0" w:line="288" w:lineRule="auto"/>
      <w:ind w:firstLine="567"/>
      <w:jc w:val="both"/>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2013-12-10T02:58:00Z</dcterms:created>
  <dcterms:modified xsi:type="dcterms:W3CDTF">2013-12-10T03:00:00Z</dcterms:modified>
</cp:coreProperties>
</file>