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23" w:rsidRPr="00D8146A" w:rsidRDefault="00E26023" w:rsidP="00E26023">
      <w:r w:rsidRPr="00D8146A">
        <w:rPr>
          <w:b/>
          <w:bCs/>
        </w:rPr>
        <w:t xml:space="preserve">Chương 4: Kết </w:t>
      </w:r>
      <w:r>
        <w:rPr>
          <w:b/>
          <w:bCs/>
        </w:rPr>
        <w:t>luận</w:t>
      </w:r>
      <w:r w:rsidRPr="00D8146A">
        <w:t>:</w:t>
      </w:r>
    </w:p>
    <w:p w:rsidR="00E26023" w:rsidRDefault="00E26023" w:rsidP="00E26023">
      <w:pPr>
        <w:numPr>
          <w:ilvl w:val="0"/>
          <w:numId w:val="1"/>
        </w:numPr>
        <w:tabs>
          <w:tab w:val="clear" w:pos="0"/>
          <w:tab w:val="left" w:pos="1560"/>
        </w:tabs>
        <w:ind w:left="1560" w:hanging="426"/>
      </w:pPr>
      <w:r>
        <w:t>Trình bày các kiến thức và kỹ năng học tập được trong quá trình thực tập.</w:t>
      </w:r>
    </w:p>
    <w:p w:rsidR="00E26023" w:rsidRDefault="00E26023" w:rsidP="00E26023">
      <w:pPr>
        <w:tabs>
          <w:tab w:val="left" w:pos="1560"/>
        </w:tabs>
        <w:ind w:left="1560" w:firstLine="0"/>
      </w:pPr>
    </w:p>
    <w:p w:rsidR="009C2BAA" w:rsidRDefault="009C2BAA">
      <w:bookmarkStart w:id="0" w:name="_GoBack"/>
      <w:bookmarkEnd w:id="0"/>
    </w:p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F4B24"/>
    <w:multiLevelType w:val="hybridMultilevel"/>
    <w:tmpl w:val="A39C4822"/>
    <w:lvl w:ilvl="0" w:tplc="448E4A90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C6"/>
    <w:rsid w:val="009C2BAA"/>
    <w:rsid w:val="00DD04C6"/>
    <w:rsid w:val="00E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69273A-26F1-4219-9FF1-26D615C5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23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2</cp:revision>
  <dcterms:created xsi:type="dcterms:W3CDTF">2014-01-03T00:14:00Z</dcterms:created>
  <dcterms:modified xsi:type="dcterms:W3CDTF">2014-01-03T00:15:00Z</dcterms:modified>
</cp:coreProperties>
</file>