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1D2" w:rsidRPr="0078080D" w:rsidRDefault="005C21D2" w:rsidP="00984EFB">
      <w:pPr>
        <w:spacing w:line="480" w:lineRule="auto"/>
        <w:jc w:val="both"/>
        <w:rPr>
          <w:rFonts w:ascii="Arial" w:hAnsi="Arial" w:cs="Arial"/>
          <w:b/>
          <w:sz w:val="24"/>
          <w:szCs w:val="24"/>
        </w:rPr>
      </w:pPr>
    </w:p>
    <w:p w:rsidR="001A101B" w:rsidRPr="0078080D" w:rsidRDefault="000B3323" w:rsidP="00984EFB">
      <w:pPr>
        <w:spacing w:line="480" w:lineRule="auto"/>
        <w:jc w:val="both"/>
        <w:rPr>
          <w:rFonts w:ascii="Arial" w:hAnsi="Arial" w:cs="Arial"/>
          <w:b/>
          <w:sz w:val="24"/>
          <w:szCs w:val="24"/>
        </w:rPr>
      </w:pPr>
      <w:r w:rsidRPr="0078080D">
        <w:rPr>
          <w:rFonts w:ascii="Arial" w:hAnsi="Arial" w:cs="Arial"/>
          <w:b/>
          <w:sz w:val="24"/>
          <w:szCs w:val="24"/>
        </w:rPr>
        <w:t>Salinization</w:t>
      </w:r>
      <w:bookmarkStart w:id="0" w:name="_GoBack"/>
      <w:bookmarkEnd w:id="0"/>
    </w:p>
    <w:p w:rsidR="000B3323" w:rsidRPr="0078080D" w:rsidRDefault="000B3323" w:rsidP="00984EFB">
      <w:pPr>
        <w:spacing w:line="480" w:lineRule="auto"/>
        <w:jc w:val="both"/>
        <w:rPr>
          <w:rFonts w:ascii="Arial" w:hAnsi="Arial" w:cs="Arial"/>
          <w:sz w:val="24"/>
          <w:szCs w:val="24"/>
        </w:rPr>
      </w:pPr>
      <w:r w:rsidRPr="0078080D">
        <w:rPr>
          <w:rFonts w:ascii="Arial" w:hAnsi="Arial" w:cs="Arial"/>
          <w:sz w:val="24"/>
          <w:szCs w:val="24"/>
        </w:rPr>
        <w:t xml:space="preserve">Salinization (or the </w:t>
      </w:r>
      <w:r w:rsidRPr="0078080D">
        <w:rPr>
          <w:rFonts w:ascii="Arial" w:hAnsi="Arial" w:cs="Arial"/>
          <w:b/>
          <w:i/>
          <w:color w:val="FF0000"/>
          <w:sz w:val="24"/>
          <w:szCs w:val="24"/>
        </w:rPr>
        <w:t>accumulation</w:t>
      </w:r>
      <w:r w:rsidRPr="0078080D">
        <w:rPr>
          <w:rFonts w:ascii="Arial" w:hAnsi="Arial" w:cs="Arial"/>
          <w:sz w:val="24"/>
          <w:szCs w:val="24"/>
        </w:rPr>
        <w:t xml:space="preserve"> of salts in soil) is one of today’s worst environmental disasters and yet does not share the </w:t>
      </w:r>
      <w:r w:rsidRPr="0078080D">
        <w:rPr>
          <w:rFonts w:ascii="Arial" w:hAnsi="Arial" w:cs="Arial"/>
          <w:b/>
          <w:i/>
          <w:sz w:val="24"/>
          <w:szCs w:val="24"/>
        </w:rPr>
        <w:t>global spotlight</w:t>
      </w:r>
      <w:r w:rsidRPr="0078080D">
        <w:rPr>
          <w:rFonts w:ascii="Arial" w:hAnsi="Arial" w:cs="Arial"/>
          <w:sz w:val="24"/>
          <w:szCs w:val="24"/>
        </w:rPr>
        <w:t xml:space="preserve"> with other ecological issues. </w:t>
      </w:r>
    </w:p>
    <w:p w:rsidR="00DF5A90" w:rsidRPr="0078080D" w:rsidRDefault="000B3323" w:rsidP="00984EFB">
      <w:pPr>
        <w:spacing w:line="480" w:lineRule="auto"/>
        <w:jc w:val="both"/>
        <w:rPr>
          <w:rFonts w:ascii="Arial" w:hAnsi="Arial" w:cs="Arial"/>
          <w:sz w:val="24"/>
          <w:szCs w:val="24"/>
        </w:rPr>
      </w:pPr>
      <w:proofErr w:type="gramStart"/>
      <w:r w:rsidRPr="0078080D">
        <w:rPr>
          <w:rFonts w:ascii="Arial" w:hAnsi="Arial" w:cs="Arial"/>
          <w:sz w:val="24"/>
          <w:szCs w:val="24"/>
        </w:rPr>
        <w:t xml:space="preserve">Considering the threat that salinization </w:t>
      </w:r>
      <w:r w:rsidRPr="0078080D">
        <w:rPr>
          <w:rFonts w:ascii="Arial" w:hAnsi="Arial" w:cs="Arial"/>
          <w:b/>
          <w:i/>
          <w:color w:val="FF0000"/>
          <w:sz w:val="24"/>
          <w:szCs w:val="24"/>
        </w:rPr>
        <w:t xml:space="preserve">poses </w:t>
      </w:r>
      <w:r w:rsidRPr="0078080D">
        <w:rPr>
          <w:rFonts w:ascii="Arial" w:hAnsi="Arial" w:cs="Arial"/>
          <w:i/>
          <w:color w:val="FF0000"/>
          <w:sz w:val="24"/>
          <w:szCs w:val="24"/>
        </w:rPr>
        <w:t>to</w:t>
      </w:r>
      <w:r w:rsidRPr="0078080D">
        <w:rPr>
          <w:rFonts w:ascii="Arial" w:hAnsi="Arial" w:cs="Arial"/>
          <w:sz w:val="24"/>
          <w:szCs w:val="24"/>
        </w:rPr>
        <w:t xml:space="preserve"> nearly all irrigated dry</w:t>
      </w:r>
      <w:r w:rsidR="00175BE9" w:rsidRPr="0078080D">
        <w:rPr>
          <w:rFonts w:ascii="Arial" w:hAnsi="Arial" w:cs="Arial"/>
          <w:sz w:val="24"/>
          <w:szCs w:val="24"/>
        </w:rPr>
        <w:t>-</w:t>
      </w:r>
      <w:r w:rsidRPr="0078080D">
        <w:rPr>
          <w:rFonts w:ascii="Arial" w:hAnsi="Arial" w:cs="Arial"/>
          <w:sz w:val="24"/>
          <w:szCs w:val="24"/>
        </w:rPr>
        <w:t>lands and the consequential impact on traditional agriculture, such lagging public aw</w:t>
      </w:r>
      <w:r w:rsidR="00DF5A90" w:rsidRPr="0078080D">
        <w:rPr>
          <w:rFonts w:ascii="Arial" w:hAnsi="Arial" w:cs="Arial"/>
          <w:sz w:val="24"/>
          <w:szCs w:val="24"/>
        </w:rPr>
        <w:t>a</w:t>
      </w:r>
      <w:r w:rsidRPr="0078080D">
        <w:rPr>
          <w:rFonts w:ascii="Arial" w:hAnsi="Arial" w:cs="Arial"/>
          <w:sz w:val="24"/>
          <w:szCs w:val="24"/>
        </w:rPr>
        <w:t xml:space="preserve">reness is, at the very least, </w:t>
      </w:r>
      <w:r w:rsidRPr="0078080D">
        <w:rPr>
          <w:rFonts w:ascii="Arial" w:hAnsi="Arial" w:cs="Arial"/>
          <w:b/>
          <w:i/>
          <w:color w:val="FF0000"/>
          <w:sz w:val="24"/>
          <w:szCs w:val="24"/>
        </w:rPr>
        <w:t>disconcerting</w:t>
      </w:r>
      <w:r w:rsidRPr="0078080D">
        <w:rPr>
          <w:rFonts w:ascii="Arial" w:hAnsi="Arial" w:cs="Arial"/>
          <w:sz w:val="24"/>
          <w:szCs w:val="24"/>
        </w:rPr>
        <w:t>.</w:t>
      </w:r>
      <w:proofErr w:type="gramEnd"/>
      <w:r w:rsidRPr="0078080D">
        <w:rPr>
          <w:rFonts w:ascii="Arial" w:hAnsi="Arial" w:cs="Arial"/>
          <w:sz w:val="24"/>
          <w:szCs w:val="24"/>
        </w:rPr>
        <w:t xml:space="preserve"> Reports indicate that from 2.5 to 6 </w:t>
      </w:r>
      <w:r w:rsidR="00DF5A90" w:rsidRPr="0078080D">
        <w:rPr>
          <w:rFonts w:ascii="Arial" w:hAnsi="Arial" w:cs="Arial"/>
          <w:sz w:val="24"/>
          <w:szCs w:val="24"/>
        </w:rPr>
        <w:t>million</w:t>
      </w:r>
      <w:r w:rsidRPr="0078080D">
        <w:rPr>
          <w:rFonts w:ascii="Arial" w:hAnsi="Arial" w:cs="Arial"/>
          <w:sz w:val="24"/>
          <w:szCs w:val="24"/>
        </w:rPr>
        <w:t xml:space="preserve"> hectares of land are affected by sali</w:t>
      </w:r>
      <w:r w:rsidR="00DF5A90" w:rsidRPr="0078080D">
        <w:rPr>
          <w:rFonts w:ascii="Arial" w:hAnsi="Arial" w:cs="Arial"/>
          <w:sz w:val="24"/>
          <w:szCs w:val="24"/>
        </w:rPr>
        <w:t>ni</w:t>
      </w:r>
      <w:r w:rsidRPr="0078080D">
        <w:rPr>
          <w:rFonts w:ascii="Arial" w:hAnsi="Arial" w:cs="Arial"/>
          <w:sz w:val="24"/>
          <w:szCs w:val="24"/>
        </w:rPr>
        <w:t>zation and</w:t>
      </w:r>
      <w:r w:rsidR="00000110" w:rsidRPr="0078080D">
        <w:rPr>
          <w:rFonts w:ascii="Arial" w:hAnsi="Arial" w:cs="Arial"/>
          <w:sz w:val="24"/>
          <w:szCs w:val="24"/>
        </w:rPr>
        <w:t>,</w:t>
      </w:r>
      <w:r w:rsidRPr="0078080D">
        <w:rPr>
          <w:rFonts w:ascii="Arial" w:hAnsi="Arial" w:cs="Arial"/>
          <w:sz w:val="24"/>
          <w:szCs w:val="24"/>
        </w:rPr>
        <w:t xml:space="preserve"> unless </w:t>
      </w:r>
      <w:r w:rsidRPr="0078080D">
        <w:rPr>
          <w:rFonts w:ascii="Arial" w:hAnsi="Arial" w:cs="Arial"/>
          <w:b/>
          <w:i/>
          <w:color w:val="FF0000"/>
          <w:sz w:val="24"/>
          <w:szCs w:val="24"/>
        </w:rPr>
        <w:t xml:space="preserve">precautionary </w:t>
      </w:r>
      <w:r w:rsidRPr="0078080D">
        <w:rPr>
          <w:rFonts w:ascii="Arial" w:hAnsi="Arial" w:cs="Arial"/>
          <w:color w:val="000000" w:themeColor="text1"/>
          <w:sz w:val="24"/>
          <w:szCs w:val="24"/>
        </w:rPr>
        <w:t>a</w:t>
      </w:r>
      <w:r w:rsidRPr="0078080D">
        <w:rPr>
          <w:rFonts w:ascii="Arial" w:hAnsi="Arial" w:cs="Arial"/>
          <w:sz w:val="24"/>
          <w:szCs w:val="24"/>
        </w:rPr>
        <w:t xml:space="preserve">nd remedial </w:t>
      </w:r>
      <w:r w:rsidR="00DF5A90" w:rsidRPr="0078080D">
        <w:rPr>
          <w:rFonts w:ascii="Arial" w:hAnsi="Arial" w:cs="Arial"/>
          <w:sz w:val="24"/>
          <w:szCs w:val="24"/>
        </w:rPr>
        <w:t>measures</w:t>
      </w:r>
      <w:r w:rsidRPr="0078080D">
        <w:rPr>
          <w:rFonts w:ascii="Arial" w:hAnsi="Arial" w:cs="Arial"/>
          <w:sz w:val="24"/>
          <w:szCs w:val="24"/>
        </w:rPr>
        <w:t xml:space="preserve"> are implemented, economic and environmental </w:t>
      </w:r>
      <w:r w:rsidRPr="0078080D">
        <w:rPr>
          <w:rFonts w:ascii="Arial" w:hAnsi="Arial" w:cs="Arial"/>
          <w:b/>
          <w:i/>
          <w:color w:val="FF0000"/>
          <w:sz w:val="24"/>
          <w:szCs w:val="24"/>
        </w:rPr>
        <w:t xml:space="preserve">repercussions </w:t>
      </w:r>
      <w:r w:rsidRPr="0078080D">
        <w:rPr>
          <w:rFonts w:ascii="Arial" w:hAnsi="Arial" w:cs="Arial"/>
          <w:sz w:val="24"/>
          <w:szCs w:val="24"/>
        </w:rPr>
        <w:t>will be inevitable.</w:t>
      </w:r>
    </w:p>
    <w:p w:rsidR="00C074EA" w:rsidRPr="0078080D" w:rsidRDefault="00C074EA" w:rsidP="00984EFB">
      <w:pPr>
        <w:spacing w:line="480" w:lineRule="auto"/>
        <w:jc w:val="both"/>
        <w:rPr>
          <w:rFonts w:ascii="Arial" w:hAnsi="Arial" w:cs="Arial"/>
          <w:sz w:val="24"/>
          <w:szCs w:val="24"/>
        </w:rPr>
      </w:pPr>
      <w:r w:rsidRPr="0078080D">
        <w:rPr>
          <w:rFonts w:ascii="Arial" w:hAnsi="Arial" w:cs="Arial"/>
          <w:sz w:val="24"/>
          <w:szCs w:val="24"/>
        </w:rPr>
        <w:t xml:space="preserve">Contributing ecological factors such as soil-type, climate, rainfall and </w:t>
      </w:r>
      <w:r w:rsidRPr="0078080D">
        <w:rPr>
          <w:rFonts w:ascii="Arial" w:hAnsi="Arial" w:cs="Arial"/>
          <w:b/>
          <w:i/>
          <w:color w:val="FF0000"/>
          <w:sz w:val="24"/>
          <w:szCs w:val="24"/>
        </w:rPr>
        <w:t>topography</w:t>
      </w:r>
      <w:r w:rsidRPr="0078080D">
        <w:rPr>
          <w:rFonts w:ascii="Arial" w:hAnsi="Arial" w:cs="Arial"/>
          <w:sz w:val="24"/>
          <w:szCs w:val="24"/>
        </w:rPr>
        <w:t xml:space="preserve"> make some lands more vulnerable to the salinization process. However, the vast majority of land degraded though salinization can be directly linked to the human activities, whether it </w:t>
      </w:r>
      <w:proofErr w:type="gramStart"/>
      <w:r w:rsidRPr="0078080D">
        <w:rPr>
          <w:rFonts w:ascii="Arial" w:hAnsi="Arial" w:cs="Arial"/>
          <w:sz w:val="24"/>
          <w:szCs w:val="24"/>
        </w:rPr>
        <w:t>be</w:t>
      </w:r>
      <w:proofErr w:type="gramEnd"/>
      <w:r w:rsidRPr="0078080D">
        <w:rPr>
          <w:rFonts w:ascii="Arial" w:hAnsi="Arial" w:cs="Arial"/>
          <w:sz w:val="24"/>
          <w:szCs w:val="24"/>
        </w:rPr>
        <w:t xml:space="preserve"> destroying natural vegetation and bush-lands to clear lads for farms, over-irrigation of cultivated land and/or poor farming practices. Countries like Australia are starting to see the </w:t>
      </w:r>
      <w:r w:rsidRPr="0078080D">
        <w:rPr>
          <w:rFonts w:ascii="Arial" w:hAnsi="Arial" w:cs="Arial"/>
          <w:b/>
          <w:sz w:val="24"/>
          <w:szCs w:val="24"/>
        </w:rPr>
        <w:t xml:space="preserve">devastation </w:t>
      </w:r>
      <w:r w:rsidRPr="0078080D">
        <w:rPr>
          <w:rFonts w:ascii="Arial" w:hAnsi="Arial" w:cs="Arial"/>
          <w:sz w:val="24"/>
          <w:szCs w:val="24"/>
        </w:rPr>
        <w:t xml:space="preserve">of increasing </w:t>
      </w:r>
      <w:r w:rsidRPr="0078080D">
        <w:rPr>
          <w:rFonts w:ascii="Arial" w:hAnsi="Arial" w:cs="Arial"/>
          <w:b/>
          <w:sz w:val="24"/>
          <w:szCs w:val="24"/>
        </w:rPr>
        <w:t>salinity levels</w:t>
      </w:r>
      <w:r w:rsidRPr="0078080D">
        <w:rPr>
          <w:rFonts w:ascii="Arial" w:hAnsi="Arial" w:cs="Arial"/>
          <w:sz w:val="24"/>
          <w:szCs w:val="24"/>
        </w:rPr>
        <w:t xml:space="preserve"> after a</w:t>
      </w:r>
      <w:r w:rsidR="00192E89" w:rsidRPr="0078080D">
        <w:rPr>
          <w:rFonts w:ascii="Arial" w:hAnsi="Arial" w:cs="Arial"/>
          <w:sz w:val="24"/>
          <w:szCs w:val="24"/>
        </w:rPr>
        <w:t xml:space="preserve"> relatively short period of the</w:t>
      </w:r>
      <w:r w:rsidR="0095721B" w:rsidRPr="0078080D">
        <w:rPr>
          <w:rFonts w:ascii="Arial" w:hAnsi="Arial" w:cs="Arial"/>
          <w:sz w:val="24"/>
          <w:szCs w:val="24"/>
        </w:rPr>
        <w:t> </w:t>
      </w:r>
      <w:r w:rsidRPr="0078080D">
        <w:rPr>
          <w:rFonts w:ascii="Arial" w:hAnsi="Arial" w:cs="Arial"/>
          <w:sz w:val="24"/>
          <w:szCs w:val="24"/>
        </w:rPr>
        <w:t>introduced European farming methods.</w:t>
      </w:r>
    </w:p>
    <w:p w:rsidR="00DF5A90" w:rsidRPr="0078080D" w:rsidRDefault="00817517" w:rsidP="00984EFB">
      <w:pPr>
        <w:spacing w:line="480" w:lineRule="auto"/>
        <w:jc w:val="both"/>
        <w:rPr>
          <w:rFonts w:ascii="Arial" w:hAnsi="Arial" w:cs="Arial"/>
          <w:sz w:val="24"/>
          <w:szCs w:val="24"/>
        </w:rPr>
      </w:pPr>
      <w:r w:rsidRPr="0078080D">
        <w:rPr>
          <w:rFonts w:ascii="Arial" w:hAnsi="Arial" w:cs="Arial"/>
          <w:sz w:val="24"/>
          <w:szCs w:val="24"/>
        </w:rPr>
        <w:t>Salts such as sodium chloride</w:t>
      </w:r>
      <w:r w:rsidR="00A11D3A" w:rsidRPr="0078080D">
        <w:rPr>
          <w:rFonts w:ascii="Arial" w:hAnsi="Arial" w:cs="Arial"/>
          <w:sz w:val="24"/>
          <w:szCs w:val="24"/>
        </w:rPr>
        <w:t xml:space="preserve"> (</w:t>
      </w:r>
      <w:proofErr w:type="spellStart"/>
      <w:r w:rsidR="00A11D3A" w:rsidRPr="0078080D">
        <w:rPr>
          <w:rFonts w:ascii="Arial" w:hAnsi="Arial" w:cs="Arial"/>
          <w:i/>
          <w:sz w:val="24"/>
          <w:szCs w:val="24"/>
        </w:rPr>
        <w:t>NaCl</w:t>
      </w:r>
      <w:proofErr w:type="spellEnd"/>
      <w:r w:rsidR="00A11D3A" w:rsidRPr="0078080D">
        <w:rPr>
          <w:rFonts w:ascii="Arial" w:hAnsi="Arial" w:cs="Arial"/>
          <w:sz w:val="24"/>
          <w:szCs w:val="24"/>
        </w:rPr>
        <w:t>)</w:t>
      </w:r>
      <w:r w:rsidRPr="0078080D">
        <w:rPr>
          <w:rFonts w:ascii="Arial" w:hAnsi="Arial" w:cs="Arial"/>
          <w:sz w:val="24"/>
          <w:szCs w:val="24"/>
        </w:rPr>
        <w:t xml:space="preserve"> and calcium </w:t>
      </w:r>
      <w:proofErr w:type="spellStart"/>
      <w:r w:rsidRPr="0078080D">
        <w:rPr>
          <w:rFonts w:ascii="Arial" w:hAnsi="Arial" w:cs="Arial"/>
          <w:sz w:val="24"/>
          <w:szCs w:val="24"/>
        </w:rPr>
        <w:t>sulphates</w:t>
      </w:r>
      <w:proofErr w:type="spellEnd"/>
      <w:r w:rsidR="00A11D3A" w:rsidRPr="0078080D">
        <w:rPr>
          <w:rFonts w:ascii="Arial" w:hAnsi="Arial" w:cs="Arial"/>
          <w:sz w:val="24"/>
          <w:szCs w:val="24"/>
        </w:rPr>
        <w:t xml:space="preserve"> (</w:t>
      </w:r>
      <w:r w:rsidR="00A11D3A" w:rsidRPr="0078080D">
        <w:rPr>
          <w:rFonts w:ascii="Arial" w:hAnsi="Arial" w:cs="Arial"/>
          <w:i/>
          <w:sz w:val="24"/>
          <w:szCs w:val="24"/>
        </w:rPr>
        <w:t>CaSO</w:t>
      </w:r>
      <w:r w:rsidR="00A11D3A" w:rsidRPr="0078080D">
        <w:rPr>
          <w:rFonts w:ascii="Arial" w:hAnsi="Arial" w:cs="Arial"/>
          <w:i/>
          <w:sz w:val="24"/>
          <w:szCs w:val="24"/>
          <w:vertAlign w:val="subscript"/>
        </w:rPr>
        <w:t>4</w:t>
      </w:r>
      <w:r w:rsidR="00A11D3A" w:rsidRPr="0078080D">
        <w:rPr>
          <w:rFonts w:ascii="Arial" w:hAnsi="Arial" w:cs="Arial"/>
          <w:sz w:val="24"/>
          <w:szCs w:val="24"/>
        </w:rPr>
        <w:t>)</w:t>
      </w:r>
      <w:r w:rsidRPr="0078080D">
        <w:rPr>
          <w:rFonts w:ascii="Arial" w:hAnsi="Arial" w:cs="Arial"/>
          <w:sz w:val="24"/>
          <w:szCs w:val="24"/>
        </w:rPr>
        <w:t xml:space="preserve"> occur naturally in many soil</w:t>
      </w:r>
      <w:r w:rsidR="0016080A" w:rsidRPr="0078080D">
        <w:rPr>
          <w:rFonts w:ascii="Arial" w:hAnsi="Arial" w:cs="Arial"/>
          <w:sz w:val="24"/>
          <w:szCs w:val="24"/>
        </w:rPr>
        <w:t>s</w:t>
      </w:r>
      <w:r w:rsidRPr="0078080D">
        <w:rPr>
          <w:rFonts w:ascii="Arial" w:hAnsi="Arial" w:cs="Arial"/>
          <w:sz w:val="24"/>
          <w:szCs w:val="24"/>
        </w:rPr>
        <w:t xml:space="preserve"> and </w:t>
      </w:r>
      <w:r w:rsidRPr="0078080D">
        <w:rPr>
          <w:rFonts w:ascii="Arial" w:hAnsi="Arial" w:cs="Arial"/>
          <w:b/>
          <w:sz w:val="24"/>
          <w:szCs w:val="24"/>
        </w:rPr>
        <w:t>waterways.</w:t>
      </w:r>
      <w:r w:rsidRPr="0078080D">
        <w:rPr>
          <w:rFonts w:ascii="Arial" w:hAnsi="Arial" w:cs="Arial"/>
          <w:sz w:val="24"/>
          <w:szCs w:val="24"/>
        </w:rPr>
        <w:t xml:space="preserve"> When the concentration of salt levels (salinity) in soil becomes too high, plant growth is adversely affected and the soil structure can be damaged.</w:t>
      </w:r>
    </w:p>
    <w:p w:rsidR="00817517" w:rsidRPr="0078080D" w:rsidRDefault="00817517" w:rsidP="00984EFB">
      <w:pPr>
        <w:spacing w:line="480" w:lineRule="auto"/>
        <w:jc w:val="both"/>
        <w:rPr>
          <w:rFonts w:ascii="Arial" w:hAnsi="Arial" w:cs="Arial"/>
          <w:sz w:val="24"/>
          <w:szCs w:val="24"/>
        </w:rPr>
      </w:pPr>
      <w:r w:rsidRPr="0078080D">
        <w:rPr>
          <w:rFonts w:ascii="Arial" w:hAnsi="Arial" w:cs="Arial"/>
          <w:sz w:val="24"/>
          <w:szCs w:val="24"/>
        </w:rPr>
        <w:lastRenderedPageBreak/>
        <w:t xml:space="preserve">Nature dealt reasonably successfully with salinity levels in Australia prior to European settlement. Natural vegetation, including </w:t>
      </w:r>
      <w:r w:rsidRPr="0078080D">
        <w:rPr>
          <w:rFonts w:ascii="Arial" w:hAnsi="Arial" w:cs="Arial"/>
          <w:b/>
          <w:sz w:val="24"/>
          <w:szCs w:val="24"/>
        </w:rPr>
        <w:t>perennial grasses</w:t>
      </w:r>
      <w:r w:rsidRPr="0078080D">
        <w:rPr>
          <w:rFonts w:ascii="Arial" w:hAnsi="Arial" w:cs="Arial"/>
          <w:sz w:val="24"/>
          <w:szCs w:val="24"/>
        </w:rPr>
        <w:t xml:space="preserve"> and deep-rooted trees, ensures that salts were dissolved as rainwater slowly </w:t>
      </w:r>
      <w:r w:rsidRPr="0078080D">
        <w:rPr>
          <w:rFonts w:ascii="Arial" w:hAnsi="Arial" w:cs="Arial"/>
          <w:b/>
          <w:sz w:val="24"/>
          <w:szCs w:val="24"/>
        </w:rPr>
        <w:t>filtered down</w:t>
      </w:r>
      <w:r w:rsidRPr="0078080D">
        <w:rPr>
          <w:rFonts w:ascii="Arial" w:hAnsi="Arial" w:cs="Arial"/>
          <w:sz w:val="24"/>
          <w:szCs w:val="24"/>
        </w:rPr>
        <w:t xml:space="preserve"> through the soil. </w:t>
      </w:r>
    </w:p>
    <w:p w:rsidR="00DF5A90" w:rsidRPr="0078080D" w:rsidRDefault="001E3B7A" w:rsidP="00984EFB">
      <w:pPr>
        <w:spacing w:line="480" w:lineRule="auto"/>
        <w:jc w:val="both"/>
        <w:rPr>
          <w:rFonts w:ascii="Arial" w:hAnsi="Arial" w:cs="Arial"/>
          <w:sz w:val="24"/>
          <w:szCs w:val="24"/>
        </w:rPr>
      </w:pPr>
      <w:r w:rsidRPr="0078080D">
        <w:rPr>
          <w:rFonts w:ascii="Arial" w:hAnsi="Arial" w:cs="Arial"/>
          <w:sz w:val="24"/>
          <w:szCs w:val="24"/>
        </w:rPr>
        <w:t xml:space="preserve">Salts was moved downward and remained in the plants’ root zone. The </w:t>
      </w:r>
      <w:r w:rsidRPr="0078080D">
        <w:rPr>
          <w:rFonts w:ascii="Arial" w:hAnsi="Arial" w:cs="Arial"/>
          <w:b/>
          <w:sz w:val="24"/>
          <w:szCs w:val="24"/>
        </w:rPr>
        <w:t xml:space="preserve">fibrous </w:t>
      </w:r>
      <w:r w:rsidRPr="0078080D">
        <w:rPr>
          <w:rFonts w:ascii="Arial" w:hAnsi="Arial" w:cs="Arial"/>
          <w:sz w:val="24"/>
          <w:szCs w:val="24"/>
        </w:rPr>
        <w:t>root s</w:t>
      </w:r>
      <w:r w:rsidR="006D55B7" w:rsidRPr="0078080D">
        <w:rPr>
          <w:rFonts w:ascii="Arial" w:hAnsi="Arial" w:cs="Arial"/>
          <w:sz w:val="24"/>
          <w:szCs w:val="24"/>
        </w:rPr>
        <w:t>tructure of those native plants</w:t>
      </w:r>
      <w:r w:rsidRPr="0078080D">
        <w:rPr>
          <w:rFonts w:ascii="Arial" w:hAnsi="Arial" w:cs="Arial"/>
          <w:sz w:val="24"/>
          <w:szCs w:val="24"/>
        </w:rPr>
        <w:t xml:space="preserve"> acted as an effective filter with their high water-holding capacity. Some rainwater was held by roots and some </w:t>
      </w:r>
      <w:r w:rsidRPr="0078080D">
        <w:rPr>
          <w:rFonts w:ascii="Arial" w:hAnsi="Arial" w:cs="Arial"/>
          <w:b/>
          <w:sz w:val="24"/>
          <w:szCs w:val="24"/>
        </w:rPr>
        <w:t xml:space="preserve">leached </w:t>
      </w:r>
      <w:r w:rsidRPr="0078080D">
        <w:rPr>
          <w:rFonts w:ascii="Arial" w:hAnsi="Arial" w:cs="Arial"/>
          <w:sz w:val="24"/>
          <w:szCs w:val="24"/>
        </w:rPr>
        <w:t xml:space="preserve">downwards through soil carrying the dissolved salts. Groundwater </w:t>
      </w:r>
      <w:r w:rsidR="003C04D1" w:rsidRPr="0078080D">
        <w:rPr>
          <w:rFonts w:ascii="Arial" w:hAnsi="Arial" w:cs="Arial"/>
          <w:b/>
          <w:sz w:val="24"/>
          <w:szCs w:val="24"/>
        </w:rPr>
        <w:t>transpired</w:t>
      </w:r>
      <w:r w:rsidRPr="0078080D">
        <w:rPr>
          <w:rFonts w:ascii="Arial" w:hAnsi="Arial" w:cs="Arial"/>
          <w:b/>
          <w:sz w:val="24"/>
          <w:szCs w:val="24"/>
        </w:rPr>
        <w:t xml:space="preserve"> </w:t>
      </w:r>
      <w:r w:rsidRPr="0078080D">
        <w:rPr>
          <w:rFonts w:ascii="Arial" w:hAnsi="Arial" w:cs="Arial"/>
          <w:sz w:val="24"/>
          <w:szCs w:val="24"/>
        </w:rPr>
        <w:t>back into air through f</w:t>
      </w:r>
      <w:r w:rsidR="00DD1066" w:rsidRPr="0078080D">
        <w:rPr>
          <w:rFonts w:ascii="Arial" w:hAnsi="Arial" w:cs="Arial"/>
          <w:sz w:val="24"/>
          <w:szCs w:val="24"/>
        </w:rPr>
        <w:t>oliage of native plants finally.</w:t>
      </w:r>
    </w:p>
    <w:p w:rsidR="00DF5A90" w:rsidRPr="0078080D" w:rsidRDefault="00B83683" w:rsidP="00984EFB">
      <w:pPr>
        <w:spacing w:line="480" w:lineRule="auto"/>
        <w:jc w:val="both"/>
        <w:rPr>
          <w:rFonts w:ascii="Arial" w:hAnsi="Arial" w:cs="Arial"/>
          <w:sz w:val="24"/>
          <w:szCs w:val="24"/>
        </w:rPr>
      </w:pPr>
      <w:r w:rsidRPr="0078080D">
        <w:rPr>
          <w:rFonts w:ascii="Arial" w:hAnsi="Arial" w:cs="Arial"/>
          <w:sz w:val="24"/>
          <w:szCs w:val="24"/>
        </w:rPr>
        <w:t>As Europeans introduced traditional forms of agriculture and cleared large areas of land</w:t>
      </w:r>
    </w:p>
    <w:p w:rsidR="00B83683" w:rsidRPr="0078080D" w:rsidRDefault="00B83683" w:rsidP="00984EFB">
      <w:pPr>
        <w:spacing w:line="480" w:lineRule="auto"/>
        <w:jc w:val="both"/>
        <w:rPr>
          <w:rFonts w:ascii="Arial" w:hAnsi="Arial" w:cs="Arial"/>
          <w:sz w:val="24"/>
          <w:szCs w:val="24"/>
        </w:rPr>
      </w:pPr>
      <w:proofErr w:type="gramStart"/>
      <w:r w:rsidRPr="0078080D">
        <w:rPr>
          <w:rFonts w:ascii="Arial" w:hAnsi="Arial" w:cs="Arial"/>
          <w:sz w:val="24"/>
          <w:szCs w:val="24"/>
        </w:rPr>
        <w:t>for</w:t>
      </w:r>
      <w:proofErr w:type="gramEnd"/>
      <w:r w:rsidRPr="0078080D">
        <w:rPr>
          <w:rFonts w:ascii="Arial" w:hAnsi="Arial" w:cs="Arial"/>
          <w:sz w:val="24"/>
          <w:szCs w:val="24"/>
        </w:rPr>
        <w:t xml:space="preserve"> </w:t>
      </w:r>
      <w:r w:rsidRPr="0078080D">
        <w:rPr>
          <w:rFonts w:ascii="Arial" w:hAnsi="Arial" w:cs="Arial"/>
          <w:b/>
          <w:sz w:val="24"/>
          <w:szCs w:val="24"/>
        </w:rPr>
        <w:t>grazing</w:t>
      </w:r>
      <w:r w:rsidRPr="0078080D">
        <w:rPr>
          <w:rFonts w:ascii="Arial" w:hAnsi="Arial" w:cs="Arial"/>
          <w:sz w:val="24"/>
          <w:szCs w:val="24"/>
        </w:rPr>
        <w:t xml:space="preserve"> in the 1800s, much of the native vegetation in Australia was replaced by the</w:t>
      </w:r>
    </w:p>
    <w:p w:rsidR="00B83683" w:rsidRPr="0078080D" w:rsidRDefault="00B83683" w:rsidP="00984EFB">
      <w:pPr>
        <w:spacing w:line="480" w:lineRule="auto"/>
        <w:jc w:val="both"/>
        <w:rPr>
          <w:rFonts w:ascii="Arial" w:hAnsi="Arial" w:cs="Arial"/>
          <w:sz w:val="24"/>
          <w:szCs w:val="24"/>
        </w:rPr>
      </w:pPr>
      <w:proofErr w:type="gramStart"/>
      <w:r w:rsidRPr="0078080D">
        <w:rPr>
          <w:rFonts w:ascii="Arial" w:hAnsi="Arial" w:cs="Arial"/>
          <w:sz w:val="24"/>
          <w:szCs w:val="24"/>
        </w:rPr>
        <w:t>generally</w:t>
      </w:r>
      <w:proofErr w:type="gramEnd"/>
      <w:r w:rsidRPr="0078080D">
        <w:rPr>
          <w:rFonts w:ascii="Arial" w:hAnsi="Arial" w:cs="Arial"/>
          <w:sz w:val="24"/>
          <w:szCs w:val="24"/>
        </w:rPr>
        <w:t xml:space="preserve"> shallow-rooted annual crops and pastures, </w:t>
      </w:r>
      <w:r w:rsidRPr="0078080D">
        <w:rPr>
          <w:rFonts w:ascii="Arial" w:hAnsi="Arial" w:cs="Arial"/>
          <w:b/>
          <w:sz w:val="24"/>
          <w:szCs w:val="24"/>
        </w:rPr>
        <w:t xml:space="preserve">substantially </w:t>
      </w:r>
      <w:r w:rsidRPr="0078080D">
        <w:rPr>
          <w:rFonts w:ascii="Arial" w:hAnsi="Arial" w:cs="Arial"/>
          <w:sz w:val="24"/>
          <w:szCs w:val="24"/>
        </w:rPr>
        <w:t>changing the natural</w:t>
      </w:r>
    </w:p>
    <w:p w:rsidR="00B83683" w:rsidRPr="0078080D" w:rsidRDefault="00B83683" w:rsidP="00984EFB">
      <w:pPr>
        <w:spacing w:line="480" w:lineRule="auto"/>
        <w:jc w:val="both"/>
        <w:rPr>
          <w:rFonts w:ascii="Arial" w:hAnsi="Arial" w:cs="Arial"/>
          <w:sz w:val="24"/>
          <w:szCs w:val="24"/>
        </w:rPr>
      </w:pPr>
      <w:proofErr w:type="gramStart"/>
      <w:r w:rsidRPr="0078080D">
        <w:rPr>
          <w:rFonts w:ascii="Arial" w:hAnsi="Arial" w:cs="Arial"/>
          <w:sz w:val="24"/>
          <w:szCs w:val="24"/>
        </w:rPr>
        <w:t>process</w:t>
      </w:r>
      <w:proofErr w:type="gramEnd"/>
      <w:r w:rsidRPr="0078080D">
        <w:rPr>
          <w:rFonts w:ascii="Arial" w:hAnsi="Arial" w:cs="Arial"/>
          <w:sz w:val="24"/>
          <w:szCs w:val="24"/>
        </w:rPr>
        <w:t xml:space="preserve"> which had been working well. These crops and pastures use less water than</w:t>
      </w:r>
    </w:p>
    <w:p w:rsidR="00007A1C" w:rsidRPr="0078080D" w:rsidRDefault="00B83683" w:rsidP="00984EFB">
      <w:pPr>
        <w:spacing w:line="480" w:lineRule="auto"/>
        <w:jc w:val="both"/>
        <w:rPr>
          <w:rFonts w:ascii="Arial" w:hAnsi="Arial" w:cs="Arial"/>
          <w:sz w:val="24"/>
          <w:szCs w:val="24"/>
        </w:rPr>
      </w:pPr>
      <w:proofErr w:type="gramStart"/>
      <w:r w:rsidRPr="0078080D">
        <w:rPr>
          <w:rFonts w:ascii="Arial" w:hAnsi="Arial" w:cs="Arial"/>
          <w:sz w:val="24"/>
          <w:szCs w:val="24"/>
        </w:rPr>
        <w:t>the</w:t>
      </w:r>
      <w:proofErr w:type="gramEnd"/>
      <w:r w:rsidRPr="0078080D">
        <w:rPr>
          <w:rFonts w:ascii="Arial" w:hAnsi="Arial" w:cs="Arial"/>
          <w:sz w:val="24"/>
          <w:szCs w:val="24"/>
        </w:rPr>
        <w:t xml:space="preserve"> original native ve</w:t>
      </w:r>
      <w:r w:rsidR="00246134" w:rsidRPr="0078080D">
        <w:rPr>
          <w:rFonts w:ascii="Arial" w:hAnsi="Arial" w:cs="Arial"/>
          <w:sz w:val="24"/>
          <w:szCs w:val="24"/>
        </w:rPr>
        <w:t xml:space="preserve">getation and roots do not have </w:t>
      </w:r>
      <w:r w:rsidR="00007A1C" w:rsidRPr="0078080D">
        <w:rPr>
          <w:rFonts w:ascii="Arial" w:hAnsi="Arial" w:cs="Arial"/>
          <w:sz w:val="24"/>
          <w:szCs w:val="24"/>
        </w:rPr>
        <w:t xml:space="preserve">the same water-holding capacity. </w:t>
      </w:r>
    </w:p>
    <w:p w:rsidR="00007A1C" w:rsidRPr="0078080D" w:rsidRDefault="00007A1C" w:rsidP="00984EFB">
      <w:pPr>
        <w:spacing w:line="480" w:lineRule="auto"/>
        <w:jc w:val="both"/>
        <w:rPr>
          <w:rFonts w:ascii="Arial" w:hAnsi="Arial" w:cs="Arial"/>
          <w:sz w:val="24"/>
          <w:szCs w:val="24"/>
        </w:rPr>
      </w:pPr>
      <w:r w:rsidRPr="0078080D">
        <w:rPr>
          <w:rFonts w:ascii="Arial" w:hAnsi="Arial" w:cs="Arial"/>
          <w:sz w:val="24"/>
          <w:szCs w:val="24"/>
        </w:rPr>
        <w:t xml:space="preserve">With the introduction of those crops, then more rainwater and irrigated water </w:t>
      </w:r>
      <w:r w:rsidR="00B83683" w:rsidRPr="0078080D">
        <w:rPr>
          <w:rFonts w:ascii="Arial" w:hAnsi="Arial" w:cs="Arial"/>
          <w:sz w:val="24"/>
          <w:szCs w:val="24"/>
        </w:rPr>
        <w:t xml:space="preserve">makes its </w:t>
      </w:r>
    </w:p>
    <w:p w:rsidR="00B83683" w:rsidRPr="0078080D" w:rsidRDefault="00B83683" w:rsidP="00984EFB">
      <w:pPr>
        <w:spacing w:line="480" w:lineRule="auto"/>
        <w:jc w:val="both"/>
        <w:rPr>
          <w:rFonts w:ascii="Arial" w:hAnsi="Arial" w:cs="Arial"/>
          <w:sz w:val="24"/>
          <w:szCs w:val="24"/>
        </w:rPr>
      </w:pPr>
      <w:proofErr w:type="gramStart"/>
      <w:r w:rsidRPr="0078080D">
        <w:rPr>
          <w:rFonts w:ascii="Arial" w:hAnsi="Arial" w:cs="Arial"/>
          <w:sz w:val="24"/>
          <w:szCs w:val="24"/>
        </w:rPr>
        <w:t>way</w:t>
      </w:r>
      <w:proofErr w:type="gramEnd"/>
      <w:r w:rsidRPr="0078080D">
        <w:rPr>
          <w:rFonts w:ascii="Arial" w:hAnsi="Arial" w:cs="Arial"/>
          <w:sz w:val="24"/>
          <w:szCs w:val="24"/>
        </w:rPr>
        <w:t xml:space="preserve"> downwards through soil to below the root-zone.</w:t>
      </w:r>
      <w:r w:rsidR="00007A1C" w:rsidRPr="0078080D">
        <w:rPr>
          <w:rFonts w:ascii="Arial" w:hAnsi="Arial" w:cs="Arial"/>
          <w:sz w:val="24"/>
          <w:szCs w:val="24"/>
        </w:rPr>
        <w:t xml:space="preserve"> The water, however, still carries </w:t>
      </w:r>
    </w:p>
    <w:p w:rsidR="00007A1C" w:rsidRPr="0078080D" w:rsidRDefault="00007A1C" w:rsidP="00984EFB">
      <w:pPr>
        <w:spacing w:line="480" w:lineRule="auto"/>
        <w:jc w:val="both"/>
        <w:rPr>
          <w:rFonts w:ascii="Arial" w:hAnsi="Arial" w:cs="Arial"/>
          <w:sz w:val="24"/>
          <w:szCs w:val="24"/>
        </w:rPr>
      </w:pPr>
      <w:proofErr w:type="gramStart"/>
      <w:r w:rsidRPr="0078080D">
        <w:rPr>
          <w:rFonts w:ascii="Arial" w:hAnsi="Arial" w:cs="Arial"/>
          <w:sz w:val="24"/>
          <w:szCs w:val="24"/>
        </w:rPr>
        <w:t>the</w:t>
      </w:r>
      <w:proofErr w:type="gramEnd"/>
      <w:r w:rsidRPr="0078080D">
        <w:rPr>
          <w:rFonts w:ascii="Arial" w:hAnsi="Arial" w:cs="Arial"/>
          <w:sz w:val="24"/>
          <w:szCs w:val="24"/>
        </w:rPr>
        <w:t xml:space="preserve"> dissolved salts downwards past of the root-zone but the amount and level of </w:t>
      </w:r>
    </w:p>
    <w:p w:rsidR="00007A1C" w:rsidRPr="0078080D" w:rsidRDefault="00007A1C" w:rsidP="00984EFB">
      <w:pPr>
        <w:spacing w:line="480" w:lineRule="auto"/>
        <w:jc w:val="both"/>
        <w:rPr>
          <w:rFonts w:ascii="Arial" w:hAnsi="Arial" w:cs="Arial"/>
          <w:sz w:val="24"/>
          <w:szCs w:val="24"/>
        </w:rPr>
      </w:pPr>
      <w:proofErr w:type="gramStart"/>
      <w:r w:rsidRPr="0078080D">
        <w:rPr>
          <w:rFonts w:ascii="Arial" w:hAnsi="Arial" w:cs="Arial"/>
          <w:sz w:val="24"/>
          <w:szCs w:val="24"/>
        </w:rPr>
        <w:t>groundwater</w:t>
      </w:r>
      <w:proofErr w:type="gramEnd"/>
      <w:r w:rsidRPr="0078080D">
        <w:rPr>
          <w:rFonts w:ascii="Arial" w:hAnsi="Arial" w:cs="Arial"/>
          <w:sz w:val="24"/>
          <w:szCs w:val="24"/>
        </w:rPr>
        <w:t xml:space="preserve"> is grown. In addition, since the roots of these crops do not hold as much </w:t>
      </w:r>
    </w:p>
    <w:p w:rsidR="005E190A" w:rsidRPr="0078080D" w:rsidRDefault="00007A1C" w:rsidP="00984EFB">
      <w:pPr>
        <w:spacing w:line="480" w:lineRule="auto"/>
        <w:jc w:val="both"/>
        <w:rPr>
          <w:rFonts w:ascii="Arial" w:hAnsi="Arial" w:cs="Arial"/>
          <w:sz w:val="24"/>
          <w:szCs w:val="24"/>
        </w:rPr>
      </w:pPr>
      <w:proofErr w:type="gramStart"/>
      <w:r w:rsidRPr="0078080D">
        <w:rPr>
          <w:rFonts w:ascii="Arial" w:hAnsi="Arial" w:cs="Arial"/>
          <w:sz w:val="24"/>
          <w:szCs w:val="24"/>
        </w:rPr>
        <w:t>water</w:t>
      </w:r>
      <w:proofErr w:type="gramEnd"/>
      <w:r w:rsidR="000279DF" w:rsidRPr="0078080D">
        <w:rPr>
          <w:rFonts w:ascii="Arial" w:hAnsi="Arial" w:cs="Arial"/>
          <w:sz w:val="24"/>
          <w:szCs w:val="24"/>
        </w:rPr>
        <w:t>, the water</w:t>
      </w:r>
      <w:r w:rsidRPr="0078080D">
        <w:rPr>
          <w:rFonts w:ascii="Arial" w:hAnsi="Arial" w:cs="Arial"/>
          <w:sz w:val="24"/>
          <w:szCs w:val="24"/>
        </w:rPr>
        <w:t xml:space="preserve"> is drawn back up from the groundwater later, as the plant needs </w:t>
      </w:r>
    </w:p>
    <w:p w:rsidR="00007A1C" w:rsidRPr="0078080D" w:rsidRDefault="00007A1C" w:rsidP="00984EFB">
      <w:pPr>
        <w:spacing w:line="480" w:lineRule="auto"/>
        <w:jc w:val="both"/>
        <w:rPr>
          <w:rFonts w:ascii="Arial" w:hAnsi="Arial" w:cs="Arial"/>
          <w:sz w:val="24"/>
          <w:szCs w:val="24"/>
        </w:rPr>
      </w:pPr>
      <w:proofErr w:type="gramStart"/>
      <w:r w:rsidRPr="0078080D">
        <w:rPr>
          <w:rFonts w:ascii="Arial" w:hAnsi="Arial" w:cs="Arial"/>
          <w:sz w:val="24"/>
          <w:szCs w:val="24"/>
        </w:rPr>
        <w:t>moisture</w:t>
      </w:r>
      <w:proofErr w:type="gramEnd"/>
      <w:r w:rsidRPr="0078080D">
        <w:rPr>
          <w:rFonts w:ascii="Arial" w:hAnsi="Arial" w:cs="Arial"/>
          <w:sz w:val="24"/>
          <w:szCs w:val="24"/>
        </w:rPr>
        <w:t>.</w:t>
      </w:r>
    </w:p>
    <w:p w:rsidR="00F40448" w:rsidRPr="0078080D" w:rsidRDefault="00433304" w:rsidP="00984EFB">
      <w:pPr>
        <w:spacing w:line="480" w:lineRule="auto"/>
        <w:jc w:val="both"/>
        <w:rPr>
          <w:rFonts w:ascii="Arial" w:hAnsi="Arial" w:cs="Arial"/>
          <w:sz w:val="24"/>
          <w:szCs w:val="24"/>
        </w:rPr>
      </w:pPr>
      <w:r w:rsidRPr="0078080D">
        <w:rPr>
          <w:rFonts w:ascii="Arial" w:hAnsi="Arial" w:cs="Arial"/>
          <w:sz w:val="24"/>
          <w:szCs w:val="24"/>
        </w:rPr>
        <w:t xml:space="preserve">We see then that the amount and level of groundwater increases because of an </w:t>
      </w:r>
    </w:p>
    <w:p w:rsidR="00F40448" w:rsidRPr="0078080D" w:rsidRDefault="00433304" w:rsidP="00984EFB">
      <w:pPr>
        <w:spacing w:line="480" w:lineRule="auto"/>
        <w:jc w:val="both"/>
        <w:rPr>
          <w:rFonts w:ascii="Arial" w:hAnsi="Arial" w:cs="Arial"/>
          <w:sz w:val="24"/>
          <w:szCs w:val="24"/>
        </w:rPr>
      </w:pPr>
      <w:proofErr w:type="gramStart"/>
      <w:r w:rsidRPr="0078080D">
        <w:rPr>
          <w:rFonts w:ascii="Arial" w:hAnsi="Arial" w:cs="Arial"/>
          <w:sz w:val="24"/>
          <w:szCs w:val="24"/>
        </w:rPr>
        <w:lastRenderedPageBreak/>
        <w:t>increase</w:t>
      </w:r>
      <w:proofErr w:type="gramEnd"/>
      <w:r w:rsidRPr="0078080D">
        <w:rPr>
          <w:rFonts w:ascii="Arial" w:hAnsi="Arial" w:cs="Arial"/>
          <w:sz w:val="24"/>
          <w:szCs w:val="24"/>
        </w:rPr>
        <w:t xml:space="preserve"> in the amount of water being put into the soil and not being in fibrous root </w:t>
      </w:r>
    </w:p>
    <w:p w:rsidR="00A73081" w:rsidRPr="0078080D" w:rsidRDefault="00433304" w:rsidP="00984EFB">
      <w:pPr>
        <w:spacing w:line="480" w:lineRule="auto"/>
        <w:jc w:val="both"/>
        <w:rPr>
          <w:rFonts w:ascii="Arial" w:hAnsi="Arial" w:cs="Arial"/>
          <w:sz w:val="24"/>
          <w:szCs w:val="24"/>
        </w:rPr>
      </w:pPr>
      <w:proofErr w:type="gramStart"/>
      <w:r w:rsidRPr="0078080D">
        <w:rPr>
          <w:rFonts w:ascii="Arial" w:hAnsi="Arial" w:cs="Arial"/>
          <w:sz w:val="24"/>
          <w:szCs w:val="24"/>
        </w:rPr>
        <w:t>structure</w:t>
      </w:r>
      <w:proofErr w:type="gramEnd"/>
      <w:r w:rsidRPr="0078080D">
        <w:rPr>
          <w:rFonts w:ascii="Arial" w:hAnsi="Arial" w:cs="Arial"/>
          <w:sz w:val="24"/>
          <w:szCs w:val="24"/>
        </w:rPr>
        <w:t xml:space="preserve"> like that of native vegetation.</w:t>
      </w:r>
      <w:r w:rsidR="00A73081" w:rsidRPr="0078080D">
        <w:rPr>
          <w:rFonts w:ascii="Arial" w:hAnsi="Arial" w:cs="Arial"/>
          <w:sz w:val="24"/>
          <w:szCs w:val="24"/>
        </w:rPr>
        <w:t xml:space="preserve"> This causes water table to rise brining dissolved </w:t>
      </w:r>
    </w:p>
    <w:p w:rsidR="00DF5A90" w:rsidRPr="0078080D" w:rsidRDefault="00A73081" w:rsidP="00984EFB">
      <w:pPr>
        <w:spacing w:line="480" w:lineRule="auto"/>
        <w:jc w:val="both"/>
        <w:rPr>
          <w:rFonts w:ascii="Arial" w:hAnsi="Arial" w:cs="Arial"/>
          <w:sz w:val="24"/>
          <w:szCs w:val="24"/>
        </w:rPr>
      </w:pPr>
      <w:proofErr w:type="gramStart"/>
      <w:r w:rsidRPr="0078080D">
        <w:rPr>
          <w:rFonts w:ascii="Arial" w:hAnsi="Arial" w:cs="Arial"/>
          <w:sz w:val="24"/>
          <w:szCs w:val="24"/>
        </w:rPr>
        <w:t>salts</w:t>
      </w:r>
      <w:proofErr w:type="gramEnd"/>
      <w:r w:rsidRPr="0078080D">
        <w:rPr>
          <w:rFonts w:ascii="Arial" w:hAnsi="Arial" w:cs="Arial"/>
          <w:sz w:val="24"/>
          <w:szCs w:val="24"/>
        </w:rPr>
        <w:t xml:space="preserve"> and leaving the high salt concentrations behind, which is the salinization process. </w:t>
      </w:r>
    </w:p>
    <w:p w:rsidR="00B91C7F" w:rsidRPr="0078080D" w:rsidRDefault="001D0A13" w:rsidP="00984EFB">
      <w:pPr>
        <w:spacing w:line="480" w:lineRule="auto"/>
        <w:jc w:val="both"/>
        <w:rPr>
          <w:rFonts w:ascii="Arial" w:hAnsi="Arial" w:cs="Arial"/>
          <w:sz w:val="24"/>
          <w:szCs w:val="24"/>
        </w:rPr>
      </w:pPr>
      <w:r w:rsidRPr="0078080D">
        <w:rPr>
          <w:rFonts w:ascii="Arial" w:hAnsi="Arial" w:cs="Arial"/>
          <w:sz w:val="24"/>
          <w:szCs w:val="24"/>
        </w:rPr>
        <w:t xml:space="preserve">Soils with high salinity levels occur naturally in Australia but these were mostly </w:t>
      </w:r>
    </w:p>
    <w:p w:rsidR="00B91C7F" w:rsidRPr="0078080D" w:rsidRDefault="001D0A13" w:rsidP="00984EFB">
      <w:pPr>
        <w:spacing w:line="480" w:lineRule="auto"/>
        <w:jc w:val="both"/>
        <w:rPr>
          <w:rFonts w:ascii="Arial" w:hAnsi="Arial" w:cs="Arial"/>
          <w:sz w:val="24"/>
          <w:szCs w:val="24"/>
        </w:rPr>
      </w:pPr>
      <w:proofErr w:type="gramStart"/>
      <w:r w:rsidRPr="0078080D">
        <w:rPr>
          <w:rFonts w:ascii="Arial" w:hAnsi="Arial" w:cs="Arial"/>
          <w:b/>
          <w:sz w:val="24"/>
          <w:szCs w:val="24"/>
        </w:rPr>
        <w:t>confined</w:t>
      </w:r>
      <w:proofErr w:type="gramEnd"/>
      <w:r w:rsidRPr="0078080D">
        <w:rPr>
          <w:rFonts w:ascii="Arial" w:hAnsi="Arial" w:cs="Arial"/>
          <w:b/>
          <w:sz w:val="24"/>
          <w:szCs w:val="24"/>
        </w:rPr>
        <w:t xml:space="preserve"> to</w:t>
      </w:r>
      <w:r w:rsidRPr="0078080D">
        <w:rPr>
          <w:rFonts w:ascii="Arial" w:hAnsi="Arial" w:cs="Arial"/>
          <w:sz w:val="24"/>
          <w:szCs w:val="24"/>
        </w:rPr>
        <w:t xml:space="preserve"> particular costal and sub-coastal areas. Over the past 200 years, the total </w:t>
      </w:r>
    </w:p>
    <w:p w:rsidR="001D0A13" w:rsidRPr="0078080D" w:rsidRDefault="001D0A13" w:rsidP="00984EFB">
      <w:pPr>
        <w:spacing w:line="480" w:lineRule="auto"/>
        <w:jc w:val="both"/>
        <w:rPr>
          <w:rFonts w:ascii="Arial" w:hAnsi="Arial" w:cs="Arial"/>
          <w:b/>
          <w:sz w:val="24"/>
          <w:szCs w:val="24"/>
        </w:rPr>
      </w:pPr>
      <w:proofErr w:type="gramStart"/>
      <w:r w:rsidRPr="0078080D">
        <w:rPr>
          <w:rFonts w:ascii="Arial" w:hAnsi="Arial" w:cs="Arial"/>
          <w:sz w:val="24"/>
          <w:szCs w:val="24"/>
        </w:rPr>
        <w:t>area</w:t>
      </w:r>
      <w:proofErr w:type="gramEnd"/>
      <w:r w:rsidRPr="0078080D">
        <w:rPr>
          <w:rFonts w:ascii="Arial" w:hAnsi="Arial" w:cs="Arial"/>
          <w:sz w:val="24"/>
          <w:szCs w:val="24"/>
        </w:rPr>
        <w:t xml:space="preserve"> affected by salinization has expanded and has now spread to inland areas. </w:t>
      </w:r>
    </w:p>
    <w:p w:rsidR="001D0A13" w:rsidRPr="0078080D" w:rsidRDefault="001D0A13" w:rsidP="00984EFB">
      <w:pPr>
        <w:spacing w:line="480" w:lineRule="auto"/>
        <w:jc w:val="both"/>
        <w:rPr>
          <w:rFonts w:ascii="Arial" w:hAnsi="Arial" w:cs="Arial"/>
          <w:sz w:val="24"/>
          <w:szCs w:val="24"/>
        </w:rPr>
      </w:pPr>
      <w:r w:rsidRPr="0078080D">
        <w:rPr>
          <w:rFonts w:ascii="Arial" w:hAnsi="Arial" w:cs="Arial"/>
          <w:sz w:val="24"/>
          <w:szCs w:val="24"/>
        </w:rPr>
        <w:t xml:space="preserve">Groundwater salts that have been accumulating over thousands of years are now rising </w:t>
      </w:r>
    </w:p>
    <w:p w:rsidR="001D0A13" w:rsidRPr="0078080D" w:rsidRDefault="00FA13EB" w:rsidP="00984EFB">
      <w:pPr>
        <w:spacing w:line="480" w:lineRule="auto"/>
        <w:jc w:val="both"/>
        <w:rPr>
          <w:rFonts w:ascii="Arial" w:hAnsi="Arial" w:cs="Arial"/>
          <w:sz w:val="24"/>
          <w:szCs w:val="24"/>
        </w:rPr>
      </w:pPr>
      <w:proofErr w:type="gramStart"/>
      <w:r w:rsidRPr="0078080D">
        <w:rPr>
          <w:rFonts w:ascii="Arial" w:hAnsi="Arial" w:cs="Arial"/>
          <w:sz w:val="24"/>
          <w:szCs w:val="24"/>
        </w:rPr>
        <w:t>t</w:t>
      </w:r>
      <w:r w:rsidR="001D0A13" w:rsidRPr="0078080D">
        <w:rPr>
          <w:rFonts w:ascii="Arial" w:hAnsi="Arial" w:cs="Arial"/>
          <w:sz w:val="24"/>
          <w:szCs w:val="24"/>
        </w:rPr>
        <w:t>o</w:t>
      </w:r>
      <w:proofErr w:type="gramEnd"/>
      <w:r w:rsidR="001D0A13" w:rsidRPr="0078080D">
        <w:rPr>
          <w:rFonts w:ascii="Arial" w:hAnsi="Arial" w:cs="Arial"/>
          <w:sz w:val="24"/>
          <w:szCs w:val="24"/>
        </w:rPr>
        <w:t xml:space="preserve"> the surface. When this groundwater enters root zone of the cultivated plants which</w:t>
      </w:r>
    </w:p>
    <w:p w:rsidR="001D0A13" w:rsidRPr="0078080D" w:rsidRDefault="007712AF" w:rsidP="00984EFB">
      <w:pPr>
        <w:spacing w:line="480" w:lineRule="auto"/>
        <w:jc w:val="both"/>
        <w:rPr>
          <w:rFonts w:ascii="Arial" w:hAnsi="Arial" w:cs="Arial"/>
          <w:sz w:val="24"/>
          <w:szCs w:val="24"/>
        </w:rPr>
      </w:pPr>
      <w:proofErr w:type="gramStart"/>
      <w:r w:rsidRPr="0078080D">
        <w:rPr>
          <w:rFonts w:ascii="Arial" w:hAnsi="Arial" w:cs="Arial"/>
          <w:sz w:val="24"/>
          <w:szCs w:val="24"/>
        </w:rPr>
        <w:t>are</w:t>
      </w:r>
      <w:proofErr w:type="gramEnd"/>
      <w:r w:rsidRPr="0078080D">
        <w:rPr>
          <w:rFonts w:ascii="Arial" w:hAnsi="Arial" w:cs="Arial"/>
          <w:sz w:val="24"/>
          <w:szCs w:val="24"/>
        </w:rPr>
        <w:t xml:space="preserve"> naturally not salt tolerated, the plants are dying.</w:t>
      </w:r>
      <w:r w:rsidR="001D0A13" w:rsidRPr="0078080D">
        <w:rPr>
          <w:rFonts w:ascii="Arial" w:hAnsi="Arial" w:cs="Arial"/>
          <w:sz w:val="24"/>
          <w:szCs w:val="24"/>
        </w:rPr>
        <w:t xml:space="preserve">  </w:t>
      </w:r>
      <w:r w:rsidR="00B73C62" w:rsidRPr="0078080D">
        <w:rPr>
          <w:rFonts w:ascii="Arial" w:hAnsi="Arial" w:cs="Arial"/>
          <w:sz w:val="24"/>
          <w:szCs w:val="24"/>
        </w:rPr>
        <w:t>The affects are not limited to the</w:t>
      </w:r>
    </w:p>
    <w:p w:rsidR="00B73C62" w:rsidRPr="0078080D" w:rsidRDefault="00B73C62" w:rsidP="00984EFB">
      <w:pPr>
        <w:spacing w:line="480" w:lineRule="auto"/>
        <w:jc w:val="both"/>
        <w:rPr>
          <w:rFonts w:ascii="Arial" w:hAnsi="Arial" w:cs="Arial"/>
          <w:sz w:val="24"/>
          <w:szCs w:val="24"/>
        </w:rPr>
      </w:pPr>
      <w:proofErr w:type="gramStart"/>
      <w:r w:rsidRPr="0078080D">
        <w:rPr>
          <w:rFonts w:ascii="Arial" w:hAnsi="Arial" w:cs="Arial"/>
          <w:sz w:val="24"/>
          <w:szCs w:val="24"/>
        </w:rPr>
        <w:t>particular</w:t>
      </w:r>
      <w:proofErr w:type="gramEnd"/>
      <w:r w:rsidRPr="0078080D">
        <w:rPr>
          <w:rFonts w:ascii="Arial" w:hAnsi="Arial" w:cs="Arial"/>
          <w:sz w:val="24"/>
          <w:szCs w:val="24"/>
        </w:rPr>
        <w:t xml:space="preserve"> cleared site where soil becomes unsuitable for plant production. Salty groundwater can travel along the natural </w:t>
      </w:r>
      <w:r w:rsidRPr="0078080D">
        <w:rPr>
          <w:rFonts w:ascii="Arial" w:hAnsi="Arial" w:cs="Arial"/>
          <w:b/>
          <w:sz w:val="24"/>
          <w:szCs w:val="24"/>
        </w:rPr>
        <w:t>contours</w:t>
      </w:r>
      <w:r w:rsidRPr="0078080D">
        <w:rPr>
          <w:rFonts w:ascii="Arial" w:hAnsi="Arial" w:cs="Arial"/>
          <w:sz w:val="24"/>
          <w:szCs w:val="24"/>
        </w:rPr>
        <w:t xml:space="preserve"> of the land to the other agriculture areas, creating salty </w:t>
      </w:r>
      <w:r w:rsidRPr="0078080D">
        <w:rPr>
          <w:rFonts w:ascii="Arial" w:hAnsi="Arial" w:cs="Arial"/>
          <w:b/>
          <w:i/>
          <w:sz w:val="24"/>
          <w:szCs w:val="24"/>
        </w:rPr>
        <w:t>discharge sites</w:t>
      </w:r>
      <w:r w:rsidRPr="0078080D">
        <w:rPr>
          <w:rFonts w:ascii="Arial" w:hAnsi="Arial" w:cs="Arial"/>
          <w:sz w:val="24"/>
          <w:szCs w:val="24"/>
        </w:rPr>
        <w:t xml:space="preserve"> quite some distance from </w:t>
      </w:r>
      <w:r w:rsidRPr="0078080D">
        <w:rPr>
          <w:rFonts w:ascii="Arial" w:hAnsi="Arial" w:cs="Arial"/>
          <w:b/>
          <w:sz w:val="24"/>
          <w:szCs w:val="24"/>
        </w:rPr>
        <w:t>the recharge zone</w:t>
      </w:r>
      <w:r w:rsidRPr="0078080D">
        <w:rPr>
          <w:rFonts w:ascii="Arial" w:hAnsi="Arial" w:cs="Arial"/>
          <w:sz w:val="24"/>
          <w:szCs w:val="24"/>
        </w:rPr>
        <w:t xml:space="preserve">. Native </w:t>
      </w:r>
      <w:r w:rsidRPr="0078080D">
        <w:rPr>
          <w:rFonts w:ascii="Arial" w:hAnsi="Arial" w:cs="Arial"/>
          <w:b/>
          <w:sz w:val="24"/>
          <w:szCs w:val="24"/>
        </w:rPr>
        <w:t>aquatic</w:t>
      </w:r>
      <w:r w:rsidRPr="0078080D">
        <w:rPr>
          <w:rFonts w:ascii="Arial" w:hAnsi="Arial" w:cs="Arial"/>
          <w:sz w:val="24"/>
          <w:szCs w:val="24"/>
        </w:rPr>
        <w:t xml:space="preserve"> and </w:t>
      </w:r>
      <w:r w:rsidRPr="0078080D">
        <w:rPr>
          <w:rFonts w:ascii="Arial" w:hAnsi="Arial" w:cs="Arial"/>
          <w:b/>
          <w:i/>
          <w:sz w:val="24"/>
          <w:szCs w:val="24"/>
        </w:rPr>
        <w:t>land-based</w:t>
      </w:r>
      <w:r w:rsidRPr="0078080D">
        <w:rPr>
          <w:rFonts w:ascii="Arial" w:hAnsi="Arial" w:cs="Arial"/>
          <w:sz w:val="24"/>
          <w:szCs w:val="24"/>
        </w:rPr>
        <w:t xml:space="preserve"> habitats are now at risk, threating the biological diversity in Australia. It is therefore necessary for groundwater and </w:t>
      </w:r>
      <w:r w:rsidRPr="0078080D">
        <w:rPr>
          <w:rFonts w:ascii="Arial" w:hAnsi="Arial" w:cs="Arial"/>
          <w:b/>
          <w:i/>
          <w:sz w:val="24"/>
          <w:szCs w:val="24"/>
        </w:rPr>
        <w:t>surface run</w:t>
      </w:r>
      <w:r w:rsidR="006621BE" w:rsidRPr="0078080D">
        <w:rPr>
          <w:rFonts w:ascii="Arial" w:hAnsi="Arial" w:cs="Arial"/>
          <w:b/>
          <w:i/>
          <w:sz w:val="24"/>
          <w:szCs w:val="24"/>
        </w:rPr>
        <w:t>-</w:t>
      </w:r>
      <w:r w:rsidRPr="0078080D">
        <w:rPr>
          <w:rFonts w:ascii="Arial" w:hAnsi="Arial" w:cs="Arial"/>
          <w:b/>
          <w:i/>
          <w:sz w:val="24"/>
          <w:szCs w:val="24"/>
        </w:rPr>
        <w:t>off water</w:t>
      </w:r>
      <w:r w:rsidRPr="0078080D">
        <w:rPr>
          <w:rFonts w:ascii="Arial" w:hAnsi="Arial" w:cs="Arial"/>
          <w:sz w:val="24"/>
          <w:szCs w:val="24"/>
        </w:rPr>
        <w:t xml:space="preserve"> to be dealt with.</w:t>
      </w:r>
    </w:p>
    <w:p w:rsidR="00662B1E" w:rsidRPr="0078080D" w:rsidRDefault="00662B1E" w:rsidP="00984EFB">
      <w:pPr>
        <w:spacing w:line="480" w:lineRule="auto"/>
        <w:jc w:val="both"/>
        <w:rPr>
          <w:rFonts w:ascii="Arial" w:hAnsi="Arial" w:cs="Arial"/>
          <w:sz w:val="24"/>
          <w:szCs w:val="24"/>
        </w:rPr>
      </w:pPr>
      <w:r w:rsidRPr="0078080D">
        <w:rPr>
          <w:rFonts w:ascii="Arial" w:hAnsi="Arial" w:cs="Arial"/>
          <w:sz w:val="24"/>
          <w:szCs w:val="24"/>
        </w:rPr>
        <w:t>Land managers or farmers do not have to wait until crops die to realize the salinity levels are out of control. Declining yields in crop production, sick or dying trees around the property or the appearance of salt-tolerant species</w:t>
      </w:r>
      <w:r w:rsidR="00F62573" w:rsidRPr="0078080D">
        <w:rPr>
          <w:rFonts w:ascii="Arial" w:hAnsi="Arial" w:cs="Arial"/>
          <w:sz w:val="24"/>
          <w:szCs w:val="24"/>
        </w:rPr>
        <w:t>,</w:t>
      </w:r>
      <w:r w:rsidRPr="0078080D">
        <w:rPr>
          <w:rFonts w:ascii="Arial" w:hAnsi="Arial" w:cs="Arial"/>
          <w:sz w:val="24"/>
          <w:szCs w:val="24"/>
        </w:rPr>
        <w:t xml:space="preserve"> all serve as a warning that salinity levels have increased.</w:t>
      </w:r>
      <w:r w:rsidR="007B4D33" w:rsidRPr="0078080D">
        <w:rPr>
          <w:rFonts w:ascii="Arial" w:hAnsi="Arial" w:cs="Arial"/>
          <w:sz w:val="24"/>
          <w:szCs w:val="24"/>
        </w:rPr>
        <w:t xml:space="preserve"> If these signs are ignored and the lands are degraded then combating salinity will become more expensive and time-consuming than ever before.</w:t>
      </w:r>
    </w:p>
    <w:p w:rsidR="00DF5A90" w:rsidRPr="0078080D" w:rsidRDefault="007B4D33" w:rsidP="00984EFB">
      <w:pPr>
        <w:spacing w:line="480" w:lineRule="auto"/>
        <w:jc w:val="both"/>
        <w:rPr>
          <w:rFonts w:ascii="Arial" w:hAnsi="Arial" w:cs="Arial"/>
          <w:sz w:val="24"/>
          <w:szCs w:val="24"/>
        </w:rPr>
      </w:pPr>
      <w:r w:rsidRPr="0078080D">
        <w:rPr>
          <w:rFonts w:ascii="Arial" w:hAnsi="Arial" w:cs="Arial"/>
          <w:sz w:val="24"/>
          <w:szCs w:val="24"/>
        </w:rPr>
        <w:lastRenderedPageBreak/>
        <w:t xml:space="preserve">One current practice is to replant trees in an effort to draw the water table down and slow the salinization process as well, but this alone will be insufficient indeed. Investigations are also </w:t>
      </w:r>
      <w:proofErr w:type="gramStart"/>
      <w:r w:rsidRPr="0078080D">
        <w:rPr>
          <w:rFonts w:ascii="Arial" w:hAnsi="Arial" w:cs="Arial"/>
          <w:sz w:val="24"/>
          <w:szCs w:val="24"/>
        </w:rPr>
        <w:t>being</w:t>
      </w:r>
      <w:proofErr w:type="gramEnd"/>
      <w:r w:rsidRPr="0078080D">
        <w:rPr>
          <w:rFonts w:ascii="Arial" w:hAnsi="Arial" w:cs="Arial"/>
          <w:sz w:val="24"/>
          <w:szCs w:val="24"/>
        </w:rPr>
        <w:t xml:space="preserve"> made into planting salt-tolerant crops and pastures whilst building up and preserving the native species and </w:t>
      </w:r>
      <w:r w:rsidRPr="0078080D">
        <w:rPr>
          <w:rFonts w:ascii="Arial" w:hAnsi="Arial" w:cs="Arial"/>
          <w:b/>
          <w:sz w:val="24"/>
          <w:szCs w:val="24"/>
        </w:rPr>
        <w:t>remnant</w:t>
      </w:r>
      <w:r w:rsidRPr="0078080D">
        <w:rPr>
          <w:rFonts w:ascii="Arial" w:hAnsi="Arial" w:cs="Arial"/>
          <w:sz w:val="24"/>
          <w:szCs w:val="24"/>
        </w:rPr>
        <w:t xml:space="preserve"> bush-land areas.</w:t>
      </w:r>
      <w:r w:rsidR="002869AE" w:rsidRPr="0078080D">
        <w:rPr>
          <w:rFonts w:ascii="Arial" w:hAnsi="Arial" w:cs="Arial"/>
          <w:sz w:val="24"/>
          <w:szCs w:val="24"/>
        </w:rPr>
        <w:t xml:space="preserve"> More effective techniques to </w:t>
      </w:r>
      <w:r w:rsidR="002869AE" w:rsidRPr="0078080D">
        <w:rPr>
          <w:rFonts w:ascii="Arial" w:hAnsi="Arial" w:cs="Arial"/>
          <w:b/>
          <w:sz w:val="24"/>
          <w:szCs w:val="24"/>
        </w:rPr>
        <w:t>counteract</w:t>
      </w:r>
      <w:r w:rsidR="002869AE" w:rsidRPr="0078080D">
        <w:rPr>
          <w:rFonts w:ascii="Arial" w:hAnsi="Arial" w:cs="Arial"/>
          <w:sz w:val="24"/>
          <w:szCs w:val="24"/>
        </w:rPr>
        <w:t xml:space="preserve"> the drainage problems in the form of drainage </w:t>
      </w:r>
      <w:r w:rsidR="002869AE" w:rsidRPr="0078080D">
        <w:rPr>
          <w:rFonts w:ascii="Arial" w:hAnsi="Arial" w:cs="Arial"/>
          <w:b/>
          <w:sz w:val="24"/>
          <w:szCs w:val="24"/>
        </w:rPr>
        <w:t>canals</w:t>
      </w:r>
      <w:r w:rsidR="00F62573" w:rsidRPr="0078080D">
        <w:rPr>
          <w:rFonts w:ascii="Arial" w:hAnsi="Arial" w:cs="Arial"/>
          <w:b/>
          <w:sz w:val="24"/>
          <w:szCs w:val="24"/>
        </w:rPr>
        <w:t xml:space="preserve"> </w:t>
      </w:r>
      <w:r w:rsidR="002869AE" w:rsidRPr="0078080D">
        <w:rPr>
          <w:rFonts w:ascii="Arial" w:hAnsi="Arial" w:cs="Arial"/>
          <w:sz w:val="24"/>
          <w:szCs w:val="24"/>
        </w:rPr>
        <w:t xml:space="preserve">are also being </w:t>
      </w:r>
      <w:r w:rsidR="002869AE" w:rsidRPr="0078080D">
        <w:rPr>
          <w:rFonts w:ascii="Arial" w:hAnsi="Arial" w:cs="Arial"/>
          <w:b/>
          <w:sz w:val="24"/>
          <w:szCs w:val="24"/>
        </w:rPr>
        <w:t>canvassed.</w:t>
      </w:r>
      <w:r w:rsidR="00BA3DDA" w:rsidRPr="0078080D">
        <w:rPr>
          <w:rFonts w:ascii="Arial" w:hAnsi="Arial" w:cs="Arial"/>
          <w:sz w:val="24"/>
          <w:szCs w:val="24"/>
        </w:rPr>
        <w:t xml:space="preserve"> These hope to achieve a balance between the volume of water entering the soil in the recharge zone and the volume of water that leaves as discharge.</w:t>
      </w:r>
    </w:p>
    <w:p w:rsidR="00BA3DDA" w:rsidRPr="0078080D" w:rsidRDefault="00BA3DDA" w:rsidP="00984EFB">
      <w:pPr>
        <w:spacing w:line="480" w:lineRule="auto"/>
        <w:jc w:val="both"/>
        <w:rPr>
          <w:rFonts w:ascii="Arial" w:hAnsi="Arial" w:cs="Arial"/>
          <w:b/>
          <w:sz w:val="24"/>
          <w:szCs w:val="24"/>
        </w:rPr>
      </w:pPr>
      <w:r w:rsidRPr="0078080D">
        <w:rPr>
          <w:rFonts w:ascii="Arial" w:hAnsi="Arial" w:cs="Arial"/>
          <w:sz w:val="24"/>
          <w:szCs w:val="24"/>
        </w:rPr>
        <w:t>The key to fighting salinity is through long-term management practices on agricultural land that recognize the importance of role that native vegetation plays in keeping water balance in soil.</w:t>
      </w:r>
    </w:p>
    <w:p w:rsidR="00DF5A90" w:rsidRPr="00984EFB" w:rsidRDefault="00DF5A90" w:rsidP="00984EFB">
      <w:pPr>
        <w:spacing w:line="480" w:lineRule="auto"/>
        <w:jc w:val="both"/>
        <w:rPr>
          <w:rFonts w:ascii="Arial" w:hAnsi="Arial" w:cs="Arial"/>
        </w:rPr>
      </w:pPr>
      <w:r w:rsidRPr="00984EFB">
        <w:rPr>
          <w:rFonts w:ascii="Arial" w:hAnsi="Arial" w:cs="Arial"/>
        </w:rPr>
        <w:br w:type="page"/>
      </w:r>
    </w:p>
    <w:p w:rsidR="000B3323" w:rsidRPr="00984EFB" w:rsidRDefault="00DF5A90" w:rsidP="00984EFB">
      <w:pPr>
        <w:spacing w:line="480" w:lineRule="auto"/>
        <w:ind w:firstLine="720"/>
        <w:jc w:val="both"/>
        <w:rPr>
          <w:rFonts w:ascii="Arial" w:hAnsi="Arial" w:cs="Arial"/>
          <w:b/>
          <w:color w:val="C00000"/>
        </w:rPr>
      </w:pPr>
      <w:r w:rsidRPr="00984EFB">
        <w:rPr>
          <w:rFonts w:ascii="Arial" w:hAnsi="Arial" w:cs="Arial"/>
          <w:b/>
          <w:color w:val="C00000"/>
        </w:rPr>
        <w:lastRenderedPageBreak/>
        <w:t>Glossary</w:t>
      </w:r>
    </w:p>
    <w:p w:rsidR="00DF5A90" w:rsidRPr="00984EFB" w:rsidRDefault="00DF5A90" w:rsidP="00984EFB">
      <w:pPr>
        <w:pStyle w:val="ListParagraph"/>
        <w:numPr>
          <w:ilvl w:val="0"/>
          <w:numId w:val="1"/>
        </w:numPr>
        <w:spacing w:line="480" w:lineRule="auto"/>
        <w:jc w:val="both"/>
        <w:rPr>
          <w:rFonts w:ascii="Arial" w:hAnsi="Arial" w:cs="Arial"/>
        </w:rPr>
      </w:pPr>
      <w:r w:rsidRPr="00984EFB">
        <w:rPr>
          <w:rFonts w:ascii="Arial" w:hAnsi="Arial" w:cs="Arial"/>
          <w:b/>
        </w:rPr>
        <w:t>Accumulation:</w:t>
      </w:r>
      <w:r w:rsidRPr="00984EFB">
        <w:rPr>
          <w:rFonts w:ascii="Arial" w:hAnsi="Arial" w:cs="Arial"/>
        </w:rPr>
        <w:t xml:space="preserve"> the growth by the continuous additions </w:t>
      </w:r>
    </w:p>
    <w:p w:rsidR="00DF5A90" w:rsidRPr="00984EFB" w:rsidRDefault="00DF5A90" w:rsidP="00984EFB">
      <w:pPr>
        <w:pStyle w:val="ListParagraph"/>
        <w:numPr>
          <w:ilvl w:val="0"/>
          <w:numId w:val="1"/>
        </w:numPr>
        <w:spacing w:line="480" w:lineRule="auto"/>
        <w:jc w:val="both"/>
        <w:rPr>
          <w:rFonts w:ascii="Arial" w:hAnsi="Arial" w:cs="Arial"/>
        </w:rPr>
      </w:pPr>
      <w:r w:rsidRPr="00984EFB">
        <w:rPr>
          <w:rFonts w:ascii="Arial" w:hAnsi="Arial" w:cs="Arial"/>
          <w:b/>
        </w:rPr>
        <w:t>Pose:</w:t>
      </w:r>
      <w:r w:rsidRPr="00984EFB">
        <w:rPr>
          <w:rFonts w:ascii="Arial" w:hAnsi="Arial" w:cs="Arial"/>
        </w:rPr>
        <w:t xml:space="preserve"> place, put a position </w:t>
      </w:r>
    </w:p>
    <w:p w:rsidR="00DF5A90" w:rsidRPr="00984EFB" w:rsidRDefault="00DF5A90" w:rsidP="00984EFB">
      <w:pPr>
        <w:pStyle w:val="ListParagraph"/>
        <w:numPr>
          <w:ilvl w:val="0"/>
          <w:numId w:val="1"/>
        </w:numPr>
        <w:spacing w:line="480" w:lineRule="auto"/>
        <w:jc w:val="both"/>
        <w:rPr>
          <w:rFonts w:ascii="Arial" w:hAnsi="Arial" w:cs="Arial"/>
        </w:rPr>
      </w:pPr>
      <w:r w:rsidRPr="00984EFB">
        <w:rPr>
          <w:rFonts w:ascii="Arial" w:hAnsi="Arial" w:cs="Arial"/>
          <w:b/>
        </w:rPr>
        <w:t>Disconcerting :</w:t>
      </w:r>
      <w:r w:rsidRPr="00984EFB">
        <w:rPr>
          <w:rFonts w:ascii="Arial" w:hAnsi="Arial" w:cs="Arial"/>
        </w:rPr>
        <w:t xml:space="preserve"> very confusing, worrying</w:t>
      </w:r>
    </w:p>
    <w:p w:rsidR="00DF5A90" w:rsidRPr="00984EFB" w:rsidRDefault="00DF5A90" w:rsidP="00984EFB">
      <w:pPr>
        <w:pStyle w:val="ListParagraph"/>
        <w:numPr>
          <w:ilvl w:val="0"/>
          <w:numId w:val="1"/>
        </w:numPr>
        <w:spacing w:line="480" w:lineRule="auto"/>
        <w:jc w:val="both"/>
        <w:rPr>
          <w:rFonts w:ascii="Arial" w:hAnsi="Arial" w:cs="Arial"/>
          <w:color w:val="000000" w:themeColor="text1"/>
        </w:rPr>
      </w:pPr>
      <w:r w:rsidRPr="00984EFB">
        <w:rPr>
          <w:rFonts w:ascii="Arial" w:hAnsi="Arial" w:cs="Arial"/>
          <w:b/>
          <w:color w:val="000000" w:themeColor="text1"/>
        </w:rPr>
        <w:t>Precautionary:</w:t>
      </w:r>
      <w:r w:rsidRPr="00984EFB">
        <w:rPr>
          <w:rFonts w:ascii="Arial" w:hAnsi="Arial" w:cs="Arial"/>
          <w:color w:val="000000" w:themeColor="text1"/>
        </w:rPr>
        <w:t xml:space="preserve"> of, relate to be taking an action in advance</w:t>
      </w:r>
    </w:p>
    <w:p w:rsidR="00DF5A90" w:rsidRPr="00984EFB" w:rsidRDefault="00DF5A90" w:rsidP="00984EFB">
      <w:pPr>
        <w:pStyle w:val="ListParagraph"/>
        <w:numPr>
          <w:ilvl w:val="0"/>
          <w:numId w:val="1"/>
        </w:numPr>
        <w:spacing w:line="480" w:lineRule="auto"/>
        <w:jc w:val="both"/>
        <w:rPr>
          <w:rFonts w:ascii="Arial" w:hAnsi="Arial" w:cs="Arial"/>
          <w:color w:val="000000" w:themeColor="text1"/>
        </w:rPr>
      </w:pPr>
      <w:r w:rsidRPr="00984EFB">
        <w:rPr>
          <w:rFonts w:ascii="Arial" w:hAnsi="Arial" w:cs="Arial"/>
          <w:b/>
          <w:color w:val="000000" w:themeColor="text1"/>
        </w:rPr>
        <w:t>Repercussion:</w:t>
      </w:r>
      <w:r w:rsidRPr="00984EFB">
        <w:rPr>
          <w:rFonts w:ascii="Arial" w:hAnsi="Arial" w:cs="Arial"/>
          <w:color w:val="000000" w:themeColor="text1"/>
        </w:rPr>
        <w:t xml:space="preserve"> something happen due to the effect of some actions taken.</w:t>
      </w:r>
    </w:p>
    <w:p w:rsidR="00DF5A90" w:rsidRPr="00984EFB" w:rsidRDefault="001366EF" w:rsidP="00984EFB">
      <w:pPr>
        <w:pStyle w:val="ListParagraph"/>
        <w:numPr>
          <w:ilvl w:val="0"/>
          <w:numId w:val="1"/>
        </w:numPr>
        <w:spacing w:line="480" w:lineRule="auto"/>
        <w:jc w:val="both"/>
        <w:rPr>
          <w:rFonts w:ascii="Arial" w:hAnsi="Arial" w:cs="Arial"/>
          <w:b/>
          <w:color w:val="000000" w:themeColor="text1"/>
        </w:rPr>
      </w:pPr>
      <w:r w:rsidRPr="00984EFB">
        <w:rPr>
          <w:rFonts w:ascii="Arial" w:hAnsi="Arial" w:cs="Arial"/>
          <w:b/>
          <w:color w:val="000000" w:themeColor="text1"/>
        </w:rPr>
        <w:t>Devastation</w:t>
      </w:r>
      <w:r w:rsidR="00A619B6" w:rsidRPr="00984EFB">
        <w:rPr>
          <w:rFonts w:ascii="Arial" w:hAnsi="Arial" w:cs="Arial"/>
          <w:b/>
          <w:color w:val="000000" w:themeColor="text1"/>
        </w:rPr>
        <w:t xml:space="preserve">: </w:t>
      </w:r>
      <w:r w:rsidR="006823DF" w:rsidRPr="00984EFB">
        <w:rPr>
          <w:rFonts w:ascii="Arial" w:hAnsi="Arial" w:cs="Arial"/>
          <w:color w:val="000000" w:themeColor="text1"/>
        </w:rPr>
        <w:t>ruining</w:t>
      </w:r>
    </w:p>
    <w:p w:rsidR="00C144CB" w:rsidRPr="00984EFB" w:rsidRDefault="00C144CB" w:rsidP="00984EFB">
      <w:pPr>
        <w:pStyle w:val="ListParagraph"/>
        <w:numPr>
          <w:ilvl w:val="0"/>
          <w:numId w:val="1"/>
        </w:numPr>
        <w:spacing w:line="480" w:lineRule="auto"/>
        <w:jc w:val="both"/>
        <w:rPr>
          <w:rFonts w:ascii="Arial" w:hAnsi="Arial" w:cs="Arial"/>
          <w:color w:val="000000" w:themeColor="text1"/>
        </w:rPr>
      </w:pPr>
      <w:r w:rsidRPr="00984EFB">
        <w:rPr>
          <w:rFonts w:ascii="Arial" w:hAnsi="Arial" w:cs="Arial"/>
          <w:b/>
          <w:color w:val="000000" w:themeColor="text1"/>
        </w:rPr>
        <w:t>Topography:</w:t>
      </w:r>
      <w:r w:rsidRPr="00984EFB">
        <w:rPr>
          <w:rFonts w:ascii="Arial" w:hAnsi="Arial" w:cs="Arial"/>
          <w:color w:val="000000" w:themeColor="text1"/>
        </w:rPr>
        <w:t xml:space="preserve"> geological configuration feature of one area.</w:t>
      </w:r>
    </w:p>
    <w:p w:rsidR="00C144CB" w:rsidRPr="00984EFB" w:rsidRDefault="00C144CB" w:rsidP="00984EFB">
      <w:pPr>
        <w:pStyle w:val="ListParagraph"/>
        <w:numPr>
          <w:ilvl w:val="0"/>
          <w:numId w:val="1"/>
        </w:numPr>
        <w:spacing w:line="480" w:lineRule="auto"/>
        <w:jc w:val="both"/>
        <w:rPr>
          <w:rFonts w:ascii="Arial" w:hAnsi="Arial" w:cs="Arial"/>
        </w:rPr>
      </w:pPr>
      <w:r w:rsidRPr="00984EFB">
        <w:rPr>
          <w:rFonts w:ascii="Arial" w:hAnsi="Arial" w:cs="Arial"/>
          <w:b/>
        </w:rPr>
        <w:t>Perennial:</w:t>
      </w:r>
      <w:r w:rsidRPr="00984EFB">
        <w:rPr>
          <w:rFonts w:ascii="Arial" w:hAnsi="Arial" w:cs="Arial"/>
        </w:rPr>
        <w:t xml:space="preserve"> lasting for long time (plants whose life cycle are grater than 2 year period)</w:t>
      </w:r>
    </w:p>
    <w:p w:rsidR="00C144CB" w:rsidRPr="00984EFB" w:rsidRDefault="00C144CB" w:rsidP="00984EFB">
      <w:pPr>
        <w:pStyle w:val="ListParagraph"/>
        <w:numPr>
          <w:ilvl w:val="0"/>
          <w:numId w:val="1"/>
        </w:numPr>
        <w:spacing w:line="480" w:lineRule="auto"/>
        <w:jc w:val="both"/>
        <w:rPr>
          <w:rFonts w:ascii="Arial" w:hAnsi="Arial" w:cs="Arial"/>
        </w:rPr>
      </w:pPr>
      <w:r w:rsidRPr="00984EFB">
        <w:rPr>
          <w:rFonts w:ascii="Arial" w:hAnsi="Arial" w:cs="Arial"/>
          <w:b/>
        </w:rPr>
        <w:t>Waterway:</w:t>
      </w:r>
      <w:r w:rsidRPr="00984EFB">
        <w:rPr>
          <w:rFonts w:ascii="Arial" w:hAnsi="Arial" w:cs="Arial"/>
        </w:rPr>
        <w:t xml:space="preserve"> channel, canal, river</w:t>
      </w:r>
    </w:p>
    <w:p w:rsidR="00C144CB" w:rsidRPr="00984EFB" w:rsidRDefault="00C144CB" w:rsidP="00984EFB">
      <w:pPr>
        <w:pStyle w:val="ListParagraph"/>
        <w:numPr>
          <w:ilvl w:val="0"/>
          <w:numId w:val="1"/>
        </w:numPr>
        <w:spacing w:line="480" w:lineRule="auto"/>
        <w:jc w:val="both"/>
        <w:rPr>
          <w:rFonts w:ascii="Arial" w:hAnsi="Arial" w:cs="Arial"/>
        </w:rPr>
      </w:pPr>
      <w:r w:rsidRPr="00984EFB">
        <w:rPr>
          <w:rFonts w:ascii="Arial" w:hAnsi="Arial" w:cs="Arial"/>
          <w:b/>
        </w:rPr>
        <w:t>Fibrous:</w:t>
      </w:r>
      <w:r w:rsidRPr="00984EFB">
        <w:rPr>
          <w:rFonts w:ascii="Arial" w:hAnsi="Arial" w:cs="Arial"/>
        </w:rPr>
        <w:t xml:space="preserve"> containing, cost of fibers</w:t>
      </w:r>
    </w:p>
    <w:p w:rsidR="00C144CB" w:rsidRPr="00984EFB" w:rsidRDefault="00C144CB" w:rsidP="00984EFB">
      <w:pPr>
        <w:pStyle w:val="ListParagraph"/>
        <w:numPr>
          <w:ilvl w:val="0"/>
          <w:numId w:val="1"/>
        </w:numPr>
        <w:spacing w:line="480" w:lineRule="auto"/>
        <w:jc w:val="both"/>
        <w:rPr>
          <w:rFonts w:ascii="Arial" w:hAnsi="Arial" w:cs="Arial"/>
        </w:rPr>
      </w:pPr>
      <w:r w:rsidRPr="00984EFB">
        <w:rPr>
          <w:rFonts w:ascii="Arial" w:hAnsi="Arial" w:cs="Arial"/>
          <w:b/>
        </w:rPr>
        <w:t>Transpire:</w:t>
      </w:r>
      <w:r w:rsidRPr="00984EFB">
        <w:rPr>
          <w:rFonts w:ascii="Arial" w:hAnsi="Arial" w:cs="Arial"/>
        </w:rPr>
        <w:t xml:space="preserve"> emit moisture, escape the watery vapor through the leaves </w:t>
      </w:r>
    </w:p>
    <w:p w:rsidR="00C144CB" w:rsidRPr="00984EFB" w:rsidRDefault="00C144CB" w:rsidP="00984EFB">
      <w:pPr>
        <w:pStyle w:val="ListParagraph"/>
        <w:numPr>
          <w:ilvl w:val="0"/>
          <w:numId w:val="1"/>
        </w:numPr>
        <w:spacing w:line="480" w:lineRule="auto"/>
        <w:jc w:val="both"/>
        <w:rPr>
          <w:rFonts w:ascii="Arial" w:hAnsi="Arial" w:cs="Arial"/>
        </w:rPr>
      </w:pPr>
      <w:r w:rsidRPr="00984EFB">
        <w:rPr>
          <w:rFonts w:ascii="Arial" w:hAnsi="Arial" w:cs="Arial"/>
          <w:b/>
        </w:rPr>
        <w:t xml:space="preserve">Leach: </w:t>
      </w:r>
      <w:r w:rsidRPr="00984EFB">
        <w:rPr>
          <w:rFonts w:ascii="Arial" w:hAnsi="Arial" w:cs="Arial"/>
        </w:rPr>
        <w:t>wash away, dissolve out</w:t>
      </w:r>
    </w:p>
    <w:p w:rsidR="001366EF" w:rsidRPr="00984EFB" w:rsidRDefault="00081AC3" w:rsidP="00984EFB">
      <w:pPr>
        <w:pStyle w:val="ListParagraph"/>
        <w:numPr>
          <w:ilvl w:val="0"/>
          <w:numId w:val="1"/>
        </w:numPr>
        <w:spacing w:line="480" w:lineRule="auto"/>
        <w:jc w:val="both"/>
        <w:rPr>
          <w:rFonts w:ascii="Arial" w:hAnsi="Arial" w:cs="Arial"/>
          <w:color w:val="000000" w:themeColor="text1"/>
        </w:rPr>
      </w:pPr>
      <w:r w:rsidRPr="00984EFB">
        <w:rPr>
          <w:rFonts w:ascii="Arial" w:hAnsi="Arial" w:cs="Arial"/>
          <w:b/>
          <w:color w:val="000000" w:themeColor="text1"/>
        </w:rPr>
        <w:t>Grazing</w:t>
      </w:r>
      <w:r w:rsidRPr="00984EFB">
        <w:rPr>
          <w:rFonts w:ascii="Arial" w:hAnsi="Arial" w:cs="Arial"/>
          <w:color w:val="000000" w:themeColor="text1"/>
        </w:rPr>
        <w:t>: the pastureland</w:t>
      </w:r>
    </w:p>
    <w:p w:rsidR="00081AC3" w:rsidRPr="00984EFB" w:rsidRDefault="00081AC3" w:rsidP="00984EFB">
      <w:pPr>
        <w:pStyle w:val="ListParagraph"/>
        <w:numPr>
          <w:ilvl w:val="0"/>
          <w:numId w:val="1"/>
        </w:numPr>
        <w:spacing w:line="480" w:lineRule="auto"/>
        <w:jc w:val="both"/>
        <w:rPr>
          <w:rFonts w:ascii="Arial" w:hAnsi="Arial" w:cs="Arial"/>
          <w:color w:val="000000" w:themeColor="text1"/>
        </w:rPr>
      </w:pPr>
      <w:r w:rsidRPr="00984EFB">
        <w:rPr>
          <w:rFonts w:ascii="Arial" w:hAnsi="Arial" w:cs="Arial"/>
          <w:b/>
          <w:color w:val="000000" w:themeColor="text1"/>
        </w:rPr>
        <w:t>Substantially:</w:t>
      </w:r>
      <w:r w:rsidRPr="00984EFB">
        <w:rPr>
          <w:rFonts w:ascii="Arial" w:hAnsi="Arial" w:cs="Arial"/>
          <w:color w:val="000000" w:themeColor="text1"/>
        </w:rPr>
        <w:t xml:space="preserve"> fundamentally</w:t>
      </w:r>
    </w:p>
    <w:p w:rsidR="00B91C7F" w:rsidRPr="00984EFB" w:rsidRDefault="00ED5281" w:rsidP="00984EFB">
      <w:pPr>
        <w:pStyle w:val="ListParagraph"/>
        <w:numPr>
          <w:ilvl w:val="0"/>
          <w:numId w:val="1"/>
        </w:numPr>
        <w:spacing w:line="480" w:lineRule="auto"/>
        <w:jc w:val="both"/>
        <w:rPr>
          <w:rFonts w:ascii="Arial" w:hAnsi="Arial" w:cs="Arial"/>
          <w:b/>
          <w:color w:val="000000" w:themeColor="text1"/>
        </w:rPr>
      </w:pPr>
      <w:r w:rsidRPr="00984EFB">
        <w:rPr>
          <w:rFonts w:ascii="Arial" w:hAnsi="Arial" w:cs="Arial"/>
          <w:b/>
          <w:color w:val="000000" w:themeColor="text1"/>
        </w:rPr>
        <w:t xml:space="preserve">Contour: </w:t>
      </w:r>
      <w:r w:rsidRPr="00984EFB">
        <w:rPr>
          <w:rFonts w:ascii="Arial" w:hAnsi="Arial" w:cs="Arial"/>
          <w:color w:val="000000" w:themeColor="text1"/>
        </w:rPr>
        <w:t>the boundary, the edge</w:t>
      </w:r>
    </w:p>
    <w:p w:rsidR="00B91C7F" w:rsidRPr="00984EFB" w:rsidRDefault="00B91C7F" w:rsidP="00984EFB">
      <w:pPr>
        <w:pStyle w:val="ListParagraph"/>
        <w:numPr>
          <w:ilvl w:val="0"/>
          <w:numId w:val="1"/>
        </w:numPr>
        <w:spacing w:line="480" w:lineRule="auto"/>
        <w:jc w:val="both"/>
        <w:rPr>
          <w:rFonts w:ascii="Arial" w:hAnsi="Arial" w:cs="Arial"/>
          <w:b/>
          <w:color w:val="000000" w:themeColor="text1"/>
        </w:rPr>
      </w:pPr>
      <w:r w:rsidRPr="00984EFB">
        <w:rPr>
          <w:rFonts w:ascii="Arial" w:hAnsi="Arial" w:cs="Arial"/>
          <w:b/>
          <w:color w:val="000000" w:themeColor="text1"/>
        </w:rPr>
        <w:t>Salt/ heat tolerant</w:t>
      </w:r>
      <w:r w:rsidR="00ED5281" w:rsidRPr="00984EFB">
        <w:rPr>
          <w:rFonts w:ascii="Arial" w:hAnsi="Arial" w:cs="Arial"/>
          <w:b/>
          <w:color w:val="000000" w:themeColor="text1"/>
        </w:rPr>
        <w:t xml:space="preserve">: </w:t>
      </w:r>
      <w:r w:rsidR="005F3F93" w:rsidRPr="00984EFB">
        <w:rPr>
          <w:rFonts w:ascii="Arial" w:hAnsi="Arial" w:cs="Arial"/>
          <w:color w:val="000000" w:themeColor="text1"/>
        </w:rPr>
        <w:t>able to resist particular external factors (salt, heat, .</w:t>
      </w:r>
      <w:proofErr w:type="spellStart"/>
      <w:r w:rsidR="005F3F93" w:rsidRPr="00984EFB">
        <w:rPr>
          <w:rFonts w:ascii="Arial" w:hAnsi="Arial" w:cs="Arial"/>
          <w:color w:val="000000" w:themeColor="text1"/>
        </w:rPr>
        <w:t>etc</w:t>
      </w:r>
      <w:proofErr w:type="spellEnd"/>
      <w:r w:rsidR="005F3F93" w:rsidRPr="00984EFB">
        <w:rPr>
          <w:rFonts w:ascii="Arial" w:hAnsi="Arial" w:cs="Arial"/>
          <w:color w:val="000000" w:themeColor="text1"/>
        </w:rPr>
        <w:t>)</w:t>
      </w:r>
    </w:p>
    <w:p w:rsidR="00B91C7F" w:rsidRPr="00984EFB" w:rsidRDefault="00ED5281" w:rsidP="00984EFB">
      <w:pPr>
        <w:pStyle w:val="ListParagraph"/>
        <w:numPr>
          <w:ilvl w:val="0"/>
          <w:numId w:val="1"/>
        </w:numPr>
        <w:spacing w:line="480" w:lineRule="auto"/>
        <w:jc w:val="both"/>
        <w:rPr>
          <w:rFonts w:ascii="Arial" w:hAnsi="Arial" w:cs="Arial"/>
          <w:color w:val="000000" w:themeColor="text1"/>
        </w:rPr>
      </w:pPr>
      <w:r w:rsidRPr="00984EFB">
        <w:rPr>
          <w:rFonts w:ascii="Arial" w:hAnsi="Arial" w:cs="Arial"/>
          <w:b/>
          <w:color w:val="000000" w:themeColor="text1"/>
        </w:rPr>
        <w:t>Aquatic &gt; &lt; Land-based</w:t>
      </w:r>
      <w:r w:rsidRPr="00984EFB">
        <w:rPr>
          <w:rFonts w:ascii="Arial" w:hAnsi="Arial" w:cs="Arial"/>
          <w:color w:val="000000" w:themeColor="text1"/>
        </w:rPr>
        <w:t xml:space="preserve"> = Of, in water &gt; &lt; Belong to land</w:t>
      </w:r>
    </w:p>
    <w:p w:rsidR="00B91C7F" w:rsidRPr="00984EFB" w:rsidRDefault="00396E05" w:rsidP="00984EFB">
      <w:pPr>
        <w:pStyle w:val="ListParagraph"/>
        <w:numPr>
          <w:ilvl w:val="0"/>
          <w:numId w:val="1"/>
        </w:numPr>
        <w:spacing w:line="480" w:lineRule="auto"/>
        <w:jc w:val="both"/>
        <w:rPr>
          <w:rFonts w:ascii="Arial" w:hAnsi="Arial" w:cs="Arial"/>
          <w:color w:val="000000" w:themeColor="text1"/>
        </w:rPr>
      </w:pPr>
      <w:r w:rsidRPr="00984EFB">
        <w:rPr>
          <w:rFonts w:ascii="Arial" w:hAnsi="Arial" w:cs="Arial"/>
          <w:b/>
          <w:color w:val="000000" w:themeColor="text1"/>
        </w:rPr>
        <w:t>Discharge site:</w:t>
      </w:r>
      <w:r w:rsidRPr="00984EFB">
        <w:rPr>
          <w:rFonts w:ascii="Arial" w:hAnsi="Arial" w:cs="Arial"/>
          <w:color w:val="000000" w:themeColor="text1"/>
        </w:rPr>
        <w:t xml:space="preserve"> </w:t>
      </w:r>
      <w:r w:rsidRPr="00984EFB">
        <w:rPr>
          <w:rFonts w:ascii="Arial" w:hAnsi="Arial" w:cs="Arial"/>
          <w:color w:val="000000"/>
          <w:shd w:val="clear" w:color="auto" w:fill="FFFFFF"/>
        </w:rPr>
        <w:t>wetlands take water from the groundwater system.</w:t>
      </w:r>
    </w:p>
    <w:p w:rsidR="00396E05" w:rsidRPr="00984EFB" w:rsidRDefault="00396E05" w:rsidP="00984EFB">
      <w:pPr>
        <w:pStyle w:val="ListParagraph"/>
        <w:numPr>
          <w:ilvl w:val="0"/>
          <w:numId w:val="1"/>
        </w:numPr>
        <w:spacing w:line="480" w:lineRule="auto"/>
        <w:jc w:val="both"/>
        <w:rPr>
          <w:rFonts w:ascii="Arial" w:hAnsi="Arial" w:cs="Arial"/>
          <w:color w:val="000000" w:themeColor="text1"/>
        </w:rPr>
      </w:pPr>
      <w:r w:rsidRPr="00984EFB">
        <w:rPr>
          <w:rFonts w:ascii="Arial" w:hAnsi="Arial" w:cs="Arial"/>
          <w:b/>
          <w:color w:val="000000" w:themeColor="text1"/>
        </w:rPr>
        <w:t>Recharge site</w:t>
      </w:r>
      <w:r w:rsidR="006A2A38" w:rsidRPr="00984EFB">
        <w:rPr>
          <w:rFonts w:ascii="Arial" w:hAnsi="Arial" w:cs="Arial"/>
          <w:b/>
          <w:color w:val="000000" w:themeColor="text1"/>
        </w:rPr>
        <w:t>/zone</w:t>
      </w:r>
      <w:r w:rsidRPr="00984EFB">
        <w:rPr>
          <w:rFonts w:ascii="Arial" w:hAnsi="Arial" w:cs="Arial"/>
          <w:b/>
          <w:color w:val="000000" w:themeColor="text1"/>
        </w:rPr>
        <w:t>:</w:t>
      </w:r>
      <w:r w:rsidRPr="00984EFB">
        <w:rPr>
          <w:rFonts w:ascii="Arial" w:hAnsi="Arial" w:cs="Arial"/>
        </w:rPr>
        <w:t xml:space="preserve"> w</w:t>
      </w:r>
      <w:r w:rsidRPr="00984EFB">
        <w:rPr>
          <w:rFonts w:ascii="Arial" w:hAnsi="Arial" w:cs="Arial"/>
          <w:color w:val="000000"/>
          <w:shd w:val="clear" w:color="auto" w:fill="FFFFFF"/>
        </w:rPr>
        <w:t>etlands add water to the groundwater system</w:t>
      </w:r>
    </w:p>
    <w:p w:rsidR="00935A81" w:rsidRPr="00984EFB" w:rsidRDefault="00935A81" w:rsidP="00984EFB">
      <w:pPr>
        <w:pStyle w:val="ListParagraph"/>
        <w:numPr>
          <w:ilvl w:val="0"/>
          <w:numId w:val="1"/>
        </w:numPr>
        <w:spacing w:line="480" w:lineRule="auto"/>
        <w:jc w:val="both"/>
        <w:rPr>
          <w:rFonts w:ascii="Arial" w:hAnsi="Arial" w:cs="Arial"/>
          <w:color w:val="000000" w:themeColor="text1"/>
        </w:rPr>
      </w:pPr>
      <w:r w:rsidRPr="00984EFB">
        <w:rPr>
          <w:rFonts w:ascii="Arial" w:hAnsi="Arial" w:cs="Arial"/>
          <w:b/>
          <w:color w:val="000000" w:themeColor="text1"/>
        </w:rPr>
        <w:t>Remnant</w:t>
      </w:r>
      <w:r w:rsidRPr="00984EFB">
        <w:rPr>
          <w:rFonts w:ascii="Arial" w:hAnsi="Arial" w:cs="Arial"/>
          <w:color w:val="000000" w:themeColor="text1"/>
        </w:rPr>
        <w:t xml:space="preserve">: the leftover part  </w:t>
      </w:r>
    </w:p>
    <w:p w:rsidR="00F62573" w:rsidRPr="00984EFB" w:rsidRDefault="00F62573" w:rsidP="00984EFB">
      <w:pPr>
        <w:pStyle w:val="ListParagraph"/>
        <w:numPr>
          <w:ilvl w:val="0"/>
          <w:numId w:val="1"/>
        </w:numPr>
        <w:spacing w:line="480" w:lineRule="auto"/>
        <w:jc w:val="both"/>
        <w:rPr>
          <w:rFonts w:ascii="Arial" w:hAnsi="Arial" w:cs="Arial"/>
          <w:color w:val="000000" w:themeColor="text1"/>
        </w:rPr>
      </w:pPr>
      <w:r w:rsidRPr="00984EFB">
        <w:rPr>
          <w:rFonts w:ascii="Arial" w:hAnsi="Arial" w:cs="Arial"/>
          <w:b/>
          <w:color w:val="000000" w:themeColor="text1"/>
        </w:rPr>
        <w:t xml:space="preserve">Canal: </w:t>
      </w:r>
      <w:r w:rsidRPr="00984EFB">
        <w:rPr>
          <w:rFonts w:ascii="Arial" w:hAnsi="Arial" w:cs="Arial"/>
          <w:color w:val="545454"/>
          <w:shd w:val="clear" w:color="auto" w:fill="FFFFFF"/>
        </w:rPr>
        <w:t>an artificial waterway for navigation, irrigation</w:t>
      </w:r>
    </w:p>
    <w:p w:rsidR="002E2392" w:rsidRPr="00984EFB" w:rsidRDefault="002E2392" w:rsidP="00984EFB">
      <w:pPr>
        <w:pStyle w:val="ListParagraph"/>
        <w:numPr>
          <w:ilvl w:val="0"/>
          <w:numId w:val="1"/>
        </w:numPr>
        <w:spacing w:line="480" w:lineRule="auto"/>
        <w:jc w:val="both"/>
        <w:rPr>
          <w:rFonts w:ascii="Arial" w:hAnsi="Arial" w:cs="Arial"/>
          <w:color w:val="000000" w:themeColor="text1"/>
        </w:rPr>
      </w:pPr>
      <w:r w:rsidRPr="00984EFB">
        <w:rPr>
          <w:rFonts w:ascii="Arial" w:hAnsi="Arial" w:cs="Arial"/>
          <w:b/>
          <w:color w:val="000000" w:themeColor="text1"/>
        </w:rPr>
        <w:t>Canvass:</w:t>
      </w:r>
      <w:r w:rsidRPr="00984EFB">
        <w:rPr>
          <w:rFonts w:ascii="Arial" w:hAnsi="Arial" w:cs="Arial"/>
        </w:rPr>
        <w:t xml:space="preserve"> look/ consider carefully</w:t>
      </w:r>
    </w:p>
    <w:sectPr w:rsidR="002E2392" w:rsidRPr="00984EFB" w:rsidSect="00ED5281">
      <w:pgSz w:w="12240" w:h="15840"/>
      <w:pgMar w:top="1440" w:right="14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70C0E"/>
    <w:multiLevelType w:val="hybridMultilevel"/>
    <w:tmpl w:val="DC58A56A"/>
    <w:lvl w:ilvl="0" w:tplc="5DF4E01C">
      <w:start w:val="1"/>
      <w:numFmt w:val="decimal"/>
      <w:lvlText w:val="%1."/>
      <w:lvlJc w:val="left"/>
      <w:pPr>
        <w:ind w:left="1080" w:hanging="360"/>
      </w:pPr>
      <w:rPr>
        <w:rFonts w:hint="default"/>
        <w:b/>
        <w:color w:val="C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99C7A3A"/>
    <w:multiLevelType w:val="hybridMultilevel"/>
    <w:tmpl w:val="4DA41DAC"/>
    <w:lvl w:ilvl="0" w:tplc="805A771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323"/>
    <w:rsid w:val="00000110"/>
    <w:rsid w:val="00007A1C"/>
    <w:rsid w:val="000279DF"/>
    <w:rsid w:val="00081AC3"/>
    <w:rsid w:val="000B3323"/>
    <w:rsid w:val="001366EF"/>
    <w:rsid w:val="0016080A"/>
    <w:rsid w:val="00175BE9"/>
    <w:rsid w:val="00192E89"/>
    <w:rsid w:val="001A101B"/>
    <w:rsid w:val="001D0A13"/>
    <w:rsid w:val="001E3B7A"/>
    <w:rsid w:val="001F2496"/>
    <w:rsid w:val="001F4111"/>
    <w:rsid w:val="00246134"/>
    <w:rsid w:val="00265BED"/>
    <w:rsid w:val="002869AE"/>
    <w:rsid w:val="002C3CF7"/>
    <w:rsid w:val="002E2392"/>
    <w:rsid w:val="002E3EF8"/>
    <w:rsid w:val="00396E05"/>
    <w:rsid w:val="003C04D1"/>
    <w:rsid w:val="00433304"/>
    <w:rsid w:val="00515D0A"/>
    <w:rsid w:val="00552AA5"/>
    <w:rsid w:val="00586E15"/>
    <w:rsid w:val="005C21D2"/>
    <w:rsid w:val="005E190A"/>
    <w:rsid w:val="005F3D43"/>
    <w:rsid w:val="005F3F93"/>
    <w:rsid w:val="006331D9"/>
    <w:rsid w:val="00643C02"/>
    <w:rsid w:val="006621BE"/>
    <w:rsid w:val="00662B1E"/>
    <w:rsid w:val="006823DF"/>
    <w:rsid w:val="006A2A38"/>
    <w:rsid w:val="006D55B7"/>
    <w:rsid w:val="0071493F"/>
    <w:rsid w:val="00714B99"/>
    <w:rsid w:val="007712AF"/>
    <w:rsid w:val="00775A01"/>
    <w:rsid w:val="0078080D"/>
    <w:rsid w:val="007B4D33"/>
    <w:rsid w:val="007F7F84"/>
    <w:rsid w:val="00817517"/>
    <w:rsid w:val="00846091"/>
    <w:rsid w:val="00892135"/>
    <w:rsid w:val="008C2816"/>
    <w:rsid w:val="00916FAA"/>
    <w:rsid w:val="00935A81"/>
    <w:rsid w:val="0095721B"/>
    <w:rsid w:val="00984EFB"/>
    <w:rsid w:val="009C7F74"/>
    <w:rsid w:val="00A11D3A"/>
    <w:rsid w:val="00A619B6"/>
    <w:rsid w:val="00A73081"/>
    <w:rsid w:val="00AF02F8"/>
    <w:rsid w:val="00B46FC2"/>
    <w:rsid w:val="00B73C62"/>
    <w:rsid w:val="00B83683"/>
    <w:rsid w:val="00B91C7F"/>
    <w:rsid w:val="00BA3DDA"/>
    <w:rsid w:val="00BD7E2E"/>
    <w:rsid w:val="00C074EA"/>
    <w:rsid w:val="00C144CB"/>
    <w:rsid w:val="00C6307B"/>
    <w:rsid w:val="00C7614F"/>
    <w:rsid w:val="00CE67A6"/>
    <w:rsid w:val="00D032D5"/>
    <w:rsid w:val="00DC177C"/>
    <w:rsid w:val="00DD1066"/>
    <w:rsid w:val="00DF5A90"/>
    <w:rsid w:val="00E5068D"/>
    <w:rsid w:val="00E83BFA"/>
    <w:rsid w:val="00ED4630"/>
    <w:rsid w:val="00ED5281"/>
    <w:rsid w:val="00F40448"/>
    <w:rsid w:val="00F52F91"/>
    <w:rsid w:val="00F62573"/>
    <w:rsid w:val="00FA1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A90"/>
    <w:pPr>
      <w:ind w:left="720"/>
      <w:contextualSpacing/>
    </w:pPr>
  </w:style>
  <w:style w:type="character" w:customStyle="1" w:styleId="apple-converted-space">
    <w:name w:val="apple-converted-space"/>
    <w:basedOn w:val="DefaultParagraphFont"/>
    <w:rsid w:val="00F625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A90"/>
    <w:pPr>
      <w:ind w:left="720"/>
      <w:contextualSpacing/>
    </w:pPr>
  </w:style>
  <w:style w:type="character" w:customStyle="1" w:styleId="apple-converted-space">
    <w:name w:val="apple-converted-space"/>
    <w:basedOn w:val="DefaultParagraphFont"/>
    <w:rsid w:val="00F62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954</TotalTime>
  <Pages>5</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77</cp:revision>
  <dcterms:created xsi:type="dcterms:W3CDTF">2016-06-27T04:58:00Z</dcterms:created>
  <dcterms:modified xsi:type="dcterms:W3CDTF">2016-07-14T04:33:00Z</dcterms:modified>
</cp:coreProperties>
</file>