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9D8" w:rsidRPr="00DD2EC2" w:rsidRDefault="008539D8" w:rsidP="00DD2EC2">
      <w:pPr>
        <w:jc w:val="center"/>
        <w:rPr>
          <w:rFonts w:ascii=".VnArial" w:hAnsi=".VnArial" w:cs="Arial"/>
          <w:b/>
          <w:color w:val="FF0000"/>
          <w:sz w:val="32"/>
          <w:szCs w:val="32"/>
        </w:rPr>
      </w:pPr>
      <w:r w:rsidRPr="00DD2EC2">
        <w:rPr>
          <w:rFonts w:ascii=".VnArial" w:hAnsi=".VnArial" w:cs="Arial"/>
          <w:b/>
          <w:color w:val="FF0000"/>
          <w:sz w:val="32"/>
          <w:szCs w:val="32"/>
        </w:rPr>
        <w:t>The tomato ripening</w:t>
      </w:r>
    </w:p>
    <w:p w:rsidR="008539D8" w:rsidRPr="009E475B" w:rsidRDefault="008539D8" w:rsidP="009E475B">
      <w:pPr>
        <w:jc w:val="both"/>
        <w:rPr>
          <w:rFonts w:ascii="Arial" w:hAnsi="Arial" w:cs="Arial"/>
        </w:rPr>
      </w:pPr>
    </w:p>
    <w:p w:rsidR="00A04683" w:rsidRPr="009E475B" w:rsidRDefault="00927460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 xml:space="preserve">Tomatoes </w:t>
      </w:r>
      <w:r w:rsidRPr="009E475B">
        <w:rPr>
          <w:rFonts w:ascii="Arial" w:hAnsi="Arial" w:cs="Arial"/>
          <w:b/>
          <w:i/>
          <w:color w:val="FF0000"/>
        </w:rPr>
        <w:t>give off</w:t>
      </w:r>
      <w:r w:rsidRPr="009E475B">
        <w:rPr>
          <w:rFonts w:ascii="Arial" w:hAnsi="Arial" w:cs="Arial"/>
          <w:color w:val="FF0000"/>
        </w:rPr>
        <w:t xml:space="preserve"> </w:t>
      </w:r>
      <w:r w:rsidRPr="009E475B">
        <w:rPr>
          <w:rFonts w:ascii="Arial" w:hAnsi="Arial" w:cs="Arial"/>
        </w:rPr>
        <w:t xml:space="preserve">minute quantities of ethylene gas </w:t>
      </w:r>
    </w:p>
    <w:p w:rsidR="00077894" w:rsidRPr="009E475B" w:rsidRDefault="00927460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 xml:space="preserve">which is active in the starting the natural ripening process. </w:t>
      </w:r>
    </w:p>
    <w:p w:rsidR="00463B47" w:rsidRPr="009E475B" w:rsidRDefault="000D0138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It</w:t>
      </w:r>
      <w:r w:rsidR="00463B47" w:rsidRPr="009E475B">
        <w:rPr>
          <w:rFonts w:ascii="Arial" w:hAnsi="Arial" w:cs="Arial"/>
        </w:rPr>
        <w:t xml:space="preserve"> left to nature, however, that the tomatoes ripen in a random way.</w:t>
      </w:r>
    </w:p>
    <w:p w:rsidR="005B0D9A" w:rsidRPr="009E475B" w:rsidRDefault="001346DC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 xml:space="preserve">The </w:t>
      </w:r>
      <w:r w:rsidRPr="009E475B">
        <w:rPr>
          <w:rFonts w:ascii="Arial" w:hAnsi="Arial" w:cs="Arial"/>
          <w:b/>
        </w:rPr>
        <w:t>trickled</w:t>
      </w:r>
      <w:r w:rsidRPr="009E475B">
        <w:rPr>
          <w:rFonts w:ascii="Arial" w:hAnsi="Arial" w:cs="Arial"/>
        </w:rPr>
        <w:t xml:space="preserve"> ethylene gas process of tomato ripening consist</w:t>
      </w:r>
      <w:r w:rsidR="00DB69A5" w:rsidRPr="009E475B">
        <w:rPr>
          <w:rFonts w:ascii="Arial" w:hAnsi="Arial" w:cs="Arial"/>
        </w:rPr>
        <w:t>s</w:t>
      </w:r>
      <w:r w:rsidRPr="009E475B">
        <w:rPr>
          <w:rFonts w:ascii="Arial" w:hAnsi="Arial" w:cs="Arial"/>
        </w:rPr>
        <w:t xml:space="preserve"> of exposing tomatoes</w:t>
      </w:r>
      <w:r w:rsidR="005B0D9A" w:rsidRPr="009E475B">
        <w:rPr>
          <w:rFonts w:ascii="Arial" w:hAnsi="Arial" w:cs="Arial"/>
        </w:rPr>
        <w:t xml:space="preserve"> </w:t>
      </w:r>
      <w:r w:rsidRPr="009E475B">
        <w:rPr>
          <w:rFonts w:ascii="Arial" w:hAnsi="Arial" w:cs="Arial"/>
        </w:rPr>
        <w:t xml:space="preserve">to a low concentration </w:t>
      </w:r>
    </w:p>
    <w:p w:rsidR="001346DC" w:rsidRPr="009E475B" w:rsidRDefault="001346DC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of ethylene gas</w:t>
      </w:r>
      <w:r w:rsidR="00884364" w:rsidRPr="009E475B">
        <w:rPr>
          <w:rFonts w:ascii="Arial" w:hAnsi="Arial" w:cs="Arial"/>
        </w:rPr>
        <w:t>,</w:t>
      </w:r>
      <w:r w:rsidRPr="009E475B">
        <w:rPr>
          <w:rFonts w:ascii="Arial" w:hAnsi="Arial" w:cs="Arial"/>
        </w:rPr>
        <w:t xml:space="preserve"> under controlled temperature conditions</w:t>
      </w:r>
      <w:r w:rsidR="008F7B1B" w:rsidRPr="009E475B">
        <w:rPr>
          <w:rFonts w:ascii="Arial" w:hAnsi="Arial" w:cs="Arial"/>
        </w:rPr>
        <w:t xml:space="preserve"> </w:t>
      </w:r>
      <w:r w:rsidRPr="009E475B">
        <w:rPr>
          <w:rFonts w:ascii="Arial" w:hAnsi="Arial" w:cs="Arial"/>
        </w:rPr>
        <w:t>in a special tomato-ripening room.</w:t>
      </w:r>
    </w:p>
    <w:p w:rsidR="0012165E" w:rsidRPr="009E475B" w:rsidRDefault="0012165E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This</w:t>
      </w:r>
      <w:r w:rsidR="006D23C6">
        <w:rPr>
          <w:rFonts w:ascii="Arial" w:hAnsi="Arial" w:cs="Arial"/>
        </w:rPr>
        <w:t xml:space="preserve"> trickle</w:t>
      </w:r>
      <w:bookmarkStart w:id="0" w:name="_GoBack"/>
      <w:bookmarkEnd w:id="0"/>
      <w:r w:rsidRPr="009E475B">
        <w:rPr>
          <w:rFonts w:ascii="Arial" w:hAnsi="Arial" w:cs="Arial"/>
        </w:rPr>
        <w:t xml:space="preserve"> initiates, and controls the speed of the natural ripening, and coloring process in the tomatoes.</w:t>
      </w:r>
    </w:p>
    <w:p w:rsidR="001346DC" w:rsidRPr="009E475B" w:rsidRDefault="001346DC" w:rsidP="009E475B">
      <w:pPr>
        <w:jc w:val="both"/>
        <w:rPr>
          <w:rFonts w:ascii="Arial" w:hAnsi="Arial" w:cs="Arial"/>
        </w:rPr>
      </w:pPr>
    </w:p>
    <w:p w:rsidR="00463B47" w:rsidRPr="009E475B" w:rsidRDefault="00D15FCD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 xml:space="preserve">Controlled ripening and </w:t>
      </w:r>
      <w:r w:rsidR="008742B2" w:rsidRPr="009E475B">
        <w:rPr>
          <w:rFonts w:ascii="Arial" w:hAnsi="Arial" w:cs="Arial"/>
        </w:rPr>
        <w:t>coloring enables the grower to market tomatoes of more uniform color</w:t>
      </w:r>
    </w:p>
    <w:p w:rsidR="005F7EAD" w:rsidRPr="009E475B" w:rsidRDefault="008438AB" w:rsidP="009E47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and quality than </w:t>
      </w:r>
      <w:r w:rsidR="00FF4A57">
        <w:rPr>
          <w:rFonts w:ascii="Arial" w:hAnsi="Arial" w:cs="Arial"/>
        </w:rPr>
        <w:t>is possible with green or field-</w:t>
      </w:r>
      <w:r w:rsidR="008742B2" w:rsidRPr="009E475B">
        <w:rPr>
          <w:rFonts w:ascii="Arial" w:hAnsi="Arial" w:cs="Arial"/>
        </w:rPr>
        <w:t>ripened produce.</w:t>
      </w:r>
    </w:p>
    <w:p w:rsidR="006951B1" w:rsidRDefault="005F7EAD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Timing of harvesting and marketing may, within limits, also be regulated by the u</w:t>
      </w:r>
      <w:r w:rsidR="00AE5C02" w:rsidRPr="009E475B">
        <w:rPr>
          <w:rFonts w:ascii="Arial" w:hAnsi="Arial" w:cs="Arial"/>
        </w:rPr>
        <w:t>se</w:t>
      </w:r>
      <w:r w:rsidR="008742B2" w:rsidRPr="009E475B">
        <w:rPr>
          <w:rFonts w:ascii="Arial" w:hAnsi="Arial" w:cs="Arial"/>
        </w:rPr>
        <w:t xml:space="preserve"> </w:t>
      </w:r>
      <w:r w:rsidRPr="009E475B">
        <w:rPr>
          <w:rFonts w:ascii="Arial" w:hAnsi="Arial" w:cs="Arial"/>
        </w:rPr>
        <w:t xml:space="preserve">of </w:t>
      </w:r>
    </w:p>
    <w:p w:rsidR="006951B1" w:rsidRDefault="005F7EAD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controlled ripening and coloring, in order to achieve maximum returns</w:t>
      </w:r>
      <w:r w:rsidR="006951B1">
        <w:rPr>
          <w:rFonts w:ascii="Arial" w:hAnsi="Arial" w:cs="Arial"/>
        </w:rPr>
        <w:t xml:space="preserve"> </w:t>
      </w:r>
      <w:r w:rsidRPr="009E475B">
        <w:rPr>
          <w:rFonts w:ascii="Arial" w:hAnsi="Arial" w:cs="Arial"/>
        </w:rPr>
        <w:t xml:space="preserve">and the best use </w:t>
      </w:r>
    </w:p>
    <w:p w:rsidR="005F7EAD" w:rsidRPr="009E475B" w:rsidRDefault="005F7EAD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of labour and equipment.</w:t>
      </w:r>
    </w:p>
    <w:p w:rsidR="001240DA" w:rsidRPr="009E475B" w:rsidRDefault="001240DA" w:rsidP="009E475B">
      <w:pPr>
        <w:jc w:val="both"/>
        <w:rPr>
          <w:rFonts w:ascii="Arial" w:hAnsi="Arial" w:cs="Arial"/>
        </w:rPr>
      </w:pPr>
    </w:p>
    <w:p w:rsidR="001240DA" w:rsidRPr="009E475B" w:rsidRDefault="001240DA" w:rsidP="009E475B">
      <w:pPr>
        <w:jc w:val="both"/>
        <w:rPr>
          <w:rFonts w:ascii="Arial" w:hAnsi="Arial" w:cs="Arial"/>
          <w:b/>
          <w:color w:val="C00000"/>
        </w:rPr>
      </w:pPr>
      <w:r w:rsidRPr="009E475B">
        <w:rPr>
          <w:rFonts w:ascii="Arial" w:hAnsi="Arial" w:cs="Arial"/>
          <w:b/>
          <w:color w:val="C00000"/>
        </w:rPr>
        <w:t>Ripening Conditions</w:t>
      </w:r>
    </w:p>
    <w:p w:rsidR="001240DA" w:rsidRPr="009E475B" w:rsidRDefault="001240DA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All fruit must be mature green at harvest for controlled ripening to be successfully carried out.</w:t>
      </w:r>
    </w:p>
    <w:p w:rsidR="001240DA" w:rsidRPr="009E475B" w:rsidRDefault="001240DA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Relative humidity does not appear to be great importance in the tomato-ripening process.</w:t>
      </w:r>
    </w:p>
    <w:p w:rsidR="005F7EAD" w:rsidRPr="009E475B" w:rsidRDefault="00263C3F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Little moisture loss from the tomatoes occurs during the ripening process</w:t>
      </w:r>
    </w:p>
    <w:p w:rsidR="00263C3F" w:rsidRPr="009E475B" w:rsidRDefault="00263C3F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 xml:space="preserve">due to the relatively </w:t>
      </w:r>
      <w:r w:rsidRPr="009E475B">
        <w:rPr>
          <w:rFonts w:ascii="Arial" w:hAnsi="Arial" w:cs="Arial"/>
          <w:b/>
        </w:rPr>
        <w:t>impermeable</w:t>
      </w:r>
      <w:r w:rsidR="00940330" w:rsidRPr="009E475B">
        <w:rPr>
          <w:rFonts w:ascii="Arial" w:hAnsi="Arial" w:cs="Arial"/>
        </w:rPr>
        <w:t xml:space="preserve"> nature of the tomato skin.</w:t>
      </w:r>
    </w:p>
    <w:p w:rsidR="00845E44" w:rsidRPr="009E475B" w:rsidRDefault="00263C3F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Ripening time will depend on the ripening temperature range; however,</w:t>
      </w:r>
      <w:r w:rsidR="00376C7F" w:rsidRPr="009E475B">
        <w:rPr>
          <w:rFonts w:ascii="Arial" w:hAnsi="Arial" w:cs="Arial"/>
        </w:rPr>
        <w:t xml:space="preserve"> </w:t>
      </w:r>
      <w:r w:rsidR="00940330" w:rsidRPr="009E475B">
        <w:rPr>
          <w:rFonts w:ascii="Arial" w:hAnsi="Arial" w:cs="Arial"/>
        </w:rPr>
        <w:t>r</w:t>
      </w:r>
      <w:r w:rsidR="00376C7F" w:rsidRPr="009E475B">
        <w:rPr>
          <w:rFonts w:ascii="Arial" w:hAnsi="Arial" w:cs="Arial"/>
        </w:rPr>
        <w:t xml:space="preserve">ipening temperatures </w:t>
      </w:r>
    </w:p>
    <w:p w:rsidR="00376C7F" w:rsidRPr="009E475B" w:rsidRDefault="00376C7F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above 24 Celsius degree will result in poor color development with yellow or orange fruit rather than red.</w:t>
      </w:r>
    </w:p>
    <w:p w:rsidR="00845E44" w:rsidRPr="009E475B" w:rsidRDefault="00376C7F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  <w:b/>
          <w:i/>
          <w:color w:val="FF0000"/>
        </w:rPr>
        <w:t>Heating and cooling capacity</w:t>
      </w:r>
      <w:r w:rsidRPr="009E475B">
        <w:rPr>
          <w:rFonts w:ascii="Arial" w:hAnsi="Arial" w:cs="Arial"/>
          <w:color w:val="FF0000"/>
        </w:rPr>
        <w:t xml:space="preserve"> </w:t>
      </w:r>
      <w:r w:rsidRPr="009E475B">
        <w:rPr>
          <w:rFonts w:ascii="Arial" w:hAnsi="Arial" w:cs="Arial"/>
        </w:rPr>
        <w:t xml:space="preserve">should be such that </w:t>
      </w:r>
      <w:r w:rsidR="00932C38" w:rsidRPr="009E475B">
        <w:rPr>
          <w:rFonts w:ascii="Arial" w:hAnsi="Arial" w:cs="Arial"/>
        </w:rPr>
        <w:t>the t</w:t>
      </w:r>
      <w:r w:rsidRPr="009E475B">
        <w:rPr>
          <w:rFonts w:ascii="Arial" w:hAnsi="Arial" w:cs="Arial"/>
        </w:rPr>
        <w:t xml:space="preserve">omatoes can be brought to </w:t>
      </w:r>
    </w:p>
    <w:p w:rsidR="00376C7F" w:rsidRPr="009E475B" w:rsidRDefault="00376C7F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the recommended ripening temperature with</w:t>
      </w:r>
      <w:r w:rsidR="008E3CC4" w:rsidRPr="009E475B">
        <w:rPr>
          <w:rFonts w:ascii="Arial" w:hAnsi="Arial" w:cs="Arial"/>
        </w:rPr>
        <w:t>in</w:t>
      </w:r>
      <w:r w:rsidRPr="009E475B">
        <w:rPr>
          <w:rFonts w:ascii="Arial" w:hAnsi="Arial" w:cs="Arial"/>
        </w:rPr>
        <w:t xml:space="preserve"> 24 hours.</w:t>
      </w:r>
    </w:p>
    <w:p w:rsidR="00845E44" w:rsidRPr="009E475B" w:rsidRDefault="00845E44" w:rsidP="009E475B">
      <w:pPr>
        <w:jc w:val="both"/>
        <w:rPr>
          <w:rFonts w:ascii="Arial" w:hAnsi="Arial" w:cs="Arial"/>
        </w:rPr>
      </w:pPr>
    </w:p>
    <w:p w:rsidR="00376C7F" w:rsidRPr="009E475B" w:rsidRDefault="007B65A2" w:rsidP="009E475B">
      <w:pPr>
        <w:jc w:val="both"/>
        <w:rPr>
          <w:rFonts w:ascii="Arial" w:hAnsi="Arial" w:cs="Arial"/>
          <w:b/>
          <w:color w:val="C00000"/>
        </w:rPr>
      </w:pPr>
      <w:r w:rsidRPr="009E475B">
        <w:rPr>
          <w:rFonts w:ascii="Arial" w:hAnsi="Arial" w:cs="Arial"/>
          <w:b/>
          <w:color w:val="C00000"/>
        </w:rPr>
        <w:t>The general arrangement</w:t>
      </w:r>
    </w:p>
    <w:p w:rsidR="007B65A2" w:rsidRPr="009E475B" w:rsidRDefault="007B65A2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lastRenderedPageBreak/>
        <w:t xml:space="preserve">A typical arrangement for a tomato ripening room is shown in the figure </w:t>
      </w:r>
    </w:p>
    <w:p w:rsidR="005F7EAD" w:rsidRPr="009E475B" w:rsidRDefault="007B65A2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along with the essential components of the system identified.</w:t>
      </w:r>
    </w:p>
    <w:p w:rsidR="00965781" w:rsidRPr="009E475B" w:rsidRDefault="00965781" w:rsidP="009E475B">
      <w:pPr>
        <w:jc w:val="both"/>
        <w:rPr>
          <w:rFonts w:ascii="Arial" w:hAnsi="Arial" w:cs="Arial"/>
        </w:rPr>
      </w:pPr>
    </w:p>
    <w:p w:rsidR="007B65A2" w:rsidRPr="009E475B" w:rsidRDefault="007B65A2" w:rsidP="009E475B">
      <w:pPr>
        <w:jc w:val="both"/>
        <w:rPr>
          <w:rFonts w:ascii="Arial" w:hAnsi="Arial" w:cs="Arial"/>
          <w:b/>
          <w:color w:val="C00000"/>
        </w:rPr>
      </w:pPr>
      <w:r w:rsidRPr="009E475B">
        <w:rPr>
          <w:rFonts w:ascii="Arial" w:hAnsi="Arial" w:cs="Arial"/>
          <w:b/>
          <w:color w:val="C00000"/>
        </w:rPr>
        <w:t>Room size and Construction</w:t>
      </w:r>
    </w:p>
    <w:p w:rsidR="007B65A2" w:rsidRPr="009E475B" w:rsidRDefault="007B65A2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 xml:space="preserve">For the efficiency and convenience in operation, on-farm tomato ripening rooms are </w:t>
      </w:r>
    </w:p>
    <w:p w:rsidR="007B65A2" w:rsidRPr="009E475B" w:rsidRDefault="007B65A2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usually sized to accommodate the normal daily tomato pick during the peak harvest time.</w:t>
      </w:r>
    </w:p>
    <w:p w:rsidR="005051FF" w:rsidRPr="009E475B" w:rsidRDefault="007B65A2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 xml:space="preserve">Room capacity is generally in range of two to ten </w:t>
      </w:r>
      <w:r w:rsidR="007F76C3" w:rsidRPr="009E475B">
        <w:rPr>
          <w:rFonts w:ascii="Arial" w:hAnsi="Arial" w:cs="Arial"/>
        </w:rPr>
        <w:t>tones</w:t>
      </w:r>
      <w:r w:rsidRPr="009E475B">
        <w:rPr>
          <w:rFonts w:ascii="Arial" w:hAnsi="Arial" w:cs="Arial"/>
        </w:rPr>
        <w:t xml:space="preserve"> of tomatoes. However,</w:t>
      </w:r>
      <w:r w:rsidR="005051FF" w:rsidRPr="009E475B">
        <w:rPr>
          <w:rFonts w:ascii="Arial" w:hAnsi="Arial" w:cs="Arial"/>
        </w:rPr>
        <w:t xml:space="preserve"> </w:t>
      </w:r>
    </w:p>
    <w:p w:rsidR="007B65A2" w:rsidRPr="009E475B" w:rsidRDefault="007B65A2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larger rooms may be sometimes be installed.</w:t>
      </w:r>
    </w:p>
    <w:p w:rsidR="005051FF" w:rsidRPr="009E475B" w:rsidRDefault="005051FF" w:rsidP="009E475B">
      <w:pPr>
        <w:jc w:val="both"/>
        <w:rPr>
          <w:rFonts w:ascii="Arial" w:hAnsi="Arial" w:cs="Arial"/>
        </w:rPr>
      </w:pPr>
    </w:p>
    <w:p w:rsidR="007B65A2" w:rsidRPr="009E475B" w:rsidRDefault="007B65A2" w:rsidP="009E475B">
      <w:pPr>
        <w:jc w:val="both"/>
        <w:rPr>
          <w:rFonts w:ascii="Arial" w:hAnsi="Arial" w:cs="Arial"/>
          <w:b/>
          <w:color w:val="C00000"/>
        </w:rPr>
      </w:pPr>
      <w:r w:rsidRPr="009E475B">
        <w:rPr>
          <w:rFonts w:ascii="Arial" w:hAnsi="Arial" w:cs="Arial"/>
          <w:b/>
          <w:color w:val="C00000"/>
        </w:rPr>
        <w:t>Air Circulation and Ventilation System</w:t>
      </w:r>
    </w:p>
    <w:p w:rsidR="001A4B49" w:rsidRPr="009E475B" w:rsidRDefault="001A4B49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 xml:space="preserve">Fan-forced air circulation is required for adequate and uniform temperature control </w:t>
      </w:r>
    </w:p>
    <w:p w:rsidR="007D7C03" w:rsidRPr="009E475B" w:rsidRDefault="001A4B49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and ethylene gas distribution in the ripening room. An air circulation rate</w:t>
      </w:r>
      <w:r w:rsidR="007B034D" w:rsidRPr="009E475B">
        <w:rPr>
          <w:rFonts w:ascii="Arial" w:hAnsi="Arial" w:cs="Arial"/>
        </w:rPr>
        <w:t xml:space="preserve"> of </w:t>
      </w:r>
      <w:r w:rsidR="00EF7754" w:rsidRPr="009E475B">
        <w:rPr>
          <w:rFonts w:ascii="Arial" w:hAnsi="Arial" w:cs="Arial"/>
        </w:rPr>
        <w:t>two</w:t>
      </w:r>
      <w:r w:rsidR="007B034D" w:rsidRPr="009E475B">
        <w:rPr>
          <w:rFonts w:ascii="Arial" w:hAnsi="Arial" w:cs="Arial"/>
        </w:rPr>
        <w:t>-</w:t>
      </w:r>
      <w:r w:rsidR="007D7C03" w:rsidRPr="009E475B">
        <w:rPr>
          <w:rFonts w:ascii="Arial" w:hAnsi="Arial" w:cs="Arial"/>
        </w:rPr>
        <w:t>room air volumes one minute</w:t>
      </w:r>
    </w:p>
    <w:p w:rsidR="007D7C03" w:rsidRPr="009E475B" w:rsidRDefault="007D7C03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is recommended for good results, equivalent to roughly 480 cubic meters of air per hour each ton of tomatoes.</w:t>
      </w:r>
    </w:p>
    <w:p w:rsidR="007D7C03" w:rsidRPr="009E475B" w:rsidRDefault="001635CA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At the recommended</w:t>
      </w:r>
      <w:r w:rsidR="007D7C03" w:rsidRPr="009E475B">
        <w:rPr>
          <w:rFonts w:ascii="Arial" w:hAnsi="Arial" w:cs="Arial"/>
        </w:rPr>
        <w:t xml:space="preserve"> heating or cooling capacity of 0.6 to 1.2 kw per ton of tomatoes, this gives </w:t>
      </w:r>
    </w:p>
    <w:p w:rsidR="007D7C03" w:rsidRPr="009E475B" w:rsidRDefault="007D7C03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an air temperature differential of 3.5 to 7 Celsius degree across the heating and or cooling system.</w:t>
      </w:r>
    </w:p>
    <w:p w:rsidR="007B034D" w:rsidRPr="009E475B" w:rsidRDefault="007D7C03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And these high air circulation rates</w:t>
      </w:r>
      <w:r w:rsidR="007B034D" w:rsidRPr="009E475B">
        <w:rPr>
          <w:rFonts w:ascii="Arial" w:hAnsi="Arial" w:cs="Arial"/>
        </w:rPr>
        <w:t>, of course,</w:t>
      </w:r>
      <w:r w:rsidRPr="009E475B">
        <w:rPr>
          <w:rFonts w:ascii="Arial" w:hAnsi="Arial" w:cs="Arial"/>
        </w:rPr>
        <w:t xml:space="preserve"> are crucial to restrict variations in temperature </w:t>
      </w:r>
    </w:p>
    <w:p w:rsidR="007B034D" w:rsidRPr="009E475B" w:rsidRDefault="007D7C03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of different parts of room</w:t>
      </w:r>
      <w:r w:rsidR="007B034D" w:rsidRPr="009E475B">
        <w:rPr>
          <w:rFonts w:ascii="Arial" w:hAnsi="Arial" w:cs="Arial"/>
        </w:rPr>
        <w:t xml:space="preserve"> </w:t>
      </w:r>
      <w:r w:rsidRPr="009E475B">
        <w:rPr>
          <w:rFonts w:ascii="Arial" w:hAnsi="Arial" w:cs="Arial"/>
        </w:rPr>
        <w:t>to the acceptable levels and to gain an sufficient rate of heat</w:t>
      </w:r>
      <w:r w:rsidR="007B034D" w:rsidRPr="009E475B">
        <w:rPr>
          <w:rFonts w:ascii="Arial" w:hAnsi="Arial" w:cs="Arial"/>
        </w:rPr>
        <w:t>ing</w:t>
      </w:r>
      <w:r w:rsidRPr="009E475B">
        <w:rPr>
          <w:rFonts w:ascii="Arial" w:hAnsi="Arial" w:cs="Arial"/>
        </w:rPr>
        <w:t xml:space="preserve"> or cool</w:t>
      </w:r>
      <w:r w:rsidR="007B034D" w:rsidRPr="009E475B">
        <w:rPr>
          <w:rFonts w:ascii="Arial" w:hAnsi="Arial" w:cs="Arial"/>
        </w:rPr>
        <w:t>ing</w:t>
      </w:r>
      <w:r w:rsidRPr="009E475B">
        <w:rPr>
          <w:rFonts w:ascii="Arial" w:hAnsi="Arial" w:cs="Arial"/>
        </w:rPr>
        <w:t xml:space="preserve"> </w:t>
      </w:r>
    </w:p>
    <w:p w:rsidR="007D7C03" w:rsidRPr="009E475B" w:rsidRDefault="007D7C03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 xml:space="preserve">amongst the tomatoes. </w:t>
      </w:r>
    </w:p>
    <w:p w:rsidR="00571E1B" w:rsidRPr="009E475B" w:rsidRDefault="00571E1B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 xml:space="preserve">Ventilation system circulates room air continuously, introducing a small proportion of air </w:t>
      </w:r>
    </w:p>
    <w:p w:rsidR="007D7C03" w:rsidRPr="009E475B" w:rsidRDefault="00571E1B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and exhausting a similar amount of air at same time (so called concurrently)..</w:t>
      </w:r>
    </w:p>
    <w:p w:rsidR="00571E1B" w:rsidRPr="009E475B" w:rsidRDefault="00571E1B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 xml:space="preserve">This prevents a </w:t>
      </w:r>
      <w:r w:rsidRPr="009E475B">
        <w:rPr>
          <w:rFonts w:ascii="Arial" w:hAnsi="Arial" w:cs="Arial"/>
          <w:b/>
        </w:rPr>
        <w:t>build up</w:t>
      </w:r>
      <w:r w:rsidRPr="009E475B">
        <w:rPr>
          <w:rFonts w:ascii="Arial" w:hAnsi="Arial" w:cs="Arial"/>
        </w:rPr>
        <w:t xml:space="preserve"> of ethylene gas in room, as well as removes carbon dioxide produced by fruit</w:t>
      </w:r>
    </w:p>
    <w:p w:rsidR="00571E1B" w:rsidRPr="009E475B" w:rsidRDefault="00571E1B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 xml:space="preserve">during </w:t>
      </w:r>
      <w:r w:rsidRPr="009E475B">
        <w:rPr>
          <w:rFonts w:ascii="Arial" w:hAnsi="Arial" w:cs="Arial"/>
          <w:b/>
        </w:rPr>
        <w:t>respiration</w:t>
      </w:r>
      <w:r w:rsidRPr="009E475B">
        <w:rPr>
          <w:rFonts w:ascii="Arial" w:hAnsi="Arial" w:cs="Arial"/>
        </w:rPr>
        <w:t>. As this carbon dioxide were allowed to build up too high a level in room air, it would then</w:t>
      </w:r>
    </w:p>
    <w:p w:rsidR="00571E1B" w:rsidRPr="009E475B" w:rsidRDefault="00571E1B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interfere with the ripening process</w:t>
      </w:r>
      <w:r w:rsidR="00FB3EAF" w:rsidRPr="009E475B">
        <w:rPr>
          <w:rFonts w:ascii="Arial" w:hAnsi="Arial" w:cs="Arial"/>
        </w:rPr>
        <w:t>.</w:t>
      </w:r>
    </w:p>
    <w:p w:rsidR="002A37F0" w:rsidRPr="009E475B" w:rsidRDefault="002A37F0" w:rsidP="009E475B">
      <w:pPr>
        <w:jc w:val="both"/>
        <w:rPr>
          <w:rFonts w:ascii="Arial" w:hAnsi="Arial" w:cs="Arial"/>
        </w:rPr>
      </w:pPr>
    </w:p>
    <w:p w:rsidR="00FB3EAF" w:rsidRPr="009E475B" w:rsidRDefault="00FB3EAF" w:rsidP="009E475B">
      <w:pPr>
        <w:jc w:val="both"/>
        <w:rPr>
          <w:rFonts w:ascii="Arial" w:hAnsi="Arial" w:cs="Arial"/>
          <w:b/>
          <w:color w:val="C00000"/>
        </w:rPr>
      </w:pPr>
      <w:r w:rsidRPr="009E475B">
        <w:rPr>
          <w:rFonts w:ascii="Arial" w:hAnsi="Arial" w:cs="Arial"/>
          <w:b/>
          <w:color w:val="C00000"/>
        </w:rPr>
        <w:t>Temperature Control System</w:t>
      </w:r>
    </w:p>
    <w:p w:rsidR="001A4B49" w:rsidRPr="009E475B" w:rsidRDefault="00A644B7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The temperature of tomatoes in the ripening room has a great impact on ripening process.</w:t>
      </w:r>
    </w:p>
    <w:p w:rsidR="00A644B7" w:rsidRPr="009E475B" w:rsidRDefault="00A644B7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lastRenderedPageBreak/>
        <w:t>In fact, the product heat load usually represents around 80% of the total heat load.</w:t>
      </w:r>
    </w:p>
    <w:p w:rsidR="00A644B7" w:rsidRPr="009E475B" w:rsidRDefault="00A644B7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The remainder is due to heat transmission through the external walls of the room</w:t>
      </w:r>
    </w:p>
    <w:p w:rsidR="00A644B7" w:rsidRPr="009E475B" w:rsidRDefault="00A644B7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And the fresh air exchange rate. In some cases, both heating and cooling are needed to maintain</w:t>
      </w:r>
    </w:p>
    <w:p w:rsidR="00A644B7" w:rsidRPr="009E475B" w:rsidRDefault="00A644B7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the room temperature within required rate. The time required for ripening can be reduced</w:t>
      </w:r>
    </w:p>
    <w:p w:rsidR="00A644B7" w:rsidRPr="009E475B" w:rsidRDefault="00A644B7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to some extent by increasing the temperature. Reverse cycle air-conditioners are successfully used</w:t>
      </w:r>
    </w:p>
    <w:p w:rsidR="00A644B7" w:rsidRPr="009E475B" w:rsidRDefault="00A644B7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 xml:space="preserve">for both heating and cooing in tomato ripening rooms where humidity control does not show </w:t>
      </w:r>
    </w:p>
    <w:p w:rsidR="00A644B7" w:rsidRDefault="00A644B7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to be a great importance in fact.</w:t>
      </w:r>
    </w:p>
    <w:p w:rsidR="003A5907" w:rsidRPr="009E475B" w:rsidRDefault="003A5907" w:rsidP="009E475B">
      <w:pPr>
        <w:jc w:val="both"/>
        <w:rPr>
          <w:rFonts w:ascii="Arial" w:hAnsi="Arial" w:cs="Arial"/>
        </w:rPr>
      </w:pPr>
    </w:p>
    <w:p w:rsidR="001A4B49" w:rsidRPr="009E475B" w:rsidRDefault="00F90385" w:rsidP="009E475B">
      <w:pPr>
        <w:jc w:val="both"/>
        <w:rPr>
          <w:rFonts w:ascii="Arial" w:hAnsi="Arial" w:cs="Arial"/>
          <w:b/>
          <w:color w:val="FF0000"/>
        </w:rPr>
      </w:pPr>
      <w:r w:rsidRPr="009E475B">
        <w:rPr>
          <w:rFonts w:ascii="Arial" w:hAnsi="Arial" w:cs="Arial"/>
          <w:b/>
          <w:color w:val="FF0000"/>
        </w:rPr>
        <w:t>Supply and Control System</w:t>
      </w:r>
    </w:p>
    <w:p w:rsidR="00F90385" w:rsidRPr="009E475B" w:rsidRDefault="00F90385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 xml:space="preserve">With the trickled ethylene gas system, a low concentration of ethylene gas is kept in ripening room atmosphere </w:t>
      </w:r>
    </w:p>
    <w:p w:rsidR="00F90385" w:rsidRPr="009E475B" w:rsidRDefault="00F90385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 xml:space="preserve">by a continuous small, controlled flow of gas of about 10 parts per million(ppm). </w:t>
      </w:r>
    </w:p>
    <w:p w:rsidR="00F90385" w:rsidRPr="009E475B" w:rsidRDefault="00F90385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 xml:space="preserve">Ethylene gas is provided as bottled gas under high pressure and it is released into the ripening room </w:t>
      </w:r>
    </w:p>
    <w:p w:rsidR="00F90385" w:rsidRPr="009E475B" w:rsidRDefault="00F90385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 xml:space="preserve">through a pressure </w:t>
      </w:r>
      <w:r w:rsidRPr="009E475B">
        <w:rPr>
          <w:rFonts w:ascii="Arial" w:hAnsi="Arial" w:cs="Arial"/>
          <w:b/>
        </w:rPr>
        <w:t>regulator</w:t>
      </w:r>
      <w:r w:rsidRPr="009E475B">
        <w:rPr>
          <w:rFonts w:ascii="Arial" w:hAnsi="Arial" w:cs="Arial"/>
        </w:rPr>
        <w:t xml:space="preserve"> a</w:t>
      </w:r>
      <w:r w:rsidR="0091080C" w:rsidRPr="009E475B">
        <w:rPr>
          <w:rFonts w:ascii="Arial" w:hAnsi="Arial" w:cs="Arial"/>
        </w:rPr>
        <w:t>n</w:t>
      </w:r>
      <w:r w:rsidRPr="009E475B">
        <w:rPr>
          <w:rFonts w:ascii="Arial" w:hAnsi="Arial" w:cs="Arial"/>
        </w:rPr>
        <w:t xml:space="preserve">d </w:t>
      </w:r>
      <w:r w:rsidRPr="009E475B">
        <w:rPr>
          <w:rFonts w:ascii="Arial" w:hAnsi="Arial" w:cs="Arial"/>
          <w:b/>
        </w:rPr>
        <w:t>metering</w:t>
      </w:r>
      <w:r w:rsidRPr="009E475B">
        <w:rPr>
          <w:rFonts w:ascii="Arial" w:hAnsi="Arial" w:cs="Arial"/>
        </w:rPr>
        <w:t xml:space="preserve"> system. </w:t>
      </w:r>
    </w:p>
    <w:p w:rsidR="00F90385" w:rsidRPr="009E475B" w:rsidRDefault="00F90385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 xml:space="preserve">The </w:t>
      </w:r>
      <w:r w:rsidRPr="0079531D">
        <w:rPr>
          <w:rFonts w:ascii="Arial" w:hAnsi="Arial" w:cs="Arial"/>
          <w:b/>
          <w:color w:val="FF0000"/>
        </w:rPr>
        <w:t>outlet</w:t>
      </w:r>
      <w:r w:rsidRPr="0079531D">
        <w:rPr>
          <w:rFonts w:ascii="Arial" w:hAnsi="Arial" w:cs="Arial"/>
          <w:color w:val="FF0000"/>
        </w:rPr>
        <w:t xml:space="preserve"> gas pressure </w:t>
      </w:r>
      <w:r w:rsidRPr="009E475B">
        <w:rPr>
          <w:rFonts w:ascii="Arial" w:hAnsi="Arial" w:cs="Arial"/>
        </w:rPr>
        <w:t xml:space="preserve">is adjusted </w:t>
      </w:r>
      <w:r w:rsidRPr="009E475B">
        <w:rPr>
          <w:rFonts w:ascii="Arial" w:hAnsi="Arial" w:cs="Arial"/>
          <w:b/>
          <w:i/>
        </w:rPr>
        <w:t>by means of</w:t>
      </w:r>
      <w:r w:rsidRPr="009E475B">
        <w:rPr>
          <w:rFonts w:ascii="Arial" w:hAnsi="Arial" w:cs="Arial"/>
        </w:rPr>
        <w:t xml:space="preserve"> the gas pressure regulator and the gas flow rate</w:t>
      </w:r>
    </w:p>
    <w:p w:rsidR="00F90385" w:rsidRPr="009E475B" w:rsidRDefault="00F90385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 xml:space="preserve">is then altered by the fine </w:t>
      </w:r>
      <w:r w:rsidRPr="009E475B">
        <w:rPr>
          <w:rFonts w:ascii="Arial" w:hAnsi="Arial" w:cs="Arial"/>
          <w:b/>
        </w:rPr>
        <w:t>needle valve</w:t>
      </w:r>
      <w:r w:rsidRPr="009E475B">
        <w:rPr>
          <w:rFonts w:ascii="Arial" w:hAnsi="Arial" w:cs="Arial"/>
        </w:rPr>
        <w:t xml:space="preserve">. A normally closed </w:t>
      </w:r>
      <w:r w:rsidRPr="009E475B">
        <w:rPr>
          <w:rFonts w:ascii="Arial" w:hAnsi="Arial" w:cs="Arial"/>
          <w:b/>
        </w:rPr>
        <w:t>solenoid</w:t>
      </w:r>
      <w:r w:rsidRPr="009E475B">
        <w:rPr>
          <w:rFonts w:ascii="Arial" w:hAnsi="Arial" w:cs="Arial"/>
        </w:rPr>
        <w:t xml:space="preserve"> </w:t>
      </w:r>
      <w:r w:rsidRPr="009E475B">
        <w:rPr>
          <w:rFonts w:ascii="Arial" w:hAnsi="Arial" w:cs="Arial"/>
          <w:b/>
        </w:rPr>
        <w:t>valve</w:t>
      </w:r>
      <w:r w:rsidRPr="009E475B">
        <w:rPr>
          <w:rFonts w:ascii="Arial" w:hAnsi="Arial" w:cs="Arial"/>
        </w:rPr>
        <w:t xml:space="preserve"> in the ethylene </w:t>
      </w:r>
      <w:r w:rsidRPr="00BF1C8C">
        <w:rPr>
          <w:rFonts w:ascii="Arial" w:hAnsi="Arial" w:cs="Arial"/>
          <w:b/>
          <w:i/>
        </w:rPr>
        <w:t>gas supply line</w:t>
      </w:r>
    </w:p>
    <w:p w:rsidR="00F90385" w:rsidRPr="009E475B" w:rsidRDefault="00F90385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 xml:space="preserve">ensures that gas is not </w:t>
      </w:r>
      <w:r w:rsidRPr="009E475B">
        <w:rPr>
          <w:rFonts w:ascii="Arial" w:hAnsi="Arial" w:cs="Arial"/>
          <w:b/>
        </w:rPr>
        <w:t>discharged</w:t>
      </w:r>
      <w:r w:rsidRPr="009E475B">
        <w:rPr>
          <w:rFonts w:ascii="Arial" w:hAnsi="Arial" w:cs="Arial"/>
        </w:rPr>
        <w:t xml:space="preserve"> into room unless fans and ventilation system in the ripening room are </w:t>
      </w:r>
    </w:p>
    <w:p w:rsidR="00F90385" w:rsidRPr="009E475B" w:rsidRDefault="00F90385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running/</w:t>
      </w:r>
      <w:r w:rsidR="00DD2EC2">
        <w:rPr>
          <w:rFonts w:ascii="Arial" w:hAnsi="Arial" w:cs="Arial"/>
        </w:rPr>
        <w:t xml:space="preserve"> </w:t>
      </w:r>
      <w:r w:rsidRPr="009E475B">
        <w:rPr>
          <w:rFonts w:ascii="Arial" w:hAnsi="Arial" w:cs="Arial"/>
        </w:rPr>
        <w:t xml:space="preserve">operating. The solenoid valve is electrically </w:t>
      </w:r>
      <w:r w:rsidRPr="009E475B">
        <w:rPr>
          <w:rFonts w:ascii="Arial" w:hAnsi="Arial" w:cs="Arial"/>
          <w:b/>
        </w:rPr>
        <w:t xml:space="preserve">interlocked </w:t>
      </w:r>
      <w:r w:rsidRPr="009E475B">
        <w:rPr>
          <w:rFonts w:ascii="Arial" w:hAnsi="Arial" w:cs="Arial"/>
        </w:rPr>
        <w:t>with the operation of ventilation system fans</w:t>
      </w:r>
    </w:p>
    <w:p w:rsidR="00F90385" w:rsidRDefault="00F90385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</w:rPr>
        <w:t>and is also controlled by an air flow switch.</w:t>
      </w:r>
    </w:p>
    <w:p w:rsidR="00F43EC8" w:rsidRDefault="00F43EC8" w:rsidP="009E47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gas control thermostat is used to measure when gas should be supplied to the room. The temperature-</w:t>
      </w:r>
    </w:p>
    <w:p w:rsidR="00F43EC8" w:rsidRDefault="00F43EC8" w:rsidP="009E47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sensing element of this thermostat is pushed into a tomato so that it senses the pulp temperature of tomatoes</w:t>
      </w:r>
    </w:p>
    <w:p w:rsidR="00F43EC8" w:rsidRDefault="00F43EC8" w:rsidP="009E47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 different parts of the room.</w:t>
      </w:r>
    </w:p>
    <w:p w:rsidR="00F43EC8" w:rsidRDefault="00F43EC8" w:rsidP="009E47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Provided that the ethylene gas supply and control systems are correctly arranged, the ethylene gas </w:t>
      </w:r>
    </w:p>
    <w:p w:rsidR="00F43EC8" w:rsidRDefault="00F43EC8" w:rsidP="009E47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concentration in the room will not exceed the low level which is sufficient or ripening but is far below </w:t>
      </w:r>
    </w:p>
    <w:p w:rsidR="00F43EC8" w:rsidRDefault="00F43EC8" w:rsidP="009E47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explosion hazard level. Under these conditions, tomato-ripening rooms installed on farms and used</w:t>
      </w:r>
    </w:p>
    <w:p w:rsidR="00F43EC8" w:rsidRDefault="00F43EC8" w:rsidP="009E47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only for ripening fruit produced by the owner have been approved</w:t>
      </w:r>
      <w:r w:rsidR="00575B87">
        <w:rPr>
          <w:rFonts w:ascii="Arial" w:hAnsi="Arial" w:cs="Arial"/>
        </w:rPr>
        <w:t xml:space="preserve"> by certain Electricity Commissions</w:t>
      </w:r>
    </w:p>
    <w:p w:rsidR="00A608D3" w:rsidRPr="0079531D" w:rsidRDefault="00575B87" w:rsidP="009E47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 not constituting a hazardous location.</w:t>
      </w:r>
    </w:p>
    <w:p w:rsidR="001A4B49" w:rsidRPr="009E475B" w:rsidRDefault="001A4B49" w:rsidP="009E475B">
      <w:pPr>
        <w:jc w:val="both"/>
        <w:rPr>
          <w:rFonts w:ascii="Arial" w:hAnsi="Arial" w:cs="Arial"/>
          <w:b/>
        </w:rPr>
      </w:pPr>
    </w:p>
    <w:p w:rsidR="001A4B49" w:rsidRPr="009E475B" w:rsidRDefault="001A4B49" w:rsidP="009E475B">
      <w:pPr>
        <w:jc w:val="both"/>
        <w:rPr>
          <w:rFonts w:ascii="Arial" w:hAnsi="Arial" w:cs="Arial"/>
          <w:b/>
        </w:rPr>
      </w:pPr>
      <w:r w:rsidRPr="009E475B">
        <w:rPr>
          <w:rFonts w:ascii="Arial" w:hAnsi="Arial" w:cs="Arial"/>
          <w:b/>
        </w:rPr>
        <w:t>Glossary</w:t>
      </w:r>
    </w:p>
    <w:p w:rsidR="001635CA" w:rsidRPr="009E475B" w:rsidRDefault="001635CA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  <w:b/>
          <w:color w:val="FF0000"/>
        </w:rPr>
        <w:t xml:space="preserve">Give off: </w:t>
      </w:r>
      <w:r w:rsidRPr="009E475B">
        <w:rPr>
          <w:rFonts w:ascii="Arial" w:hAnsi="Arial" w:cs="Arial"/>
        </w:rPr>
        <w:t>release/produce heat/ smell</w:t>
      </w:r>
    </w:p>
    <w:p w:rsidR="001635CA" w:rsidRPr="009E475B" w:rsidRDefault="001635CA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  <w:b/>
          <w:color w:val="FF0000"/>
        </w:rPr>
        <w:t>Trickle:</w:t>
      </w:r>
      <w:r w:rsidRPr="009E475B">
        <w:rPr>
          <w:rFonts w:ascii="Arial" w:hAnsi="Arial" w:cs="Arial"/>
        </w:rPr>
        <w:t xml:space="preserve"> to make things slow down</w:t>
      </w:r>
    </w:p>
    <w:p w:rsidR="001635CA" w:rsidRPr="009E475B" w:rsidRDefault="001635CA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  <w:b/>
          <w:color w:val="FF0000"/>
        </w:rPr>
        <w:t>Impermeable:</w:t>
      </w:r>
      <w:r w:rsidRPr="009E475B">
        <w:rPr>
          <w:rFonts w:ascii="Arial" w:hAnsi="Arial" w:cs="Arial"/>
          <w:color w:val="FF0000"/>
        </w:rPr>
        <w:t xml:space="preserve"> </w:t>
      </w:r>
      <w:r w:rsidRPr="009E475B">
        <w:rPr>
          <w:rFonts w:ascii="Arial" w:hAnsi="Arial" w:cs="Arial"/>
        </w:rPr>
        <w:t>unable to let liquid pass through (</w:t>
      </w:r>
      <w:r w:rsidRPr="009E475B">
        <w:rPr>
          <w:rFonts w:ascii="Arial" w:hAnsi="Arial" w:cs="Arial"/>
          <w:i/>
          <w:u w:val="single"/>
        </w:rPr>
        <w:t>synonym: water-proof</w:t>
      </w:r>
      <w:r w:rsidRPr="009E475B">
        <w:rPr>
          <w:rFonts w:ascii="Arial" w:hAnsi="Arial" w:cs="Arial"/>
        </w:rPr>
        <w:t>)</w:t>
      </w:r>
    </w:p>
    <w:p w:rsidR="001A4B49" w:rsidRPr="009E475B" w:rsidRDefault="001A4B49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  <w:b/>
          <w:color w:val="FF0000"/>
        </w:rPr>
        <w:t>Ventilation</w:t>
      </w:r>
      <w:r w:rsidRPr="009E475B">
        <w:rPr>
          <w:rFonts w:ascii="Arial" w:hAnsi="Arial" w:cs="Arial"/>
        </w:rPr>
        <w:t xml:space="preserve">: the act of allowing the air to enter and move through </w:t>
      </w:r>
    </w:p>
    <w:p w:rsidR="0091080C" w:rsidRPr="009E475B" w:rsidRDefault="00430799" w:rsidP="009E475B">
      <w:pPr>
        <w:jc w:val="both"/>
        <w:rPr>
          <w:rFonts w:ascii="Arial" w:hAnsi="Arial" w:cs="Arial"/>
          <w:spacing w:val="10"/>
          <w:shd w:val="clear" w:color="auto" w:fill="FFFFFF"/>
        </w:rPr>
      </w:pPr>
      <w:r w:rsidRPr="009E475B">
        <w:rPr>
          <w:rFonts w:ascii="Arial" w:hAnsi="Arial" w:cs="Arial"/>
          <w:b/>
          <w:color w:val="FF0000"/>
        </w:rPr>
        <w:t>Regulator:</w:t>
      </w:r>
      <w:r w:rsidR="0091080C" w:rsidRPr="009E475B">
        <w:rPr>
          <w:rFonts w:ascii="Arial" w:hAnsi="Arial" w:cs="Arial"/>
        </w:rPr>
        <w:t xml:space="preserve"> </w:t>
      </w:r>
      <w:r w:rsidR="0091080C" w:rsidRPr="009E475B">
        <w:rPr>
          <w:rFonts w:ascii="Arial" w:hAnsi="Arial" w:cs="Arial"/>
          <w:spacing w:val="10"/>
          <w:shd w:val="clear" w:color="auto" w:fill="FFFFFF"/>
        </w:rPr>
        <w:t xml:space="preserve">a device for controlling the level or amount of something (such as speed or temperature), </w:t>
      </w:r>
    </w:p>
    <w:p w:rsidR="00430799" w:rsidRPr="009E475B" w:rsidRDefault="0091080C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  <w:spacing w:val="10"/>
          <w:shd w:val="clear" w:color="auto" w:fill="FFFFFF"/>
        </w:rPr>
        <w:t>in this case pressure.</w:t>
      </w:r>
    </w:p>
    <w:p w:rsidR="00430799" w:rsidRPr="009E475B" w:rsidRDefault="0091080C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  <w:b/>
          <w:color w:val="FF0000"/>
        </w:rPr>
        <w:t>Metering</w:t>
      </w:r>
      <w:r w:rsidR="00430799" w:rsidRPr="009E475B">
        <w:rPr>
          <w:rFonts w:ascii="Arial" w:hAnsi="Arial" w:cs="Arial"/>
          <w:b/>
          <w:color w:val="FF0000"/>
        </w:rPr>
        <w:t>:</w:t>
      </w:r>
      <w:r w:rsidRPr="009E475B">
        <w:rPr>
          <w:rFonts w:ascii="Arial" w:hAnsi="Arial" w:cs="Arial"/>
          <w:color w:val="FF0000"/>
        </w:rPr>
        <w:t xml:space="preserve"> </w:t>
      </w:r>
      <w:r w:rsidR="00714E66" w:rsidRPr="009E475B">
        <w:rPr>
          <w:rFonts w:ascii="Arial" w:hAnsi="Arial" w:cs="Arial"/>
        </w:rPr>
        <w:t>an</w:t>
      </w:r>
      <w:r w:rsidR="00714E66" w:rsidRPr="009E475B">
        <w:rPr>
          <w:rFonts w:ascii="Arial" w:hAnsi="Arial" w:cs="Arial"/>
          <w:color w:val="FF0000"/>
        </w:rPr>
        <w:t xml:space="preserve"> </w:t>
      </w:r>
      <w:r w:rsidRPr="009E475B">
        <w:rPr>
          <w:rFonts w:ascii="Arial" w:hAnsi="Arial" w:cs="Arial"/>
        </w:rPr>
        <w:t>instrument for automatically measuring and recording quantity (of gas, .etc.)</w:t>
      </w:r>
    </w:p>
    <w:p w:rsidR="00430799" w:rsidRPr="009E475B" w:rsidRDefault="00430799" w:rsidP="009E475B">
      <w:pPr>
        <w:jc w:val="both"/>
        <w:rPr>
          <w:rFonts w:ascii="Arial" w:hAnsi="Arial" w:cs="Arial"/>
        </w:rPr>
      </w:pPr>
      <w:r w:rsidRPr="009E475B">
        <w:rPr>
          <w:rFonts w:ascii="Arial" w:hAnsi="Arial" w:cs="Arial"/>
          <w:b/>
          <w:color w:val="FF0000"/>
        </w:rPr>
        <w:t>Outlet:</w:t>
      </w:r>
      <w:r w:rsidR="0091080C" w:rsidRPr="009E475B">
        <w:rPr>
          <w:rFonts w:ascii="Arial" w:hAnsi="Arial" w:cs="Arial"/>
          <w:color w:val="FF0000"/>
        </w:rPr>
        <w:t xml:space="preserve"> </w:t>
      </w:r>
      <w:r w:rsidR="0091080C" w:rsidRPr="009E475B">
        <w:rPr>
          <w:rFonts w:ascii="Arial" w:hAnsi="Arial" w:cs="Arial"/>
        </w:rPr>
        <w:t>a way hole for gas or liquid to come out</w:t>
      </w:r>
      <w:r w:rsidR="009E475B" w:rsidRPr="009E475B">
        <w:rPr>
          <w:rFonts w:ascii="Arial" w:hAnsi="Arial" w:cs="Arial"/>
        </w:rPr>
        <w:t xml:space="preserve"> (pipe)</w:t>
      </w:r>
    </w:p>
    <w:p w:rsidR="00430799" w:rsidRPr="00B351A0" w:rsidRDefault="00F44B24" w:rsidP="00F44B24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2A4C6C" wp14:editId="6EC29D5A">
            <wp:simplePos x="0" y="0"/>
            <wp:positionH relativeFrom="column">
              <wp:posOffset>4762500</wp:posOffset>
            </wp:positionH>
            <wp:positionV relativeFrom="paragraph">
              <wp:posOffset>71755</wp:posOffset>
            </wp:positionV>
            <wp:extent cx="1971675" cy="1438275"/>
            <wp:effectExtent l="0" t="0" r="9525" b="9525"/>
            <wp:wrapTight wrapText="bothSides">
              <wp:wrapPolygon edited="0">
                <wp:start x="0" y="0"/>
                <wp:lineTo x="0" y="21457"/>
                <wp:lineTo x="21496" y="21457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4" t="34778" r="10738" b="22178"/>
                    <a:stretch/>
                  </pic:blipFill>
                  <pic:spPr bwMode="auto"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DB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6.75pt;margin-top:23.7pt;width:172.5pt;height:89.2pt;z-index:251661312;mso-position-horizontal-relative:text;mso-position-vertical-relative:text;mso-width-relative:page;mso-height-relative:page">
            <v:imagedata r:id="rId9" o:title="Needle-valve"/>
            <w10:wrap type="square"/>
          </v:shape>
        </w:pict>
      </w:r>
      <w:r w:rsidR="00430799" w:rsidRPr="009E475B">
        <w:rPr>
          <w:rFonts w:ascii="Arial" w:hAnsi="Arial" w:cs="Arial"/>
          <w:b/>
          <w:color w:val="FF0000"/>
        </w:rPr>
        <w:t>Needle valve</w:t>
      </w:r>
      <w:r w:rsidR="00430799" w:rsidRPr="009E475B">
        <w:rPr>
          <w:rFonts w:ascii="Arial" w:hAnsi="Arial" w:cs="Arial"/>
          <w:color w:val="FF0000"/>
        </w:rPr>
        <w:t>:</w:t>
      </w:r>
      <w:r w:rsidR="00714E66" w:rsidRPr="009E475B">
        <w:rPr>
          <w:rFonts w:ascii="Arial" w:hAnsi="Arial" w:cs="Arial"/>
          <w:color w:val="FF0000"/>
        </w:rPr>
        <w:t xml:space="preserve"> </w:t>
      </w:r>
      <w:r w:rsidR="00C9737C">
        <w:rPr>
          <w:rFonts w:ascii="Arial" w:hAnsi="Arial" w:cs="Arial"/>
          <w:color w:val="FF0000"/>
        </w:rPr>
        <w:t>for precise and slow flow of gas, or liquid.</w:t>
      </w:r>
    </w:p>
    <w:p w:rsidR="009E475B" w:rsidRDefault="009E475B" w:rsidP="009E475B">
      <w:pPr>
        <w:jc w:val="both"/>
        <w:rPr>
          <w:noProof/>
        </w:rPr>
      </w:pPr>
    </w:p>
    <w:p w:rsidR="009E475B" w:rsidRDefault="009E475B" w:rsidP="009E475B">
      <w:pPr>
        <w:jc w:val="both"/>
        <w:rPr>
          <w:noProof/>
        </w:rPr>
      </w:pPr>
    </w:p>
    <w:p w:rsidR="009E475B" w:rsidRPr="00F44B24" w:rsidRDefault="009E475B" w:rsidP="009E475B">
      <w:pPr>
        <w:jc w:val="both"/>
        <w:rPr>
          <w:rFonts w:ascii="Arial" w:hAnsi="Arial" w:cs="Arial"/>
          <w:b/>
          <w:color w:val="FF0000"/>
        </w:rPr>
      </w:pPr>
    </w:p>
    <w:p w:rsidR="00F44B24" w:rsidRPr="009E475B" w:rsidRDefault="00F44B24" w:rsidP="009E475B">
      <w:pPr>
        <w:jc w:val="both"/>
        <w:rPr>
          <w:rFonts w:ascii="Arial" w:hAnsi="Arial" w:cs="Arial"/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C4ED4A" wp14:editId="51D01064">
            <wp:simplePos x="0" y="0"/>
            <wp:positionH relativeFrom="column">
              <wp:posOffset>3533775</wp:posOffset>
            </wp:positionH>
            <wp:positionV relativeFrom="paragraph">
              <wp:posOffset>303530</wp:posOffset>
            </wp:positionV>
            <wp:extent cx="3133725" cy="12382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5" t="33638" r="48878" b="29305"/>
                    <a:stretch/>
                  </pic:blipFill>
                  <pic:spPr bwMode="auto">
                    <a:xfrm>
                      <a:off x="0" y="0"/>
                      <a:ext cx="313372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799" w:rsidRDefault="00430799" w:rsidP="009E475B">
      <w:pPr>
        <w:jc w:val="both"/>
        <w:rPr>
          <w:rFonts w:ascii="Arial" w:hAnsi="Arial" w:cs="Arial"/>
          <w:color w:val="FF0000"/>
        </w:rPr>
      </w:pPr>
      <w:r w:rsidRPr="009E475B">
        <w:rPr>
          <w:rFonts w:ascii="Arial" w:hAnsi="Arial" w:cs="Arial"/>
          <w:b/>
          <w:color w:val="FF0000"/>
        </w:rPr>
        <w:t>Solenoid valve</w:t>
      </w:r>
      <w:r w:rsidRPr="009E475B">
        <w:rPr>
          <w:rFonts w:ascii="Arial" w:hAnsi="Arial" w:cs="Arial"/>
          <w:color w:val="FF0000"/>
        </w:rPr>
        <w:t>:</w:t>
      </w:r>
      <w:r w:rsidR="00714E66" w:rsidRPr="009E475B">
        <w:rPr>
          <w:rFonts w:ascii="Arial" w:hAnsi="Arial" w:cs="Arial"/>
          <w:color w:val="FF0000"/>
        </w:rPr>
        <w:t xml:space="preserve"> </w:t>
      </w:r>
      <w:r w:rsidR="00714E66" w:rsidRPr="00B351A0">
        <w:rPr>
          <w:rFonts w:ascii="Arial" w:hAnsi="Arial" w:cs="Arial"/>
        </w:rPr>
        <w:t>electri</w:t>
      </w:r>
      <w:r w:rsidR="0091080C" w:rsidRPr="00B351A0">
        <w:rPr>
          <w:rFonts w:ascii="Arial" w:hAnsi="Arial" w:cs="Arial"/>
        </w:rPr>
        <w:t>cal valve</w:t>
      </w:r>
    </w:p>
    <w:p w:rsidR="00F44B24" w:rsidRDefault="00F44B24" w:rsidP="009E475B">
      <w:pPr>
        <w:jc w:val="both"/>
        <w:rPr>
          <w:noProof/>
        </w:rPr>
      </w:pPr>
    </w:p>
    <w:p w:rsidR="00F44B24" w:rsidRDefault="00F44B24" w:rsidP="009E475B">
      <w:pPr>
        <w:jc w:val="both"/>
        <w:rPr>
          <w:noProof/>
        </w:rPr>
      </w:pPr>
    </w:p>
    <w:p w:rsidR="00F44B24" w:rsidRDefault="00F44B24" w:rsidP="009E475B">
      <w:pPr>
        <w:jc w:val="both"/>
        <w:rPr>
          <w:noProof/>
        </w:rPr>
      </w:pPr>
    </w:p>
    <w:p w:rsidR="00F44B24" w:rsidRPr="009E475B" w:rsidRDefault="00F44B24" w:rsidP="009E475B">
      <w:pPr>
        <w:jc w:val="both"/>
        <w:rPr>
          <w:rFonts w:ascii="Arial" w:hAnsi="Arial" w:cs="Arial"/>
          <w:color w:val="FF0000"/>
        </w:rPr>
      </w:pPr>
    </w:p>
    <w:p w:rsidR="00430799" w:rsidRPr="00C9737C" w:rsidRDefault="00430799" w:rsidP="009E475B">
      <w:pPr>
        <w:jc w:val="both"/>
        <w:rPr>
          <w:rFonts w:ascii="Arial" w:hAnsi="Arial" w:cs="Arial"/>
          <w:b/>
          <w:color w:val="FF0000"/>
        </w:rPr>
      </w:pPr>
      <w:r w:rsidRPr="00C9737C">
        <w:rPr>
          <w:rFonts w:ascii="Arial" w:hAnsi="Arial" w:cs="Arial"/>
          <w:b/>
          <w:color w:val="FF0000"/>
        </w:rPr>
        <w:t>Interlock:</w:t>
      </w:r>
      <w:r w:rsidR="0001513B">
        <w:rPr>
          <w:rFonts w:ascii="Arial" w:hAnsi="Arial" w:cs="Arial"/>
          <w:b/>
          <w:color w:val="FF0000"/>
        </w:rPr>
        <w:t xml:space="preserve"> </w:t>
      </w:r>
      <w:r w:rsidR="0001513B" w:rsidRPr="0001513B">
        <w:rPr>
          <w:rFonts w:ascii="Arial" w:hAnsi="Arial" w:cs="Arial"/>
        </w:rPr>
        <w:t>fit into each other, to synchronize a machinery action</w:t>
      </w:r>
    </w:p>
    <w:p w:rsidR="00430799" w:rsidRDefault="00430799" w:rsidP="009E475B">
      <w:pPr>
        <w:jc w:val="both"/>
        <w:rPr>
          <w:rFonts w:ascii="Arial" w:hAnsi="Arial" w:cs="Arial"/>
        </w:rPr>
      </w:pPr>
      <w:r w:rsidRPr="00C9737C">
        <w:rPr>
          <w:rFonts w:ascii="Arial" w:hAnsi="Arial" w:cs="Arial"/>
          <w:b/>
          <w:color w:val="FF0000"/>
        </w:rPr>
        <w:t>Discharge</w:t>
      </w:r>
      <w:r w:rsidRPr="009E475B">
        <w:rPr>
          <w:rFonts w:ascii="Arial" w:hAnsi="Arial" w:cs="Arial"/>
          <w:color w:val="FF0000"/>
        </w:rPr>
        <w:t xml:space="preserve">: </w:t>
      </w:r>
      <w:r w:rsidR="0001513B" w:rsidRPr="0001513B">
        <w:rPr>
          <w:rFonts w:ascii="Arial" w:hAnsi="Arial" w:cs="Arial"/>
        </w:rPr>
        <w:t xml:space="preserve">relieve a flow </w:t>
      </w:r>
    </w:p>
    <w:p w:rsidR="00BF1C8C" w:rsidRDefault="00BF1C8C" w:rsidP="00156609">
      <w:pPr>
        <w:tabs>
          <w:tab w:val="right" w:pos="10800"/>
        </w:tabs>
        <w:rPr>
          <w:rFonts w:ascii="Arial" w:hAnsi="Arial" w:cs="Arial"/>
          <w:b/>
          <w:color w:val="C00000"/>
        </w:rPr>
      </w:pPr>
      <w:r w:rsidRPr="0064374E">
        <w:rPr>
          <w:rFonts w:ascii="Arial" w:hAnsi="Arial" w:cs="Arial"/>
          <w:b/>
          <w:color w:val="C00000"/>
        </w:rPr>
        <w:lastRenderedPageBreak/>
        <w:t xml:space="preserve">Gas supply line: </w:t>
      </w:r>
      <w:r w:rsidRPr="0064374E">
        <w:rPr>
          <w:rFonts w:ascii="Arial" w:hAnsi="Arial" w:cs="Arial"/>
          <w:b/>
          <w:noProof/>
          <w:color w:val="C00000"/>
        </w:rPr>
        <w:drawing>
          <wp:inline distT="0" distB="0" distL="0" distR="0" wp14:anchorId="39DC5831" wp14:editId="553032A1">
            <wp:extent cx="1419225" cy="1066800"/>
            <wp:effectExtent l="0" t="0" r="9525" b="0"/>
            <wp:docPr id="3" name="Picture 3" descr="C:\Users\PC\Desktop\tải xuố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tải xuốn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74E">
        <w:rPr>
          <w:rFonts w:ascii="Arial" w:hAnsi="Arial" w:cs="Arial"/>
          <w:b/>
          <w:color w:val="C00000"/>
        </w:rPr>
        <w:t>Thermostat:</w:t>
      </w:r>
      <w:r w:rsidR="0064374E">
        <w:rPr>
          <w:rFonts w:ascii="Arial" w:hAnsi="Arial" w:cs="Arial"/>
          <w:b/>
          <w:noProof/>
          <w:color w:val="C00000"/>
        </w:rPr>
        <w:drawing>
          <wp:inline distT="0" distB="0" distL="0" distR="0">
            <wp:extent cx="2257425" cy="857250"/>
            <wp:effectExtent l="0" t="0" r="9525" b="0"/>
            <wp:docPr id="4" name="Picture 4" descr="C:\Users\PC\Desktop\tải xuốn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ải xuống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609">
        <w:rPr>
          <w:rFonts w:ascii="Arial" w:hAnsi="Arial" w:cs="Arial"/>
          <w:b/>
          <w:color w:val="C00000"/>
        </w:rPr>
        <w:tab/>
      </w:r>
    </w:p>
    <w:p w:rsidR="00156609" w:rsidRPr="00432DE2" w:rsidRDefault="00156609" w:rsidP="00156609">
      <w:pPr>
        <w:tabs>
          <w:tab w:val="right" w:pos="10800"/>
        </w:tabs>
        <w:rPr>
          <w:rFonts w:ascii="Arial" w:hAnsi="Arial" w:cs="Arial"/>
        </w:rPr>
      </w:pPr>
      <w:r>
        <w:rPr>
          <w:rFonts w:ascii="Arial" w:hAnsi="Arial" w:cs="Arial"/>
          <w:b/>
          <w:color w:val="C00000"/>
        </w:rPr>
        <w:t xml:space="preserve">Push something into something: </w:t>
      </w:r>
      <w:r w:rsidRPr="00432DE2">
        <w:rPr>
          <w:rFonts w:ascii="Arial" w:hAnsi="Arial" w:cs="Arial"/>
        </w:rPr>
        <w:t>shine into something</w:t>
      </w:r>
    </w:p>
    <w:p w:rsidR="00D432C3" w:rsidRPr="0064374E" w:rsidRDefault="00D432C3" w:rsidP="00156609">
      <w:pPr>
        <w:tabs>
          <w:tab w:val="right" w:pos="10800"/>
        </w:tabs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>Pulp:</w:t>
      </w:r>
      <w:r w:rsidRPr="007C7F41">
        <w:rPr>
          <w:rFonts w:ascii="Arial" w:hAnsi="Arial" w:cs="Arial"/>
          <w:color w:val="C00000"/>
        </w:rPr>
        <w:t xml:space="preserve"> </w:t>
      </w:r>
      <w:r w:rsidRPr="007C7F41">
        <w:rPr>
          <w:rFonts w:ascii="Arial" w:hAnsi="Arial" w:cs="Arial"/>
        </w:rPr>
        <w:t>inner juicy part of somewhat fr</w:t>
      </w:r>
      <w:r w:rsidR="00432DE2" w:rsidRPr="007C7F41">
        <w:rPr>
          <w:rFonts w:ascii="Arial" w:hAnsi="Arial" w:cs="Arial"/>
        </w:rPr>
        <w:t>ui</w:t>
      </w:r>
      <w:r w:rsidRPr="007C7F41">
        <w:rPr>
          <w:rFonts w:ascii="Arial" w:hAnsi="Arial" w:cs="Arial"/>
        </w:rPr>
        <w:t>t</w:t>
      </w:r>
    </w:p>
    <w:sectPr w:rsidR="00D432C3" w:rsidRPr="0064374E" w:rsidSect="007D7C03">
      <w:pgSz w:w="12240" w:h="15840"/>
      <w:pgMar w:top="1440" w:right="90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DB1" w:rsidRDefault="00AB3DB1" w:rsidP="00156609">
      <w:pPr>
        <w:spacing w:after="0" w:line="240" w:lineRule="auto"/>
      </w:pPr>
      <w:r>
        <w:separator/>
      </w:r>
    </w:p>
  </w:endnote>
  <w:endnote w:type="continuationSeparator" w:id="0">
    <w:p w:rsidR="00AB3DB1" w:rsidRDefault="00AB3DB1" w:rsidP="0015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DB1" w:rsidRDefault="00AB3DB1" w:rsidP="00156609">
      <w:pPr>
        <w:spacing w:after="0" w:line="240" w:lineRule="auto"/>
      </w:pPr>
      <w:r>
        <w:separator/>
      </w:r>
    </w:p>
  </w:footnote>
  <w:footnote w:type="continuationSeparator" w:id="0">
    <w:p w:rsidR="00AB3DB1" w:rsidRDefault="00AB3DB1" w:rsidP="001566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460"/>
    <w:rsid w:val="0001513B"/>
    <w:rsid w:val="00077894"/>
    <w:rsid w:val="000D0138"/>
    <w:rsid w:val="0012165E"/>
    <w:rsid w:val="001240DA"/>
    <w:rsid w:val="001346DC"/>
    <w:rsid w:val="00156609"/>
    <w:rsid w:val="001635CA"/>
    <w:rsid w:val="001A4B49"/>
    <w:rsid w:val="00263C3F"/>
    <w:rsid w:val="002A37F0"/>
    <w:rsid w:val="003370F6"/>
    <w:rsid w:val="00376C7F"/>
    <w:rsid w:val="00386F05"/>
    <w:rsid w:val="003A5907"/>
    <w:rsid w:val="00430799"/>
    <w:rsid w:val="00432DE2"/>
    <w:rsid w:val="00434BDE"/>
    <w:rsid w:val="00463B47"/>
    <w:rsid w:val="005051FF"/>
    <w:rsid w:val="00571E1B"/>
    <w:rsid w:val="00575B87"/>
    <w:rsid w:val="005B0D9A"/>
    <w:rsid w:val="005F7EAD"/>
    <w:rsid w:val="0064374E"/>
    <w:rsid w:val="006951B1"/>
    <w:rsid w:val="006D23C6"/>
    <w:rsid w:val="00714E66"/>
    <w:rsid w:val="0079531D"/>
    <w:rsid w:val="007B034D"/>
    <w:rsid w:val="007B65A2"/>
    <w:rsid w:val="007C7F41"/>
    <w:rsid w:val="007D7C03"/>
    <w:rsid w:val="007F0C72"/>
    <w:rsid w:val="007F76C3"/>
    <w:rsid w:val="008438AB"/>
    <w:rsid w:val="00845E44"/>
    <w:rsid w:val="008539D8"/>
    <w:rsid w:val="008742B2"/>
    <w:rsid w:val="00884364"/>
    <w:rsid w:val="008E3CC4"/>
    <w:rsid w:val="008F7B1B"/>
    <w:rsid w:val="0091080C"/>
    <w:rsid w:val="00927460"/>
    <w:rsid w:val="00932C38"/>
    <w:rsid w:val="00940330"/>
    <w:rsid w:val="00965781"/>
    <w:rsid w:val="009E475B"/>
    <w:rsid w:val="00A04683"/>
    <w:rsid w:val="00A33949"/>
    <w:rsid w:val="00A608D3"/>
    <w:rsid w:val="00A644B7"/>
    <w:rsid w:val="00AB3DB1"/>
    <w:rsid w:val="00AE5C02"/>
    <w:rsid w:val="00B351A0"/>
    <w:rsid w:val="00BE2BBC"/>
    <w:rsid w:val="00BE4FA0"/>
    <w:rsid w:val="00BF1C8C"/>
    <w:rsid w:val="00C9259A"/>
    <w:rsid w:val="00C9737C"/>
    <w:rsid w:val="00D15FCD"/>
    <w:rsid w:val="00D432C3"/>
    <w:rsid w:val="00DA34A1"/>
    <w:rsid w:val="00DB69A5"/>
    <w:rsid w:val="00DD2EC2"/>
    <w:rsid w:val="00E01599"/>
    <w:rsid w:val="00EF0431"/>
    <w:rsid w:val="00EF7754"/>
    <w:rsid w:val="00F431EA"/>
    <w:rsid w:val="00F43EC8"/>
    <w:rsid w:val="00F44B24"/>
    <w:rsid w:val="00F667EF"/>
    <w:rsid w:val="00F90385"/>
    <w:rsid w:val="00FB3EAF"/>
    <w:rsid w:val="00FE05C7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0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7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09"/>
  </w:style>
  <w:style w:type="paragraph" w:styleId="Footer">
    <w:name w:val="footer"/>
    <w:basedOn w:val="Normal"/>
    <w:link w:val="FooterChar"/>
    <w:uiPriority w:val="99"/>
    <w:unhideWhenUsed/>
    <w:rsid w:val="00156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0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7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09"/>
  </w:style>
  <w:style w:type="paragraph" w:styleId="Footer">
    <w:name w:val="footer"/>
    <w:basedOn w:val="Normal"/>
    <w:link w:val="FooterChar"/>
    <w:uiPriority w:val="99"/>
    <w:unhideWhenUsed/>
    <w:rsid w:val="00156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B9B12-FCD9-4E94-944C-5E6549C20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5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63</cp:revision>
  <dcterms:created xsi:type="dcterms:W3CDTF">2016-06-20T16:57:00Z</dcterms:created>
  <dcterms:modified xsi:type="dcterms:W3CDTF">2016-06-29T12:03:00Z</dcterms:modified>
</cp:coreProperties>
</file>