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218" w:rsidRPr="000F7F0B" w:rsidRDefault="00A764E4" w:rsidP="0011363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F7F0B">
        <w:rPr>
          <w:rFonts w:ascii="Times New Roman" w:hAnsi="Times New Roman" w:cs="Times New Roman"/>
          <w:b/>
          <w:sz w:val="26"/>
          <w:szCs w:val="26"/>
        </w:rPr>
        <w:t>Question classification using Head words and their Hypernyms</w:t>
      </w:r>
    </w:p>
    <w:p w:rsidR="00A764E4" w:rsidRPr="000F7F0B" w:rsidRDefault="00A764E4">
      <w:pPr>
        <w:rPr>
          <w:rFonts w:ascii="Times New Roman" w:hAnsi="Times New Roman" w:cs="Times New Roman"/>
          <w:b/>
          <w:sz w:val="26"/>
          <w:szCs w:val="26"/>
        </w:rPr>
      </w:pPr>
      <w:r w:rsidRPr="000F7F0B">
        <w:rPr>
          <w:rFonts w:ascii="Times New Roman" w:hAnsi="Times New Roman" w:cs="Times New Roman"/>
          <w:b/>
          <w:sz w:val="26"/>
          <w:szCs w:val="26"/>
        </w:rPr>
        <w:t xml:space="preserve">Tổng quan của bài báo </w:t>
      </w:r>
      <w:r w:rsidR="00F94FDA" w:rsidRPr="000F7F0B">
        <w:rPr>
          <w:rFonts w:ascii="Times New Roman" w:hAnsi="Times New Roman" w:cs="Times New Roman"/>
          <w:b/>
          <w:sz w:val="26"/>
          <w:szCs w:val="26"/>
        </w:rPr>
        <w:t>:</w:t>
      </w:r>
    </w:p>
    <w:p w:rsidR="00F94FDA" w:rsidRDefault="00F94FDA" w:rsidP="00F94FD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Phân lớp câu hỏi có vai trò quan trọng trong hệ thống giải đáp (QA system) . </w:t>
      </w:r>
      <w:r w:rsidR="002C537F">
        <w:rPr>
          <w:rFonts w:ascii="Times New Roman" w:hAnsi="Times New Roman" w:cs="Times New Roman"/>
          <w:sz w:val="26"/>
          <w:szCs w:val="26"/>
        </w:rPr>
        <w:t>Để phân loại chính xác cần dựa trên một số các đặc tính phân loại (features) . Bài báo đưa ra đặc tính phân loại dự</w:t>
      </w:r>
      <w:r w:rsidR="002F776F">
        <w:rPr>
          <w:rFonts w:ascii="Times New Roman" w:hAnsi="Times New Roman" w:cs="Times New Roman"/>
          <w:sz w:val="26"/>
          <w:szCs w:val="26"/>
        </w:rPr>
        <w:t>a trên Head Word , và trình bày hai hướng tiếp cận để gia tố thêm đặc tính ngữ nghĩa của Head word bằng cách sử dụng Wordnet.</w:t>
      </w:r>
    </w:p>
    <w:p w:rsidR="00C138FF" w:rsidRDefault="00BA6E7B" w:rsidP="00C138F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A6E7B">
        <w:rPr>
          <w:rFonts w:ascii="Times New Roman" w:hAnsi="Times New Roman" w:cs="Times New Roman"/>
          <w:sz w:val="26"/>
          <w:szCs w:val="26"/>
        </w:rPr>
        <w:t xml:space="preserve">Bài báo còn đề cập tới một thuật toán dùng để giải quyết nhập nhằng ngữ nghĩa của </w:t>
      </w:r>
      <w:hyperlink r:id="rId5" w:tooltip="Mike Lesk" w:history="1">
        <w:r w:rsidRPr="00BA6E7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Michael E. Lesk</w:t>
        </w:r>
      </w:hyperlink>
      <w:r w:rsidRPr="00BA6E7B">
        <w:rPr>
          <w:rFonts w:ascii="Times New Roman" w:hAnsi="Times New Roman" w:cs="Times New Roman"/>
          <w:sz w:val="26"/>
          <w:szCs w:val="26"/>
        </w:rPr>
        <w:t xml:space="preserve"> -1986 (word sense disambiguation – WSD)</w:t>
      </w:r>
      <w:r w:rsidR="00B93317">
        <w:rPr>
          <w:rFonts w:ascii="Times New Roman" w:hAnsi="Times New Roman" w:cs="Times New Roman"/>
          <w:sz w:val="26"/>
          <w:szCs w:val="26"/>
        </w:rPr>
        <w:t xml:space="preserve"> . Thuật toán </w:t>
      </w:r>
      <w:r w:rsidR="00C138FF">
        <w:rPr>
          <w:rFonts w:ascii="Times New Roman" w:hAnsi="Times New Roman" w:cs="Times New Roman"/>
          <w:sz w:val="26"/>
          <w:szCs w:val="26"/>
        </w:rPr>
        <w:t>WSD</w:t>
      </w:r>
      <w:r w:rsidR="00B93317">
        <w:rPr>
          <w:rFonts w:ascii="Times New Roman" w:hAnsi="Times New Roman" w:cs="Times New Roman"/>
          <w:sz w:val="26"/>
          <w:szCs w:val="26"/>
        </w:rPr>
        <w:t xml:space="preserve"> được</w:t>
      </w:r>
      <w:r w:rsidR="00735B14">
        <w:rPr>
          <w:rFonts w:ascii="Times New Roman" w:hAnsi="Times New Roman" w:cs="Times New Roman"/>
          <w:sz w:val="26"/>
          <w:szCs w:val="26"/>
        </w:rPr>
        <w:t xml:space="preserve"> tác giả</w:t>
      </w:r>
      <w:r w:rsidR="00B93317">
        <w:rPr>
          <w:rFonts w:ascii="Times New Roman" w:hAnsi="Times New Roman" w:cs="Times New Roman"/>
          <w:sz w:val="26"/>
          <w:szCs w:val="26"/>
        </w:rPr>
        <w:t xml:space="preserve"> sử dụng một cách thích hợp </w:t>
      </w:r>
      <w:r w:rsidR="00AE326E">
        <w:rPr>
          <w:rFonts w:ascii="Times New Roman" w:hAnsi="Times New Roman" w:cs="Times New Roman"/>
          <w:sz w:val="26"/>
          <w:szCs w:val="26"/>
        </w:rPr>
        <w:t>với</w:t>
      </w:r>
      <w:r w:rsidR="00B93317">
        <w:rPr>
          <w:rFonts w:ascii="Times New Roman" w:hAnsi="Times New Roman" w:cs="Times New Roman"/>
          <w:sz w:val="26"/>
          <w:szCs w:val="26"/>
        </w:rPr>
        <w:t xml:space="preserve"> ngữ cảnh </w:t>
      </w:r>
      <w:r w:rsidR="00AE326E">
        <w:rPr>
          <w:rFonts w:ascii="Times New Roman" w:hAnsi="Times New Roman" w:cs="Times New Roman"/>
          <w:sz w:val="26"/>
          <w:szCs w:val="26"/>
        </w:rPr>
        <w:t xml:space="preserve">của </w:t>
      </w:r>
      <w:r w:rsidR="00316BA7">
        <w:rPr>
          <w:rFonts w:ascii="Times New Roman" w:hAnsi="Times New Roman" w:cs="Times New Roman"/>
          <w:sz w:val="26"/>
          <w:szCs w:val="26"/>
        </w:rPr>
        <w:t xml:space="preserve">bài báo này và </w:t>
      </w:r>
      <w:r w:rsidR="00270D37">
        <w:rPr>
          <w:rFonts w:ascii="Times New Roman" w:hAnsi="Times New Roman" w:cs="Times New Roman"/>
          <w:sz w:val="26"/>
          <w:szCs w:val="26"/>
        </w:rPr>
        <w:t xml:space="preserve">độ sâu của </w:t>
      </w:r>
      <w:r w:rsidR="00316BA7">
        <w:rPr>
          <w:rFonts w:ascii="Times New Roman" w:hAnsi="Times New Roman" w:cs="Times New Roman"/>
          <w:sz w:val="26"/>
          <w:szCs w:val="26"/>
        </w:rPr>
        <w:t>đặc tính hypernym (</w:t>
      </w:r>
      <w:r w:rsidR="00270D37">
        <w:rPr>
          <w:rFonts w:ascii="Times New Roman" w:hAnsi="Times New Roman" w:cs="Times New Roman"/>
          <w:sz w:val="26"/>
          <w:szCs w:val="26"/>
        </w:rPr>
        <w:t>trong W</w:t>
      </w:r>
      <w:r w:rsidR="00316BA7">
        <w:rPr>
          <w:rFonts w:ascii="Times New Roman" w:hAnsi="Times New Roman" w:cs="Times New Roman"/>
          <w:sz w:val="26"/>
          <w:szCs w:val="26"/>
        </w:rPr>
        <w:t xml:space="preserve">ordnet) </w:t>
      </w:r>
      <w:r w:rsidR="00270D37">
        <w:rPr>
          <w:rFonts w:ascii="Times New Roman" w:hAnsi="Times New Roman" w:cs="Times New Roman"/>
          <w:sz w:val="26"/>
          <w:szCs w:val="26"/>
        </w:rPr>
        <w:t>được tối ưu hóa .</w:t>
      </w:r>
    </w:p>
    <w:p w:rsidR="00C54731" w:rsidRDefault="00C54731" w:rsidP="00C138F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thêm một số đặc tính chuẩn gia tăng thêm như unigram , thì hai mô hình linear SVM và Maximum Entropy (ME) đạt độ chính xác đến 89.2% và 89.0% </w:t>
      </w:r>
      <w:r w:rsidR="00C5293D">
        <w:rPr>
          <w:rFonts w:ascii="Times New Roman" w:hAnsi="Times New Roman" w:cs="Times New Roman"/>
          <w:sz w:val="26"/>
          <w:szCs w:val="26"/>
        </w:rPr>
        <w:t>tương ứng với tập dữ liệu chuẩn benchmark .</w:t>
      </w:r>
    </w:p>
    <w:p w:rsidR="003A68A5" w:rsidRPr="00A619EC" w:rsidRDefault="00B7282A" w:rsidP="003A68A5">
      <w:pPr>
        <w:rPr>
          <w:rFonts w:ascii="Times New Roman" w:hAnsi="Times New Roman" w:cs="Times New Roman"/>
          <w:b/>
          <w:sz w:val="26"/>
          <w:szCs w:val="26"/>
        </w:rPr>
      </w:pPr>
      <w:r w:rsidRPr="00A619EC">
        <w:rPr>
          <w:rFonts w:ascii="Times New Roman" w:hAnsi="Times New Roman" w:cs="Times New Roman"/>
          <w:b/>
          <w:sz w:val="26"/>
          <w:szCs w:val="26"/>
        </w:rPr>
        <w:t xml:space="preserve">Bộ phân loại : </w:t>
      </w:r>
    </w:p>
    <w:p w:rsidR="00B7282A" w:rsidRDefault="00B7282A" w:rsidP="00A619E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Bộ phân loại bài báo sử dụng để đánh giá là Support Vector Machine (SVM) và Maxium Entropy (ME) . Hai bộ phân loại này trong việc phân loại câu hỏi </w:t>
      </w:r>
      <w:r w:rsidR="00D66F2A">
        <w:rPr>
          <w:rFonts w:ascii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hAnsi="Times New Roman" w:cs="Times New Roman"/>
          <w:sz w:val="26"/>
          <w:szCs w:val="26"/>
        </w:rPr>
        <w:t>thể hiện gần giống như nhau .</w:t>
      </w:r>
    </w:p>
    <w:p w:rsidR="00934B3E" w:rsidRPr="002200D6" w:rsidRDefault="002200D6" w:rsidP="002200D6">
      <w:pPr>
        <w:rPr>
          <w:rFonts w:ascii="Times New Roman" w:hAnsi="Times New Roman" w:cs="Times New Roman"/>
          <w:b/>
          <w:sz w:val="26"/>
          <w:szCs w:val="26"/>
        </w:rPr>
      </w:pPr>
      <w:r w:rsidRPr="002200D6">
        <w:rPr>
          <w:rFonts w:ascii="Times New Roman" w:hAnsi="Times New Roman" w:cs="Times New Roman"/>
          <w:b/>
          <w:sz w:val="26"/>
          <w:szCs w:val="26"/>
        </w:rPr>
        <w:t>Các đặc tính phân loại ( Features)</w:t>
      </w:r>
    </w:p>
    <w:p w:rsidR="00AE326E" w:rsidRPr="00FF1248" w:rsidRDefault="00C84DDD" w:rsidP="00C138FF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FF1248">
        <w:rPr>
          <w:rFonts w:ascii="Times New Roman" w:hAnsi="Times New Roman" w:cs="Times New Roman"/>
          <w:b/>
          <w:sz w:val="26"/>
          <w:szCs w:val="26"/>
        </w:rPr>
        <w:t>1. Question wh-word :</w:t>
      </w:r>
    </w:p>
    <w:p w:rsidR="00C84DDD" w:rsidRDefault="00C84DDD" w:rsidP="00C138F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Đặc tính này dựa trên những từ thuộc loại wh-word trong câu hỏi . Ví dụ : </w:t>
      </w:r>
      <w:r w:rsidRPr="00C84DDD">
        <w:rPr>
          <w:rFonts w:ascii="Times New Roman" w:hAnsi="Times New Roman" w:cs="Times New Roman"/>
          <w:i/>
          <w:sz w:val="26"/>
          <w:szCs w:val="26"/>
        </w:rPr>
        <w:t>What is the population of China</w:t>
      </w:r>
      <w:r>
        <w:rPr>
          <w:rFonts w:ascii="Times New Roman" w:hAnsi="Times New Roman" w:cs="Times New Roman"/>
          <w:sz w:val="26"/>
          <w:szCs w:val="26"/>
        </w:rPr>
        <w:t xml:space="preserve"> thì từ wh-word là </w:t>
      </w:r>
      <w:r w:rsidRPr="00C84DDD">
        <w:rPr>
          <w:rFonts w:ascii="Times New Roman" w:hAnsi="Times New Roman" w:cs="Times New Roman"/>
          <w:i/>
          <w:sz w:val="26"/>
          <w:szCs w:val="26"/>
        </w:rPr>
        <w:t>What</w:t>
      </w:r>
      <w:r>
        <w:rPr>
          <w:rFonts w:ascii="Times New Roman" w:hAnsi="Times New Roman" w:cs="Times New Roman"/>
          <w:sz w:val="26"/>
          <w:szCs w:val="26"/>
        </w:rPr>
        <w:t xml:space="preserve"> . Một tập 8 từ wh-word bao gồm : what, which, when, where, who, how, why và từ khác . Từ khác là từ mà không thuộc vào những loại từ nào trước nó . Ví dụ : </w:t>
      </w:r>
      <w:r w:rsidRPr="00C84DDD">
        <w:rPr>
          <w:rFonts w:ascii="Times New Roman" w:hAnsi="Times New Roman" w:cs="Times New Roman"/>
          <w:i/>
          <w:sz w:val="26"/>
          <w:szCs w:val="26"/>
        </w:rPr>
        <w:t xml:space="preserve">Name a food high in zinc 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F1248" w:rsidRDefault="00FF1248" w:rsidP="00C138FF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FF1248">
        <w:rPr>
          <w:rFonts w:ascii="Times New Roman" w:hAnsi="Times New Roman" w:cs="Times New Roman"/>
          <w:b/>
          <w:sz w:val="26"/>
          <w:szCs w:val="26"/>
        </w:rPr>
        <w:t xml:space="preserve">2. Head word </w:t>
      </w:r>
    </w:p>
    <w:p w:rsidR="00631A5C" w:rsidRDefault="00FF17C1" w:rsidP="0041078C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D83081">
        <w:rPr>
          <w:rFonts w:ascii="Times New Roman" w:hAnsi="Times New Roman" w:cs="Times New Roman"/>
          <w:sz w:val="26"/>
          <w:szCs w:val="26"/>
        </w:rPr>
        <w:t>“</w:t>
      </w:r>
      <w:r w:rsidRPr="00D83081">
        <w:rPr>
          <w:rFonts w:ascii="Times New Roman" w:hAnsi="Times New Roman" w:cs="Times New Roman"/>
          <w:i/>
          <w:sz w:val="26"/>
          <w:szCs w:val="26"/>
        </w:rPr>
        <w:t>head  word</w:t>
      </w:r>
      <w:r w:rsidR="002E6F66" w:rsidRPr="00D83081">
        <w:rPr>
          <w:rFonts w:ascii="Times New Roman" w:hAnsi="Times New Roman" w:cs="Times New Roman"/>
          <w:i/>
          <w:sz w:val="26"/>
          <w:szCs w:val="26"/>
        </w:rPr>
        <w:t>, which  is one single word specifying the object that the question seeks”</w:t>
      </w:r>
      <w:r w:rsidR="00D83081" w:rsidRPr="00D83081">
        <w:rPr>
          <w:rFonts w:ascii="Times New Roman" w:hAnsi="Times New Roman" w:cs="Times New Roman"/>
          <w:sz w:val="26"/>
          <w:szCs w:val="26"/>
        </w:rPr>
        <w:t xml:space="preserve"> (line 9 page 929 “Question classifica</w:t>
      </w:r>
      <w:r w:rsidR="00AE72F8">
        <w:rPr>
          <w:rFonts w:ascii="Times New Roman" w:hAnsi="Times New Roman" w:cs="Times New Roman"/>
          <w:sz w:val="26"/>
          <w:szCs w:val="26"/>
        </w:rPr>
        <w:t xml:space="preserve">tion using Head words and their </w:t>
      </w:r>
      <w:r w:rsidR="00D83081" w:rsidRPr="00D83081">
        <w:rPr>
          <w:rFonts w:ascii="Times New Roman" w:hAnsi="Times New Roman" w:cs="Times New Roman"/>
          <w:sz w:val="26"/>
          <w:szCs w:val="26"/>
        </w:rPr>
        <w:t>Hypernyms”)</w:t>
      </w:r>
    </w:p>
    <w:p w:rsidR="00AE72F8" w:rsidRDefault="00AE72F8" w:rsidP="00AE72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Như khái niệm trên , head word là một từ đặc tả cho đối tượng mà câu hỏi đang tìm kiếm . Ví dụ : </w:t>
      </w:r>
      <w:r w:rsidRPr="00AE72F8">
        <w:rPr>
          <w:rFonts w:ascii="Times New Roman" w:hAnsi="Times New Roman" w:cs="Times New Roman"/>
          <w:i/>
          <w:sz w:val="26"/>
          <w:szCs w:val="26"/>
        </w:rPr>
        <w:t>what is a group of turkeys called</w:t>
      </w:r>
      <w:r>
        <w:rPr>
          <w:rFonts w:ascii="Times New Roman" w:hAnsi="Times New Roman" w:cs="Times New Roman"/>
          <w:sz w:val="26"/>
          <w:szCs w:val="26"/>
        </w:rPr>
        <w:t xml:space="preserve"> có từ head word chính xác là turkeys .</w:t>
      </w:r>
    </w:p>
    <w:p w:rsidR="006D2EB0" w:rsidRDefault="00954A42" w:rsidP="00AE72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Với m</w:t>
      </w:r>
      <w:r w:rsidR="00BC5280">
        <w:rPr>
          <w:rFonts w:ascii="Times New Roman" w:hAnsi="Times New Roman" w:cs="Times New Roman"/>
          <w:sz w:val="26"/>
          <w:szCs w:val="26"/>
        </w:rPr>
        <w:t xml:space="preserve">ột ví dụ khác : </w:t>
      </w:r>
      <w:r w:rsidR="00BC5280" w:rsidRPr="00954A42">
        <w:rPr>
          <w:rFonts w:ascii="Times New Roman" w:hAnsi="Times New Roman" w:cs="Times New Roman"/>
          <w:i/>
          <w:sz w:val="26"/>
          <w:szCs w:val="26"/>
        </w:rPr>
        <w:t>George Bush purchased a small interest in which baseball team</w:t>
      </w:r>
      <w:r w:rsidR="00BC528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, theo cách tiếp cận dựa trên Head chunk của Li và Roth(2002,2006) và informer span của Krisman (2005) thì kết quả sẽ cho ra là </w:t>
      </w:r>
      <w:r w:rsidRPr="00954A42">
        <w:rPr>
          <w:rFonts w:ascii="Times New Roman" w:hAnsi="Times New Roman" w:cs="Times New Roman"/>
          <w:i/>
          <w:sz w:val="26"/>
          <w:szCs w:val="26"/>
        </w:rPr>
        <w:t>baseball team</w:t>
      </w:r>
      <w:r w:rsidR="006B7FE7">
        <w:rPr>
          <w:rFonts w:ascii="Times New Roman" w:hAnsi="Times New Roman" w:cs="Times New Roman"/>
          <w:sz w:val="26"/>
          <w:szCs w:val="26"/>
        </w:rPr>
        <w:t xml:space="preserve"> thay vì từ </w:t>
      </w:r>
      <w:r w:rsidR="006B7FE7" w:rsidRPr="006B7FE7">
        <w:rPr>
          <w:rFonts w:ascii="Times New Roman" w:hAnsi="Times New Roman" w:cs="Times New Roman"/>
          <w:i/>
          <w:sz w:val="26"/>
          <w:szCs w:val="26"/>
        </w:rPr>
        <w:t>team</w:t>
      </w:r>
      <w:r w:rsidR="006B7FE7">
        <w:rPr>
          <w:rFonts w:ascii="Times New Roman" w:hAnsi="Times New Roman" w:cs="Times New Roman"/>
          <w:sz w:val="26"/>
          <w:szCs w:val="26"/>
        </w:rPr>
        <w:t xml:space="preserve"> mà đặc tính Head word trả về .</w:t>
      </w:r>
      <w:r w:rsidR="00175CF5">
        <w:rPr>
          <w:rFonts w:ascii="Times New Roman" w:hAnsi="Times New Roman" w:cs="Times New Roman"/>
          <w:sz w:val="26"/>
          <w:szCs w:val="26"/>
        </w:rPr>
        <w:t xml:space="preserve"> Từ phụ </w:t>
      </w:r>
      <w:r w:rsidR="00175CF5" w:rsidRPr="00672F75">
        <w:rPr>
          <w:rFonts w:ascii="Times New Roman" w:hAnsi="Times New Roman" w:cs="Times New Roman"/>
          <w:i/>
          <w:sz w:val="26"/>
          <w:szCs w:val="26"/>
        </w:rPr>
        <w:t>baseball</w:t>
      </w:r>
      <w:r w:rsidR="00175CF5">
        <w:rPr>
          <w:rFonts w:ascii="Times New Roman" w:hAnsi="Times New Roman" w:cs="Times New Roman"/>
          <w:sz w:val="26"/>
          <w:szCs w:val="26"/>
        </w:rPr>
        <w:t xml:space="preserve"> sẽ dẫn đến nhầm lẫn  trong việc phân loại theo ENTY:sport hơn là phân loại theo HUM:group.</w:t>
      </w:r>
    </w:p>
    <w:p w:rsidR="00077DC6" w:rsidRDefault="00994D1F" w:rsidP="00077DC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thực hiện việc lấy head word , một bộ phân tích cú pháp cần được sử dụng .</w:t>
      </w:r>
      <w:r w:rsidR="00436D55">
        <w:rPr>
          <w:rFonts w:ascii="Times New Roman" w:hAnsi="Times New Roman" w:cs="Times New Roman"/>
          <w:sz w:val="26"/>
          <w:szCs w:val="26"/>
        </w:rPr>
        <w:t xml:space="preserve"> Một số bộ phân tích cú pháp chuẩn xác mà bài báo đưa ra gồm : Chaniak parser, Stanford parser , và Berkeley parser .</w:t>
      </w:r>
      <w:r w:rsidR="00356EC6">
        <w:rPr>
          <w:rFonts w:ascii="Times New Roman" w:hAnsi="Times New Roman" w:cs="Times New Roman"/>
          <w:sz w:val="26"/>
          <w:szCs w:val="26"/>
        </w:rPr>
        <w:t xml:space="preserve"> Bài báo này chọn Berkeley parser để sử dụng.</w:t>
      </w:r>
    </w:p>
    <w:p w:rsidR="007D3A7B" w:rsidRDefault="00ED1584" w:rsidP="0053115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phân tích cú pháp ,ta đươc một cây cú pháp . </w:t>
      </w:r>
      <w:r w:rsidR="00635602">
        <w:rPr>
          <w:rFonts w:ascii="Times New Roman" w:hAnsi="Times New Roman" w:cs="Times New Roman"/>
          <w:sz w:val="26"/>
          <w:szCs w:val="26"/>
        </w:rPr>
        <w:t>Luật của Collins (1999) được áp dụng trên cây cú pháp này để rút ra những head word dựa trên cú pháp .</w:t>
      </w:r>
    </w:p>
    <w:p w:rsidR="00A43654" w:rsidRDefault="006F138D" w:rsidP="00077DC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174490" cy="44208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442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F6" w:rsidRDefault="00F142AB" w:rsidP="002D7842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1 : rút head word dựa trên cây cú pháp</w:t>
      </w:r>
      <w:r w:rsidR="00AC42B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90A28" w:rsidRDefault="005064C5" w:rsidP="00F142AB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(Fig</w:t>
      </w:r>
      <w:r w:rsidR="00AC42BB">
        <w:rPr>
          <w:rFonts w:ascii="Times New Roman" w:hAnsi="Times New Roman" w:cs="Times New Roman"/>
          <w:sz w:val="26"/>
          <w:szCs w:val="26"/>
        </w:rPr>
        <w:t xml:space="preserve">ure 1 of </w:t>
      </w:r>
      <w:r w:rsidR="00AC42BB" w:rsidRPr="00D83081">
        <w:rPr>
          <w:rFonts w:ascii="Times New Roman" w:hAnsi="Times New Roman" w:cs="Times New Roman"/>
          <w:sz w:val="26"/>
          <w:szCs w:val="26"/>
        </w:rPr>
        <w:t>“Question classifica</w:t>
      </w:r>
      <w:r w:rsidR="00AC42BB">
        <w:rPr>
          <w:rFonts w:ascii="Times New Roman" w:hAnsi="Times New Roman" w:cs="Times New Roman"/>
          <w:sz w:val="26"/>
          <w:szCs w:val="26"/>
        </w:rPr>
        <w:t xml:space="preserve">tion using Head words and their </w:t>
      </w:r>
      <w:r w:rsidR="00AC42BB" w:rsidRPr="00D83081">
        <w:rPr>
          <w:rFonts w:ascii="Times New Roman" w:hAnsi="Times New Roman" w:cs="Times New Roman"/>
          <w:sz w:val="26"/>
          <w:szCs w:val="26"/>
        </w:rPr>
        <w:t>Hypernyms”</w:t>
      </w:r>
      <w:r w:rsidR="000845D9">
        <w:rPr>
          <w:rFonts w:ascii="Times New Roman" w:hAnsi="Times New Roman" w:cs="Times New Roman"/>
          <w:sz w:val="26"/>
          <w:szCs w:val="26"/>
        </w:rPr>
        <w:t>,2008</w:t>
      </w:r>
      <w:r w:rsidR="00AC42BB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0064CE" w:rsidRPr="008435FF" w:rsidRDefault="00264D97" w:rsidP="000064C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Theo hình trên tương ứng với hai câu hỏi : </w:t>
      </w:r>
      <w:r w:rsidRPr="00497EB8">
        <w:rPr>
          <w:rFonts w:ascii="Times New Roman" w:hAnsi="Times New Roman" w:cs="Times New Roman"/>
          <w:i/>
          <w:sz w:val="26"/>
          <w:szCs w:val="26"/>
        </w:rPr>
        <w:t>What year did the Titanic sink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497EB8">
        <w:rPr>
          <w:rFonts w:ascii="Times New Roman" w:hAnsi="Times New Roman" w:cs="Times New Roman"/>
          <w:i/>
          <w:sz w:val="26"/>
          <w:szCs w:val="26"/>
        </w:rPr>
        <w:t>What is the sales tax in Minnesota respectively</w:t>
      </w:r>
      <w:r>
        <w:rPr>
          <w:rFonts w:ascii="Times New Roman" w:hAnsi="Times New Roman" w:cs="Times New Roman"/>
          <w:sz w:val="26"/>
          <w:szCs w:val="26"/>
        </w:rPr>
        <w:t xml:space="preserve"> .</w:t>
      </w:r>
      <w:r w:rsidR="008435FF">
        <w:rPr>
          <w:rFonts w:ascii="Times New Roman" w:hAnsi="Times New Roman" w:cs="Times New Roman"/>
          <w:sz w:val="26"/>
          <w:szCs w:val="26"/>
        </w:rPr>
        <w:t xml:space="preserve"> Theo luật của Collins thì trong ngữ WHNP của câu đầu thì phần tử con WP được lấy làm head word ( vì thế từ </w:t>
      </w:r>
      <w:r w:rsidR="008435FF" w:rsidRPr="008435FF">
        <w:rPr>
          <w:rFonts w:ascii="Times New Roman" w:hAnsi="Times New Roman" w:cs="Times New Roman"/>
          <w:i/>
          <w:sz w:val="26"/>
          <w:szCs w:val="26"/>
        </w:rPr>
        <w:t>what</w:t>
      </w:r>
      <w:r w:rsidR="008435F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435FF">
        <w:rPr>
          <w:rFonts w:ascii="Times New Roman" w:hAnsi="Times New Roman" w:cs="Times New Roman"/>
          <w:sz w:val="26"/>
          <w:szCs w:val="26"/>
        </w:rPr>
        <w:t xml:space="preserve"> nằm trong ngoặc đơn )</w:t>
      </w:r>
      <w:r w:rsidR="00655173">
        <w:rPr>
          <w:rFonts w:ascii="Times New Roman" w:hAnsi="Times New Roman" w:cs="Times New Roman"/>
          <w:sz w:val="26"/>
          <w:szCs w:val="26"/>
        </w:rPr>
        <w:t xml:space="preserve"> và từ </w:t>
      </w:r>
      <w:r w:rsidR="00655173" w:rsidRPr="00655173">
        <w:rPr>
          <w:rFonts w:ascii="Times New Roman" w:hAnsi="Times New Roman" w:cs="Times New Roman"/>
          <w:i/>
          <w:sz w:val="26"/>
          <w:szCs w:val="26"/>
        </w:rPr>
        <w:t>did</w:t>
      </w:r>
      <w:r w:rsidR="00655173">
        <w:rPr>
          <w:rFonts w:ascii="Times New Roman" w:hAnsi="Times New Roman" w:cs="Times New Roman"/>
          <w:sz w:val="26"/>
          <w:szCs w:val="26"/>
        </w:rPr>
        <w:t xml:space="preserve"> được rút ra là head word cho toàn bộ câu .</w:t>
      </w:r>
      <w:r w:rsidR="008377E3">
        <w:rPr>
          <w:rFonts w:ascii="Times New Roman" w:hAnsi="Times New Roman" w:cs="Times New Roman"/>
          <w:sz w:val="26"/>
          <w:szCs w:val="26"/>
        </w:rPr>
        <w:t xml:space="preserve"> Tương ứng cho câu thứ hai là từ </w:t>
      </w:r>
      <w:r w:rsidR="008377E3" w:rsidRPr="008377E3">
        <w:rPr>
          <w:rFonts w:ascii="Times New Roman" w:hAnsi="Times New Roman" w:cs="Times New Roman"/>
          <w:i/>
          <w:sz w:val="26"/>
          <w:szCs w:val="26"/>
        </w:rPr>
        <w:t>is</w:t>
      </w:r>
      <w:r w:rsidR="008377E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A3195" w:rsidRDefault="00BA7CDC" w:rsidP="00AE72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nhu cầu của tác giả , những luật của Collins (SBARQ,SQ,VP,SINV)được thay đổi cho phù hợp </w:t>
      </w:r>
      <w:r w:rsidR="0040186A">
        <w:rPr>
          <w:rFonts w:ascii="Times New Roman" w:hAnsi="Times New Roman" w:cs="Times New Roman"/>
          <w:sz w:val="26"/>
          <w:szCs w:val="26"/>
        </w:rPr>
        <w:t>: từ head sẽ tham chiếu tới danh từ (hoặc cụm danh từ) thay vì động từ (hoặc cụm động từ ).</w:t>
      </w:r>
      <w:r w:rsidR="0050532E">
        <w:rPr>
          <w:rFonts w:ascii="Times New Roman" w:hAnsi="Times New Roman" w:cs="Times New Roman"/>
          <w:sz w:val="26"/>
          <w:szCs w:val="26"/>
        </w:rPr>
        <w:t xml:space="preserve"> Với thay đổi như thế thì kết quả cho ra như hình bên dướ</w:t>
      </w:r>
      <w:r w:rsidR="001B3EB0">
        <w:rPr>
          <w:rFonts w:ascii="Times New Roman" w:hAnsi="Times New Roman" w:cs="Times New Roman"/>
          <w:sz w:val="26"/>
          <w:szCs w:val="26"/>
        </w:rPr>
        <w:t>i (hình 2)</w:t>
      </w:r>
    </w:p>
    <w:p w:rsidR="0092066D" w:rsidRDefault="00531150" w:rsidP="00AE72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896360" cy="4341495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34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6D" w:rsidRDefault="0092066D" w:rsidP="00AE72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2 – Rút head word dựa trên cây cú pháp sau khi định nghĩa lại các luật </w:t>
      </w:r>
    </w:p>
    <w:p w:rsidR="0092066D" w:rsidRDefault="005064C5" w:rsidP="0092066D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(Fig</w:t>
      </w:r>
      <w:r w:rsidR="0092066D">
        <w:rPr>
          <w:rFonts w:ascii="Times New Roman" w:hAnsi="Times New Roman" w:cs="Times New Roman"/>
          <w:sz w:val="26"/>
          <w:szCs w:val="26"/>
        </w:rPr>
        <w:t xml:space="preserve">ure 2 of </w:t>
      </w:r>
      <w:r w:rsidR="0092066D" w:rsidRPr="00D83081">
        <w:rPr>
          <w:rFonts w:ascii="Times New Roman" w:hAnsi="Times New Roman" w:cs="Times New Roman"/>
          <w:sz w:val="26"/>
          <w:szCs w:val="26"/>
        </w:rPr>
        <w:t>“Question classifica</w:t>
      </w:r>
      <w:r w:rsidR="0092066D">
        <w:rPr>
          <w:rFonts w:ascii="Times New Roman" w:hAnsi="Times New Roman" w:cs="Times New Roman"/>
          <w:sz w:val="26"/>
          <w:szCs w:val="26"/>
        </w:rPr>
        <w:t xml:space="preserve">tion using Head words and their </w:t>
      </w:r>
      <w:r w:rsidR="0092066D" w:rsidRPr="00D83081">
        <w:rPr>
          <w:rFonts w:ascii="Times New Roman" w:hAnsi="Times New Roman" w:cs="Times New Roman"/>
          <w:sz w:val="26"/>
          <w:szCs w:val="26"/>
        </w:rPr>
        <w:t>Hypernyms”</w:t>
      </w:r>
      <w:r w:rsidR="0092066D">
        <w:rPr>
          <w:rFonts w:ascii="Times New Roman" w:hAnsi="Times New Roman" w:cs="Times New Roman"/>
          <w:sz w:val="26"/>
          <w:szCs w:val="26"/>
        </w:rPr>
        <w:t>,2008 )</w:t>
      </w:r>
    </w:p>
    <w:p w:rsidR="00531150" w:rsidRDefault="00D33179" w:rsidP="0053115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Tuy nhiên , nếu head word nằm thuộc trong số các từ : name, kind, type ... thì cẩn phải được điểu chỉnh lại cho đúng head word thật sự .</w:t>
      </w:r>
      <w:r w:rsidR="00E65B83">
        <w:rPr>
          <w:rFonts w:ascii="Times New Roman" w:hAnsi="Times New Roman" w:cs="Times New Roman"/>
          <w:sz w:val="26"/>
          <w:szCs w:val="26"/>
        </w:rPr>
        <w:t xml:space="preserve"> Một cây cú pháp mẫu được đưa ra để điều chỉnh lại (Hình 3 )</w:t>
      </w:r>
    </w:p>
    <w:p w:rsidR="00883F7D" w:rsidRDefault="00883F7D" w:rsidP="0053115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546475" cy="17729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F7D" w:rsidRDefault="00883F7D" w:rsidP="00A56B6E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3 – cây cú pháp điều chỉnh head word</w:t>
      </w:r>
    </w:p>
    <w:p w:rsidR="00F06E55" w:rsidRDefault="00F06E55" w:rsidP="00F06E55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(Figure 3</w:t>
      </w:r>
      <w:r w:rsidR="005064C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of </w:t>
      </w:r>
      <w:r w:rsidRPr="00D83081">
        <w:rPr>
          <w:rFonts w:ascii="Times New Roman" w:hAnsi="Times New Roman" w:cs="Times New Roman"/>
          <w:sz w:val="26"/>
          <w:szCs w:val="26"/>
        </w:rPr>
        <w:t>“Question classifica</w:t>
      </w:r>
      <w:r>
        <w:rPr>
          <w:rFonts w:ascii="Times New Roman" w:hAnsi="Times New Roman" w:cs="Times New Roman"/>
          <w:sz w:val="26"/>
          <w:szCs w:val="26"/>
        </w:rPr>
        <w:t xml:space="preserve">tion using Head words and their </w:t>
      </w:r>
      <w:r w:rsidRPr="00D83081">
        <w:rPr>
          <w:rFonts w:ascii="Times New Roman" w:hAnsi="Times New Roman" w:cs="Times New Roman"/>
          <w:sz w:val="26"/>
          <w:szCs w:val="26"/>
        </w:rPr>
        <w:t>Hypernyms”</w:t>
      </w:r>
      <w:r>
        <w:rPr>
          <w:rFonts w:ascii="Times New Roman" w:hAnsi="Times New Roman" w:cs="Times New Roman"/>
          <w:sz w:val="26"/>
          <w:szCs w:val="26"/>
        </w:rPr>
        <w:t>,2008 )</w:t>
      </w:r>
    </w:p>
    <w:p w:rsidR="00A56B6E" w:rsidRPr="00AB5148" w:rsidRDefault="00EC5E96" w:rsidP="00A56B6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mẫu cây trên khớp với cây cú pháp của câu hỏi được đưa ra , thì head word sẽ được chỉ định lại nằm ở nhánh NP theo mẫu .</w:t>
      </w:r>
      <w:r w:rsidR="00AB5148">
        <w:rPr>
          <w:rFonts w:ascii="Times New Roman" w:hAnsi="Times New Roman" w:cs="Times New Roman"/>
          <w:sz w:val="26"/>
          <w:szCs w:val="26"/>
        </w:rPr>
        <w:t xml:space="preserve"> Ví dụ : </w:t>
      </w:r>
      <w:r w:rsidR="00AB5148" w:rsidRPr="00AB5148">
        <w:rPr>
          <w:rFonts w:ascii="Times New Roman" w:hAnsi="Times New Roman" w:cs="Times New Roman"/>
          <w:i/>
          <w:sz w:val="26"/>
          <w:szCs w:val="26"/>
        </w:rPr>
        <w:t xml:space="preserve">What is the proper name for a female walrus </w:t>
      </w:r>
      <w:r w:rsidR="00AB5148">
        <w:rPr>
          <w:rFonts w:ascii="Times New Roman" w:hAnsi="Times New Roman" w:cs="Times New Roman"/>
          <w:i/>
          <w:sz w:val="26"/>
          <w:szCs w:val="26"/>
        </w:rPr>
        <w:t>.</w:t>
      </w:r>
      <w:r w:rsidR="00AB5148">
        <w:rPr>
          <w:rFonts w:ascii="Times New Roman" w:hAnsi="Times New Roman" w:cs="Times New Roman"/>
          <w:sz w:val="26"/>
          <w:szCs w:val="26"/>
        </w:rPr>
        <w:t xml:space="preserve"> Theo cách trên thì head word sẽ</w:t>
      </w:r>
      <w:r w:rsidR="0065562D">
        <w:rPr>
          <w:rFonts w:ascii="Times New Roman" w:hAnsi="Times New Roman" w:cs="Times New Roman"/>
          <w:sz w:val="26"/>
          <w:szCs w:val="26"/>
        </w:rPr>
        <w:t xml:space="preserve"> là </w:t>
      </w:r>
      <w:r w:rsidR="0065562D" w:rsidRPr="0065562D">
        <w:rPr>
          <w:rFonts w:ascii="Times New Roman" w:hAnsi="Times New Roman" w:cs="Times New Roman"/>
          <w:i/>
          <w:sz w:val="26"/>
          <w:szCs w:val="26"/>
        </w:rPr>
        <w:t>name</w:t>
      </w:r>
      <w:r w:rsidR="0065562D">
        <w:rPr>
          <w:rFonts w:ascii="Times New Roman" w:hAnsi="Times New Roman" w:cs="Times New Roman"/>
          <w:sz w:val="26"/>
          <w:szCs w:val="26"/>
        </w:rPr>
        <w:t xml:space="preserve"> .Nhưng sau khi được chỉ định lại thì head word chính xác sẽ là </w:t>
      </w:r>
      <w:r w:rsidR="0065562D" w:rsidRPr="0065562D">
        <w:rPr>
          <w:rFonts w:ascii="Times New Roman" w:hAnsi="Times New Roman" w:cs="Times New Roman"/>
          <w:i/>
          <w:sz w:val="26"/>
          <w:szCs w:val="26"/>
        </w:rPr>
        <w:t>walrus</w:t>
      </w:r>
      <w:r w:rsidR="0065562D">
        <w:rPr>
          <w:rFonts w:ascii="Times New Roman" w:hAnsi="Times New Roman" w:cs="Times New Roman"/>
          <w:sz w:val="26"/>
          <w:szCs w:val="26"/>
        </w:rPr>
        <w:t xml:space="preserve">  ( tương ứng với lớp ENTY:animal)</w:t>
      </w:r>
    </w:p>
    <w:p w:rsidR="00F06E55" w:rsidRDefault="00F06E55" w:rsidP="00531150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92066D" w:rsidRDefault="00F9210B" w:rsidP="00AE72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ra , tác giả đề cử ra một số pattern dựa trên regular expression để hỗ trợ thêm trong quá trình nhận dạng head word .</w:t>
      </w:r>
      <w:r w:rsidR="00256C71">
        <w:rPr>
          <w:rFonts w:ascii="Times New Roman" w:hAnsi="Times New Roman" w:cs="Times New Roman"/>
          <w:sz w:val="26"/>
          <w:szCs w:val="26"/>
        </w:rPr>
        <w:t xml:space="preserve"> ví dụ : </w:t>
      </w:r>
      <w:r w:rsidR="00256C71" w:rsidRPr="00256C71">
        <w:rPr>
          <w:rFonts w:ascii="Times New Roman" w:hAnsi="Times New Roman" w:cs="Times New Roman"/>
          <w:i/>
          <w:sz w:val="26"/>
          <w:szCs w:val="26"/>
        </w:rPr>
        <w:t xml:space="preserve">What is an atom </w:t>
      </w:r>
      <w:r w:rsidR="00256C71">
        <w:rPr>
          <w:rFonts w:ascii="Times New Roman" w:hAnsi="Times New Roman" w:cs="Times New Roman"/>
          <w:sz w:val="26"/>
          <w:szCs w:val="26"/>
        </w:rPr>
        <w:t xml:space="preserve">và </w:t>
      </w:r>
      <w:r w:rsidR="00256C71" w:rsidRPr="00256C71">
        <w:rPr>
          <w:rFonts w:ascii="Times New Roman" w:hAnsi="Times New Roman" w:cs="Times New Roman"/>
          <w:i/>
          <w:sz w:val="26"/>
          <w:szCs w:val="26"/>
        </w:rPr>
        <w:t xml:space="preserve">What are intvertebrates </w:t>
      </w:r>
      <w:r w:rsidR="005D758B">
        <w:rPr>
          <w:rFonts w:ascii="Times New Roman" w:hAnsi="Times New Roman" w:cs="Times New Roman"/>
          <w:sz w:val="26"/>
          <w:szCs w:val="26"/>
        </w:rPr>
        <w:t xml:space="preserve">, có những head word là </w:t>
      </w:r>
      <w:r w:rsidR="005D758B" w:rsidRPr="005D758B">
        <w:rPr>
          <w:rFonts w:ascii="Times New Roman" w:hAnsi="Times New Roman" w:cs="Times New Roman"/>
          <w:i/>
          <w:sz w:val="26"/>
          <w:szCs w:val="26"/>
        </w:rPr>
        <w:t>atom</w:t>
      </w:r>
      <w:r w:rsidR="005D758B">
        <w:rPr>
          <w:rFonts w:ascii="Times New Roman" w:hAnsi="Times New Roman" w:cs="Times New Roman"/>
          <w:sz w:val="26"/>
          <w:szCs w:val="26"/>
        </w:rPr>
        <w:t xml:space="preserve"> và </w:t>
      </w:r>
      <w:r w:rsidR="005D758B" w:rsidRPr="005D758B">
        <w:rPr>
          <w:rFonts w:ascii="Times New Roman" w:hAnsi="Times New Roman" w:cs="Times New Roman"/>
          <w:i/>
          <w:sz w:val="26"/>
          <w:szCs w:val="26"/>
        </w:rPr>
        <w:t>invertebrates</w:t>
      </w:r>
      <w:r w:rsidR="005D758B">
        <w:rPr>
          <w:rFonts w:ascii="Times New Roman" w:hAnsi="Times New Roman" w:cs="Times New Roman"/>
          <w:sz w:val="26"/>
          <w:szCs w:val="26"/>
        </w:rPr>
        <w:t xml:space="preserve"> . Những từ này không thể phân loại hai câu trên vào mục DESC:def .</w:t>
      </w:r>
      <w:r w:rsidR="003A219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A2191" w:rsidRDefault="003A2191" w:rsidP="00AE72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giải quyết cho ví dụ trên , Tác giả tạo ra một số chuỗi regular expression (được coi như là một đặc tính nhị phân ) .</w:t>
      </w:r>
      <w:r w:rsidR="00944D35">
        <w:rPr>
          <w:rFonts w:ascii="Times New Roman" w:hAnsi="Times New Roman" w:cs="Times New Roman"/>
          <w:sz w:val="26"/>
          <w:szCs w:val="26"/>
        </w:rPr>
        <w:t xml:space="preserve"> Tác giả đưa ra 9 dạng Pattern như hình dưới :</w:t>
      </w:r>
    </w:p>
    <w:p w:rsidR="00F83DE1" w:rsidRDefault="00F83DE1" w:rsidP="00AE72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540250" cy="44367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DE1" w:rsidRDefault="00F83DE1" w:rsidP="00AE72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4 – 9 biểu thức thông dụng dùng cho phân loại câu hỏi </w:t>
      </w:r>
    </w:p>
    <w:p w:rsidR="009057F2" w:rsidRDefault="009057F2" w:rsidP="00C84FE6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(page 930-931 </w:t>
      </w:r>
      <w:r w:rsidRPr="00D83081">
        <w:rPr>
          <w:rFonts w:ascii="Times New Roman" w:hAnsi="Times New Roman" w:cs="Times New Roman"/>
          <w:sz w:val="26"/>
          <w:szCs w:val="26"/>
        </w:rPr>
        <w:t>“Question classifica</w:t>
      </w:r>
      <w:r w:rsidR="00C84FE6">
        <w:rPr>
          <w:rFonts w:ascii="Times New Roman" w:hAnsi="Times New Roman" w:cs="Times New Roman"/>
          <w:sz w:val="26"/>
          <w:szCs w:val="26"/>
        </w:rPr>
        <w:t xml:space="preserve">tion using Head words and their </w:t>
      </w:r>
      <w:r w:rsidRPr="00D83081">
        <w:rPr>
          <w:rFonts w:ascii="Times New Roman" w:hAnsi="Times New Roman" w:cs="Times New Roman"/>
          <w:sz w:val="26"/>
          <w:szCs w:val="26"/>
        </w:rPr>
        <w:t>Hypernyms”</w:t>
      </w:r>
      <w:r>
        <w:rPr>
          <w:rFonts w:ascii="Times New Roman" w:hAnsi="Times New Roman" w:cs="Times New Roman"/>
          <w:sz w:val="26"/>
          <w:szCs w:val="26"/>
        </w:rPr>
        <w:t>,2008 )</w:t>
      </w:r>
    </w:p>
    <w:p w:rsidR="007057FB" w:rsidRDefault="00493868" w:rsidP="001014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A570C">
        <w:rPr>
          <w:rFonts w:ascii="Times New Roman" w:hAnsi="Times New Roman" w:cs="Times New Roman"/>
          <w:sz w:val="26"/>
          <w:szCs w:val="26"/>
        </w:rPr>
        <w:t>Cuối cùng , tác giả đưa ra thuật toán cho tất cả những gì trình bày bên trên ( hình 5 ) để rút ra head word cho một câu hỏi .</w:t>
      </w:r>
    </w:p>
    <w:p w:rsidR="001014B6" w:rsidRDefault="007057FB" w:rsidP="001014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72000" cy="47307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57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057FB" w:rsidRDefault="007057FB" w:rsidP="003F51C1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6 – thuật giải rút ra head word</w:t>
      </w:r>
    </w:p>
    <w:p w:rsidR="007057FB" w:rsidRDefault="007057FB" w:rsidP="006D16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(page 931 </w:t>
      </w:r>
      <w:r w:rsidRPr="00D83081">
        <w:rPr>
          <w:rFonts w:ascii="Times New Roman" w:hAnsi="Times New Roman" w:cs="Times New Roman"/>
          <w:sz w:val="26"/>
          <w:szCs w:val="26"/>
        </w:rPr>
        <w:t>“Question classifica</w:t>
      </w:r>
      <w:r>
        <w:rPr>
          <w:rFonts w:ascii="Times New Roman" w:hAnsi="Times New Roman" w:cs="Times New Roman"/>
          <w:sz w:val="26"/>
          <w:szCs w:val="26"/>
        </w:rPr>
        <w:t xml:space="preserve">tion using Head words and their </w:t>
      </w:r>
      <w:r w:rsidRPr="00D83081">
        <w:rPr>
          <w:rFonts w:ascii="Times New Roman" w:hAnsi="Times New Roman" w:cs="Times New Roman"/>
          <w:sz w:val="26"/>
          <w:szCs w:val="26"/>
        </w:rPr>
        <w:t>Hypernyms”</w:t>
      </w:r>
      <w:r>
        <w:rPr>
          <w:rFonts w:ascii="Times New Roman" w:hAnsi="Times New Roman" w:cs="Times New Roman"/>
          <w:sz w:val="26"/>
          <w:szCs w:val="26"/>
        </w:rPr>
        <w:t>,2008 )</w:t>
      </w:r>
    </w:p>
    <w:p w:rsidR="00E261C5" w:rsidRPr="00E261C5" w:rsidRDefault="00E261C5" w:rsidP="007057FB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E261C5">
        <w:rPr>
          <w:rFonts w:ascii="Times New Roman" w:hAnsi="Times New Roman" w:cs="Times New Roman"/>
          <w:b/>
          <w:sz w:val="26"/>
          <w:szCs w:val="26"/>
        </w:rPr>
        <w:t xml:space="preserve">3. Wordnet Semantic Feature </w:t>
      </w:r>
    </w:p>
    <w:p w:rsidR="00DA570C" w:rsidRDefault="00D77D40" w:rsidP="001014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206AA">
        <w:rPr>
          <w:rFonts w:ascii="Times New Roman" w:hAnsi="Times New Roman" w:cs="Times New Roman"/>
          <w:sz w:val="26"/>
          <w:szCs w:val="26"/>
        </w:rPr>
        <w:t xml:space="preserve">Wordnet là một công cụ hữu dụng trong phân tích ngữ ngữ nghĩa và sử dụng rộng rãi trong phân loại câu hỏi ( Krishnan 2005 , Schlaefer 2007) </w:t>
      </w:r>
      <w:r>
        <w:rPr>
          <w:rFonts w:ascii="Times New Roman" w:hAnsi="Times New Roman" w:cs="Times New Roman"/>
          <w:sz w:val="26"/>
          <w:szCs w:val="26"/>
        </w:rPr>
        <w:t>. Hypernym trong wordnet là một đặc điểm mà người dùng hay sử dụng .</w:t>
      </w:r>
      <w:r w:rsidR="000673BB">
        <w:rPr>
          <w:rFonts w:ascii="Times New Roman" w:hAnsi="Times New Roman" w:cs="Times New Roman"/>
          <w:sz w:val="26"/>
          <w:szCs w:val="26"/>
        </w:rPr>
        <w:t xml:space="preserve"> Trong bài báo này , tác giả đề ra hai hướng để gia tố thêm cho đặc điểm phân loại dựa trên hypernym (Wordnet).</w:t>
      </w:r>
    </w:p>
    <w:p w:rsidR="00C75295" w:rsidRPr="00C75295" w:rsidRDefault="00C75295" w:rsidP="001014B6">
      <w:pPr>
        <w:rPr>
          <w:rFonts w:ascii="Times New Roman" w:hAnsi="Times New Roman" w:cs="Times New Roman"/>
          <w:b/>
          <w:sz w:val="26"/>
          <w:szCs w:val="26"/>
        </w:rPr>
      </w:pPr>
      <w:r w:rsidRPr="00C75295">
        <w:rPr>
          <w:rFonts w:ascii="Times New Roman" w:hAnsi="Times New Roman" w:cs="Times New Roman"/>
          <w:b/>
          <w:sz w:val="26"/>
          <w:szCs w:val="26"/>
        </w:rPr>
        <w:tab/>
      </w:r>
      <w:r w:rsidRPr="00C75295">
        <w:rPr>
          <w:rFonts w:ascii="Times New Roman" w:hAnsi="Times New Roman" w:cs="Times New Roman"/>
          <w:b/>
          <w:sz w:val="26"/>
          <w:szCs w:val="26"/>
        </w:rPr>
        <w:tab/>
        <w:t>3.1 Sử dụng trực tiếp Hypernym :</w:t>
      </w:r>
    </w:p>
    <w:p w:rsidR="00C02144" w:rsidRDefault="00C75295" w:rsidP="001014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C20B2">
        <w:rPr>
          <w:rFonts w:ascii="Times New Roman" w:hAnsi="Times New Roman" w:cs="Times New Roman"/>
          <w:sz w:val="26"/>
          <w:szCs w:val="26"/>
        </w:rPr>
        <w:tab/>
      </w:r>
      <w:r w:rsidR="00185E2A">
        <w:rPr>
          <w:rFonts w:ascii="Times New Roman" w:hAnsi="Times New Roman" w:cs="Times New Roman"/>
          <w:sz w:val="26"/>
          <w:szCs w:val="26"/>
        </w:rPr>
        <w:t>Trong wordnet , các ngữ nghĩa được tổ chức theo một cấu trúc có thứ bậc dựa trên mối quan hệ hypernym .</w:t>
      </w:r>
      <w:r w:rsidR="00A1137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75295" w:rsidRDefault="00A11371" w:rsidP="00C02144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 :</w:t>
      </w:r>
      <w:r w:rsidR="00C02144">
        <w:rPr>
          <w:rFonts w:ascii="Times New Roman" w:hAnsi="Times New Roman" w:cs="Times New Roman"/>
          <w:sz w:val="26"/>
          <w:szCs w:val="26"/>
        </w:rPr>
        <w:t xml:space="preserve"> cấu trúc thứ bậc cho danh từ </w:t>
      </w:r>
      <w:r w:rsidR="00C02144" w:rsidRPr="00C02144">
        <w:rPr>
          <w:rFonts w:ascii="Times New Roman" w:hAnsi="Times New Roman" w:cs="Times New Roman"/>
          <w:i/>
          <w:sz w:val="26"/>
          <w:szCs w:val="26"/>
        </w:rPr>
        <w:t>dog</w:t>
      </w:r>
    </w:p>
    <w:p w:rsidR="00C02144" w:rsidRPr="00C02144" w:rsidRDefault="00C02144" w:rsidP="00C02144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r w:rsidRPr="00C02144">
        <w:rPr>
          <w:rFonts w:ascii="Times New Roman" w:hAnsi="Times New Roman" w:cs="Times New Roman"/>
          <w:i/>
          <w:sz w:val="26"/>
          <w:szCs w:val="26"/>
        </w:rPr>
        <w:lastRenderedPageBreak/>
        <w:t>Dog -&gt; domestic animal -&gt; animal</w:t>
      </w:r>
    </w:p>
    <w:p w:rsidR="00C02144" w:rsidRPr="00C02144" w:rsidRDefault="00C02144" w:rsidP="00C02144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r w:rsidRPr="00C02144">
        <w:rPr>
          <w:rFonts w:ascii="Times New Roman" w:hAnsi="Times New Roman" w:cs="Times New Roman"/>
          <w:i/>
          <w:sz w:val="26"/>
          <w:szCs w:val="26"/>
        </w:rPr>
        <w:t>Dog -&gt; unpleasant woman -&gt;unpleasant person</w:t>
      </w:r>
    </w:p>
    <w:p w:rsidR="00C02144" w:rsidRPr="00C02144" w:rsidRDefault="00C02144" w:rsidP="00C02144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Ngoài ra , đối với động từ của </w:t>
      </w:r>
      <w:r w:rsidRPr="00C02144">
        <w:rPr>
          <w:rFonts w:ascii="Times New Roman" w:hAnsi="Times New Roman" w:cs="Times New Roman"/>
          <w:i/>
          <w:sz w:val="26"/>
          <w:szCs w:val="26"/>
        </w:rPr>
        <w:t>dog</w:t>
      </w:r>
    </w:p>
    <w:p w:rsidR="001D474E" w:rsidRDefault="00C02144" w:rsidP="001014B6">
      <w:pPr>
        <w:rPr>
          <w:rFonts w:ascii="Times New Roman" w:hAnsi="Times New Roman" w:cs="Times New Roman"/>
          <w:i/>
          <w:sz w:val="26"/>
          <w:szCs w:val="26"/>
        </w:rPr>
      </w:pPr>
      <w:r w:rsidRPr="00C02144">
        <w:rPr>
          <w:rFonts w:ascii="Times New Roman" w:hAnsi="Times New Roman" w:cs="Times New Roman"/>
          <w:i/>
          <w:sz w:val="26"/>
          <w:szCs w:val="26"/>
        </w:rPr>
        <w:tab/>
        <w:t>Dog -&gt; pursue  -&gt;travel</w:t>
      </w:r>
      <w:r w:rsidR="00A11371" w:rsidRPr="00C02144">
        <w:rPr>
          <w:rFonts w:ascii="Times New Roman" w:hAnsi="Times New Roman" w:cs="Times New Roman"/>
          <w:i/>
          <w:sz w:val="26"/>
          <w:szCs w:val="26"/>
        </w:rPr>
        <w:tab/>
      </w:r>
    </w:p>
    <w:p w:rsidR="001D474E" w:rsidRPr="001D439F" w:rsidRDefault="001D474E" w:rsidP="001D474E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Ở đây ta đề cập tới head word rút ra ở đặc tính bên trên , điều này có thể gây nhiễu khi áp dụng hypernym cho head word . Tác giả đặt ra ba câu hỏi cho vấn đề này như sau :</w:t>
      </w:r>
      <w:r w:rsidRPr="001D439F">
        <w:rPr>
          <w:rFonts w:ascii="Times New Roman" w:hAnsi="Times New Roman" w:cs="Times New Roman"/>
          <w:i/>
          <w:sz w:val="26"/>
          <w:szCs w:val="26"/>
        </w:rPr>
        <w:tab/>
      </w:r>
      <w:r w:rsidRPr="001D439F">
        <w:rPr>
          <w:rFonts w:ascii="Times New Roman" w:hAnsi="Times New Roman" w:cs="Times New Roman"/>
          <w:i/>
          <w:sz w:val="26"/>
          <w:szCs w:val="26"/>
        </w:rPr>
        <w:tab/>
        <w:t>1. Which part of speech senses should be augmanted ?</w:t>
      </w:r>
    </w:p>
    <w:p w:rsidR="001D474E" w:rsidRPr="001D439F" w:rsidRDefault="001D474E" w:rsidP="001D474E">
      <w:pPr>
        <w:rPr>
          <w:rFonts w:ascii="Times New Roman" w:hAnsi="Times New Roman" w:cs="Times New Roman"/>
          <w:i/>
          <w:sz w:val="26"/>
          <w:szCs w:val="26"/>
        </w:rPr>
      </w:pPr>
      <w:r w:rsidRPr="001D439F">
        <w:rPr>
          <w:rFonts w:ascii="Times New Roman" w:hAnsi="Times New Roman" w:cs="Times New Roman"/>
          <w:i/>
          <w:sz w:val="26"/>
          <w:szCs w:val="26"/>
        </w:rPr>
        <w:tab/>
        <w:t>2. Which sense of the given word is needed to be augment?</w:t>
      </w:r>
    </w:p>
    <w:p w:rsidR="00CA1DCB" w:rsidRDefault="001D474E" w:rsidP="001D474E">
      <w:pPr>
        <w:rPr>
          <w:rFonts w:ascii="Times New Roman" w:hAnsi="Times New Roman" w:cs="Times New Roman"/>
          <w:i/>
          <w:sz w:val="26"/>
          <w:szCs w:val="26"/>
        </w:rPr>
      </w:pPr>
      <w:r w:rsidRPr="001D439F">
        <w:rPr>
          <w:rFonts w:ascii="Times New Roman" w:hAnsi="Times New Roman" w:cs="Times New Roman"/>
          <w:i/>
          <w:sz w:val="26"/>
          <w:szCs w:val="26"/>
        </w:rPr>
        <w:tab/>
        <w:t>3. how many depth</w:t>
      </w:r>
      <w:r w:rsidR="000B3450" w:rsidRPr="001D439F">
        <w:rPr>
          <w:rFonts w:ascii="Times New Roman" w:hAnsi="Times New Roman" w:cs="Times New Roman"/>
          <w:i/>
          <w:sz w:val="26"/>
          <w:szCs w:val="26"/>
        </w:rPr>
        <w:t xml:space="preserve"> are required to tradeoff the generality and the specificity </w:t>
      </w:r>
      <w:r w:rsidR="003B635D" w:rsidRPr="001D439F">
        <w:rPr>
          <w:rFonts w:ascii="Times New Roman" w:hAnsi="Times New Roman" w:cs="Times New Roman"/>
          <w:i/>
          <w:sz w:val="26"/>
          <w:szCs w:val="26"/>
        </w:rPr>
        <w:t>?</w:t>
      </w:r>
    </w:p>
    <w:p w:rsidR="001F25E1" w:rsidRDefault="00CA1DCB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255C9D">
        <w:rPr>
          <w:rFonts w:ascii="Times New Roman" w:hAnsi="Times New Roman" w:cs="Times New Roman"/>
          <w:b/>
          <w:sz w:val="26"/>
          <w:szCs w:val="26"/>
        </w:rPr>
        <w:t>Câu hỏi đầu tiên</w:t>
      </w:r>
      <w:r>
        <w:rPr>
          <w:rFonts w:ascii="Times New Roman" w:hAnsi="Times New Roman" w:cs="Times New Roman"/>
          <w:sz w:val="26"/>
          <w:szCs w:val="26"/>
        </w:rPr>
        <w:t xml:space="preserve"> đề cập tới việc phân loại từ (gán nhãn từ ) . Việc này được giải quyết khá dễ dàng : head word sẽ được đưa vào wordnet để gán nhãn từ loại , do wordnet có hỗ trợ chức năng này ( dựa trên chuẩn gán nhãn từ loại Penn Treebank).</w:t>
      </w:r>
    </w:p>
    <w:p w:rsidR="00901245" w:rsidRDefault="001F25E1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55C9D">
        <w:rPr>
          <w:rFonts w:ascii="Times New Roman" w:hAnsi="Times New Roman" w:cs="Times New Roman"/>
          <w:b/>
          <w:sz w:val="26"/>
          <w:szCs w:val="26"/>
        </w:rPr>
        <w:t>Câu hỏi thứ hai</w:t>
      </w:r>
      <w:r>
        <w:rPr>
          <w:rFonts w:ascii="Times New Roman" w:hAnsi="Times New Roman" w:cs="Times New Roman"/>
          <w:sz w:val="26"/>
          <w:szCs w:val="26"/>
        </w:rPr>
        <w:t xml:space="preserve"> liên quan tới vấn đề giải quyết nhập nhằng ngữ nghĩa (WSD) theo thuật toán của Lesk. </w:t>
      </w:r>
      <w:r w:rsidR="004969DE">
        <w:rPr>
          <w:rFonts w:ascii="Times New Roman" w:hAnsi="Times New Roman" w:cs="Times New Roman"/>
          <w:sz w:val="26"/>
          <w:szCs w:val="26"/>
        </w:rPr>
        <w:t>Nó dựa trên giả định rằng các từ trong một ngữ ảnh sẽ có khuynh hướng chia sẽ cùng một chủ đề chung .</w:t>
      </w:r>
      <w:r w:rsidR="00901245">
        <w:rPr>
          <w:rFonts w:ascii="Times New Roman" w:hAnsi="Times New Roman" w:cs="Times New Roman"/>
          <w:sz w:val="26"/>
          <w:szCs w:val="26"/>
        </w:rPr>
        <w:t xml:space="preserve"> Cách thực hiện được nêu ra như sau :</w:t>
      </w:r>
    </w:p>
    <w:p w:rsidR="0092598F" w:rsidRDefault="00901245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2598F">
        <w:rPr>
          <w:rFonts w:ascii="Times New Roman" w:hAnsi="Times New Roman" w:cs="Times New Roman"/>
          <w:sz w:val="26"/>
          <w:szCs w:val="26"/>
        </w:rPr>
        <w:t>B1 : Chọn ra một cặp từ nhập nhằng ngữ nghĩa có cùng ngữ cảnh</w:t>
      </w:r>
    </w:p>
    <w:p w:rsidR="00FD69D7" w:rsidRDefault="0092598F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B2 : </w:t>
      </w:r>
      <w:r w:rsidR="00FD69D7">
        <w:rPr>
          <w:rFonts w:ascii="Times New Roman" w:hAnsi="Times New Roman" w:cs="Times New Roman"/>
          <w:sz w:val="26"/>
          <w:szCs w:val="26"/>
        </w:rPr>
        <w:t>Kiểm tra định nghĩa của chúng trong một từ điển</w:t>
      </w:r>
    </w:p>
    <w:p w:rsidR="00D125A8" w:rsidRDefault="00FD69D7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B3 : </w:t>
      </w:r>
      <w:r w:rsidR="00324DB6">
        <w:rPr>
          <w:rFonts w:ascii="Times New Roman" w:hAnsi="Times New Roman" w:cs="Times New Roman"/>
          <w:sz w:val="26"/>
          <w:szCs w:val="26"/>
        </w:rPr>
        <w:t>chọn những nghĩa nào mà làm tăng tối đa số lượng từ phổ biến trong định nghĩa của hai từ đã chọn .</w:t>
      </w:r>
    </w:p>
    <w:p w:rsidR="00D125A8" w:rsidRDefault="00D125A8" w:rsidP="00D125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(page 932 </w:t>
      </w:r>
      <w:r w:rsidRPr="00D83081">
        <w:rPr>
          <w:rFonts w:ascii="Times New Roman" w:hAnsi="Times New Roman" w:cs="Times New Roman"/>
          <w:sz w:val="26"/>
          <w:szCs w:val="26"/>
        </w:rPr>
        <w:t>“Question classifica</w:t>
      </w:r>
      <w:r>
        <w:rPr>
          <w:rFonts w:ascii="Times New Roman" w:hAnsi="Times New Roman" w:cs="Times New Roman"/>
          <w:sz w:val="26"/>
          <w:szCs w:val="26"/>
        </w:rPr>
        <w:t xml:space="preserve">tion using Head words and their </w:t>
      </w:r>
      <w:r w:rsidRPr="00D83081">
        <w:rPr>
          <w:rFonts w:ascii="Times New Roman" w:hAnsi="Times New Roman" w:cs="Times New Roman"/>
          <w:sz w:val="26"/>
          <w:szCs w:val="26"/>
        </w:rPr>
        <w:t>Hypernyms”</w:t>
      </w:r>
      <w:r>
        <w:rPr>
          <w:rFonts w:ascii="Times New Roman" w:hAnsi="Times New Roman" w:cs="Times New Roman"/>
          <w:sz w:val="26"/>
          <w:szCs w:val="26"/>
        </w:rPr>
        <w:t>,2008 )</w:t>
      </w:r>
    </w:p>
    <w:p w:rsidR="00A61B9D" w:rsidRDefault="00922148" w:rsidP="00D125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B626A">
        <w:rPr>
          <w:rFonts w:ascii="Times New Roman" w:hAnsi="Times New Roman" w:cs="Times New Roman"/>
          <w:sz w:val="26"/>
          <w:szCs w:val="26"/>
        </w:rPr>
        <w:t>Công việc chúng ta là giải quyết nhập nhằng ngữ nghĩa của head word . Những từ ngữ cảnh sẽ là những từ có trong câu hỏi ( ngoại trừ head word ) . Từ điển cụ thể là một lời giải thích về ý nghĩa của một từ đưa ra .</w:t>
      </w:r>
      <w:r w:rsidR="008B0CC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E7BFA" w:rsidRDefault="008B0CC2" w:rsidP="00A61B9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Tác giả đã dựa trên thuật toán trên của Lesk để đề ra giải thuật giải quyết nhập nhằng ngữ nghĩa cho Head Word.</w:t>
      </w:r>
    </w:p>
    <w:p w:rsidR="00A11371" w:rsidRDefault="009D2231" w:rsidP="001D474E">
      <w:pPr>
        <w:rPr>
          <w:rFonts w:ascii="Times New Roman" w:hAnsi="Times New Roman" w:cs="Times New Roman"/>
          <w:i/>
          <w:sz w:val="26"/>
          <w:szCs w:val="26"/>
        </w:rPr>
      </w:pPr>
      <w:r w:rsidRPr="001D474E">
        <w:rPr>
          <w:rFonts w:ascii="Times New Roman" w:hAnsi="Times New Roman" w:cs="Times New Roman"/>
          <w:i/>
          <w:sz w:val="26"/>
          <w:szCs w:val="26"/>
        </w:rPr>
        <w:lastRenderedPageBreak/>
        <w:tab/>
      </w:r>
      <w:r w:rsidR="00AD19D8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>
            <wp:extent cx="4476750" cy="3752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9D8" w:rsidRDefault="00AD19D8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Hình 7 – thuật toán giải quyết nhập nhằng ngữa nghĩa cho Head word</w:t>
      </w:r>
    </w:p>
    <w:p w:rsidR="00303D52" w:rsidRDefault="00303D52" w:rsidP="006D16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(page 931 </w:t>
      </w:r>
      <w:r w:rsidRPr="00D83081">
        <w:rPr>
          <w:rFonts w:ascii="Times New Roman" w:hAnsi="Times New Roman" w:cs="Times New Roman"/>
          <w:sz w:val="26"/>
          <w:szCs w:val="26"/>
        </w:rPr>
        <w:t>“Question classifica</w:t>
      </w:r>
      <w:r>
        <w:rPr>
          <w:rFonts w:ascii="Times New Roman" w:hAnsi="Times New Roman" w:cs="Times New Roman"/>
          <w:sz w:val="26"/>
          <w:szCs w:val="26"/>
        </w:rPr>
        <w:t xml:space="preserve">tion using Head words and their </w:t>
      </w:r>
      <w:r w:rsidRPr="00D83081">
        <w:rPr>
          <w:rFonts w:ascii="Times New Roman" w:hAnsi="Times New Roman" w:cs="Times New Roman"/>
          <w:sz w:val="26"/>
          <w:szCs w:val="26"/>
        </w:rPr>
        <w:t>Hypernyms”</w:t>
      </w:r>
      <w:r>
        <w:rPr>
          <w:rFonts w:ascii="Times New Roman" w:hAnsi="Times New Roman" w:cs="Times New Roman"/>
          <w:sz w:val="26"/>
          <w:szCs w:val="26"/>
        </w:rPr>
        <w:t>,2008 )</w:t>
      </w:r>
    </w:p>
    <w:p w:rsidR="00FA3540" w:rsidRDefault="00F00B44" w:rsidP="006D16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Với mỗi nghĩa của head word , thuật toán tính ra tối đa số lượng từ thông dụng giữa lời giải thích củ</w:t>
      </w:r>
      <w:r w:rsidR="004C47BD"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nghĩa hiện tạ</w:t>
      </w:r>
      <w:r w:rsidR="004C47BD">
        <w:rPr>
          <w:rFonts w:ascii="Times New Roman" w:hAnsi="Times New Roman" w:cs="Times New Roman"/>
          <w:sz w:val="26"/>
          <w:szCs w:val="26"/>
        </w:rPr>
        <w:t xml:space="preserve">i và </w:t>
      </w:r>
      <w:r>
        <w:rPr>
          <w:rFonts w:ascii="Times New Roman" w:hAnsi="Times New Roman" w:cs="Times New Roman"/>
          <w:sz w:val="26"/>
          <w:szCs w:val="26"/>
        </w:rPr>
        <w:t>các lời giải thích cho các từ ngữ cảnh .</w:t>
      </w:r>
      <w:r w:rsidR="004C47BD">
        <w:rPr>
          <w:rFonts w:ascii="Times New Roman" w:hAnsi="Times New Roman" w:cs="Times New Roman"/>
          <w:sz w:val="26"/>
          <w:szCs w:val="26"/>
        </w:rPr>
        <w:t xml:space="preserve"> Trong số tất cả các nghĩa của head word , nghĩa nào có tối đa số lượng từ thông dụng sẽ được chọn .</w:t>
      </w:r>
    </w:p>
    <w:p w:rsidR="00303D52" w:rsidRDefault="00A00289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Với câu hỏi cuối cùng , </w:t>
      </w:r>
      <w:r w:rsidR="00DC566C">
        <w:rPr>
          <w:rFonts w:ascii="Times New Roman" w:hAnsi="Times New Roman" w:cs="Times New Roman"/>
          <w:sz w:val="26"/>
          <w:szCs w:val="26"/>
        </w:rPr>
        <w:t>tác giả dựa trên các thử nghiệm và đánh giá đã đưa ra độ sâu là 6 . Với độ sâu này, nó sẽ cho ra kết quả tốt nhấ</w:t>
      </w:r>
      <w:r w:rsidR="008F5995">
        <w:rPr>
          <w:rFonts w:ascii="Times New Roman" w:hAnsi="Times New Roman" w:cs="Times New Roman"/>
          <w:sz w:val="26"/>
          <w:szCs w:val="26"/>
        </w:rPr>
        <w:t>t và nó sẽ không làm nhiễu không gian đặc tính (feature space)</w:t>
      </w:r>
      <w:r w:rsidR="00AA3C76">
        <w:rPr>
          <w:rFonts w:ascii="Times New Roman" w:hAnsi="Times New Roman" w:cs="Times New Roman"/>
          <w:sz w:val="26"/>
          <w:szCs w:val="26"/>
        </w:rPr>
        <w:t>.</w:t>
      </w:r>
    </w:p>
    <w:p w:rsidR="00E669EA" w:rsidRDefault="00E669EA" w:rsidP="001D474E">
      <w:pPr>
        <w:rPr>
          <w:rFonts w:ascii="Times New Roman" w:hAnsi="Times New Roman" w:cs="Times New Roman"/>
          <w:b/>
          <w:sz w:val="26"/>
          <w:szCs w:val="26"/>
        </w:rPr>
      </w:pPr>
      <w:r w:rsidRPr="00CA653B">
        <w:rPr>
          <w:rFonts w:ascii="Times New Roman" w:hAnsi="Times New Roman" w:cs="Times New Roman"/>
          <w:b/>
          <w:sz w:val="26"/>
          <w:szCs w:val="26"/>
        </w:rPr>
        <w:tab/>
      </w:r>
      <w:r w:rsidRPr="00CA653B">
        <w:rPr>
          <w:rFonts w:ascii="Times New Roman" w:hAnsi="Times New Roman" w:cs="Times New Roman"/>
          <w:b/>
          <w:sz w:val="26"/>
          <w:szCs w:val="26"/>
        </w:rPr>
        <w:tab/>
        <w:t xml:space="preserve">3.2  gián tiếp sử dụng Hypernym </w:t>
      </w:r>
    </w:p>
    <w:p w:rsidR="00F77E15" w:rsidRDefault="005A07A2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77E15" w:rsidRPr="00F77E15">
        <w:rPr>
          <w:rFonts w:ascii="Times New Roman" w:hAnsi="Times New Roman" w:cs="Times New Roman"/>
          <w:sz w:val="26"/>
          <w:szCs w:val="26"/>
        </w:rPr>
        <w:t xml:space="preserve">Ở hướng tiếp cận này , tác giả sử dụng một gói của Wordnet gọi là WordNet Similarity </w:t>
      </w:r>
      <w:r w:rsidR="00F77E15">
        <w:rPr>
          <w:rFonts w:ascii="Times New Roman" w:hAnsi="Times New Roman" w:cs="Times New Roman"/>
          <w:sz w:val="26"/>
          <w:szCs w:val="26"/>
        </w:rPr>
        <w:t>. Ta đưa vào một cặp từ , gói này sẽ mô hình hóa chiều dài đường đi của một từ đến một từ qua mạng lướ</w:t>
      </w:r>
      <w:r w:rsidR="00FA5B18">
        <w:rPr>
          <w:rFonts w:ascii="Times New Roman" w:hAnsi="Times New Roman" w:cs="Times New Roman"/>
          <w:sz w:val="26"/>
          <w:szCs w:val="26"/>
        </w:rPr>
        <w:t>i Wordnet, sau đó tính ra độ tương tự ngữ nghĩa .</w:t>
      </w:r>
    </w:p>
    <w:p w:rsidR="005A07A2" w:rsidRDefault="005A07A2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Vỉ dụ</w:t>
      </w:r>
      <w:r w:rsidR="00F404B5">
        <w:rPr>
          <w:rFonts w:ascii="Times New Roman" w:hAnsi="Times New Roman" w:cs="Times New Roman"/>
          <w:sz w:val="26"/>
          <w:szCs w:val="26"/>
        </w:rPr>
        <w:t xml:space="preserve"> : </w:t>
      </w:r>
      <w:r w:rsidR="001D1FB3">
        <w:rPr>
          <w:rFonts w:ascii="Times New Roman" w:hAnsi="Times New Roman" w:cs="Times New Roman"/>
          <w:sz w:val="26"/>
          <w:szCs w:val="26"/>
        </w:rPr>
        <w:t xml:space="preserve">độ tương tự giữa từ </w:t>
      </w:r>
      <w:r w:rsidR="001D1FB3" w:rsidRPr="001D1FB3">
        <w:rPr>
          <w:rFonts w:ascii="Times New Roman" w:hAnsi="Times New Roman" w:cs="Times New Roman"/>
          <w:i/>
          <w:sz w:val="26"/>
          <w:szCs w:val="26"/>
        </w:rPr>
        <w:t xml:space="preserve">car </w:t>
      </w:r>
      <w:r w:rsidR="001D1FB3">
        <w:rPr>
          <w:rFonts w:ascii="Times New Roman" w:hAnsi="Times New Roman" w:cs="Times New Roman"/>
          <w:sz w:val="26"/>
          <w:szCs w:val="26"/>
        </w:rPr>
        <w:t xml:space="preserve">và </w:t>
      </w:r>
      <w:r w:rsidR="001D1FB3" w:rsidRPr="001D1FB3">
        <w:rPr>
          <w:rFonts w:ascii="Times New Roman" w:hAnsi="Times New Roman" w:cs="Times New Roman"/>
          <w:i/>
          <w:sz w:val="26"/>
          <w:szCs w:val="26"/>
        </w:rPr>
        <w:t>automobile</w:t>
      </w:r>
      <w:r w:rsidR="001D1FB3">
        <w:rPr>
          <w:rFonts w:ascii="Times New Roman" w:hAnsi="Times New Roman" w:cs="Times New Roman"/>
          <w:sz w:val="26"/>
          <w:szCs w:val="26"/>
        </w:rPr>
        <w:t xml:space="preserve"> là 1.0 </w:t>
      </w:r>
      <w:r w:rsidR="002E0189">
        <w:rPr>
          <w:rFonts w:ascii="Times New Roman" w:hAnsi="Times New Roman" w:cs="Times New Roman"/>
          <w:sz w:val="26"/>
          <w:szCs w:val="26"/>
        </w:rPr>
        <w:t xml:space="preserve">, giữa từ </w:t>
      </w:r>
      <w:r w:rsidR="002E0189" w:rsidRPr="002E0189">
        <w:rPr>
          <w:rFonts w:ascii="Times New Roman" w:hAnsi="Times New Roman" w:cs="Times New Roman"/>
          <w:i/>
          <w:sz w:val="26"/>
          <w:szCs w:val="26"/>
        </w:rPr>
        <w:t>film</w:t>
      </w:r>
      <w:r w:rsidR="002E0189">
        <w:rPr>
          <w:rFonts w:ascii="Times New Roman" w:hAnsi="Times New Roman" w:cs="Times New Roman"/>
          <w:sz w:val="26"/>
          <w:szCs w:val="26"/>
        </w:rPr>
        <w:t xml:space="preserve"> và </w:t>
      </w:r>
      <w:r w:rsidR="002E0189" w:rsidRPr="002E0189">
        <w:rPr>
          <w:rFonts w:ascii="Times New Roman" w:hAnsi="Times New Roman" w:cs="Times New Roman"/>
          <w:i/>
          <w:sz w:val="26"/>
          <w:szCs w:val="26"/>
        </w:rPr>
        <w:t>audience</w:t>
      </w:r>
      <w:r w:rsidR="002E0189">
        <w:rPr>
          <w:rFonts w:ascii="Times New Roman" w:hAnsi="Times New Roman" w:cs="Times New Roman"/>
          <w:sz w:val="26"/>
          <w:szCs w:val="26"/>
        </w:rPr>
        <w:t xml:space="preserve"> là 0.38</w:t>
      </w:r>
    </w:p>
    <w:p w:rsidR="009E530E" w:rsidRDefault="009E530E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Với cách này , ta tính được độ tương tự giữa head word và mỗi từ miêu tả trong mục phân loại .</w:t>
      </w:r>
      <w:r w:rsidR="00C02345">
        <w:rPr>
          <w:rFonts w:ascii="Times New Roman" w:hAnsi="Times New Roman" w:cs="Times New Roman"/>
          <w:sz w:val="26"/>
          <w:szCs w:val="26"/>
        </w:rPr>
        <w:t xml:space="preserve">  Từ miêu tả cho một mục phân loại thông thường có từ một tới ba từ .</w:t>
      </w:r>
    </w:p>
    <w:p w:rsidR="00C02345" w:rsidRDefault="00C02345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Ví dụ : trong mục </w:t>
      </w:r>
      <w:r w:rsidRPr="001E6429">
        <w:rPr>
          <w:rFonts w:ascii="Times New Roman" w:hAnsi="Times New Roman" w:cs="Times New Roman"/>
          <w:i/>
          <w:sz w:val="26"/>
          <w:szCs w:val="26"/>
        </w:rPr>
        <w:t>ENTY:dismed</w:t>
      </w:r>
      <w:r>
        <w:rPr>
          <w:rFonts w:ascii="Times New Roman" w:hAnsi="Times New Roman" w:cs="Times New Roman"/>
          <w:sz w:val="26"/>
          <w:szCs w:val="26"/>
        </w:rPr>
        <w:t xml:space="preserve"> có từ miêu tả là </w:t>
      </w:r>
      <w:r w:rsidRPr="001E6429">
        <w:rPr>
          <w:rFonts w:ascii="Times New Roman" w:hAnsi="Times New Roman" w:cs="Times New Roman"/>
          <w:i/>
          <w:sz w:val="26"/>
          <w:szCs w:val="26"/>
        </w:rPr>
        <w:t>diseases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1E6429">
        <w:rPr>
          <w:rFonts w:ascii="Times New Roman" w:hAnsi="Times New Roman" w:cs="Times New Roman"/>
          <w:i/>
          <w:sz w:val="26"/>
          <w:szCs w:val="26"/>
        </w:rPr>
        <w:t>medicine</w:t>
      </w:r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7F707F" w:rsidRDefault="007F707F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56C13">
        <w:rPr>
          <w:rFonts w:ascii="Times New Roman" w:hAnsi="Times New Roman" w:cs="Times New Roman"/>
          <w:sz w:val="26"/>
          <w:szCs w:val="26"/>
        </w:rPr>
        <w:t>3.4 N-grams</w:t>
      </w:r>
    </w:p>
    <w:p w:rsidR="00356C13" w:rsidRPr="00F77E15" w:rsidRDefault="00356C13" w:rsidP="001D4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3.5 Word Shape</w:t>
      </w:r>
    </w:p>
    <w:sectPr w:rsidR="00356C13" w:rsidRPr="00F77E15" w:rsidSect="00E44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97360"/>
    <w:multiLevelType w:val="hybridMultilevel"/>
    <w:tmpl w:val="3DEE246A"/>
    <w:lvl w:ilvl="0" w:tplc="6D70D13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764E4"/>
    <w:rsid w:val="000064CE"/>
    <w:rsid w:val="000673BB"/>
    <w:rsid w:val="00077DC6"/>
    <w:rsid w:val="000845D9"/>
    <w:rsid w:val="000B3450"/>
    <w:rsid w:val="000F7F0B"/>
    <w:rsid w:val="001014B6"/>
    <w:rsid w:val="00113639"/>
    <w:rsid w:val="00175CF5"/>
    <w:rsid w:val="00185E2A"/>
    <w:rsid w:val="00194F0D"/>
    <w:rsid w:val="001B3EB0"/>
    <w:rsid w:val="001D1FB3"/>
    <w:rsid w:val="001D439F"/>
    <w:rsid w:val="001D474E"/>
    <w:rsid w:val="001E243B"/>
    <w:rsid w:val="001E6429"/>
    <w:rsid w:val="001F25E1"/>
    <w:rsid w:val="002160B6"/>
    <w:rsid w:val="002200D6"/>
    <w:rsid w:val="00255C9D"/>
    <w:rsid w:val="00256C71"/>
    <w:rsid w:val="00264D97"/>
    <w:rsid w:val="00270D37"/>
    <w:rsid w:val="00276CCE"/>
    <w:rsid w:val="002C537F"/>
    <w:rsid w:val="002D7842"/>
    <w:rsid w:val="002E0189"/>
    <w:rsid w:val="002E6F66"/>
    <w:rsid w:val="002F776F"/>
    <w:rsid w:val="00303D52"/>
    <w:rsid w:val="00316BA7"/>
    <w:rsid w:val="00324DB6"/>
    <w:rsid w:val="00334BD6"/>
    <w:rsid w:val="00356C13"/>
    <w:rsid w:val="00356EC6"/>
    <w:rsid w:val="00357193"/>
    <w:rsid w:val="003A2191"/>
    <w:rsid w:val="003A68A5"/>
    <w:rsid w:val="003B635D"/>
    <w:rsid w:val="003F51C1"/>
    <w:rsid w:val="0040186A"/>
    <w:rsid w:val="0041078C"/>
    <w:rsid w:val="00436D55"/>
    <w:rsid w:val="004619DC"/>
    <w:rsid w:val="00490A28"/>
    <w:rsid w:val="00493868"/>
    <w:rsid w:val="004969DE"/>
    <w:rsid w:val="00497EB8"/>
    <w:rsid w:val="004C20B2"/>
    <w:rsid w:val="004C47BD"/>
    <w:rsid w:val="004E7BFA"/>
    <w:rsid w:val="0050532E"/>
    <w:rsid w:val="005064C5"/>
    <w:rsid w:val="00531150"/>
    <w:rsid w:val="00563909"/>
    <w:rsid w:val="005A07A2"/>
    <w:rsid w:val="005A3195"/>
    <w:rsid w:val="005D758B"/>
    <w:rsid w:val="00631A5C"/>
    <w:rsid w:val="00635602"/>
    <w:rsid w:val="00644DF6"/>
    <w:rsid w:val="00655173"/>
    <w:rsid w:val="0065562D"/>
    <w:rsid w:val="00672F75"/>
    <w:rsid w:val="006B7FE7"/>
    <w:rsid w:val="006D1687"/>
    <w:rsid w:val="006D2EB0"/>
    <w:rsid w:val="006F138D"/>
    <w:rsid w:val="007057FB"/>
    <w:rsid w:val="00735B14"/>
    <w:rsid w:val="00763D62"/>
    <w:rsid w:val="007C145A"/>
    <w:rsid w:val="007D3A7B"/>
    <w:rsid w:val="007F707F"/>
    <w:rsid w:val="008377E3"/>
    <w:rsid w:val="008435FF"/>
    <w:rsid w:val="00883F7D"/>
    <w:rsid w:val="00894FE3"/>
    <w:rsid w:val="008B0CC2"/>
    <w:rsid w:val="008F5995"/>
    <w:rsid w:val="00901245"/>
    <w:rsid w:val="009057F2"/>
    <w:rsid w:val="0092066D"/>
    <w:rsid w:val="00922148"/>
    <w:rsid w:val="0092598F"/>
    <w:rsid w:val="00934A51"/>
    <w:rsid w:val="00934B3E"/>
    <w:rsid w:val="00944D35"/>
    <w:rsid w:val="00954A42"/>
    <w:rsid w:val="009820E9"/>
    <w:rsid w:val="00986063"/>
    <w:rsid w:val="00994D1F"/>
    <w:rsid w:val="009D2231"/>
    <w:rsid w:val="009E530E"/>
    <w:rsid w:val="00A00289"/>
    <w:rsid w:val="00A11371"/>
    <w:rsid w:val="00A43654"/>
    <w:rsid w:val="00A56B6E"/>
    <w:rsid w:val="00A619EC"/>
    <w:rsid w:val="00A61B9D"/>
    <w:rsid w:val="00A764E4"/>
    <w:rsid w:val="00AA3C76"/>
    <w:rsid w:val="00AB5148"/>
    <w:rsid w:val="00AB626A"/>
    <w:rsid w:val="00AC42BB"/>
    <w:rsid w:val="00AD19D8"/>
    <w:rsid w:val="00AE326E"/>
    <w:rsid w:val="00AE72F8"/>
    <w:rsid w:val="00B7282A"/>
    <w:rsid w:val="00B830EA"/>
    <w:rsid w:val="00B93317"/>
    <w:rsid w:val="00BA6E7B"/>
    <w:rsid w:val="00BA7CDC"/>
    <w:rsid w:val="00BC5280"/>
    <w:rsid w:val="00C02144"/>
    <w:rsid w:val="00C02345"/>
    <w:rsid w:val="00C138FF"/>
    <w:rsid w:val="00C206AA"/>
    <w:rsid w:val="00C5293D"/>
    <w:rsid w:val="00C54731"/>
    <w:rsid w:val="00C75295"/>
    <w:rsid w:val="00C84DDD"/>
    <w:rsid w:val="00C84FE6"/>
    <w:rsid w:val="00CA1DCB"/>
    <w:rsid w:val="00CA653B"/>
    <w:rsid w:val="00D125A8"/>
    <w:rsid w:val="00D33179"/>
    <w:rsid w:val="00D66F2A"/>
    <w:rsid w:val="00D77D40"/>
    <w:rsid w:val="00D83081"/>
    <w:rsid w:val="00DA570C"/>
    <w:rsid w:val="00DC0995"/>
    <w:rsid w:val="00DC566C"/>
    <w:rsid w:val="00E261C5"/>
    <w:rsid w:val="00E43653"/>
    <w:rsid w:val="00E44218"/>
    <w:rsid w:val="00E65B83"/>
    <w:rsid w:val="00E669EA"/>
    <w:rsid w:val="00EC5E96"/>
    <w:rsid w:val="00ED1584"/>
    <w:rsid w:val="00F00B44"/>
    <w:rsid w:val="00F06E55"/>
    <w:rsid w:val="00F142AB"/>
    <w:rsid w:val="00F404B5"/>
    <w:rsid w:val="00F77E15"/>
    <w:rsid w:val="00F83DE1"/>
    <w:rsid w:val="00F9001C"/>
    <w:rsid w:val="00F9210B"/>
    <w:rsid w:val="00F94FDA"/>
    <w:rsid w:val="00FA3540"/>
    <w:rsid w:val="00FA5B18"/>
    <w:rsid w:val="00FD69D7"/>
    <w:rsid w:val="00FD7445"/>
    <w:rsid w:val="00FE63BB"/>
    <w:rsid w:val="00FF1248"/>
    <w:rsid w:val="00FF1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6E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4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en.wikipedia.org/wiki/Mike_Les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151</cp:revision>
  <dcterms:created xsi:type="dcterms:W3CDTF">2010-05-25T08:59:00Z</dcterms:created>
  <dcterms:modified xsi:type="dcterms:W3CDTF">2010-05-25T14:43:00Z</dcterms:modified>
</cp:coreProperties>
</file>