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First paragraph with a</w:t>
      </w:r>
      <w:r>
        <w:tab/>
      </w:r>
      <w:r>
        <w:t>tab inside.</w:t>
      </w:r>
    </w:p>
    <w:p>
      <w:r>
        <w:t xml:space="preserve">Second </w:t>
      </w:r>
      <w:r>
        <w:t>paragraph split across runs.</w:t>
      </w:r>
    </w:p>
    <w:p>
      <w:r>
        <w:t>Line one</w:t>
      </w:r>
      <w:r>
        <w:br/>
      </w:r>
      <w:r>
        <w:t>line two via br.</w:t>
      </w:r>
    </w:p>
  </w:body>
</w:document>
</file>