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5EF" w:rsidRDefault="003875EF" w:rsidP="003875EF">
      <w:pPr>
        <w:pStyle w:val="Heading1"/>
      </w:pPr>
      <w:r>
        <w:t>SOFTWARE PROJECT MANAGEMENT</w:t>
      </w:r>
      <w:r>
        <w:rPr>
          <w:rFonts w:hint="eastAsia"/>
        </w:rPr>
        <w:t xml:space="preserve">　ソフトウェアプロジェクト管理</w:t>
      </w:r>
    </w:p>
    <w:p w:rsidR="009D0043" w:rsidRDefault="009D0043" w:rsidP="007C7C60">
      <w:pPr>
        <w:pStyle w:val="NoSpacing"/>
        <w:ind w:firstLine="576"/>
        <w:rPr>
          <w:sz w:val="22"/>
          <w:szCs w:val="22"/>
        </w:rPr>
      </w:pPr>
    </w:p>
    <w:p w:rsidR="003875EF" w:rsidRPr="000C08CA" w:rsidRDefault="003875EF" w:rsidP="007C7C60">
      <w:pPr>
        <w:pStyle w:val="NoSpacing"/>
        <w:ind w:firstLine="576"/>
        <w:rPr>
          <w:sz w:val="22"/>
          <w:szCs w:val="22"/>
        </w:rPr>
      </w:pPr>
      <w:r w:rsidRPr="000C08CA">
        <w:rPr>
          <w:sz w:val="22"/>
          <w:szCs w:val="22"/>
        </w:rPr>
        <w:t>In this section, we will describe our organization and plan of project. Project team including team members must follow this section to complete assigned tasks and deadline. This also include introduction of our team and our project’s overview. Meeting minutes are also presented in this section. Moreover, we will describe risks of project and the way to communicate team members with each other.</w:t>
      </w:r>
    </w:p>
    <w:p w:rsidR="003875EF" w:rsidRPr="00FA6119" w:rsidRDefault="003875EF" w:rsidP="003875EF"/>
    <w:p w:rsidR="00045E5F" w:rsidRPr="00045E5F" w:rsidRDefault="003875EF" w:rsidP="00045E5F">
      <w:pPr>
        <w:pStyle w:val="Heading2"/>
      </w:pPr>
      <w:r>
        <w:rPr>
          <w:rFonts w:hint="eastAsia"/>
        </w:rPr>
        <w:t>SOFTWARE DEVELOPMENT PROCESS</w:t>
      </w:r>
      <w:r>
        <w:rPr>
          <w:rFonts w:hint="eastAsia"/>
        </w:rPr>
        <w:t xml:space="preserve">　ソフトウェア開発のプロセス</w:t>
      </w:r>
      <w:bookmarkStart w:id="0" w:name="_GoBack"/>
      <w:bookmarkEnd w:id="0"/>
    </w:p>
    <w:p w:rsidR="003875EF" w:rsidRPr="000C08CA" w:rsidRDefault="003875EF" w:rsidP="003875EF">
      <w:pPr>
        <w:ind w:left="578"/>
        <w:rPr>
          <w:szCs w:val="22"/>
        </w:rPr>
      </w:pPr>
      <w:r w:rsidRPr="000C08CA">
        <w:rPr>
          <w:szCs w:val="22"/>
        </w:rPr>
        <w:t>The figure below will describe the information and product’s flow lifecycle process model.</w:t>
      </w:r>
    </w:p>
    <w:p w:rsidR="00596208" w:rsidRDefault="00596208" w:rsidP="003875EF">
      <w:pPr>
        <w:ind w:left="578"/>
      </w:pPr>
    </w:p>
    <w:p w:rsidR="00596208" w:rsidRDefault="00596208" w:rsidP="003875EF">
      <w:pPr>
        <w:ind w:left="578"/>
      </w:pPr>
    </w:p>
    <w:p w:rsidR="00596208" w:rsidRDefault="00596208" w:rsidP="003875EF">
      <w:pPr>
        <w:ind w:left="578"/>
        <w:rPr>
          <w:rFonts w:ascii="Cambria" w:hAnsi="Cambria"/>
        </w:rPr>
      </w:pPr>
    </w:p>
    <w:p w:rsidR="003875EF" w:rsidRDefault="003875EF" w:rsidP="003875EF">
      <w:pPr>
        <w:jc w:val="center"/>
        <w:rPr>
          <w:rFonts w:ascii="Cambria" w:hAnsi="Cambria"/>
        </w:rPr>
      </w:pPr>
      <w:r>
        <w:rPr>
          <w:rFonts w:ascii="Cambria" w:hAnsi="Cambria"/>
          <w:noProof/>
        </w:rPr>
        <w:drawing>
          <wp:inline distT="0" distB="0" distL="0" distR="0" wp14:anchorId="3263A14D" wp14:editId="332FDC18">
            <wp:extent cx="4498015" cy="2676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yachi-figure2.jpg"/>
                    <pic:cNvPicPr/>
                  </pic:nvPicPr>
                  <pic:blipFill>
                    <a:blip r:embed="rId6">
                      <a:extLst>
                        <a:ext uri="{28A0092B-C50C-407E-A947-70E740481C1C}">
                          <a14:useLocalDpi xmlns:a14="http://schemas.microsoft.com/office/drawing/2010/main" val="0"/>
                        </a:ext>
                      </a:extLst>
                    </a:blip>
                    <a:stretch>
                      <a:fillRect/>
                    </a:stretch>
                  </pic:blipFill>
                  <pic:spPr>
                    <a:xfrm>
                      <a:off x="0" y="0"/>
                      <a:ext cx="4527499" cy="2694069"/>
                    </a:xfrm>
                    <a:prstGeom prst="rect">
                      <a:avLst/>
                    </a:prstGeom>
                  </pic:spPr>
                </pic:pic>
              </a:graphicData>
            </a:graphic>
          </wp:inline>
        </w:drawing>
      </w:r>
    </w:p>
    <w:p w:rsidR="003875EF" w:rsidRPr="00134BFB" w:rsidRDefault="00D25388" w:rsidP="003875EF">
      <w:pPr>
        <w:jc w:val="center"/>
        <w:rPr>
          <w:rFonts w:cstheme="minorHAnsi"/>
          <w:i/>
          <w:sz w:val="21"/>
        </w:rPr>
      </w:pPr>
      <w:r w:rsidRPr="00134BFB">
        <w:rPr>
          <w:rFonts w:cstheme="minorHAnsi"/>
          <w:i/>
          <w:sz w:val="21"/>
        </w:rPr>
        <w:t>Figure 1</w:t>
      </w:r>
      <w:r w:rsidR="003875EF" w:rsidRPr="00134BFB">
        <w:rPr>
          <w:rFonts w:cstheme="minorHAnsi"/>
          <w:i/>
          <w:sz w:val="21"/>
        </w:rPr>
        <w:t>.1 – Iterative software process model</w:t>
      </w:r>
      <w:r w:rsidR="00274294" w:rsidRPr="00134BFB">
        <w:rPr>
          <w:rFonts w:cstheme="minorHAnsi"/>
          <w:i/>
          <w:sz w:val="21"/>
        </w:rPr>
        <w:br/>
      </w:r>
    </w:p>
    <w:p w:rsidR="00274294" w:rsidRDefault="00274294" w:rsidP="003875EF">
      <w:pPr>
        <w:jc w:val="center"/>
        <w:rPr>
          <w:rFonts w:ascii="Cambria" w:hAnsi="Cambria"/>
        </w:rPr>
      </w:pPr>
    </w:p>
    <w:p w:rsidR="00596208" w:rsidRDefault="00596208" w:rsidP="003875EF">
      <w:pPr>
        <w:jc w:val="center"/>
        <w:rPr>
          <w:rFonts w:ascii="Cambria" w:hAnsi="Cambria"/>
        </w:rPr>
      </w:pPr>
    </w:p>
    <w:p w:rsidR="003875EF" w:rsidRPr="00443E31" w:rsidRDefault="003875EF" w:rsidP="003875EF">
      <w:pPr>
        <w:rPr>
          <w:rFonts w:cstheme="minorHAnsi"/>
          <w:szCs w:val="22"/>
        </w:rPr>
      </w:pPr>
      <w:r>
        <w:rPr>
          <w:rFonts w:ascii="Cambria" w:hAnsi="Cambria"/>
        </w:rPr>
        <w:t xml:space="preserve">   </w:t>
      </w:r>
      <w:r w:rsidRPr="00443E31">
        <w:rPr>
          <w:rFonts w:cstheme="minorHAnsi"/>
          <w:szCs w:val="22"/>
        </w:rPr>
        <w:t>This is the process model which HOWE used to develop our system. There are many others process model that were widely applied in the world such as Waterfall, Spiral, V-model, etc, but we chose Iterative Software Process Model because of these following reasons:</w:t>
      </w:r>
    </w:p>
    <w:p w:rsidR="003875EF" w:rsidRPr="00443E31" w:rsidRDefault="003875EF" w:rsidP="003875EF">
      <w:pPr>
        <w:pStyle w:val="ListParagraph"/>
        <w:numPr>
          <w:ilvl w:val="0"/>
          <w:numId w:val="6"/>
        </w:numPr>
        <w:ind w:leftChars="0"/>
        <w:rPr>
          <w:rFonts w:cstheme="minorHAnsi"/>
          <w:szCs w:val="22"/>
        </w:rPr>
      </w:pPr>
      <w:r w:rsidRPr="00443E31">
        <w:rPr>
          <w:rFonts w:cstheme="minorHAnsi"/>
          <w:szCs w:val="22"/>
        </w:rPr>
        <w:t>The major requirements were defined clearly so by using this process model, we generate working software quickly and early during the sotfware life cycle.</w:t>
      </w:r>
    </w:p>
    <w:p w:rsidR="003875EF" w:rsidRPr="00443E31" w:rsidRDefault="003875EF" w:rsidP="003875EF">
      <w:pPr>
        <w:pStyle w:val="ListParagraph"/>
        <w:numPr>
          <w:ilvl w:val="0"/>
          <w:numId w:val="6"/>
        </w:numPr>
        <w:ind w:leftChars="0"/>
        <w:rPr>
          <w:rFonts w:cstheme="minorHAnsi"/>
          <w:szCs w:val="22"/>
        </w:rPr>
      </w:pPr>
      <w:r w:rsidRPr="00443E31">
        <w:rPr>
          <w:rFonts w:cstheme="minorHAnsi"/>
          <w:szCs w:val="22"/>
        </w:rPr>
        <w:t>This model is more flexible – less costly to change scope and requirements.</w:t>
      </w:r>
    </w:p>
    <w:p w:rsidR="003875EF" w:rsidRPr="00443E31" w:rsidRDefault="003875EF" w:rsidP="003875EF">
      <w:pPr>
        <w:pStyle w:val="ListParagraph"/>
        <w:numPr>
          <w:ilvl w:val="0"/>
          <w:numId w:val="6"/>
        </w:numPr>
        <w:ind w:leftChars="0"/>
        <w:rPr>
          <w:rFonts w:cstheme="minorHAnsi"/>
          <w:szCs w:val="22"/>
        </w:rPr>
      </w:pPr>
      <w:r w:rsidRPr="00443E31">
        <w:rPr>
          <w:rFonts w:cstheme="minorHAnsi"/>
          <w:szCs w:val="22"/>
        </w:rPr>
        <w:t>Easier to manage risk because risky pieces are identified and handle.</w:t>
      </w:r>
    </w:p>
    <w:p w:rsidR="003875EF" w:rsidRPr="00443E31" w:rsidRDefault="003875EF" w:rsidP="003875EF">
      <w:pPr>
        <w:pStyle w:val="ListParagraph"/>
        <w:numPr>
          <w:ilvl w:val="0"/>
          <w:numId w:val="6"/>
        </w:numPr>
        <w:ind w:leftChars="0"/>
        <w:rPr>
          <w:rFonts w:cstheme="minorHAnsi"/>
          <w:szCs w:val="22"/>
        </w:rPr>
      </w:pPr>
      <w:r w:rsidRPr="00443E31">
        <w:rPr>
          <w:rFonts w:cstheme="minorHAnsi"/>
          <w:szCs w:val="22"/>
        </w:rPr>
        <w:t>When every single issue was discovered, it will be solved while the project is still on process.</w:t>
      </w:r>
    </w:p>
    <w:p w:rsidR="003875EF" w:rsidRPr="00443E31" w:rsidRDefault="003875EF" w:rsidP="003875EF">
      <w:pPr>
        <w:rPr>
          <w:rFonts w:cstheme="minorHAnsi"/>
          <w:szCs w:val="22"/>
        </w:rPr>
      </w:pPr>
      <w:r w:rsidRPr="00443E31">
        <w:rPr>
          <w:rFonts w:cstheme="minorHAnsi"/>
          <w:szCs w:val="22"/>
        </w:rPr>
        <w:t xml:space="preserve">    After analyze, design, develope and test the main features of project, we will fix bugs, and test again. These actions will be repeated until the final product has been completed and ready to be packed.</w:t>
      </w:r>
    </w:p>
    <w:p w:rsidR="003875EF" w:rsidRPr="00443E31" w:rsidRDefault="003875EF" w:rsidP="003875EF">
      <w:pPr>
        <w:rPr>
          <w:rFonts w:cstheme="minorHAnsi"/>
          <w:szCs w:val="22"/>
        </w:rPr>
      </w:pPr>
      <w:r w:rsidRPr="00443E31">
        <w:rPr>
          <w:rFonts w:cstheme="minorHAnsi"/>
          <w:szCs w:val="22"/>
        </w:rPr>
        <w:t xml:space="preserve">    The Iterative Process Model is suitable for team that doesn’t have much experience. It divides the development system task into smaller tasks which is easily review and rework.</w:t>
      </w:r>
    </w:p>
    <w:p w:rsidR="003875EF" w:rsidRDefault="003875EF" w:rsidP="003875EF">
      <w:pPr>
        <w:pStyle w:val="Heading2"/>
        <w:spacing w:before="360" w:line="259" w:lineRule="auto"/>
        <w:ind w:left="576" w:hanging="576"/>
      </w:pPr>
      <w:r>
        <w:rPr>
          <w:rFonts w:hint="eastAsia"/>
        </w:rPr>
        <w:lastRenderedPageBreak/>
        <w:t>PROJECT ORGANIZATION</w:t>
      </w:r>
      <w:r>
        <w:t xml:space="preserve"> </w:t>
      </w:r>
      <w:r w:rsidRPr="004E258B">
        <w:rPr>
          <w:rFonts w:hint="eastAsia"/>
        </w:rPr>
        <w:t>プロジェクト組織</w:t>
      </w:r>
    </w:p>
    <w:p w:rsidR="003875EF" w:rsidRPr="00A97D87" w:rsidRDefault="003875EF" w:rsidP="003875EF">
      <w:pPr>
        <w:pStyle w:val="Heading3"/>
        <w:rPr>
          <w:color w:val="000000" w:themeColor="text1"/>
        </w:rPr>
      </w:pPr>
      <w:r w:rsidRPr="00A97D87">
        <w:rPr>
          <w:rFonts w:hint="eastAsia"/>
          <w:color w:val="000000" w:themeColor="text1"/>
        </w:rPr>
        <w:t>Organizational Structure</w:t>
      </w:r>
      <w:r>
        <w:rPr>
          <w:color w:val="000000" w:themeColor="text1"/>
        </w:rPr>
        <w:t xml:space="preserve"> </w:t>
      </w:r>
      <w:r w:rsidRPr="004E258B">
        <w:rPr>
          <w:rFonts w:hint="eastAsia"/>
        </w:rPr>
        <w:t>組織構造</w:t>
      </w:r>
      <w:r>
        <w:rPr>
          <w:color w:val="000000" w:themeColor="text1"/>
        </w:rPr>
        <w:t xml:space="preserve"> </w:t>
      </w:r>
    </w:p>
    <w:p w:rsidR="003875EF" w:rsidRDefault="003875EF" w:rsidP="003875EF">
      <w:r>
        <w:rPr>
          <w:noProof/>
        </w:rPr>
        <w:drawing>
          <wp:inline distT="0" distB="0" distL="0" distR="0" wp14:anchorId="4E1B4562" wp14:editId="07419114">
            <wp:extent cx="5731510" cy="37204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ject Organization.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720465"/>
                    </a:xfrm>
                    <a:prstGeom prst="rect">
                      <a:avLst/>
                    </a:prstGeom>
                  </pic:spPr>
                </pic:pic>
              </a:graphicData>
            </a:graphic>
          </wp:inline>
        </w:drawing>
      </w:r>
    </w:p>
    <w:p w:rsidR="00274BD7" w:rsidRDefault="00274BD7" w:rsidP="003875EF">
      <w:pPr>
        <w:jc w:val="center"/>
        <w:rPr>
          <w:rFonts w:cstheme="minorHAnsi"/>
          <w:i/>
          <w:sz w:val="21"/>
        </w:rPr>
      </w:pPr>
    </w:p>
    <w:p w:rsidR="003875EF" w:rsidRPr="006A7224" w:rsidRDefault="00296126" w:rsidP="003875EF">
      <w:pPr>
        <w:jc w:val="center"/>
        <w:rPr>
          <w:rFonts w:cstheme="minorHAnsi"/>
          <w:i/>
          <w:sz w:val="21"/>
        </w:rPr>
      </w:pPr>
      <w:r w:rsidRPr="006A7224">
        <w:rPr>
          <w:rFonts w:cstheme="minorHAnsi"/>
          <w:i/>
          <w:sz w:val="21"/>
        </w:rPr>
        <w:t>Figure 1</w:t>
      </w:r>
      <w:r w:rsidR="003875EF" w:rsidRPr="006A7224">
        <w:rPr>
          <w:rFonts w:cstheme="minorHAnsi"/>
          <w:i/>
          <w:sz w:val="21"/>
        </w:rPr>
        <w:t>.2.1 – Organizational structure chart</w:t>
      </w:r>
    </w:p>
    <w:p w:rsidR="003875EF" w:rsidRDefault="003875EF" w:rsidP="003875EF">
      <w:pPr>
        <w:jc w:val="center"/>
        <w:rPr>
          <w:rFonts w:ascii="Cambria" w:hAnsi="Cambria"/>
        </w:rPr>
      </w:pPr>
    </w:p>
    <w:p w:rsidR="00AC0BB5" w:rsidRPr="00280F45" w:rsidRDefault="00AC0BB5" w:rsidP="003875EF">
      <w:pPr>
        <w:jc w:val="center"/>
        <w:rPr>
          <w:rFonts w:ascii="Cambria" w:hAnsi="Cambria"/>
        </w:rPr>
      </w:pPr>
    </w:p>
    <w:p w:rsidR="003875EF" w:rsidRPr="00A97D87" w:rsidRDefault="003875EF" w:rsidP="003875EF">
      <w:pPr>
        <w:pStyle w:val="Heading3"/>
        <w:rPr>
          <w:color w:val="000000" w:themeColor="text1"/>
        </w:rPr>
      </w:pPr>
      <w:r w:rsidRPr="00A97D87">
        <w:rPr>
          <w:rFonts w:hint="eastAsia"/>
          <w:color w:val="000000" w:themeColor="text1"/>
        </w:rPr>
        <w:t>Project Team</w:t>
      </w:r>
      <w:r>
        <w:rPr>
          <w:color w:val="000000" w:themeColor="text1"/>
        </w:rPr>
        <w:t xml:space="preserve"> </w:t>
      </w:r>
      <w:r w:rsidRPr="0024062E">
        <w:rPr>
          <w:rFonts w:ascii="MS Gothic" w:eastAsia="MS Gothic" w:hAnsi="MS Gothic" w:hint="eastAsia"/>
        </w:rPr>
        <w:t>プロジェクトチーム</w:t>
      </w:r>
    </w:p>
    <w:tbl>
      <w:tblPr>
        <w:tblStyle w:val="GridTable4-Accent317"/>
        <w:tblW w:w="0" w:type="auto"/>
        <w:tblLook w:val="04A0" w:firstRow="1" w:lastRow="0" w:firstColumn="1" w:lastColumn="0" w:noHBand="0" w:noVBand="1"/>
      </w:tblPr>
      <w:tblGrid>
        <w:gridCol w:w="1345"/>
        <w:gridCol w:w="2520"/>
        <w:gridCol w:w="1440"/>
        <w:gridCol w:w="990"/>
        <w:gridCol w:w="1350"/>
        <w:gridCol w:w="1371"/>
      </w:tblGrid>
      <w:tr w:rsidR="003875EF" w:rsidRPr="00400490" w:rsidTr="00765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3875EF" w:rsidRPr="00400490" w:rsidRDefault="003875EF" w:rsidP="007654EB">
            <w:pPr>
              <w:spacing w:before="0"/>
              <w:rPr>
                <w:rFonts w:ascii="Calibri" w:hAnsi="Calibri" w:cs="Calibri"/>
              </w:rPr>
            </w:pPr>
            <w:r w:rsidRPr="00400490">
              <w:rPr>
                <w:rFonts w:ascii="Calibri" w:hAnsi="Calibri" w:cs="Calibri"/>
              </w:rPr>
              <w:t>Role</w:t>
            </w:r>
          </w:p>
        </w:tc>
        <w:tc>
          <w:tcPr>
            <w:tcW w:w="2520" w:type="dxa"/>
          </w:tcPr>
          <w:p w:rsidR="003875EF" w:rsidRPr="00400490" w:rsidRDefault="003875EF" w:rsidP="007654EB">
            <w:pPr>
              <w:spacing w:before="0"/>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Responsibility</w:t>
            </w:r>
          </w:p>
        </w:tc>
        <w:tc>
          <w:tcPr>
            <w:tcW w:w="1440" w:type="dxa"/>
          </w:tcPr>
          <w:p w:rsidR="003875EF" w:rsidRPr="00400490" w:rsidRDefault="003875EF" w:rsidP="007654EB">
            <w:pPr>
              <w:spacing w:before="0"/>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Full name</w:t>
            </w:r>
          </w:p>
        </w:tc>
        <w:tc>
          <w:tcPr>
            <w:tcW w:w="990" w:type="dxa"/>
          </w:tcPr>
          <w:p w:rsidR="003875EF" w:rsidRPr="00400490" w:rsidRDefault="003875EF" w:rsidP="007654EB">
            <w:pPr>
              <w:spacing w:before="0"/>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Effort</w:t>
            </w:r>
          </w:p>
        </w:tc>
        <w:tc>
          <w:tcPr>
            <w:tcW w:w="1350" w:type="dxa"/>
          </w:tcPr>
          <w:p w:rsidR="003875EF" w:rsidRPr="00400490" w:rsidRDefault="003875EF" w:rsidP="007654EB">
            <w:pPr>
              <w:spacing w:before="0"/>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Start date</w:t>
            </w:r>
          </w:p>
        </w:tc>
        <w:tc>
          <w:tcPr>
            <w:tcW w:w="1371" w:type="dxa"/>
          </w:tcPr>
          <w:p w:rsidR="003875EF" w:rsidRPr="00400490" w:rsidRDefault="003875EF" w:rsidP="007654EB">
            <w:pPr>
              <w:spacing w:before="0"/>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End date</w:t>
            </w:r>
          </w:p>
        </w:tc>
      </w:tr>
      <w:tr w:rsidR="003875EF" w:rsidRPr="00400490" w:rsidTr="00765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3875EF" w:rsidRPr="00400490" w:rsidRDefault="003875EF" w:rsidP="007654EB">
            <w:pPr>
              <w:spacing w:before="0"/>
              <w:rPr>
                <w:rFonts w:ascii="Calibri" w:hAnsi="Calibri" w:cs="Calibri"/>
              </w:rPr>
            </w:pPr>
            <w:r>
              <w:rPr>
                <w:rFonts w:ascii="Calibri" w:hAnsi="Calibri" w:cs="Calibri"/>
              </w:rPr>
              <w:t>Instructor</w:t>
            </w:r>
          </w:p>
        </w:tc>
        <w:tc>
          <w:tcPr>
            <w:tcW w:w="2520" w:type="dxa"/>
          </w:tcPr>
          <w:p w:rsidR="003875EF" w:rsidRDefault="003875EF" w:rsidP="007654EB">
            <w:pPr>
              <w:spacing w:before="0"/>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00490">
              <w:rPr>
                <w:rFonts w:ascii="Calibri" w:hAnsi="Calibri" w:cs="Calibri"/>
              </w:rPr>
              <w:t>-</w:t>
            </w:r>
            <w:r>
              <w:rPr>
                <w:rFonts w:ascii="Calibri" w:hAnsi="Calibri" w:cs="Calibri"/>
              </w:rPr>
              <w:t xml:space="preserve"> </w:t>
            </w:r>
            <w:r w:rsidRPr="00400490">
              <w:rPr>
                <w:rFonts w:ascii="Calibri" w:hAnsi="Calibri" w:cs="Calibri"/>
              </w:rPr>
              <w:t>Provide templates &amp; tools</w:t>
            </w:r>
          </w:p>
          <w:p w:rsidR="003875EF" w:rsidRDefault="003875EF" w:rsidP="007654EB">
            <w:pPr>
              <w:spacing w:before="0"/>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Review deliverables</w:t>
            </w:r>
          </w:p>
          <w:p w:rsidR="003875EF" w:rsidRDefault="003875EF" w:rsidP="007654EB">
            <w:pPr>
              <w:spacing w:before="0"/>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Review project status</w:t>
            </w:r>
          </w:p>
          <w:p w:rsidR="003875EF" w:rsidRDefault="003875EF" w:rsidP="007654EB">
            <w:pPr>
              <w:spacing w:before="0"/>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Resolve escalated issues</w:t>
            </w:r>
          </w:p>
          <w:p w:rsidR="003875EF" w:rsidRDefault="003875EF" w:rsidP="007654EB">
            <w:pPr>
              <w:spacing w:before="0"/>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Consultant</w:t>
            </w:r>
          </w:p>
          <w:p w:rsidR="0076081C" w:rsidRPr="00400490" w:rsidRDefault="0076081C" w:rsidP="007654EB">
            <w:pPr>
              <w:spacing w:before="0"/>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440" w:type="dxa"/>
          </w:tcPr>
          <w:p w:rsidR="003875EF" w:rsidRPr="00400490" w:rsidRDefault="003875EF" w:rsidP="007654EB">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Phan Trường Lâm</w:t>
            </w:r>
          </w:p>
        </w:tc>
        <w:tc>
          <w:tcPr>
            <w:tcW w:w="990" w:type="dxa"/>
          </w:tcPr>
          <w:p w:rsidR="003875EF" w:rsidRPr="00400490" w:rsidRDefault="003875EF" w:rsidP="007654EB">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w:t>
            </w:r>
          </w:p>
        </w:tc>
        <w:tc>
          <w:tcPr>
            <w:tcW w:w="1350" w:type="dxa"/>
          </w:tcPr>
          <w:p w:rsidR="003875EF" w:rsidRPr="00400490" w:rsidRDefault="003875EF" w:rsidP="007654EB">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8</w:t>
            </w:r>
            <w:r w:rsidRPr="00400490">
              <w:rPr>
                <w:rFonts w:ascii="Calibri" w:hAnsi="Calibri" w:cs="Calibri"/>
                <w:vertAlign w:val="superscript"/>
              </w:rPr>
              <w:t>th</w:t>
            </w:r>
            <w:r>
              <w:rPr>
                <w:rFonts w:ascii="Calibri" w:hAnsi="Calibri" w:cs="Calibri"/>
              </w:rPr>
              <w:t xml:space="preserve"> May, 2017</w:t>
            </w:r>
          </w:p>
        </w:tc>
        <w:tc>
          <w:tcPr>
            <w:tcW w:w="1371" w:type="dxa"/>
          </w:tcPr>
          <w:p w:rsidR="003875EF" w:rsidRPr="00400490" w:rsidRDefault="003875EF" w:rsidP="007654EB">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26</w:t>
            </w:r>
            <w:r w:rsidRPr="00400490">
              <w:rPr>
                <w:rFonts w:ascii="Calibri" w:hAnsi="Calibri" w:cs="Calibri"/>
                <w:vertAlign w:val="superscript"/>
              </w:rPr>
              <w:t>th</w:t>
            </w:r>
            <w:r>
              <w:rPr>
                <w:rFonts w:ascii="Calibri" w:hAnsi="Calibri" w:cs="Calibri"/>
              </w:rPr>
              <w:t xml:space="preserve"> August, 2017</w:t>
            </w:r>
          </w:p>
        </w:tc>
      </w:tr>
      <w:tr w:rsidR="003875EF" w:rsidRPr="00400490" w:rsidTr="007654EB">
        <w:tc>
          <w:tcPr>
            <w:cnfStyle w:val="001000000000" w:firstRow="0" w:lastRow="0" w:firstColumn="1" w:lastColumn="0" w:oddVBand="0" w:evenVBand="0" w:oddHBand="0" w:evenHBand="0" w:firstRowFirstColumn="0" w:firstRowLastColumn="0" w:lastRowFirstColumn="0" w:lastRowLastColumn="0"/>
            <w:tcW w:w="1345" w:type="dxa"/>
          </w:tcPr>
          <w:p w:rsidR="003875EF" w:rsidRPr="00400490" w:rsidRDefault="003875EF" w:rsidP="007654EB">
            <w:pPr>
              <w:spacing w:before="0"/>
              <w:rPr>
                <w:rFonts w:ascii="Calibri" w:hAnsi="Calibri" w:cs="Calibri"/>
              </w:rPr>
            </w:pPr>
            <w:r>
              <w:rPr>
                <w:rFonts w:ascii="Calibri" w:hAnsi="Calibri" w:cs="Calibri"/>
              </w:rPr>
              <w:t>PM</w:t>
            </w:r>
          </w:p>
        </w:tc>
        <w:tc>
          <w:tcPr>
            <w:tcW w:w="2520" w:type="dxa"/>
          </w:tcPr>
          <w:p w:rsidR="003875EF" w:rsidRDefault="003875EF"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85A69">
              <w:rPr>
                <w:rFonts w:ascii="Calibri" w:hAnsi="Calibri" w:cs="Calibri"/>
              </w:rPr>
              <w:t>-</w:t>
            </w:r>
            <w:r>
              <w:rPr>
                <w:rFonts w:ascii="Calibri" w:hAnsi="Calibri" w:cs="Calibri"/>
              </w:rPr>
              <w:t xml:space="preserve"> Planning and defining scope</w:t>
            </w:r>
          </w:p>
          <w:p w:rsidR="003875EF" w:rsidRDefault="003875EF"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Developing schedule</w:t>
            </w:r>
          </w:p>
          <w:p w:rsidR="003875EF" w:rsidRDefault="003875EF"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Reviewing and tracking document</w:t>
            </w:r>
          </w:p>
          <w:p w:rsidR="003875EF" w:rsidRDefault="003875EF"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Assign individual responsibility</w:t>
            </w:r>
          </w:p>
          <w:p w:rsidR="000728E8" w:rsidRPr="00485A69" w:rsidRDefault="003875EF"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Assign task to team members</w:t>
            </w:r>
          </w:p>
        </w:tc>
        <w:tc>
          <w:tcPr>
            <w:tcW w:w="1440" w:type="dxa"/>
          </w:tcPr>
          <w:p w:rsidR="003875EF" w:rsidRPr="00400490" w:rsidRDefault="003875EF"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Nguyễn Việt Hưng</w:t>
            </w:r>
          </w:p>
        </w:tc>
        <w:tc>
          <w:tcPr>
            <w:tcW w:w="990" w:type="dxa"/>
          </w:tcPr>
          <w:p w:rsidR="003875EF" w:rsidRPr="00400490" w:rsidRDefault="003875EF"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3875EF" w:rsidRPr="00400490" w:rsidRDefault="003875EF"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r w:rsidRPr="00485A69">
              <w:rPr>
                <w:rFonts w:ascii="Calibri" w:hAnsi="Calibri" w:cs="Calibri"/>
                <w:vertAlign w:val="superscript"/>
              </w:rPr>
              <w:t>th</w:t>
            </w:r>
            <w:r>
              <w:rPr>
                <w:rFonts w:ascii="Calibri" w:hAnsi="Calibri" w:cs="Calibri"/>
              </w:rPr>
              <w:t xml:space="preserve"> May, 2017</w:t>
            </w:r>
          </w:p>
        </w:tc>
        <w:tc>
          <w:tcPr>
            <w:tcW w:w="1371" w:type="dxa"/>
          </w:tcPr>
          <w:p w:rsidR="003875EF" w:rsidRPr="00400490" w:rsidRDefault="003875EF"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r w:rsidRPr="00485A69">
              <w:rPr>
                <w:rFonts w:ascii="Calibri" w:hAnsi="Calibri" w:cs="Calibri"/>
                <w:vertAlign w:val="superscript"/>
              </w:rPr>
              <w:t>th</w:t>
            </w:r>
            <w:r>
              <w:rPr>
                <w:rFonts w:ascii="Calibri" w:hAnsi="Calibri" w:cs="Calibri"/>
              </w:rPr>
              <w:t xml:space="preserve"> August, 2017</w:t>
            </w:r>
          </w:p>
        </w:tc>
      </w:tr>
      <w:tr w:rsidR="003875EF" w:rsidRPr="00400490" w:rsidTr="00765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tcPr>
          <w:p w:rsidR="003875EF" w:rsidRDefault="003875EF" w:rsidP="007654EB">
            <w:pPr>
              <w:spacing w:before="0"/>
              <w:jc w:val="center"/>
              <w:rPr>
                <w:rFonts w:ascii="Calibri" w:hAnsi="Calibri" w:cs="Calibri"/>
              </w:rPr>
            </w:pPr>
            <w:r>
              <w:rPr>
                <w:rFonts w:ascii="Calibri" w:hAnsi="Calibri" w:cs="Calibri"/>
              </w:rPr>
              <w:lastRenderedPageBreak/>
              <w:t>Analysis and Design Team</w:t>
            </w:r>
          </w:p>
        </w:tc>
      </w:tr>
      <w:tr w:rsidR="003875EF" w:rsidRPr="00400490" w:rsidTr="007654EB">
        <w:tc>
          <w:tcPr>
            <w:cnfStyle w:val="001000000000" w:firstRow="0" w:lastRow="0" w:firstColumn="1" w:lastColumn="0" w:oddVBand="0" w:evenVBand="0" w:oddHBand="0" w:evenHBand="0" w:firstRowFirstColumn="0" w:firstRowLastColumn="0" w:lastRowFirstColumn="0" w:lastRowLastColumn="0"/>
            <w:tcW w:w="1345" w:type="dxa"/>
          </w:tcPr>
          <w:p w:rsidR="003875EF" w:rsidRDefault="003875EF" w:rsidP="007654EB">
            <w:pPr>
              <w:spacing w:before="0"/>
              <w:rPr>
                <w:rFonts w:ascii="Calibri" w:hAnsi="Calibri" w:cs="Calibri"/>
              </w:rPr>
            </w:pPr>
            <w:r>
              <w:rPr>
                <w:rFonts w:ascii="Calibri" w:hAnsi="Calibri" w:cs="Calibri"/>
              </w:rPr>
              <w:t>Team Leader</w:t>
            </w:r>
          </w:p>
        </w:tc>
        <w:tc>
          <w:tcPr>
            <w:tcW w:w="2520" w:type="dxa"/>
          </w:tcPr>
          <w:p w:rsidR="003875EF" w:rsidRDefault="003875EF"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105F">
              <w:rPr>
                <w:rFonts w:ascii="Calibri" w:hAnsi="Calibri" w:cs="Calibri"/>
              </w:rPr>
              <w:t>-</w:t>
            </w:r>
            <w:r>
              <w:rPr>
                <w:rFonts w:ascii="Calibri" w:hAnsi="Calibri" w:cs="Calibri"/>
              </w:rPr>
              <w:t xml:space="preserve"> </w:t>
            </w:r>
            <w:r w:rsidRPr="00A3105F">
              <w:rPr>
                <w:rFonts w:ascii="Calibri" w:hAnsi="Calibri" w:cs="Calibri"/>
              </w:rPr>
              <w:t>Reviewing and tracking design</w:t>
            </w:r>
          </w:p>
          <w:p w:rsidR="003875EF" w:rsidRDefault="003875EF"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Identify main UI</w:t>
            </w:r>
          </w:p>
          <w:p w:rsidR="003875EF" w:rsidRDefault="003875EF"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Draw prototype, architecture design</w:t>
            </w:r>
          </w:p>
          <w:p w:rsidR="003875EF" w:rsidRDefault="003875EF"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Design Database</w:t>
            </w:r>
          </w:p>
          <w:p w:rsidR="0076081C" w:rsidRPr="00A3105F" w:rsidRDefault="0076081C"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440" w:type="dxa"/>
          </w:tcPr>
          <w:p w:rsidR="003875EF" w:rsidRDefault="003875EF"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Nguyễn Việt Hưng</w:t>
            </w:r>
          </w:p>
        </w:tc>
        <w:tc>
          <w:tcPr>
            <w:tcW w:w="990" w:type="dxa"/>
          </w:tcPr>
          <w:p w:rsidR="003875EF" w:rsidRDefault="003875EF"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3875EF" w:rsidRDefault="003875EF"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371" w:type="dxa"/>
          </w:tcPr>
          <w:p w:rsidR="003875EF" w:rsidRDefault="003875EF"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3875EF" w:rsidRPr="00400490" w:rsidTr="00765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3875EF" w:rsidRDefault="003875EF" w:rsidP="007654EB">
            <w:pPr>
              <w:spacing w:before="0"/>
              <w:rPr>
                <w:rFonts w:ascii="Calibri" w:hAnsi="Calibri" w:cs="Calibri"/>
              </w:rPr>
            </w:pPr>
            <w:r>
              <w:rPr>
                <w:rFonts w:ascii="Calibri" w:hAnsi="Calibri" w:cs="Calibri"/>
              </w:rPr>
              <w:t>Team member #1</w:t>
            </w:r>
          </w:p>
        </w:tc>
        <w:tc>
          <w:tcPr>
            <w:tcW w:w="2520" w:type="dxa"/>
          </w:tcPr>
          <w:p w:rsidR="003875EF" w:rsidRDefault="003875EF" w:rsidP="007654EB">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Draw prototype, architecture design</w:t>
            </w:r>
          </w:p>
          <w:p w:rsidR="0076081C" w:rsidRPr="00A3105F" w:rsidRDefault="0076081C" w:rsidP="007654EB">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440" w:type="dxa"/>
          </w:tcPr>
          <w:p w:rsidR="003875EF" w:rsidRDefault="003875EF" w:rsidP="007654EB">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Trần Bá Quyền</w:t>
            </w:r>
          </w:p>
        </w:tc>
        <w:tc>
          <w:tcPr>
            <w:tcW w:w="990" w:type="dxa"/>
          </w:tcPr>
          <w:p w:rsidR="003875EF" w:rsidRDefault="003875EF" w:rsidP="007654EB">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3875EF" w:rsidRDefault="003875EF" w:rsidP="007654EB">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371" w:type="dxa"/>
          </w:tcPr>
          <w:p w:rsidR="003875EF" w:rsidRDefault="003875EF" w:rsidP="007654EB">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3875EF" w:rsidRPr="00400490" w:rsidTr="007654EB">
        <w:tc>
          <w:tcPr>
            <w:cnfStyle w:val="001000000000" w:firstRow="0" w:lastRow="0" w:firstColumn="1" w:lastColumn="0" w:oddVBand="0" w:evenVBand="0" w:oddHBand="0" w:evenHBand="0" w:firstRowFirstColumn="0" w:firstRowLastColumn="0" w:lastRowFirstColumn="0" w:lastRowLastColumn="0"/>
            <w:tcW w:w="1345" w:type="dxa"/>
          </w:tcPr>
          <w:p w:rsidR="003875EF" w:rsidRDefault="003875EF" w:rsidP="007654EB">
            <w:pPr>
              <w:spacing w:before="0"/>
              <w:rPr>
                <w:rFonts w:ascii="Calibri" w:hAnsi="Calibri" w:cs="Calibri"/>
              </w:rPr>
            </w:pPr>
            <w:r>
              <w:rPr>
                <w:rFonts w:ascii="Calibri" w:hAnsi="Calibri" w:cs="Calibri"/>
              </w:rPr>
              <w:t>Team member #2</w:t>
            </w:r>
          </w:p>
        </w:tc>
        <w:tc>
          <w:tcPr>
            <w:tcW w:w="2520" w:type="dxa"/>
          </w:tcPr>
          <w:p w:rsidR="003875EF" w:rsidRDefault="003875EF"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105F">
              <w:rPr>
                <w:rFonts w:ascii="Calibri" w:hAnsi="Calibri" w:cs="Calibri"/>
              </w:rPr>
              <w:t>-</w:t>
            </w:r>
            <w:r>
              <w:rPr>
                <w:rFonts w:ascii="Calibri" w:hAnsi="Calibri" w:cs="Calibri"/>
              </w:rPr>
              <w:t xml:space="preserve"> Design database</w:t>
            </w:r>
          </w:p>
          <w:p w:rsidR="003875EF" w:rsidRDefault="003875EF"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Design screen</w:t>
            </w:r>
          </w:p>
          <w:p w:rsidR="0076081C" w:rsidRPr="00A3105F" w:rsidRDefault="0076081C"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440" w:type="dxa"/>
          </w:tcPr>
          <w:p w:rsidR="003875EF" w:rsidRDefault="003875EF"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Vũ Trần Hoàng</w:t>
            </w:r>
          </w:p>
        </w:tc>
        <w:tc>
          <w:tcPr>
            <w:tcW w:w="990" w:type="dxa"/>
          </w:tcPr>
          <w:p w:rsidR="003875EF" w:rsidRDefault="003875EF"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3875EF" w:rsidRDefault="003875EF"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371" w:type="dxa"/>
          </w:tcPr>
          <w:p w:rsidR="003875EF" w:rsidRDefault="003875EF"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3875EF" w:rsidRPr="00400490" w:rsidTr="00765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3875EF" w:rsidRDefault="003875EF" w:rsidP="007654EB">
            <w:pPr>
              <w:spacing w:before="0"/>
              <w:rPr>
                <w:rFonts w:ascii="Calibri" w:hAnsi="Calibri" w:cs="Calibri"/>
              </w:rPr>
            </w:pPr>
            <w:r>
              <w:rPr>
                <w:rFonts w:ascii="Calibri" w:hAnsi="Calibri" w:cs="Calibri"/>
              </w:rPr>
              <w:t>Team member #3</w:t>
            </w:r>
          </w:p>
        </w:tc>
        <w:tc>
          <w:tcPr>
            <w:tcW w:w="2520" w:type="dxa"/>
          </w:tcPr>
          <w:p w:rsidR="003875EF" w:rsidRDefault="003875EF" w:rsidP="007654EB">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C5882">
              <w:rPr>
                <w:rFonts w:ascii="Calibri" w:hAnsi="Calibri" w:cs="Calibri"/>
              </w:rPr>
              <w:t>-</w:t>
            </w:r>
            <w:r>
              <w:rPr>
                <w:rFonts w:ascii="Calibri" w:hAnsi="Calibri" w:cs="Calibri"/>
              </w:rPr>
              <w:t xml:space="preserve"> Design database</w:t>
            </w:r>
          </w:p>
          <w:p w:rsidR="003875EF" w:rsidRDefault="003875EF" w:rsidP="007654EB">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Design screen</w:t>
            </w:r>
          </w:p>
          <w:p w:rsidR="0076081C" w:rsidRPr="007C5882" w:rsidRDefault="0076081C" w:rsidP="007654EB">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440" w:type="dxa"/>
          </w:tcPr>
          <w:p w:rsidR="003875EF" w:rsidRDefault="003875EF" w:rsidP="007654EB">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Đặng Công Sơn</w:t>
            </w:r>
          </w:p>
        </w:tc>
        <w:tc>
          <w:tcPr>
            <w:tcW w:w="990" w:type="dxa"/>
          </w:tcPr>
          <w:p w:rsidR="003875EF" w:rsidRDefault="003875EF" w:rsidP="007654EB">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3875EF" w:rsidRDefault="003875EF" w:rsidP="007654EB">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371" w:type="dxa"/>
          </w:tcPr>
          <w:p w:rsidR="003875EF" w:rsidRDefault="003875EF" w:rsidP="007654EB">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3875EF" w:rsidRPr="00400490" w:rsidTr="007654EB">
        <w:tc>
          <w:tcPr>
            <w:cnfStyle w:val="001000000000" w:firstRow="0" w:lastRow="0" w:firstColumn="1" w:lastColumn="0" w:oddVBand="0" w:evenVBand="0" w:oddHBand="0" w:evenHBand="0" w:firstRowFirstColumn="0" w:firstRowLastColumn="0" w:lastRowFirstColumn="0" w:lastRowLastColumn="0"/>
            <w:tcW w:w="9016" w:type="dxa"/>
            <w:gridSpan w:val="6"/>
          </w:tcPr>
          <w:p w:rsidR="003875EF" w:rsidRDefault="003875EF" w:rsidP="007654EB">
            <w:pPr>
              <w:spacing w:before="0"/>
              <w:jc w:val="center"/>
              <w:rPr>
                <w:rFonts w:ascii="Calibri" w:hAnsi="Calibri" w:cs="Calibri"/>
              </w:rPr>
            </w:pPr>
            <w:r>
              <w:rPr>
                <w:rFonts w:ascii="Calibri" w:hAnsi="Calibri" w:cs="Calibri"/>
              </w:rPr>
              <w:t>Documentation Team</w:t>
            </w:r>
          </w:p>
        </w:tc>
      </w:tr>
      <w:tr w:rsidR="003875EF" w:rsidRPr="00400490" w:rsidTr="00765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3875EF" w:rsidRDefault="003875EF" w:rsidP="007654EB">
            <w:pPr>
              <w:spacing w:before="0"/>
              <w:rPr>
                <w:rFonts w:ascii="Calibri" w:hAnsi="Calibri" w:cs="Calibri"/>
              </w:rPr>
            </w:pPr>
            <w:r>
              <w:rPr>
                <w:rFonts w:ascii="Calibri" w:hAnsi="Calibri" w:cs="Calibri"/>
              </w:rPr>
              <w:t>Team Leader</w:t>
            </w:r>
          </w:p>
        </w:tc>
        <w:tc>
          <w:tcPr>
            <w:tcW w:w="2520" w:type="dxa"/>
          </w:tcPr>
          <w:p w:rsidR="003875EF" w:rsidRDefault="003875EF" w:rsidP="007654EB">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F22F2">
              <w:rPr>
                <w:rFonts w:ascii="Calibri" w:hAnsi="Calibri" w:cs="Calibri"/>
              </w:rPr>
              <w:t>-</w:t>
            </w:r>
            <w:r>
              <w:rPr>
                <w:rFonts w:ascii="Calibri" w:hAnsi="Calibri" w:cs="Calibri"/>
              </w:rPr>
              <w:t xml:space="preserve"> </w:t>
            </w:r>
            <w:r w:rsidRPr="00FF22F2">
              <w:rPr>
                <w:rFonts w:ascii="Calibri" w:hAnsi="Calibri" w:cs="Calibri"/>
              </w:rPr>
              <w:t>Reviewing and tracking requirement</w:t>
            </w:r>
          </w:p>
          <w:p w:rsidR="0076081C" w:rsidRPr="00FF22F2" w:rsidRDefault="0076081C" w:rsidP="007654EB">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440" w:type="dxa"/>
          </w:tcPr>
          <w:p w:rsidR="003875EF" w:rsidRDefault="003875EF" w:rsidP="007654EB">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Trần Bá Quyền</w:t>
            </w:r>
          </w:p>
        </w:tc>
        <w:tc>
          <w:tcPr>
            <w:tcW w:w="990" w:type="dxa"/>
          </w:tcPr>
          <w:p w:rsidR="003875EF" w:rsidRDefault="003875EF" w:rsidP="007654EB">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3875EF" w:rsidRDefault="003875EF" w:rsidP="007654EB">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371" w:type="dxa"/>
          </w:tcPr>
          <w:p w:rsidR="003875EF" w:rsidRDefault="003875EF" w:rsidP="007654EB">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3875EF" w:rsidRPr="00400490" w:rsidTr="007654EB">
        <w:tc>
          <w:tcPr>
            <w:cnfStyle w:val="001000000000" w:firstRow="0" w:lastRow="0" w:firstColumn="1" w:lastColumn="0" w:oddVBand="0" w:evenVBand="0" w:oddHBand="0" w:evenHBand="0" w:firstRowFirstColumn="0" w:firstRowLastColumn="0" w:lastRowFirstColumn="0" w:lastRowLastColumn="0"/>
            <w:tcW w:w="1345" w:type="dxa"/>
          </w:tcPr>
          <w:p w:rsidR="003875EF" w:rsidRDefault="003875EF" w:rsidP="007654EB">
            <w:pPr>
              <w:spacing w:before="0"/>
              <w:rPr>
                <w:rFonts w:ascii="Calibri" w:hAnsi="Calibri" w:cs="Calibri"/>
              </w:rPr>
            </w:pPr>
            <w:r>
              <w:rPr>
                <w:rFonts w:ascii="Calibri" w:hAnsi="Calibri" w:cs="Calibri"/>
              </w:rPr>
              <w:t>Team member #1</w:t>
            </w:r>
          </w:p>
        </w:tc>
        <w:tc>
          <w:tcPr>
            <w:tcW w:w="2520" w:type="dxa"/>
          </w:tcPr>
          <w:p w:rsidR="003875EF" w:rsidRDefault="003875EF"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F22F2">
              <w:rPr>
                <w:rFonts w:ascii="Calibri" w:hAnsi="Calibri" w:cs="Calibri"/>
              </w:rPr>
              <w:t>-</w:t>
            </w:r>
            <w:r>
              <w:rPr>
                <w:rFonts w:ascii="Calibri" w:hAnsi="Calibri" w:cs="Calibri"/>
              </w:rPr>
              <w:t xml:space="preserve"> Create SRS</w:t>
            </w:r>
            <w:r w:rsidRPr="00FF22F2">
              <w:rPr>
                <w:rFonts w:ascii="Calibri" w:hAnsi="Calibri" w:cs="Calibri"/>
              </w:rPr>
              <w:t xml:space="preserve"> Document</w:t>
            </w:r>
          </w:p>
          <w:p w:rsidR="003875EF" w:rsidRDefault="003875EF"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Create Final Report</w:t>
            </w:r>
          </w:p>
          <w:p w:rsidR="0076081C" w:rsidRPr="00FF22F2" w:rsidRDefault="0076081C"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440" w:type="dxa"/>
          </w:tcPr>
          <w:p w:rsidR="003875EF" w:rsidRDefault="003875EF"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Vũ Trần Hoàng</w:t>
            </w:r>
          </w:p>
        </w:tc>
        <w:tc>
          <w:tcPr>
            <w:tcW w:w="990" w:type="dxa"/>
          </w:tcPr>
          <w:p w:rsidR="003875EF" w:rsidRDefault="003875EF"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3875EF" w:rsidRDefault="003875EF"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371" w:type="dxa"/>
          </w:tcPr>
          <w:p w:rsidR="003875EF" w:rsidRDefault="003875EF"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3875EF" w:rsidRPr="00400490" w:rsidTr="00765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3875EF" w:rsidRDefault="003875EF" w:rsidP="007654EB">
            <w:pPr>
              <w:spacing w:before="0"/>
              <w:rPr>
                <w:rFonts w:ascii="Calibri" w:hAnsi="Calibri" w:cs="Calibri"/>
              </w:rPr>
            </w:pPr>
            <w:r>
              <w:rPr>
                <w:rFonts w:ascii="Calibri" w:hAnsi="Calibri" w:cs="Calibri"/>
              </w:rPr>
              <w:t>Team member #2</w:t>
            </w:r>
          </w:p>
        </w:tc>
        <w:tc>
          <w:tcPr>
            <w:tcW w:w="2520" w:type="dxa"/>
          </w:tcPr>
          <w:p w:rsidR="003875EF" w:rsidRDefault="003875EF" w:rsidP="007654EB">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F22F2">
              <w:rPr>
                <w:rFonts w:ascii="Calibri" w:hAnsi="Calibri" w:cs="Calibri"/>
              </w:rPr>
              <w:t>-</w:t>
            </w:r>
            <w:r>
              <w:rPr>
                <w:rFonts w:ascii="Calibri" w:hAnsi="Calibri" w:cs="Calibri"/>
              </w:rPr>
              <w:t xml:space="preserve"> Create SRS</w:t>
            </w:r>
            <w:r w:rsidRPr="00FF22F2">
              <w:rPr>
                <w:rFonts w:ascii="Calibri" w:hAnsi="Calibri" w:cs="Calibri"/>
              </w:rPr>
              <w:t xml:space="preserve"> Document</w:t>
            </w:r>
          </w:p>
          <w:p w:rsidR="003875EF" w:rsidRDefault="003875EF" w:rsidP="007654EB">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Create Final Report</w:t>
            </w:r>
          </w:p>
          <w:p w:rsidR="0076081C" w:rsidRPr="00FF22F2" w:rsidRDefault="0076081C" w:rsidP="007654EB">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440" w:type="dxa"/>
          </w:tcPr>
          <w:p w:rsidR="003875EF" w:rsidRDefault="003875EF" w:rsidP="007654EB">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Đặng Đức Mạnh</w:t>
            </w:r>
          </w:p>
        </w:tc>
        <w:tc>
          <w:tcPr>
            <w:tcW w:w="990" w:type="dxa"/>
          </w:tcPr>
          <w:p w:rsidR="003875EF" w:rsidRDefault="003875EF" w:rsidP="007654EB">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3875EF" w:rsidRDefault="003875EF" w:rsidP="007654EB">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371" w:type="dxa"/>
          </w:tcPr>
          <w:p w:rsidR="003875EF" w:rsidRDefault="003875EF" w:rsidP="007654EB">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3875EF" w:rsidRPr="00400490" w:rsidTr="007654EB">
        <w:tc>
          <w:tcPr>
            <w:cnfStyle w:val="001000000000" w:firstRow="0" w:lastRow="0" w:firstColumn="1" w:lastColumn="0" w:oddVBand="0" w:evenVBand="0" w:oddHBand="0" w:evenHBand="0" w:firstRowFirstColumn="0" w:firstRowLastColumn="0" w:lastRowFirstColumn="0" w:lastRowLastColumn="0"/>
            <w:tcW w:w="9016" w:type="dxa"/>
            <w:gridSpan w:val="6"/>
          </w:tcPr>
          <w:p w:rsidR="003875EF" w:rsidRDefault="003875EF" w:rsidP="007654EB">
            <w:pPr>
              <w:spacing w:before="0"/>
              <w:jc w:val="center"/>
              <w:rPr>
                <w:rFonts w:ascii="Calibri" w:hAnsi="Calibri" w:cs="Calibri"/>
              </w:rPr>
            </w:pPr>
            <w:r>
              <w:rPr>
                <w:rFonts w:ascii="Calibri" w:hAnsi="Calibri" w:cs="Calibri"/>
              </w:rPr>
              <w:t>Development Team</w:t>
            </w:r>
          </w:p>
        </w:tc>
      </w:tr>
      <w:tr w:rsidR="003875EF" w:rsidRPr="00400490" w:rsidTr="00765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3875EF" w:rsidRDefault="003875EF" w:rsidP="007654EB">
            <w:pPr>
              <w:spacing w:before="0"/>
              <w:rPr>
                <w:rFonts w:ascii="Calibri" w:hAnsi="Calibri" w:cs="Calibri"/>
              </w:rPr>
            </w:pPr>
            <w:r>
              <w:rPr>
                <w:rFonts w:ascii="Calibri" w:hAnsi="Calibri" w:cs="Calibri"/>
              </w:rPr>
              <w:t>PTL</w:t>
            </w:r>
          </w:p>
        </w:tc>
        <w:tc>
          <w:tcPr>
            <w:tcW w:w="2520" w:type="dxa"/>
          </w:tcPr>
          <w:p w:rsidR="003875EF" w:rsidRDefault="003875EF" w:rsidP="007654EB">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F22F2">
              <w:rPr>
                <w:rFonts w:ascii="Calibri" w:hAnsi="Calibri" w:cs="Calibri"/>
              </w:rPr>
              <w:t>-</w:t>
            </w:r>
            <w:r>
              <w:rPr>
                <w:rFonts w:ascii="Calibri" w:hAnsi="Calibri" w:cs="Calibri"/>
              </w:rPr>
              <w:t xml:space="preserve"> Developing</w:t>
            </w:r>
          </w:p>
          <w:p w:rsidR="003875EF" w:rsidRDefault="003875EF" w:rsidP="007654EB">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Solve issue of project</w:t>
            </w:r>
          </w:p>
          <w:p w:rsidR="0076081C" w:rsidRPr="00FF22F2" w:rsidRDefault="0076081C" w:rsidP="007654EB">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440" w:type="dxa"/>
          </w:tcPr>
          <w:p w:rsidR="003875EF" w:rsidRDefault="003875EF" w:rsidP="007654EB">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Đặng Công Sơn</w:t>
            </w:r>
          </w:p>
        </w:tc>
        <w:tc>
          <w:tcPr>
            <w:tcW w:w="990" w:type="dxa"/>
          </w:tcPr>
          <w:p w:rsidR="003875EF" w:rsidRDefault="003875EF" w:rsidP="007654EB">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3875EF" w:rsidRDefault="003875EF" w:rsidP="007654EB">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371" w:type="dxa"/>
          </w:tcPr>
          <w:p w:rsidR="003875EF" w:rsidRDefault="003875EF" w:rsidP="007654EB">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3875EF" w:rsidRPr="00400490" w:rsidTr="007654EB">
        <w:tc>
          <w:tcPr>
            <w:cnfStyle w:val="001000000000" w:firstRow="0" w:lastRow="0" w:firstColumn="1" w:lastColumn="0" w:oddVBand="0" w:evenVBand="0" w:oddHBand="0" w:evenHBand="0" w:firstRowFirstColumn="0" w:firstRowLastColumn="0" w:lastRowFirstColumn="0" w:lastRowLastColumn="0"/>
            <w:tcW w:w="1345" w:type="dxa"/>
          </w:tcPr>
          <w:p w:rsidR="003875EF" w:rsidRDefault="003875EF" w:rsidP="007654EB">
            <w:pPr>
              <w:spacing w:before="0"/>
              <w:rPr>
                <w:rFonts w:ascii="Calibri" w:hAnsi="Calibri" w:cs="Calibri"/>
              </w:rPr>
            </w:pPr>
            <w:r>
              <w:rPr>
                <w:rFonts w:ascii="Calibri" w:hAnsi="Calibri" w:cs="Calibri"/>
              </w:rPr>
              <w:t>Developer #1</w:t>
            </w:r>
          </w:p>
        </w:tc>
        <w:tc>
          <w:tcPr>
            <w:tcW w:w="2520" w:type="dxa"/>
          </w:tcPr>
          <w:p w:rsidR="003875EF" w:rsidRPr="00355EA1" w:rsidRDefault="003875EF"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5EA1">
              <w:rPr>
                <w:rFonts w:ascii="Calibri" w:hAnsi="Calibri" w:cs="Calibri"/>
              </w:rPr>
              <w:t>-</w:t>
            </w:r>
            <w:r>
              <w:rPr>
                <w:rFonts w:ascii="Calibri" w:hAnsi="Calibri" w:cs="Calibri"/>
              </w:rPr>
              <w:t xml:space="preserve"> </w:t>
            </w:r>
            <w:r w:rsidRPr="00355EA1">
              <w:rPr>
                <w:rFonts w:ascii="Calibri" w:hAnsi="Calibri" w:cs="Calibri"/>
              </w:rPr>
              <w:t>Developing</w:t>
            </w:r>
          </w:p>
        </w:tc>
        <w:tc>
          <w:tcPr>
            <w:tcW w:w="1440" w:type="dxa"/>
          </w:tcPr>
          <w:p w:rsidR="003875EF" w:rsidRDefault="003875EF"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Nguyễn Việt Hưng</w:t>
            </w:r>
          </w:p>
        </w:tc>
        <w:tc>
          <w:tcPr>
            <w:tcW w:w="990" w:type="dxa"/>
          </w:tcPr>
          <w:p w:rsidR="003875EF" w:rsidRDefault="003875EF"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3875EF" w:rsidRDefault="003875EF"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371" w:type="dxa"/>
          </w:tcPr>
          <w:p w:rsidR="003875EF" w:rsidRDefault="003875EF"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3875EF" w:rsidRPr="00400490" w:rsidTr="00765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tcPr>
          <w:p w:rsidR="003875EF" w:rsidRDefault="003875EF" w:rsidP="007654EB">
            <w:pPr>
              <w:spacing w:before="0"/>
              <w:jc w:val="center"/>
              <w:rPr>
                <w:rFonts w:ascii="Calibri" w:hAnsi="Calibri" w:cs="Calibri"/>
              </w:rPr>
            </w:pPr>
            <w:r>
              <w:rPr>
                <w:rFonts w:ascii="Calibri" w:hAnsi="Calibri" w:cs="Calibri"/>
              </w:rPr>
              <w:t>QA and Testing Team</w:t>
            </w:r>
          </w:p>
        </w:tc>
      </w:tr>
      <w:tr w:rsidR="003875EF" w:rsidRPr="00400490" w:rsidTr="007654EB">
        <w:tc>
          <w:tcPr>
            <w:cnfStyle w:val="001000000000" w:firstRow="0" w:lastRow="0" w:firstColumn="1" w:lastColumn="0" w:oddVBand="0" w:evenVBand="0" w:oddHBand="0" w:evenHBand="0" w:firstRowFirstColumn="0" w:firstRowLastColumn="0" w:lastRowFirstColumn="0" w:lastRowLastColumn="0"/>
            <w:tcW w:w="1345" w:type="dxa"/>
          </w:tcPr>
          <w:p w:rsidR="003875EF" w:rsidRDefault="003875EF" w:rsidP="007654EB">
            <w:pPr>
              <w:spacing w:before="0"/>
              <w:rPr>
                <w:rFonts w:ascii="Calibri" w:hAnsi="Calibri" w:cs="Calibri"/>
              </w:rPr>
            </w:pPr>
            <w:r>
              <w:rPr>
                <w:rFonts w:ascii="Calibri" w:hAnsi="Calibri" w:cs="Calibri"/>
              </w:rPr>
              <w:t>Test Leader</w:t>
            </w:r>
          </w:p>
        </w:tc>
        <w:tc>
          <w:tcPr>
            <w:tcW w:w="2520" w:type="dxa"/>
          </w:tcPr>
          <w:p w:rsidR="003875EF" w:rsidRDefault="003875EF"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7804">
              <w:rPr>
                <w:rFonts w:ascii="Calibri" w:hAnsi="Calibri" w:cs="Calibri"/>
              </w:rPr>
              <w:t>-</w:t>
            </w:r>
            <w:r>
              <w:rPr>
                <w:rFonts w:ascii="Calibri" w:hAnsi="Calibri" w:cs="Calibri"/>
              </w:rPr>
              <w:t xml:space="preserve"> Responsible for test excution</w:t>
            </w:r>
          </w:p>
          <w:p w:rsidR="0076081C" w:rsidRPr="00227804" w:rsidRDefault="0076081C"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440" w:type="dxa"/>
          </w:tcPr>
          <w:p w:rsidR="003875EF" w:rsidRDefault="003875EF"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Vũ Trần Hoàng</w:t>
            </w:r>
          </w:p>
        </w:tc>
        <w:tc>
          <w:tcPr>
            <w:tcW w:w="990" w:type="dxa"/>
          </w:tcPr>
          <w:p w:rsidR="003875EF" w:rsidRDefault="003875EF"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3875EF" w:rsidRDefault="003875EF"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371" w:type="dxa"/>
          </w:tcPr>
          <w:p w:rsidR="003875EF" w:rsidRDefault="003875EF"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3875EF" w:rsidRPr="00400490" w:rsidTr="00765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3875EF" w:rsidRDefault="003875EF" w:rsidP="007654EB">
            <w:pPr>
              <w:spacing w:before="0"/>
              <w:rPr>
                <w:rFonts w:ascii="Calibri" w:hAnsi="Calibri" w:cs="Calibri"/>
              </w:rPr>
            </w:pPr>
            <w:r>
              <w:rPr>
                <w:rFonts w:ascii="Calibri" w:hAnsi="Calibri" w:cs="Calibri"/>
              </w:rPr>
              <w:t>Tester #1</w:t>
            </w:r>
          </w:p>
        </w:tc>
        <w:tc>
          <w:tcPr>
            <w:tcW w:w="2520" w:type="dxa"/>
          </w:tcPr>
          <w:p w:rsidR="003875EF" w:rsidRPr="00227804" w:rsidRDefault="003875EF" w:rsidP="007654EB">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27804">
              <w:rPr>
                <w:rFonts w:ascii="Calibri" w:hAnsi="Calibri" w:cs="Calibri"/>
              </w:rPr>
              <w:t>-</w:t>
            </w:r>
            <w:r>
              <w:rPr>
                <w:rFonts w:ascii="Calibri" w:hAnsi="Calibri" w:cs="Calibri"/>
              </w:rPr>
              <w:t xml:space="preserve"> </w:t>
            </w:r>
            <w:r w:rsidRPr="00227804">
              <w:rPr>
                <w:rFonts w:ascii="Calibri" w:hAnsi="Calibri" w:cs="Calibri"/>
              </w:rPr>
              <w:t>Testing</w:t>
            </w:r>
          </w:p>
        </w:tc>
        <w:tc>
          <w:tcPr>
            <w:tcW w:w="1440" w:type="dxa"/>
          </w:tcPr>
          <w:p w:rsidR="003875EF" w:rsidRDefault="003875EF" w:rsidP="007654EB">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Trần Bá Quyền</w:t>
            </w:r>
          </w:p>
        </w:tc>
        <w:tc>
          <w:tcPr>
            <w:tcW w:w="990" w:type="dxa"/>
          </w:tcPr>
          <w:p w:rsidR="003875EF" w:rsidRDefault="003875EF" w:rsidP="007654EB">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3875EF" w:rsidRDefault="003875EF" w:rsidP="007654EB">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371" w:type="dxa"/>
          </w:tcPr>
          <w:p w:rsidR="003875EF" w:rsidRDefault="003875EF" w:rsidP="007654EB">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3875EF" w:rsidRPr="00400490" w:rsidTr="007654EB">
        <w:tc>
          <w:tcPr>
            <w:cnfStyle w:val="001000000000" w:firstRow="0" w:lastRow="0" w:firstColumn="1" w:lastColumn="0" w:oddVBand="0" w:evenVBand="0" w:oddHBand="0" w:evenHBand="0" w:firstRowFirstColumn="0" w:firstRowLastColumn="0" w:lastRowFirstColumn="0" w:lastRowLastColumn="0"/>
            <w:tcW w:w="1345" w:type="dxa"/>
          </w:tcPr>
          <w:p w:rsidR="003875EF" w:rsidRDefault="003875EF" w:rsidP="007654EB">
            <w:pPr>
              <w:spacing w:before="0"/>
              <w:rPr>
                <w:rFonts w:ascii="Calibri" w:hAnsi="Calibri" w:cs="Calibri"/>
              </w:rPr>
            </w:pPr>
            <w:r>
              <w:rPr>
                <w:rFonts w:ascii="Calibri" w:hAnsi="Calibri" w:cs="Calibri"/>
              </w:rPr>
              <w:t>Tester #2</w:t>
            </w:r>
          </w:p>
        </w:tc>
        <w:tc>
          <w:tcPr>
            <w:tcW w:w="2520" w:type="dxa"/>
          </w:tcPr>
          <w:p w:rsidR="003875EF" w:rsidRPr="00227804" w:rsidRDefault="003875EF"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7804">
              <w:rPr>
                <w:rFonts w:ascii="Calibri" w:hAnsi="Calibri" w:cs="Calibri"/>
              </w:rPr>
              <w:t>-</w:t>
            </w:r>
            <w:r>
              <w:rPr>
                <w:rFonts w:ascii="Calibri" w:hAnsi="Calibri" w:cs="Calibri"/>
              </w:rPr>
              <w:t xml:space="preserve"> </w:t>
            </w:r>
            <w:r w:rsidRPr="00227804">
              <w:rPr>
                <w:rFonts w:ascii="Calibri" w:hAnsi="Calibri" w:cs="Calibri"/>
              </w:rPr>
              <w:t>Testing</w:t>
            </w:r>
          </w:p>
        </w:tc>
        <w:tc>
          <w:tcPr>
            <w:tcW w:w="1440" w:type="dxa"/>
          </w:tcPr>
          <w:p w:rsidR="003875EF" w:rsidRDefault="003875EF"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Đặng Đức Mạnh </w:t>
            </w:r>
          </w:p>
        </w:tc>
        <w:tc>
          <w:tcPr>
            <w:tcW w:w="990" w:type="dxa"/>
          </w:tcPr>
          <w:p w:rsidR="003875EF" w:rsidRDefault="003875EF"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3875EF" w:rsidRDefault="003875EF"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371" w:type="dxa"/>
          </w:tcPr>
          <w:p w:rsidR="003875EF" w:rsidRDefault="003875EF" w:rsidP="007654EB">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bl>
    <w:p w:rsidR="00762901" w:rsidRDefault="00762901" w:rsidP="003875EF">
      <w:pPr>
        <w:jc w:val="center"/>
        <w:rPr>
          <w:rFonts w:cstheme="minorHAnsi"/>
          <w:i/>
          <w:sz w:val="21"/>
        </w:rPr>
      </w:pPr>
    </w:p>
    <w:p w:rsidR="003875EF" w:rsidRDefault="00296126" w:rsidP="003875EF">
      <w:pPr>
        <w:jc w:val="center"/>
        <w:rPr>
          <w:rFonts w:cstheme="minorHAnsi"/>
          <w:i/>
          <w:sz w:val="21"/>
        </w:rPr>
      </w:pPr>
      <w:r w:rsidRPr="00150062">
        <w:rPr>
          <w:rFonts w:cstheme="minorHAnsi"/>
          <w:i/>
          <w:sz w:val="21"/>
        </w:rPr>
        <w:t>Table 1</w:t>
      </w:r>
      <w:r w:rsidR="003875EF" w:rsidRPr="00150062">
        <w:rPr>
          <w:rFonts w:cstheme="minorHAnsi"/>
          <w:i/>
          <w:sz w:val="21"/>
        </w:rPr>
        <w:t>.2.2 – Project Team</w:t>
      </w:r>
    </w:p>
    <w:p w:rsidR="00AC0BB5" w:rsidRDefault="00AC0BB5" w:rsidP="003875EF">
      <w:pPr>
        <w:jc w:val="center"/>
        <w:rPr>
          <w:rFonts w:cstheme="minorHAnsi"/>
          <w:i/>
          <w:sz w:val="21"/>
        </w:rPr>
      </w:pPr>
    </w:p>
    <w:p w:rsidR="00AC0BB5" w:rsidRDefault="00AC0BB5" w:rsidP="003875EF">
      <w:pPr>
        <w:jc w:val="center"/>
        <w:rPr>
          <w:rFonts w:cstheme="minorHAnsi"/>
          <w:i/>
          <w:sz w:val="21"/>
        </w:rPr>
      </w:pPr>
    </w:p>
    <w:p w:rsidR="00AC0BB5" w:rsidRDefault="00AC0BB5" w:rsidP="003875EF">
      <w:pPr>
        <w:jc w:val="center"/>
        <w:rPr>
          <w:rFonts w:cstheme="minorHAnsi"/>
          <w:i/>
          <w:sz w:val="21"/>
        </w:rPr>
      </w:pPr>
    </w:p>
    <w:p w:rsidR="00AC0BB5" w:rsidRDefault="00AC0BB5" w:rsidP="003875EF">
      <w:pPr>
        <w:jc w:val="center"/>
        <w:rPr>
          <w:rFonts w:cstheme="minorHAnsi"/>
          <w:i/>
          <w:sz w:val="21"/>
        </w:rPr>
      </w:pPr>
    </w:p>
    <w:p w:rsidR="00AC0BB5" w:rsidRPr="00150062" w:rsidRDefault="00AC0BB5" w:rsidP="00762901">
      <w:pPr>
        <w:rPr>
          <w:rFonts w:cstheme="minorHAnsi"/>
          <w:i/>
          <w:sz w:val="21"/>
        </w:rPr>
      </w:pPr>
    </w:p>
    <w:p w:rsidR="003875EF" w:rsidRDefault="003875EF" w:rsidP="003875EF">
      <w:pPr>
        <w:pStyle w:val="Heading2"/>
      </w:pPr>
      <w:r>
        <w:rPr>
          <w:rFonts w:hint="eastAsia"/>
        </w:rPr>
        <w:t>PROJECT SCHEDULE</w:t>
      </w:r>
      <w:r>
        <w:rPr>
          <w:rFonts w:hint="eastAsia"/>
        </w:rPr>
        <w:t xml:space="preserve">　プロジェクトスケージュール</w:t>
      </w:r>
    </w:p>
    <w:p w:rsidR="003875EF" w:rsidRDefault="003875EF" w:rsidP="003875EF"/>
    <w:p w:rsidR="0019295E" w:rsidRDefault="0019295E" w:rsidP="003875EF"/>
    <w:p w:rsidR="0019295E" w:rsidRDefault="0019295E" w:rsidP="003875EF"/>
    <w:p w:rsidR="0019295E" w:rsidRDefault="0019295E" w:rsidP="003875EF"/>
    <w:p w:rsidR="0019295E" w:rsidRDefault="0019295E" w:rsidP="003875EF"/>
    <w:p w:rsidR="0019295E" w:rsidRDefault="0019295E" w:rsidP="003875EF"/>
    <w:p w:rsidR="0019295E" w:rsidRDefault="0019295E" w:rsidP="003875EF"/>
    <w:p w:rsidR="0019295E" w:rsidRDefault="0019295E" w:rsidP="003875EF"/>
    <w:p w:rsidR="0019295E" w:rsidRDefault="0019295E" w:rsidP="003875EF"/>
    <w:p w:rsidR="0019295E" w:rsidRDefault="0019295E" w:rsidP="003875EF"/>
    <w:p w:rsidR="0019295E" w:rsidRDefault="0019295E" w:rsidP="003875EF"/>
    <w:p w:rsidR="0019295E" w:rsidRDefault="0019295E" w:rsidP="003875EF"/>
    <w:p w:rsidR="00EE0642" w:rsidRDefault="00EE0642" w:rsidP="003875EF"/>
    <w:p w:rsidR="00EE0642" w:rsidRDefault="00EE0642" w:rsidP="003875EF"/>
    <w:p w:rsidR="00EE0642" w:rsidRDefault="00EE0642" w:rsidP="003875EF"/>
    <w:p w:rsidR="00EE0642" w:rsidRDefault="00EE0642" w:rsidP="003875EF"/>
    <w:p w:rsidR="00EE0642" w:rsidRDefault="00EE0642" w:rsidP="003875EF"/>
    <w:p w:rsidR="00EE0642" w:rsidRDefault="00EE0642" w:rsidP="003875EF"/>
    <w:p w:rsidR="00EE0642" w:rsidRDefault="00EE0642" w:rsidP="003875EF"/>
    <w:p w:rsidR="00EE0642" w:rsidRDefault="00EE0642" w:rsidP="003875EF"/>
    <w:p w:rsidR="00EE0642" w:rsidRDefault="00EE0642" w:rsidP="003875EF"/>
    <w:p w:rsidR="00EE0642" w:rsidRDefault="00EE0642" w:rsidP="003875EF"/>
    <w:p w:rsidR="00EE0642" w:rsidRDefault="00EE0642" w:rsidP="003875EF"/>
    <w:p w:rsidR="00EE0642" w:rsidRDefault="00EE0642" w:rsidP="003875EF"/>
    <w:p w:rsidR="00EE0642" w:rsidRDefault="00EE0642" w:rsidP="003875EF"/>
    <w:p w:rsidR="00EE0642" w:rsidRDefault="00EE0642" w:rsidP="003875EF"/>
    <w:p w:rsidR="00EE0642" w:rsidRDefault="00EE0642" w:rsidP="003875EF"/>
    <w:p w:rsidR="00EE0642" w:rsidRDefault="00EE0642" w:rsidP="003875EF"/>
    <w:p w:rsidR="00EE0642" w:rsidRDefault="00EE0642" w:rsidP="003875EF"/>
    <w:p w:rsidR="00EE0642" w:rsidRDefault="00EE0642" w:rsidP="003875EF"/>
    <w:p w:rsidR="00EE0642" w:rsidRDefault="00EE0642" w:rsidP="003875EF"/>
    <w:p w:rsidR="00EE0642" w:rsidRDefault="00EE0642" w:rsidP="003875EF"/>
    <w:p w:rsidR="00EE0642" w:rsidRDefault="00EE0642" w:rsidP="003875EF"/>
    <w:p w:rsidR="00EE0642" w:rsidRDefault="00EE0642" w:rsidP="003875EF"/>
    <w:p w:rsidR="00EE0642" w:rsidRDefault="00EE0642" w:rsidP="003875EF"/>
    <w:p w:rsidR="00EE0642" w:rsidRDefault="00EE0642" w:rsidP="003875EF"/>
    <w:p w:rsidR="00EE0642" w:rsidRDefault="00EE0642" w:rsidP="003875EF"/>
    <w:p w:rsidR="00EE0642" w:rsidRDefault="00EE0642" w:rsidP="003875EF"/>
    <w:p w:rsidR="00EE0642" w:rsidRDefault="00EE0642" w:rsidP="003875EF"/>
    <w:p w:rsidR="00EE0642" w:rsidRDefault="00EE0642" w:rsidP="003875EF"/>
    <w:p w:rsidR="00EE0642" w:rsidRDefault="00EE0642" w:rsidP="003875EF"/>
    <w:p w:rsidR="00EE0642" w:rsidRDefault="00EE0642" w:rsidP="003875EF"/>
    <w:p w:rsidR="00EE0642" w:rsidRPr="00D63FC7" w:rsidRDefault="00EE0642" w:rsidP="003875EF"/>
    <w:p w:rsidR="003875EF" w:rsidRDefault="003875EF" w:rsidP="003875EF">
      <w:pPr>
        <w:pStyle w:val="Heading2"/>
      </w:pPr>
      <w:r>
        <w:lastRenderedPageBreak/>
        <w:t xml:space="preserve">MEETING MINUTES </w:t>
      </w:r>
      <w:r>
        <w:rPr>
          <w:rFonts w:hint="eastAsia"/>
        </w:rPr>
        <w:t>打ち合わせ議事録</w:t>
      </w:r>
    </w:p>
    <w:p w:rsidR="003875EF" w:rsidRPr="00572F90" w:rsidRDefault="003875EF" w:rsidP="00CB6E16">
      <w:pPr>
        <w:pStyle w:val="NoSpacing"/>
        <w:rPr>
          <w:sz w:val="22"/>
          <w:szCs w:val="22"/>
        </w:rPr>
      </w:pPr>
      <w:r w:rsidRPr="00572F90">
        <w:rPr>
          <w:sz w:val="22"/>
          <w:szCs w:val="22"/>
        </w:rPr>
        <w:t>All meeting minutes will be written follow this template:</w:t>
      </w:r>
    </w:p>
    <w:p w:rsidR="003875EF" w:rsidRDefault="003875EF" w:rsidP="003875EF"/>
    <w:p w:rsidR="003875EF" w:rsidRDefault="003875EF" w:rsidP="003875EF"/>
    <w:p w:rsidR="003875EF" w:rsidRDefault="003875EF" w:rsidP="003875EF">
      <w:r>
        <w:rPr>
          <w:noProof/>
        </w:rPr>
        <w:drawing>
          <wp:inline distT="0" distB="0" distL="0" distR="0" wp14:anchorId="796762E3" wp14:editId="0E498844">
            <wp:extent cx="5954233" cy="583692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5974516" cy="5856803"/>
                    </a:xfrm>
                    <a:prstGeom prst="rect">
                      <a:avLst/>
                    </a:prstGeom>
                  </pic:spPr>
                </pic:pic>
              </a:graphicData>
            </a:graphic>
          </wp:inline>
        </w:drawing>
      </w:r>
    </w:p>
    <w:p w:rsidR="003875EF" w:rsidRPr="004E395E" w:rsidRDefault="003875EF" w:rsidP="003875EF">
      <w:pPr>
        <w:jc w:val="center"/>
        <w:rPr>
          <w:rFonts w:cstheme="minorHAnsi"/>
          <w:i/>
          <w:sz w:val="21"/>
        </w:rPr>
      </w:pPr>
      <w:r w:rsidRPr="004E395E">
        <w:rPr>
          <w:rFonts w:cstheme="minorHAnsi"/>
          <w:i/>
          <w:sz w:val="21"/>
        </w:rPr>
        <w:t>Fig</w:t>
      </w:r>
      <w:r w:rsidR="00006B1A" w:rsidRPr="004E395E">
        <w:rPr>
          <w:rFonts w:cstheme="minorHAnsi"/>
          <w:i/>
          <w:sz w:val="21"/>
        </w:rPr>
        <w:t>ure 1</w:t>
      </w:r>
      <w:r w:rsidRPr="004E395E">
        <w:rPr>
          <w:rFonts w:cstheme="minorHAnsi"/>
          <w:i/>
          <w:sz w:val="21"/>
        </w:rPr>
        <w:t>.4 – Meeting Minutes</w:t>
      </w:r>
    </w:p>
    <w:p w:rsidR="003875EF" w:rsidRDefault="003875EF" w:rsidP="003875EF">
      <w:pPr>
        <w:pStyle w:val="Heading2"/>
      </w:pPr>
      <w:r>
        <w:lastRenderedPageBreak/>
        <w:t>PROJECT MILLSTONES</w:t>
      </w:r>
      <w:r>
        <w:rPr>
          <w:rFonts w:hint="eastAsia"/>
        </w:rPr>
        <w:t xml:space="preserve">　プロジェクトマイルストーン</w:t>
      </w:r>
    </w:p>
    <w:tbl>
      <w:tblPr>
        <w:tblStyle w:val="GridTable4-Accent31"/>
        <w:tblpPr w:leftFromText="180" w:rightFromText="180" w:vertAnchor="page" w:horzAnchor="margin" w:tblpY="2555"/>
        <w:tblW w:w="9085" w:type="dxa"/>
        <w:tblLayout w:type="fixed"/>
        <w:tblLook w:val="0420" w:firstRow="1" w:lastRow="0" w:firstColumn="0" w:lastColumn="0" w:noHBand="0" w:noVBand="1"/>
      </w:tblPr>
      <w:tblGrid>
        <w:gridCol w:w="625"/>
        <w:gridCol w:w="2818"/>
        <w:gridCol w:w="2970"/>
        <w:gridCol w:w="2672"/>
      </w:tblGrid>
      <w:tr w:rsidR="003875EF" w:rsidRPr="00A44D89" w:rsidTr="007654EB">
        <w:trPr>
          <w:cnfStyle w:val="100000000000" w:firstRow="1" w:lastRow="0" w:firstColumn="0" w:lastColumn="0" w:oddVBand="0" w:evenVBand="0" w:oddHBand="0" w:evenHBand="0" w:firstRowFirstColumn="0" w:firstRowLastColumn="0" w:lastRowFirstColumn="0" w:lastRowLastColumn="0"/>
        </w:trPr>
        <w:tc>
          <w:tcPr>
            <w:tcW w:w="625" w:type="dxa"/>
          </w:tcPr>
          <w:p w:rsidR="003875EF" w:rsidRPr="00A44D89" w:rsidRDefault="003875EF" w:rsidP="007654EB">
            <w:pPr>
              <w:jc w:val="both"/>
            </w:pPr>
            <w:r w:rsidRPr="00A44D89">
              <w:t>No</w:t>
            </w:r>
          </w:p>
        </w:tc>
        <w:tc>
          <w:tcPr>
            <w:tcW w:w="2818" w:type="dxa"/>
          </w:tcPr>
          <w:p w:rsidR="003875EF" w:rsidRPr="00A44D89" w:rsidRDefault="003875EF" w:rsidP="007654EB">
            <w:pPr>
              <w:jc w:val="both"/>
            </w:pPr>
            <w:r w:rsidRPr="00A44D89">
              <w:t>Milestone</w:t>
            </w:r>
          </w:p>
        </w:tc>
        <w:tc>
          <w:tcPr>
            <w:tcW w:w="2970" w:type="dxa"/>
          </w:tcPr>
          <w:p w:rsidR="003875EF" w:rsidRPr="00A44D89" w:rsidRDefault="003875EF" w:rsidP="007654EB">
            <w:pPr>
              <w:jc w:val="both"/>
            </w:pPr>
            <w:r w:rsidRPr="00A44D89">
              <w:t>Completion Date</w:t>
            </w:r>
          </w:p>
        </w:tc>
        <w:tc>
          <w:tcPr>
            <w:tcW w:w="2672" w:type="dxa"/>
          </w:tcPr>
          <w:p w:rsidR="003875EF" w:rsidRPr="00A44D89" w:rsidRDefault="003875EF" w:rsidP="007654EB">
            <w:pPr>
              <w:jc w:val="both"/>
            </w:pPr>
            <w:r w:rsidRPr="00A44D89">
              <w:t>Verification</w:t>
            </w:r>
          </w:p>
        </w:tc>
      </w:tr>
      <w:tr w:rsidR="003875EF" w:rsidRPr="00A44D89" w:rsidTr="007654EB">
        <w:trPr>
          <w:cnfStyle w:val="000000100000" w:firstRow="0" w:lastRow="0" w:firstColumn="0" w:lastColumn="0" w:oddVBand="0" w:evenVBand="0" w:oddHBand="1" w:evenHBand="0" w:firstRowFirstColumn="0" w:firstRowLastColumn="0" w:lastRowFirstColumn="0" w:lastRowLastColumn="0"/>
        </w:trPr>
        <w:tc>
          <w:tcPr>
            <w:tcW w:w="625" w:type="dxa"/>
          </w:tcPr>
          <w:p w:rsidR="003875EF" w:rsidRPr="00A44D89" w:rsidRDefault="003875EF" w:rsidP="007654EB">
            <w:pPr>
              <w:jc w:val="both"/>
            </w:pPr>
            <w:r w:rsidRPr="00A44D89">
              <w:t>1</w:t>
            </w:r>
          </w:p>
        </w:tc>
        <w:tc>
          <w:tcPr>
            <w:tcW w:w="2818" w:type="dxa"/>
          </w:tcPr>
          <w:p w:rsidR="003875EF" w:rsidRPr="00A44D89" w:rsidRDefault="003875EF" w:rsidP="007654EB">
            <w:pPr>
              <w:jc w:val="both"/>
            </w:pPr>
            <w:r w:rsidRPr="00A44D89">
              <w:t>Project Start</w:t>
            </w:r>
          </w:p>
        </w:tc>
        <w:tc>
          <w:tcPr>
            <w:tcW w:w="2970" w:type="dxa"/>
          </w:tcPr>
          <w:p w:rsidR="003875EF" w:rsidRPr="00A44D89" w:rsidRDefault="003875EF" w:rsidP="007654EB">
            <w:pPr>
              <w:jc w:val="both"/>
            </w:pPr>
            <w:r>
              <w:t>May 8</w:t>
            </w:r>
            <w:r w:rsidRPr="00D443F6">
              <w:rPr>
                <w:vertAlign w:val="superscript"/>
              </w:rPr>
              <w:t>th</w:t>
            </w:r>
            <w:r>
              <w:t>, 2017</w:t>
            </w:r>
          </w:p>
        </w:tc>
        <w:tc>
          <w:tcPr>
            <w:tcW w:w="2672" w:type="dxa"/>
          </w:tcPr>
          <w:p w:rsidR="003875EF" w:rsidRPr="00A44D89" w:rsidRDefault="003875EF" w:rsidP="007654EB">
            <w:pPr>
              <w:jc w:val="both"/>
            </w:pPr>
            <w:r w:rsidRPr="00A44D89">
              <w:t>Instructor approval</w:t>
            </w:r>
          </w:p>
        </w:tc>
      </w:tr>
      <w:tr w:rsidR="003875EF" w:rsidRPr="00A44D89" w:rsidTr="007654EB">
        <w:tc>
          <w:tcPr>
            <w:tcW w:w="625" w:type="dxa"/>
          </w:tcPr>
          <w:p w:rsidR="003875EF" w:rsidRPr="00A44D89" w:rsidRDefault="003875EF" w:rsidP="007654EB">
            <w:pPr>
              <w:jc w:val="both"/>
            </w:pPr>
            <w:r w:rsidRPr="00A44D89">
              <w:t>2</w:t>
            </w:r>
          </w:p>
        </w:tc>
        <w:tc>
          <w:tcPr>
            <w:tcW w:w="2818" w:type="dxa"/>
          </w:tcPr>
          <w:p w:rsidR="003875EF" w:rsidRPr="00A44D89" w:rsidRDefault="003875EF" w:rsidP="007654EB">
            <w:pPr>
              <w:jc w:val="both"/>
            </w:pPr>
            <w:r w:rsidRPr="00A44D89">
              <w:t>Submit report 1</w:t>
            </w:r>
          </w:p>
        </w:tc>
        <w:tc>
          <w:tcPr>
            <w:tcW w:w="2970" w:type="dxa"/>
          </w:tcPr>
          <w:p w:rsidR="003875EF" w:rsidRPr="00A44D89" w:rsidRDefault="003875EF" w:rsidP="007654EB">
            <w:pPr>
              <w:jc w:val="both"/>
            </w:pPr>
            <w:r>
              <w:t>May 22</w:t>
            </w:r>
            <w:r>
              <w:rPr>
                <w:vertAlign w:val="superscript"/>
              </w:rPr>
              <w:t>nd</w:t>
            </w:r>
            <w:r>
              <w:t>, 2017</w:t>
            </w:r>
          </w:p>
        </w:tc>
        <w:tc>
          <w:tcPr>
            <w:tcW w:w="2672" w:type="dxa"/>
          </w:tcPr>
          <w:p w:rsidR="003875EF" w:rsidRPr="00A44D89" w:rsidRDefault="003875EF" w:rsidP="007654EB">
            <w:pPr>
              <w:jc w:val="both"/>
            </w:pPr>
            <w:r w:rsidRPr="00A44D89">
              <w:t>Instructor approval</w:t>
            </w:r>
          </w:p>
        </w:tc>
      </w:tr>
      <w:tr w:rsidR="003875EF" w:rsidRPr="00A44D89" w:rsidTr="007654EB">
        <w:trPr>
          <w:cnfStyle w:val="000000100000" w:firstRow="0" w:lastRow="0" w:firstColumn="0" w:lastColumn="0" w:oddVBand="0" w:evenVBand="0" w:oddHBand="1" w:evenHBand="0" w:firstRowFirstColumn="0" w:firstRowLastColumn="0" w:lastRowFirstColumn="0" w:lastRowLastColumn="0"/>
        </w:trPr>
        <w:tc>
          <w:tcPr>
            <w:tcW w:w="625" w:type="dxa"/>
          </w:tcPr>
          <w:p w:rsidR="003875EF" w:rsidRPr="00A44D89" w:rsidRDefault="003875EF" w:rsidP="007654EB">
            <w:pPr>
              <w:jc w:val="both"/>
            </w:pPr>
            <w:r w:rsidRPr="00A44D89">
              <w:t>3</w:t>
            </w:r>
          </w:p>
        </w:tc>
        <w:tc>
          <w:tcPr>
            <w:tcW w:w="2818" w:type="dxa"/>
          </w:tcPr>
          <w:p w:rsidR="003875EF" w:rsidRPr="00A44D89" w:rsidRDefault="003875EF" w:rsidP="007654EB">
            <w:pPr>
              <w:jc w:val="both"/>
            </w:pPr>
            <w:r w:rsidRPr="00A44D89">
              <w:t>Submit report 2</w:t>
            </w:r>
          </w:p>
        </w:tc>
        <w:tc>
          <w:tcPr>
            <w:tcW w:w="2970" w:type="dxa"/>
          </w:tcPr>
          <w:p w:rsidR="003875EF" w:rsidRPr="00A44D89" w:rsidRDefault="003875EF" w:rsidP="007654EB">
            <w:pPr>
              <w:jc w:val="both"/>
            </w:pPr>
            <w:r>
              <w:t>June 5</w:t>
            </w:r>
            <w:r w:rsidRPr="00820D50">
              <w:rPr>
                <w:vertAlign w:val="superscript"/>
              </w:rPr>
              <w:t>th</w:t>
            </w:r>
            <w:r>
              <w:t>, 2017</w:t>
            </w:r>
          </w:p>
        </w:tc>
        <w:tc>
          <w:tcPr>
            <w:tcW w:w="2672" w:type="dxa"/>
          </w:tcPr>
          <w:p w:rsidR="003875EF" w:rsidRPr="00A44D89" w:rsidRDefault="003875EF" w:rsidP="007654EB">
            <w:pPr>
              <w:jc w:val="both"/>
            </w:pPr>
            <w:r w:rsidRPr="00A44D89">
              <w:t>Instructor approval</w:t>
            </w:r>
          </w:p>
        </w:tc>
      </w:tr>
      <w:tr w:rsidR="003875EF" w:rsidRPr="00A44D89" w:rsidTr="007654EB">
        <w:tc>
          <w:tcPr>
            <w:tcW w:w="625" w:type="dxa"/>
          </w:tcPr>
          <w:p w:rsidR="003875EF" w:rsidRPr="00A44D89" w:rsidRDefault="003875EF" w:rsidP="007654EB">
            <w:pPr>
              <w:jc w:val="both"/>
            </w:pPr>
            <w:r w:rsidRPr="00A44D89">
              <w:t>4</w:t>
            </w:r>
          </w:p>
        </w:tc>
        <w:tc>
          <w:tcPr>
            <w:tcW w:w="2818" w:type="dxa"/>
          </w:tcPr>
          <w:p w:rsidR="003875EF" w:rsidRPr="00A44D89" w:rsidRDefault="003875EF" w:rsidP="007654EB">
            <w:pPr>
              <w:jc w:val="both"/>
            </w:pPr>
            <w:r w:rsidRPr="00A44D89">
              <w:t>Submit report 3</w:t>
            </w:r>
          </w:p>
        </w:tc>
        <w:tc>
          <w:tcPr>
            <w:tcW w:w="2970" w:type="dxa"/>
          </w:tcPr>
          <w:p w:rsidR="003875EF" w:rsidRPr="00A44D89" w:rsidRDefault="003875EF" w:rsidP="007654EB">
            <w:pPr>
              <w:jc w:val="both"/>
            </w:pPr>
            <w:r>
              <w:t>June 19</w:t>
            </w:r>
            <w:r w:rsidRPr="00DE1CA5">
              <w:rPr>
                <w:vertAlign w:val="superscript"/>
              </w:rPr>
              <w:t>th</w:t>
            </w:r>
            <w:r>
              <w:t>, 2017</w:t>
            </w:r>
          </w:p>
        </w:tc>
        <w:tc>
          <w:tcPr>
            <w:tcW w:w="2672" w:type="dxa"/>
          </w:tcPr>
          <w:p w:rsidR="003875EF" w:rsidRPr="00A44D89" w:rsidRDefault="003875EF" w:rsidP="007654EB">
            <w:pPr>
              <w:jc w:val="both"/>
            </w:pPr>
            <w:r w:rsidRPr="00A44D89">
              <w:t>Instructor approval</w:t>
            </w:r>
          </w:p>
        </w:tc>
      </w:tr>
      <w:tr w:rsidR="003875EF" w:rsidRPr="00A44D89" w:rsidTr="007654EB">
        <w:trPr>
          <w:cnfStyle w:val="000000100000" w:firstRow="0" w:lastRow="0" w:firstColumn="0" w:lastColumn="0" w:oddVBand="0" w:evenVBand="0" w:oddHBand="1" w:evenHBand="0" w:firstRowFirstColumn="0" w:firstRowLastColumn="0" w:lastRowFirstColumn="0" w:lastRowLastColumn="0"/>
        </w:trPr>
        <w:tc>
          <w:tcPr>
            <w:tcW w:w="625" w:type="dxa"/>
          </w:tcPr>
          <w:p w:rsidR="003875EF" w:rsidRPr="00A44D89" w:rsidRDefault="003875EF" w:rsidP="007654EB">
            <w:pPr>
              <w:jc w:val="both"/>
            </w:pPr>
            <w:r w:rsidRPr="00A44D89">
              <w:t>5</w:t>
            </w:r>
          </w:p>
        </w:tc>
        <w:tc>
          <w:tcPr>
            <w:tcW w:w="2818" w:type="dxa"/>
          </w:tcPr>
          <w:p w:rsidR="003875EF" w:rsidRPr="00A44D89" w:rsidRDefault="003875EF" w:rsidP="007654EB">
            <w:pPr>
              <w:jc w:val="both"/>
            </w:pPr>
            <w:r w:rsidRPr="00A44D89">
              <w:t>Submit report 4</w:t>
            </w:r>
          </w:p>
        </w:tc>
        <w:tc>
          <w:tcPr>
            <w:tcW w:w="2970" w:type="dxa"/>
          </w:tcPr>
          <w:p w:rsidR="003875EF" w:rsidRPr="00A44D89" w:rsidRDefault="003875EF" w:rsidP="007654EB">
            <w:pPr>
              <w:jc w:val="both"/>
            </w:pPr>
            <w:r>
              <w:t>July 24</w:t>
            </w:r>
            <w:r w:rsidRPr="003A131E">
              <w:rPr>
                <w:vertAlign w:val="superscript"/>
              </w:rPr>
              <w:t>th</w:t>
            </w:r>
            <w:r>
              <w:t>, 2017</w:t>
            </w:r>
          </w:p>
        </w:tc>
        <w:tc>
          <w:tcPr>
            <w:tcW w:w="2672" w:type="dxa"/>
          </w:tcPr>
          <w:p w:rsidR="003875EF" w:rsidRPr="00A44D89" w:rsidRDefault="003875EF" w:rsidP="007654EB">
            <w:pPr>
              <w:jc w:val="both"/>
            </w:pPr>
            <w:r w:rsidRPr="00A44D89">
              <w:t>Instructor approval</w:t>
            </w:r>
          </w:p>
        </w:tc>
      </w:tr>
      <w:tr w:rsidR="003875EF" w:rsidRPr="00A44D89" w:rsidTr="007654EB">
        <w:tc>
          <w:tcPr>
            <w:tcW w:w="625" w:type="dxa"/>
          </w:tcPr>
          <w:p w:rsidR="003875EF" w:rsidRPr="00A44D89" w:rsidRDefault="003875EF" w:rsidP="007654EB">
            <w:pPr>
              <w:jc w:val="both"/>
            </w:pPr>
            <w:r w:rsidRPr="00A44D89">
              <w:t>6</w:t>
            </w:r>
          </w:p>
        </w:tc>
        <w:tc>
          <w:tcPr>
            <w:tcW w:w="2818" w:type="dxa"/>
          </w:tcPr>
          <w:p w:rsidR="003875EF" w:rsidRPr="00A44D89" w:rsidRDefault="003875EF" w:rsidP="007654EB">
            <w:pPr>
              <w:jc w:val="both"/>
            </w:pPr>
            <w:r w:rsidRPr="00A44D89">
              <w:t>Submit report 5</w:t>
            </w:r>
          </w:p>
        </w:tc>
        <w:tc>
          <w:tcPr>
            <w:tcW w:w="2970" w:type="dxa"/>
          </w:tcPr>
          <w:p w:rsidR="003875EF" w:rsidRPr="00A44D89" w:rsidRDefault="003875EF" w:rsidP="007654EB">
            <w:pPr>
              <w:jc w:val="both"/>
            </w:pPr>
            <w:r>
              <w:t>August 7</w:t>
            </w:r>
            <w:r w:rsidRPr="009C29D5">
              <w:rPr>
                <w:vertAlign w:val="superscript"/>
              </w:rPr>
              <w:t>th</w:t>
            </w:r>
            <w:r>
              <w:t>,2017</w:t>
            </w:r>
          </w:p>
        </w:tc>
        <w:tc>
          <w:tcPr>
            <w:tcW w:w="2672" w:type="dxa"/>
          </w:tcPr>
          <w:p w:rsidR="003875EF" w:rsidRPr="00A44D89" w:rsidRDefault="003875EF" w:rsidP="007654EB">
            <w:pPr>
              <w:jc w:val="both"/>
            </w:pPr>
            <w:r w:rsidRPr="00A44D89">
              <w:t>Instructor approval</w:t>
            </w:r>
          </w:p>
        </w:tc>
      </w:tr>
      <w:tr w:rsidR="003875EF" w:rsidRPr="00A44D89" w:rsidTr="007654EB">
        <w:trPr>
          <w:cnfStyle w:val="000000100000" w:firstRow="0" w:lastRow="0" w:firstColumn="0" w:lastColumn="0" w:oddVBand="0" w:evenVBand="0" w:oddHBand="1" w:evenHBand="0" w:firstRowFirstColumn="0" w:firstRowLastColumn="0" w:lastRowFirstColumn="0" w:lastRowLastColumn="0"/>
        </w:trPr>
        <w:tc>
          <w:tcPr>
            <w:tcW w:w="625" w:type="dxa"/>
          </w:tcPr>
          <w:p w:rsidR="003875EF" w:rsidRPr="00A44D89" w:rsidRDefault="003875EF" w:rsidP="007654EB">
            <w:pPr>
              <w:jc w:val="both"/>
            </w:pPr>
            <w:r w:rsidRPr="00A44D89">
              <w:t>7</w:t>
            </w:r>
          </w:p>
        </w:tc>
        <w:tc>
          <w:tcPr>
            <w:tcW w:w="2818" w:type="dxa"/>
          </w:tcPr>
          <w:p w:rsidR="003875EF" w:rsidRPr="00A44D89" w:rsidRDefault="003875EF" w:rsidP="007654EB">
            <w:pPr>
              <w:jc w:val="both"/>
            </w:pPr>
            <w:r w:rsidRPr="00A44D89">
              <w:t>Submit report 6</w:t>
            </w:r>
          </w:p>
        </w:tc>
        <w:tc>
          <w:tcPr>
            <w:tcW w:w="2970" w:type="dxa"/>
          </w:tcPr>
          <w:p w:rsidR="003875EF" w:rsidRPr="00A44D89" w:rsidRDefault="003875EF" w:rsidP="007654EB">
            <w:pPr>
              <w:jc w:val="both"/>
            </w:pPr>
            <w:r>
              <w:t>August 21</w:t>
            </w:r>
            <w:r w:rsidRPr="009C29D5">
              <w:rPr>
                <w:vertAlign w:val="superscript"/>
              </w:rPr>
              <w:t>st</w:t>
            </w:r>
            <w:r>
              <w:t>, 2017</w:t>
            </w:r>
          </w:p>
        </w:tc>
        <w:tc>
          <w:tcPr>
            <w:tcW w:w="2672" w:type="dxa"/>
          </w:tcPr>
          <w:p w:rsidR="003875EF" w:rsidRPr="00A44D89" w:rsidRDefault="003875EF" w:rsidP="007654EB">
            <w:pPr>
              <w:jc w:val="both"/>
            </w:pPr>
            <w:r w:rsidRPr="00A44D89">
              <w:t>Instructor approval</w:t>
            </w:r>
          </w:p>
        </w:tc>
      </w:tr>
      <w:tr w:rsidR="003875EF" w:rsidRPr="00A44D89" w:rsidTr="007654EB">
        <w:tc>
          <w:tcPr>
            <w:tcW w:w="625" w:type="dxa"/>
          </w:tcPr>
          <w:p w:rsidR="003875EF" w:rsidRPr="00A44D89" w:rsidRDefault="003875EF" w:rsidP="007654EB">
            <w:pPr>
              <w:jc w:val="both"/>
            </w:pPr>
            <w:r w:rsidRPr="00A44D89">
              <w:t>9</w:t>
            </w:r>
          </w:p>
        </w:tc>
        <w:tc>
          <w:tcPr>
            <w:tcW w:w="2818" w:type="dxa"/>
          </w:tcPr>
          <w:p w:rsidR="003875EF" w:rsidRPr="00A44D89" w:rsidRDefault="003875EF" w:rsidP="007654EB">
            <w:pPr>
              <w:jc w:val="both"/>
            </w:pPr>
            <w:r w:rsidRPr="00A44D89">
              <w:t>Defend project</w:t>
            </w:r>
          </w:p>
        </w:tc>
        <w:tc>
          <w:tcPr>
            <w:tcW w:w="2970" w:type="dxa"/>
          </w:tcPr>
          <w:p w:rsidR="003875EF" w:rsidRPr="00A44D89" w:rsidRDefault="003875EF" w:rsidP="007654EB">
            <w:pPr>
              <w:jc w:val="both"/>
            </w:pPr>
          </w:p>
        </w:tc>
        <w:tc>
          <w:tcPr>
            <w:tcW w:w="2672" w:type="dxa"/>
          </w:tcPr>
          <w:p w:rsidR="003875EF" w:rsidRPr="00A44D89" w:rsidRDefault="003875EF" w:rsidP="007654EB">
            <w:pPr>
              <w:jc w:val="both"/>
            </w:pPr>
            <w:r w:rsidRPr="00A44D89">
              <w:t>Instructor approval</w:t>
            </w:r>
          </w:p>
        </w:tc>
      </w:tr>
    </w:tbl>
    <w:p w:rsidR="003875EF" w:rsidRPr="00092B9B" w:rsidRDefault="003875EF" w:rsidP="003875EF"/>
    <w:p w:rsidR="003875EF" w:rsidRPr="00DD3D85" w:rsidRDefault="003875EF" w:rsidP="003875EF"/>
    <w:p w:rsidR="00695F18" w:rsidRDefault="00695F18" w:rsidP="003875EF">
      <w:pPr>
        <w:jc w:val="center"/>
        <w:rPr>
          <w:i/>
          <w:sz w:val="21"/>
        </w:rPr>
      </w:pPr>
    </w:p>
    <w:p w:rsidR="003875EF" w:rsidRPr="00C225BD" w:rsidRDefault="00137B93" w:rsidP="003875EF">
      <w:pPr>
        <w:jc w:val="center"/>
        <w:rPr>
          <w:rFonts w:ascii="Cambria" w:hAnsi="Cambria"/>
          <w:i/>
          <w:sz w:val="21"/>
        </w:rPr>
      </w:pPr>
      <w:r w:rsidRPr="00C225BD">
        <w:rPr>
          <w:i/>
          <w:sz w:val="21"/>
        </w:rPr>
        <w:t>Table 1</w:t>
      </w:r>
      <w:r w:rsidR="003875EF" w:rsidRPr="00C225BD">
        <w:rPr>
          <w:i/>
          <w:sz w:val="21"/>
        </w:rPr>
        <w:t>.5 – Project Milestones</w:t>
      </w:r>
    </w:p>
    <w:p w:rsidR="003875EF" w:rsidRDefault="003875EF" w:rsidP="003875EF"/>
    <w:p w:rsidR="00695F18" w:rsidRDefault="00695F18" w:rsidP="003875EF"/>
    <w:p w:rsidR="003875EF" w:rsidRDefault="003875EF" w:rsidP="003875EF">
      <w:pPr>
        <w:pStyle w:val="Heading2"/>
      </w:pPr>
      <w:r>
        <w:t>RESOURCES</w:t>
      </w:r>
      <w:r>
        <w:rPr>
          <w:rFonts w:hint="eastAsia"/>
        </w:rPr>
        <w:t xml:space="preserve">　リソース</w:t>
      </w:r>
    </w:p>
    <w:p w:rsidR="003875EF" w:rsidRPr="00A97D87" w:rsidRDefault="003875EF" w:rsidP="003875EF">
      <w:pPr>
        <w:pStyle w:val="Heading3"/>
        <w:rPr>
          <w:color w:val="000000" w:themeColor="text1"/>
        </w:rPr>
      </w:pPr>
      <w:r w:rsidRPr="00A97D87">
        <w:rPr>
          <w:color w:val="000000" w:themeColor="text1"/>
        </w:rPr>
        <w:t xml:space="preserve">Human resource </w:t>
      </w:r>
      <w:r w:rsidRPr="00A97D87">
        <w:rPr>
          <w:rFonts w:hint="eastAsia"/>
          <w:color w:val="000000" w:themeColor="text1"/>
        </w:rPr>
        <w:t>人的リソース</w:t>
      </w:r>
    </w:p>
    <w:p w:rsidR="003875EF" w:rsidRPr="00280F56" w:rsidRDefault="003875EF" w:rsidP="003875EF">
      <w:pPr>
        <w:pStyle w:val="ListParagraph"/>
        <w:numPr>
          <w:ilvl w:val="0"/>
          <w:numId w:val="3"/>
        </w:numPr>
        <w:ind w:leftChars="0"/>
        <w:rPr>
          <w:rFonts w:cstheme="minorHAnsi"/>
        </w:rPr>
      </w:pPr>
      <w:r w:rsidRPr="00280F56">
        <w:rPr>
          <w:rFonts w:cstheme="minorHAnsi"/>
        </w:rPr>
        <w:t>Team members</w:t>
      </w:r>
    </w:p>
    <w:p w:rsidR="003875EF" w:rsidRPr="00280F56" w:rsidRDefault="003875EF" w:rsidP="003875EF">
      <w:pPr>
        <w:pStyle w:val="ListParagraph"/>
        <w:numPr>
          <w:ilvl w:val="0"/>
          <w:numId w:val="3"/>
        </w:numPr>
        <w:ind w:leftChars="0"/>
        <w:rPr>
          <w:rFonts w:cstheme="minorHAnsi"/>
        </w:rPr>
      </w:pPr>
      <w:r w:rsidRPr="00280F56">
        <w:rPr>
          <w:rFonts w:cstheme="minorHAnsi"/>
        </w:rPr>
        <w:t>Supervisor</w:t>
      </w:r>
    </w:p>
    <w:p w:rsidR="003875EF" w:rsidRPr="00A97D87" w:rsidRDefault="003875EF" w:rsidP="003875EF">
      <w:pPr>
        <w:pStyle w:val="Heading3"/>
        <w:spacing w:before="200" w:line="259" w:lineRule="auto"/>
        <w:ind w:left="810"/>
        <w:rPr>
          <w:color w:val="000000" w:themeColor="text1"/>
        </w:rPr>
      </w:pPr>
      <w:r w:rsidRPr="00A97D87">
        <w:rPr>
          <w:color w:val="000000" w:themeColor="text1"/>
        </w:rPr>
        <w:t xml:space="preserve">Non-human resource </w:t>
      </w:r>
      <w:r w:rsidRPr="00A97D87">
        <w:rPr>
          <w:rFonts w:ascii="MS Gothic" w:eastAsia="MS Gothic" w:hAnsi="MS Gothic" w:hint="eastAsia"/>
          <w:color w:val="000000" w:themeColor="text1"/>
        </w:rPr>
        <w:t>機器やツール</w:t>
      </w:r>
    </w:p>
    <w:p w:rsidR="003875EF" w:rsidRPr="00280F56" w:rsidRDefault="003875EF" w:rsidP="003875EF">
      <w:pPr>
        <w:pStyle w:val="ListParagraph"/>
        <w:numPr>
          <w:ilvl w:val="0"/>
          <w:numId w:val="3"/>
        </w:numPr>
        <w:ind w:leftChars="0"/>
        <w:rPr>
          <w:rFonts w:cstheme="minorHAnsi"/>
        </w:rPr>
      </w:pPr>
      <w:r w:rsidRPr="00280F56">
        <w:rPr>
          <w:rFonts w:cstheme="minorHAnsi"/>
        </w:rPr>
        <w:t>Equipment: Desktop, Laptop</w:t>
      </w:r>
    </w:p>
    <w:p w:rsidR="003875EF" w:rsidRPr="00280F56" w:rsidRDefault="003875EF" w:rsidP="003875EF">
      <w:pPr>
        <w:pStyle w:val="ListParagraph"/>
        <w:numPr>
          <w:ilvl w:val="0"/>
          <w:numId w:val="3"/>
        </w:numPr>
        <w:ind w:leftChars="0"/>
        <w:rPr>
          <w:rFonts w:cstheme="minorHAnsi"/>
        </w:rPr>
      </w:pPr>
      <w:r w:rsidRPr="00280F56">
        <w:rPr>
          <w:rFonts w:cstheme="minorHAnsi"/>
        </w:rPr>
        <w:t>Building: Alpha &amp; Beta Building of FPT University Hoalac Campus</w:t>
      </w:r>
    </w:p>
    <w:p w:rsidR="003875EF" w:rsidRDefault="003875EF" w:rsidP="003875EF">
      <w:pPr>
        <w:rPr>
          <w:rFonts w:ascii="Cambria" w:hAnsi="Cambria"/>
        </w:rPr>
      </w:pPr>
    </w:p>
    <w:p w:rsidR="00522062" w:rsidRPr="00E83D44" w:rsidRDefault="00522062" w:rsidP="003875EF">
      <w:pPr>
        <w:rPr>
          <w:rFonts w:ascii="Cambria" w:hAnsi="Cambria"/>
        </w:rPr>
      </w:pPr>
    </w:p>
    <w:p w:rsidR="003875EF" w:rsidRDefault="003875EF" w:rsidP="003875EF">
      <w:pPr>
        <w:pStyle w:val="Heading2"/>
      </w:pPr>
      <w:r>
        <w:rPr>
          <w:rFonts w:hint="eastAsia"/>
        </w:rPr>
        <w:t>RISK MANAGEMENT</w:t>
      </w:r>
      <w:r>
        <w:rPr>
          <w:rFonts w:hint="eastAsia"/>
        </w:rPr>
        <w:t xml:space="preserve">　リスク管理</w:t>
      </w:r>
    </w:p>
    <w:tbl>
      <w:tblPr>
        <w:tblStyle w:val="GridTable4-Accent317"/>
        <w:tblW w:w="9990" w:type="dxa"/>
        <w:tblInd w:w="-365" w:type="dxa"/>
        <w:tblLayout w:type="fixed"/>
        <w:tblLook w:val="04A0" w:firstRow="1" w:lastRow="0" w:firstColumn="1" w:lastColumn="0" w:noHBand="0" w:noVBand="1"/>
      </w:tblPr>
      <w:tblGrid>
        <w:gridCol w:w="540"/>
        <w:gridCol w:w="1530"/>
        <w:gridCol w:w="1800"/>
        <w:gridCol w:w="1260"/>
        <w:gridCol w:w="1980"/>
        <w:gridCol w:w="1890"/>
        <w:gridCol w:w="990"/>
      </w:tblGrid>
      <w:tr w:rsidR="003875EF" w:rsidRPr="00BE1DD0" w:rsidTr="00765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3875EF" w:rsidRPr="00BE1DD0" w:rsidRDefault="003875EF" w:rsidP="007654EB">
            <w:pPr>
              <w:rPr>
                <w:rFonts w:ascii="Calibri" w:hAnsi="Calibri"/>
              </w:rPr>
            </w:pPr>
            <w:r w:rsidRPr="00BE1DD0">
              <w:rPr>
                <w:rFonts w:ascii="Calibri" w:hAnsi="Calibri"/>
              </w:rPr>
              <w:t>No.</w:t>
            </w:r>
          </w:p>
        </w:tc>
        <w:tc>
          <w:tcPr>
            <w:tcW w:w="1530" w:type="dxa"/>
          </w:tcPr>
          <w:p w:rsidR="003875EF" w:rsidRPr="00BE1DD0" w:rsidRDefault="003875EF" w:rsidP="007654EB">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Name</w:t>
            </w:r>
          </w:p>
        </w:tc>
        <w:tc>
          <w:tcPr>
            <w:tcW w:w="1800" w:type="dxa"/>
          </w:tcPr>
          <w:p w:rsidR="003875EF" w:rsidRPr="00BE1DD0" w:rsidRDefault="003875EF" w:rsidP="007654EB">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Root Cause</w:t>
            </w:r>
          </w:p>
        </w:tc>
        <w:tc>
          <w:tcPr>
            <w:tcW w:w="1260" w:type="dxa"/>
          </w:tcPr>
          <w:p w:rsidR="003875EF" w:rsidRPr="00BE1DD0" w:rsidRDefault="003875EF" w:rsidP="007654EB">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Probability</w:t>
            </w:r>
          </w:p>
        </w:tc>
        <w:tc>
          <w:tcPr>
            <w:tcW w:w="1980" w:type="dxa"/>
          </w:tcPr>
          <w:p w:rsidR="003875EF" w:rsidRPr="00BE1DD0" w:rsidRDefault="003875EF" w:rsidP="007654EB">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Avoidance plan</w:t>
            </w:r>
          </w:p>
        </w:tc>
        <w:tc>
          <w:tcPr>
            <w:tcW w:w="1890" w:type="dxa"/>
          </w:tcPr>
          <w:p w:rsidR="003875EF" w:rsidRPr="00BE1DD0" w:rsidRDefault="003875EF" w:rsidP="007654EB">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Contingency plan</w:t>
            </w:r>
          </w:p>
        </w:tc>
        <w:tc>
          <w:tcPr>
            <w:tcW w:w="990" w:type="dxa"/>
          </w:tcPr>
          <w:p w:rsidR="003875EF" w:rsidRPr="00BE1DD0" w:rsidRDefault="003875EF" w:rsidP="007654EB">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Impact</w:t>
            </w:r>
          </w:p>
        </w:tc>
      </w:tr>
      <w:tr w:rsidR="003875EF" w:rsidRPr="00BE1DD0" w:rsidTr="00765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3875EF" w:rsidRPr="00BE1DD0" w:rsidRDefault="003875EF" w:rsidP="007654EB">
            <w:pPr>
              <w:rPr>
                <w:rFonts w:ascii="Calibri" w:hAnsi="Calibri"/>
              </w:rPr>
            </w:pPr>
            <w:r>
              <w:rPr>
                <w:rFonts w:ascii="Calibri" w:hAnsi="Calibri"/>
              </w:rPr>
              <w:t>1</w:t>
            </w:r>
          </w:p>
        </w:tc>
        <w:tc>
          <w:tcPr>
            <w:tcW w:w="1530" w:type="dxa"/>
          </w:tcPr>
          <w:p w:rsidR="003875EF" w:rsidRPr="00BE1DD0" w:rsidRDefault="003875EF" w:rsidP="007654E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Project team don’t meet the deadline on time.</w:t>
            </w:r>
          </w:p>
        </w:tc>
        <w:tc>
          <w:tcPr>
            <w:tcW w:w="1800" w:type="dxa"/>
          </w:tcPr>
          <w:p w:rsidR="003875EF" w:rsidRDefault="003875EF" w:rsidP="007654E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Members lack of responsibility</w:t>
            </w:r>
          </w:p>
          <w:p w:rsidR="003875EF" w:rsidRPr="00BE1DD0" w:rsidRDefault="003875EF" w:rsidP="007654E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Lack of management.</w:t>
            </w:r>
          </w:p>
        </w:tc>
        <w:tc>
          <w:tcPr>
            <w:tcW w:w="1260" w:type="dxa"/>
          </w:tcPr>
          <w:p w:rsidR="003875EF" w:rsidRPr="00BE1DD0" w:rsidRDefault="003875EF" w:rsidP="007654E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Medium</w:t>
            </w:r>
          </w:p>
        </w:tc>
        <w:tc>
          <w:tcPr>
            <w:tcW w:w="1980" w:type="dxa"/>
          </w:tcPr>
          <w:p w:rsidR="003875EF" w:rsidRPr="00BE1DD0" w:rsidRDefault="003875EF" w:rsidP="007654E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Make rules and penalties for member who didn’t meet the deadline.</w:t>
            </w:r>
          </w:p>
        </w:tc>
        <w:tc>
          <w:tcPr>
            <w:tcW w:w="1890" w:type="dxa"/>
          </w:tcPr>
          <w:p w:rsidR="003875EF" w:rsidRPr="00BE1DD0" w:rsidRDefault="003875EF" w:rsidP="007654E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Working overtime to complete tasks on time.</w:t>
            </w:r>
          </w:p>
        </w:tc>
        <w:tc>
          <w:tcPr>
            <w:tcW w:w="990" w:type="dxa"/>
          </w:tcPr>
          <w:p w:rsidR="003875EF" w:rsidRPr="00BE1DD0" w:rsidRDefault="003875EF" w:rsidP="007654E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High</w:t>
            </w:r>
          </w:p>
        </w:tc>
      </w:tr>
      <w:tr w:rsidR="003875EF" w:rsidRPr="00BE1DD0" w:rsidTr="007654EB">
        <w:tc>
          <w:tcPr>
            <w:cnfStyle w:val="001000000000" w:firstRow="0" w:lastRow="0" w:firstColumn="1" w:lastColumn="0" w:oddVBand="0" w:evenVBand="0" w:oddHBand="0" w:evenHBand="0" w:firstRowFirstColumn="0" w:firstRowLastColumn="0" w:lastRowFirstColumn="0" w:lastRowLastColumn="0"/>
            <w:tcW w:w="540" w:type="dxa"/>
          </w:tcPr>
          <w:p w:rsidR="003875EF" w:rsidRPr="00BE1DD0" w:rsidRDefault="003875EF" w:rsidP="007654EB">
            <w:pPr>
              <w:rPr>
                <w:rFonts w:ascii="Calibri" w:hAnsi="Calibri"/>
              </w:rPr>
            </w:pPr>
            <w:r>
              <w:rPr>
                <w:rFonts w:ascii="Calibri" w:hAnsi="Calibri"/>
              </w:rPr>
              <w:t>2</w:t>
            </w:r>
          </w:p>
        </w:tc>
        <w:tc>
          <w:tcPr>
            <w:tcW w:w="1530" w:type="dxa"/>
          </w:tcPr>
          <w:p w:rsidR="003875EF" w:rsidRPr="00BE1DD0" w:rsidRDefault="003875EF" w:rsidP="007654E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Requirement changed while project is being processed.</w:t>
            </w:r>
          </w:p>
        </w:tc>
        <w:tc>
          <w:tcPr>
            <w:tcW w:w="1800" w:type="dxa"/>
          </w:tcPr>
          <w:p w:rsidR="003875EF" w:rsidRPr="00BE1DD0" w:rsidRDefault="003875EF" w:rsidP="007654E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SRS is not provide all information about user requirement </w:t>
            </w:r>
            <w:r>
              <w:rPr>
                <w:rFonts w:ascii="Calibri" w:hAnsi="Calibri"/>
              </w:rPr>
              <w:lastRenderedPageBreak/>
              <w:t>such as: lack of customer’s requirement, misunderstand customer’s requirement.</w:t>
            </w:r>
          </w:p>
        </w:tc>
        <w:tc>
          <w:tcPr>
            <w:tcW w:w="1260" w:type="dxa"/>
          </w:tcPr>
          <w:p w:rsidR="003875EF" w:rsidRPr="00BE1DD0" w:rsidRDefault="003875EF" w:rsidP="007654E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lastRenderedPageBreak/>
              <w:t>High</w:t>
            </w:r>
          </w:p>
        </w:tc>
        <w:tc>
          <w:tcPr>
            <w:tcW w:w="1980" w:type="dxa"/>
          </w:tcPr>
          <w:p w:rsidR="003875EF" w:rsidRDefault="003875EF" w:rsidP="007654E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SRS should be reviewed carefully by PM and Supervisor.</w:t>
            </w:r>
          </w:p>
          <w:p w:rsidR="003875EF" w:rsidRPr="00BE1DD0" w:rsidRDefault="003875EF" w:rsidP="007654E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lastRenderedPageBreak/>
              <w:t>Always do brainstorming carefully to design detail system. Hold all meeting and make minimize effort to change and improve design by requirement changes.</w:t>
            </w:r>
          </w:p>
        </w:tc>
        <w:tc>
          <w:tcPr>
            <w:tcW w:w="1890" w:type="dxa"/>
          </w:tcPr>
          <w:p w:rsidR="003875EF" w:rsidRPr="00BE1DD0" w:rsidRDefault="003875EF" w:rsidP="007654E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lastRenderedPageBreak/>
              <w:t xml:space="preserve">Team members will have meetings with supervisor to analyze the requirement </w:t>
            </w:r>
            <w:r>
              <w:rPr>
                <w:rFonts w:ascii="Calibri" w:hAnsi="Calibri"/>
              </w:rPr>
              <w:lastRenderedPageBreak/>
              <w:t>changes, and make a specific action to resolve that problem.</w:t>
            </w:r>
          </w:p>
        </w:tc>
        <w:tc>
          <w:tcPr>
            <w:tcW w:w="990" w:type="dxa"/>
          </w:tcPr>
          <w:p w:rsidR="003875EF" w:rsidRPr="00BE1DD0" w:rsidRDefault="003875EF" w:rsidP="007654E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lastRenderedPageBreak/>
              <w:t>High</w:t>
            </w:r>
          </w:p>
        </w:tc>
      </w:tr>
      <w:tr w:rsidR="003875EF" w:rsidRPr="00BE1DD0" w:rsidTr="00765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3875EF" w:rsidRPr="00BE1DD0" w:rsidRDefault="003875EF" w:rsidP="007654EB">
            <w:pPr>
              <w:rPr>
                <w:rFonts w:ascii="Calibri" w:hAnsi="Calibri"/>
              </w:rPr>
            </w:pPr>
            <w:r>
              <w:rPr>
                <w:rFonts w:ascii="Calibri" w:hAnsi="Calibri"/>
              </w:rPr>
              <w:lastRenderedPageBreak/>
              <w:t>3</w:t>
            </w:r>
          </w:p>
        </w:tc>
        <w:tc>
          <w:tcPr>
            <w:tcW w:w="1530" w:type="dxa"/>
          </w:tcPr>
          <w:p w:rsidR="003875EF" w:rsidRPr="00BE1DD0" w:rsidRDefault="003875EF" w:rsidP="007654E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Delivery does not meet the deadine.</w:t>
            </w:r>
          </w:p>
        </w:tc>
        <w:tc>
          <w:tcPr>
            <w:tcW w:w="1800" w:type="dxa"/>
          </w:tcPr>
          <w:p w:rsidR="003875EF" w:rsidRPr="00BE1DD0" w:rsidRDefault="003875EF" w:rsidP="007654E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Team members work late, lack of responsible causing not meet project schedule.</w:t>
            </w:r>
          </w:p>
        </w:tc>
        <w:tc>
          <w:tcPr>
            <w:tcW w:w="1260" w:type="dxa"/>
          </w:tcPr>
          <w:p w:rsidR="003875EF" w:rsidRPr="00BE1DD0" w:rsidRDefault="003875EF" w:rsidP="007654E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High</w:t>
            </w:r>
          </w:p>
        </w:tc>
        <w:tc>
          <w:tcPr>
            <w:tcW w:w="1980" w:type="dxa"/>
          </w:tcPr>
          <w:p w:rsidR="003875EF" w:rsidRPr="00BE1DD0" w:rsidRDefault="003875EF" w:rsidP="007654E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Assign tasks to suitable team members depend on their ability.</w:t>
            </w:r>
          </w:p>
        </w:tc>
        <w:tc>
          <w:tcPr>
            <w:tcW w:w="1890" w:type="dxa"/>
          </w:tcPr>
          <w:p w:rsidR="003875EF" w:rsidRDefault="003875EF" w:rsidP="007654E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Team leader should regularly care about dealine and project schedule to inform members.</w:t>
            </w:r>
          </w:p>
          <w:p w:rsidR="003875EF" w:rsidRPr="00BE1DD0" w:rsidRDefault="003875EF" w:rsidP="007654E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Break down task to smaller tasks and assign new tasks to team members.</w:t>
            </w:r>
          </w:p>
        </w:tc>
        <w:tc>
          <w:tcPr>
            <w:tcW w:w="990" w:type="dxa"/>
          </w:tcPr>
          <w:p w:rsidR="003875EF" w:rsidRPr="00BE1DD0" w:rsidRDefault="003875EF" w:rsidP="007654E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Medium</w:t>
            </w:r>
          </w:p>
        </w:tc>
      </w:tr>
      <w:tr w:rsidR="003875EF" w:rsidRPr="00BE1DD0" w:rsidTr="007654EB">
        <w:tc>
          <w:tcPr>
            <w:cnfStyle w:val="001000000000" w:firstRow="0" w:lastRow="0" w:firstColumn="1" w:lastColumn="0" w:oddVBand="0" w:evenVBand="0" w:oddHBand="0" w:evenHBand="0" w:firstRowFirstColumn="0" w:firstRowLastColumn="0" w:lastRowFirstColumn="0" w:lastRowLastColumn="0"/>
            <w:tcW w:w="540" w:type="dxa"/>
          </w:tcPr>
          <w:p w:rsidR="003875EF" w:rsidRPr="00BE1DD0" w:rsidRDefault="003875EF" w:rsidP="007654EB">
            <w:pPr>
              <w:rPr>
                <w:rFonts w:ascii="Calibri" w:hAnsi="Calibri"/>
              </w:rPr>
            </w:pPr>
            <w:r>
              <w:rPr>
                <w:rFonts w:ascii="Calibri" w:hAnsi="Calibri"/>
              </w:rPr>
              <w:t>4</w:t>
            </w:r>
          </w:p>
        </w:tc>
        <w:tc>
          <w:tcPr>
            <w:tcW w:w="1530" w:type="dxa"/>
          </w:tcPr>
          <w:p w:rsidR="003875EF" w:rsidRPr="00BE1DD0" w:rsidRDefault="003875EF" w:rsidP="007654E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Lack of knowledge about technology needs for project.</w:t>
            </w:r>
          </w:p>
        </w:tc>
        <w:tc>
          <w:tcPr>
            <w:tcW w:w="1800" w:type="dxa"/>
          </w:tcPr>
          <w:p w:rsidR="003875EF" w:rsidRPr="00BE1DD0" w:rsidRDefault="003875EF" w:rsidP="007654E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Depend on requirement, new technology should be apply in the project, which some team members haven’t used before.</w:t>
            </w:r>
          </w:p>
        </w:tc>
        <w:tc>
          <w:tcPr>
            <w:tcW w:w="1260" w:type="dxa"/>
          </w:tcPr>
          <w:p w:rsidR="003875EF" w:rsidRPr="00BE1DD0" w:rsidRDefault="003875EF" w:rsidP="007654E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Medium</w:t>
            </w:r>
          </w:p>
        </w:tc>
        <w:tc>
          <w:tcPr>
            <w:tcW w:w="1980" w:type="dxa"/>
          </w:tcPr>
          <w:p w:rsidR="003875EF" w:rsidRPr="00BE1DD0" w:rsidRDefault="003875EF" w:rsidP="007654E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Each team members must study to understand the technology, framework which is needed for project.</w:t>
            </w:r>
          </w:p>
        </w:tc>
        <w:tc>
          <w:tcPr>
            <w:tcW w:w="1890" w:type="dxa"/>
          </w:tcPr>
          <w:p w:rsidR="003875EF" w:rsidRDefault="003875EF" w:rsidP="007654E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Technical leader need to support carefully for team members in group to increase required skill and knowledge.</w:t>
            </w:r>
          </w:p>
          <w:p w:rsidR="003875EF" w:rsidRPr="00BE1DD0" w:rsidRDefault="003875EF" w:rsidP="007654E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Review complete task to make comment for team members.</w:t>
            </w:r>
          </w:p>
        </w:tc>
        <w:tc>
          <w:tcPr>
            <w:tcW w:w="990" w:type="dxa"/>
          </w:tcPr>
          <w:p w:rsidR="003875EF" w:rsidRPr="00BE1DD0" w:rsidRDefault="003875EF" w:rsidP="007654E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Medium</w:t>
            </w:r>
          </w:p>
        </w:tc>
      </w:tr>
      <w:tr w:rsidR="003875EF" w:rsidRPr="00BE1DD0" w:rsidTr="00765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3875EF" w:rsidRPr="00BE1DD0" w:rsidRDefault="003875EF" w:rsidP="007654EB">
            <w:pPr>
              <w:rPr>
                <w:rFonts w:ascii="Calibri" w:hAnsi="Calibri"/>
              </w:rPr>
            </w:pPr>
            <w:r>
              <w:rPr>
                <w:rFonts w:ascii="Calibri" w:hAnsi="Calibri"/>
              </w:rPr>
              <w:t>5</w:t>
            </w:r>
          </w:p>
        </w:tc>
        <w:tc>
          <w:tcPr>
            <w:tcW w:w="1530" w:type="dxa"/>
          </w:tcPr>
          <w:p w:rsidR="003875EF" w:rsidRPr="00BE1DD0" w:rsidRDefault="003875EF" w:rsidP="007654E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Conflict among team members.</w:t>
            </w:r>
          </w:p>
        </w:tc>
        <w:tc>
          <w:tcPr>
            <w:tcW w:w="1800" w:type="dxa"/>
          </w:tcPr>
          <w:p w:rsidR="003875EF" w:rsidRPr="00BE1DD0" w:rsidRDefault="003875EF" w:rsidP="007654E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Team members don’t understand each other.</w:t>
            </w:r>
          </w:p>
        </w:tc>
        <w:tc>
          <w:tcPr>
            <w:tcW w:w="1260" w:type="dxa"/>
          </w:tcPr>
          <w:p w:rsidR="003875EF" w:rsidRPr="00BE1DD0" w:rsidRDefault="003875EF" w:rsidP="007654E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High</w:t>
            </w:r>
          </w:p>
        </w:tc>
        <w:tc>
          <w:tcPr>
            <w:tcW w:w="1980" w:type="dxa"/>
          </w:tcPr>
          <w:p w:rsidR="003875EF" w:rsidRDefault="003875EF" w:rsidP="007654E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Plan some team building activities to improve the relationship between team members.</w:t>
            </w:r>
          </w:p>
          <w:p w:rsidR="003875EF" w:rsidRPr="00BE1DD0" w:rsidRDefault="003875EF" w:rsidP="007654E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Clear role and responsibility for each member.</w:t>
            </w:r>
          </w:p>
        </w:tc>
        <w:tc>
          <w:tcPr>
            <w:tcW w:w="1890" w:type="dxa"/>
          </w:tcPr>
          <w:p w:rsidR="003875EF" w:rsidRPr="00BE1DD0" w:rsidRDefault="003875EF" w:rsidP="007654E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Have a meeting to resolve conflict problems.</w:t>
            </w:r>
          </w:p>
        </w:tc>
        <w:tc>
          <w:tcPr>
            <w:tcW w:w="990" w:type="dxa"/>
          </w:tcPr>
          <w:p w:rsidR="003875EF" w:rsidRPr="00BE1DD0" w:rsidRDefault="003875EF" w:rsidP="007654E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High</w:t>
            </w:r>
          </w:p>
        </w:tc>
      </w:tr>
      <w:tr w:rsidR="003875EF" w:rsidRPr="00BE1DD0" w:rsidTr="007654EB">
        <w:tc>
          <w:tcPr>
            <w:cnfStyle w:val="001000000000" w:firstRow="0" w:lastRow="0" w:firstColumn="1" w:lastColumn="0" w:oddVBand="0" w:evenVBand="0" w:oddHBand="0" w:evenHBand="0" w:firstRowFirstColumn="0" w:firstRowLastColumn="0" w:lastRowFirstColumn="0" w:lastRowLastColumn="0"/>
            <w:tcW w:w="540" w:type="dxa"/>
          </w:tcPr>
          <w:p w:rsidR="003875EF" w:rsidRDefault="003875EF" w:rsidP="007654EB">
            <w:pPr>
              <w:rPr>
                <w:rFonts w:ascii="Calibri" w:hAnsi="Calibri"/>
              </w:rPr>
            </w:pPr>
            <w:r>
              <w:rPr>
                <w:rFonts w:ascii="Calibri" w:hAnsi="Calibri"/>
              </w:rPr>
              <w:t>6</w:t>
            </w:r>
          </w:p>
        </w:tc>
        <w:tc>
          <w:tcPr>
            <w:tcW w:w="1530" w:type="dxa"/>
          </w:tcPr>
          <w:p w:rsidR="003875EF" w:rsidRDefault="003875EF" w:rsidP="007654E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Data or Source Code Lost</w:t>
            </w:r>
          </w:p>
        </w:tc>
        <w:tc>
          <w:tcPr>
            <w:tcW w:w="1800" w:type="dxa"/>
          </w:tcPr>
          <w:p w:rsidR="003875EF" w:rsidRDefault="003875EF" w:rsidP="007654E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Delete Brand on GitHub.</w:t>
            </w:r>
          </w:p>
          <w:p w:rsidR="003875EF" w:rsidRDefault="003875EF" w:rsidP="007654E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lastRenderedPageBreak/>
              <w:t>Delete wrong source code.</w:t>
            </w:r>
          </w:p>
        </w:tc>
        <w:tc>
          <w:tcPr>
            <w:tcW w:w="1260" w:type="dxa"/>
          </w:tcPr>
          <w:p w:rsidR="003875EF" w:rsidRDefault="003875EF" w:rsidP="007654E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lastRenderedPageBreak/>
              <w:t>Medium</w:t>
            </w:r>
          </w:p>
        </w:tc>
        <w:tc>
          <w:tcPr>
            <w:tcW w:w="1980" w:type="dxa"/>
          </w:tcPr>
          <w:p w:rsidR="003875EF" w:rsidRDefault="003875EF" w:rsidP="007654E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Back up source code carefully.</w:t>
            </w:r>
          </w:p>
          <w:p w:rsidR="003875EF" w:rsidRDefault="003875EF" w:rsidP="007654E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lastRenderedPageBreak/>
              <w:t>Commit all small tasks after completed to GitHub.</w:t>
            </w:r>
          </w:p>
        </w:tc>
        <w:tc>
          <w:tcPr>
            <w:tcW w:w="1890" w:type="dxa"/>
          </w:tcPr>
          <w:p w:rsidR="003875EF" w:rsidRDefault="003875EF" w:rsidP="007654E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lastRenderedPageBreak/>
              <w:t>Restore data from backed up data.</w:t>
            </w:r>
          </w:p>
          <w:p w:rsidR="003875EF" w:rsidRDefault="003875EF" w:rsidP="007654E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lastRenderedPageBreak/>
              <w:t>Restore source code from history versions.</w:t>
            </w:r>
          </w:p>
        </w:tc>
        <w:tc>
          <w:tcPr>
            <w:tcW w:w="990" w:type="dxa"/>
          </w:tcPr>
          <w:p w:rsidR="003875EF" w:rsidRDefault="003875EF" w:rsidP="007654E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lastRenderedPageBreak/>
              <w:t>High</w:t>
            </w:r>
          </w:p>
        </w:tc>
      </w:tr>
    </w:tbl>
    <w:p w:rsidR="00631662" w:rsidRDefault="00631662" w:rsidP="003875EF">
      <w:pPr>
        <w:jc w:val="center"/>
        <w:rPr>
          <w:rFonts w:ascii="Cambria" w:hAnsi="Cambria"/>
        </w:rPr>
      </w:pPr>
    </w:p>
    <w:p w:rsidR="003875EF" w:rsidRPr="00631662" w:rsidRDefault="006C5B46" w:rsidP="003875EF">
      <w:pPr>
        <w:jc w:val="center"/>
        <w:rPr>
          <w:rFonts w:cstheme="minorHAnsi"/>
          <w:i/>
          <w:sz w:val="21"/>
        </w:rPr>
      </w:pPr>
      <w:r w:rsidRPr="00631662">
        <w:rPr>
          <w:rFonts w:cstheme="minorHAnsi"/>
          <w:i/>
          <w:sz w:val="21"/>
        </w:rPr>
        <w:t>Table 1</w:t>
      </w:r>
      <w:r w:rsidR="003875EF" w:rsidRPr="00631662">
        <w:rPr>
          <w:rFonts w:cstheme="minorHAnsi"/>
          <w:i/>
          <w:sz w:val="21"/>
        </w:rPr>
        <w:t>.8 – Risk Management</w:t>
      </w:r>
    </w:p>
    <w:p w:rsidR="003875EF" w:rsidRDefault="003875EF" w:rsidP="003875EF">
      <w:pPr>
        <w:jc w:val="center"/>
        <w:rPr>
          <w:rFonts w:ascii="Cambria" w:hAnsi="Cambria"/>
        </w:rPr>
      </w:pPr>
    </w:p>
    <w:p w:rsidR="003875EF" w:rsidRPr="00F24179" w:rsidRDefault="003875EF" w:rsidP="003875EF">
      <w:pPr>
        <w:jc w:val="center"/>
        <w:rPr>
          <w:rFonts w:ascii="Cambria" w:hAnsi="Cambria"/>
        </w:rPr>
      </w:pPr>
    </w:p>
    <w:p w:rsidR="003875EF" w:rsidRDefault="003875EF" w:rsidP="003875EF">
      <w:pPr>
        <w:pStyle w:val="Heading2"/>
      </w:pPr>
      <w:r>
        <w:rPr>
          <w:rFonts w:hint="eastAsia"/>
        </w:rPr>
        <w:t>COMMUNICATION MANAGEMENT</w:t>
      </w:r>
      <w:r>
        <w:t xml:space="preserve"> </w:t>
      </w:r>
      <w:r>
        <w:rPr>
          <w:rFonts w:hint="eastAsia"/>
        </w:rPr>
        <w:t>コミュニケーション管理</w:t>
      </w:r>
    </w:p>
    <w:p w:rsidR="003875EF" w:rsidRPr="00A21342" w:rsidRDefault="003875EF" w:rsidP="003875EF">
      <w:pPr>
        <w:pStyle w:val="Heading3"/>
      </w:pPr>
      <w:r w:rsidRPr="00A97D87">
        <w:rPr>
          <w:color w:val="000000" w:themeColor="text1"/>
        </w:rPr>
        <w:t xml:space="preserve">Communication between Team Members </w:t>
      </w:r>
      <w:r w:rsidRPr="00A97D87">
        <w:rPr>
          <w:rFonts w:ascii="MS Gothic" w:eastAsia="MS Gothic" w:hAnsi="MS Gothic" w:hint="eastAsia"/>
          <w:color w:val="000000" w:themeColor="text1"/>
        </w:rPr>
        <w:t>チームメンバーの間のコミュニ</w:t>
      </w:r>
      <w:r w:rsidRPr="00143F37">
        <w:rPr>
          <w:rFonts w:ascii="MS Gothic" w:eastAsia="MS Gothic" w:hAnsi="MS Gothic" w:hint="eastAsia"/>
        </w:rPr>
        <w:t>ケーション</w:t>
      </w:r>
    </w:p>
    <w:p w:rsidR="003875EF" w:rsidRPr="00C10BCE" w:rsidRDefault="003875EF" w:rsidP="003875EF">
      <w:pPr>
        <w:pStyle w:val="ListParagraph"/>
        <w:numPr>
          <w:ilvl w:val="0"/>
          <w:numId w:val="4"/>
        </w:numPr>
        <w:spacing w:after="160" w:line="259" w:lineRule="auto"/>
        <w:ind w:leftChars="0"/>
        <w:contextualSpacing/>
        <w:jc w:val="both"/>
        <w:rPr>
          <w:rFonts w:cstheme="minorHAnsi"/>
        </w:rPr>
      </w:pPr>
      <w:r w:rsidRPr="00C10BCE">
        <w:rPr>
          <w:rFonts w:cstheme="minorHAnsi"/>
          <w:b/>
        </w:rPr>
        <w:t>Face-to-face meeting:</w:t>
      </w:r>
      <w:r w:rsidRPr="00C10BCE">
        <w:rPr>
          <w:rFonts w:cstheme="minorHAnsi"/>
        </w:rPr>
        <w:t xml:space="preserve"> at least twice a week on Tuesday and Thursday. This is the fastest way of communication to solve big problems in the project and members can help out each other easily.</w:t>
      </w:r>
    </w:p>
    <w:p w:rsidR="003875EF" w:rsidRPr="00C10BCE" w:rsidRDefault="003875EF" w:rsidP="003875EF">
      <w:pPr>
        <w:pStyle w:val="ListParagraph"/>
        <w:numPr>
          <w:ilvl w:val="0"/>
          <w:numId w:val="4"/>
        </w:numPr>
        <w:spacing w:after="160" w:line="259" w:lineRule="auto"/>
        <w:ind w:leftChars="0"/>
        <w:contextualSpacing/>
        <w:jc w:val="both"/>
        <w:rPr>
          <w:rFonts w:cstheme="minorHAnsi"/>
        </w:rPr>
      </w:pPr>
      <w:r w:rsidRPr="00C10BCE">
        <w:rPr>
          <w:rFonts w:cstheme="minorHAnsi"/>
          <w:b/>
        </w:rPr>
        <w:t>E-mail and message:</w:t>
      </w:r>
      <w:r w:rsidRPr="00C10BCE">
        <w:rPr>
          <w:rFonts w:cstheme="minorHAnsi"/>
        </w:rPr>
        <w:t xml:space="preserve"> Email, Skype and Facebook are used for members to keep tracking other team member’s progress and team members can also help each other online.</w:t>
      </w:r>
    </w:p>
    <w:p w:rsidR="003875EF" w:rsidRPr="00C10BCE" w:rsidRDefault="003875EF" w:rsidP="003875EF">
      <w:pPr>
        <w:pStyle w:val="ListParagraph"/>
        <w:numPr>
          <w:ilvl w:val="0"/>
          <w:numId w:val="4"/>
        </w:numPr>
        <w:spacing w:after="160" w:line="259" w:lineRule="auto"/>
        <w:ind w:leftChars="0"/>
        <w:contextualSpacing/>
        <w:jc w:val="both"/>
        <w:rPr>
          <w:rFonts w:cstheme="minorHAnsi"/>
        </w:rPr>
      </w:pPr>
      <w:r w:rsidRPr="00C10BCE">
        <w:rPr>
          <w:rFonts w:cstheme="minorHAnsi"/>
          <w:b/>
        </w:rPr>
        <w:t>Mobile Phone:</w:t>
      </w:r>
      <w:r w:rsidRPr="00C10BCE">
        <w:rPr>
          <w:rFonts w:cstheme="minorHAnsi"/>
        </w:rPr>
        <w:t xml:space="preserve"> is using for emergency situation to directly contact to others.</w:t>
      </w:r>
    </w:p>
    <w:p w:rsidR="003875EF" w:rsidRPr="00C10BCE" w:rsidRDefault="003875EF" w:rsidP="003875EF">
      <w:pPr>
        <w:pStyle w:val="ListParagraph"/>
        <w:numPr>
          <w:ilvl w:val="0"/>
          <w:numId w:val="4"/>
        </w:numPr>
        <w:spacing w:after="160" w:line="259" w:lineRule="auto"/>
        <w:ind w:leftChars="0"/>
        <w:contextualSpacing/>
        <w:jc w:val="both"/>
        <w:rPr>
          <w:rFonts w:cstheme="minorHAnsi"/>
        </w:rPr>
      </w:pPr>
      <w:r w:rsidRPr="00C10BCE">
        <w:rPr>
          <w:rFonts w:cstheme="minorHAnsi"/>
          <w:b/>
        </w:rPr>
        <w:t>Collaboration tool:</w:t>
      </w:r>
      <w:r w:rsidRPr="00C10BCE">
        <w:rPr>
          <w:rFonts w:cstheme="minorHAnsi"/>
        </w:rPr>
        <w:t xml:space="preserve"> GitHub is used for document and source code management.</w:t>
      </w:r>
    </w:p>
    <w:p w:rsidR="003875EF" w:rsidRPr="00A97D87" w:rsidRDefault="003875EF" w:rsidP="003875EF">
      <w:pPr>
        <w:pStyle w:val="Heading3"/>
        <w:spacing w:before="200" w:line="259" w:lineRule="auto"/>
        <w:ind w:left="810"/>
        <w:rPr>
          <w:color w:val="000000" w:themeColor="text1"/>
        </w:rPr>
      </w:pPr>
      <w:r w:rsidRPr="00A97D87">
        <w:rPr>
          <w:color w:val="000000" w:themeColor="text1"/>
        </w:rPr>
        <w:t xml:space="preserve">Communication with Supervisor </w:t>
      </w:r>
      <w:r w:rsidRPr="00A97D87">
        <w:rPr>
          <w:rFonts w:ascii="MS Gothic" w:eastAsia="MS Gothic" w:hAnsi="MS Gothic" w:hint="eastAsia"/>
          <w:color w:val="000000" w:themeColor="text1"/>
        </w:rPr>
        <w:t>指導教員とコミュニケーション</w:t>
      </w:r>
    </w:p>
    <w:p w:rsidR="003875EF" w:rsidRPr="00C10BCE" w:rsidRDefault="003875EF" w:rsidP="003875EF">
      <w:pPr>
        <w:pStyle w:val="ListParagraph"/>
        <w:numPr>
          <w:ilvl w:val="0"/>
          <w:numId w:val="5"/>
        </w:numPr>
        <w:spacing w:after="160" w:line="259" w:lineRule="auto"/>
        <w:ind w:leftChars="0"/>
        <w:contextualSpacing/>
        <w:jc w:val="both"/>
        <w:rPr>
          <w:rFonts w:cstheme="minorHAnsi"/>
        </w:rPr>
      </w:pPr>
      <w:r w:rsidRPr="00C10BCE">
        <w:rPr>
          <w:rFonts w:cstheme="minorHAnsi"/>
          <w:b/>
        </w:rPr>
        <w:t>Face-to-face meeting:</w:t>
      </w:r>
      <w:r w:rsidRPr="00C10BCE">
        <w:rPr>
          <w:rFonts w:cstheme="minorHAnsi"/>
        </w:rPr>
        <w:t xml:space="preserve"> Weekly on every Tuesday morning to make sure that supervisor can keep tracking of the team’s progress.</w:t>
      </w:r>
    </w:p>
    <w:p w:rsidR="003875EF" w:rsidRPr="00C10BCE" w:rsidRDefault="003875EF" w:rsidP="003875EF">
      <w:pPr>
        <w:pStyle w:val="ListParagraph"/>
        <w:numPr>
          <w:ilvl w:val="0"/>
          <w:numId w:val="5"/>
        </w:numPr>
        <w:spacing w:after="160" w:line="259" w:lineRule="auto"/>
        <w:ind w:leftChars="0"/>
        <w:contextualSpacing/>
        <w:jc w:val="both"/>
        <w:rPr>
          <w:rFonts w:cstheme="minorHAnsi"/>
        </w:rPr>
      </w:pPr>
      <w:r w:rsidRPr="00C10BCE">
        <w:rPr>
          <w:rFonts w:cstheme="minorHAnsi"/>
          <w:b/>
        </w:rPr>
        <w:t>E-mail:</w:t>
      </w:r>
      <w:r w:rsidRPr="00C10BCE">
        <w:rPr>
          <w:rFonts w:cstheme="minorHAnsi"/>
        </w:rPr>
        <w:t xml:space="preserve"> Gmail is the fastest way to get advice and document checking from supervisor.</w:t>
      </w:r>
    </w:p>
    <w:p w:rsidR="003875EF" w:rsidRPr="00C10BCE" w:rsidRDefault="003875EF" w:rsidP="003875EF">
      <w:pPr>
        <w:pStyle w:val="ListParagraph"/>
        <w:numPr>
          <w:ilvl w:val="0"/>
          <w:numId w:val="5"/>
        </w:numPr>
        <w:spacing w:after="160" w:line="259" w:lineRule="auto"/>
        <w:ind w:leftChars="0"/>
        <w:contextualSpacing/>
        <w:jc w:val="both"/>
        <w:rPr>
          <w:rFonts w:cstheme="minorHAnsi"/>
        </w:rPr>
      </w:pPr>
      <w:r w:rsidRPr="00C10BCE">
        <w:rPr>
          <w:rFonts w:cstheme="minorHAnsi"/>
          <w:b/>
        </w:rPr>
        <w:t>Mobile phone:</w:t>
      </w:r>
      <w:r w:rsidRPr="00C10BCE">
        <w:rPr>
          <w:rFonts w:cstheme="minorHAnsi"/>
        </w:rPr>
        <w:t xml:space="preserve"> is used to get time and place arranged for the meeting every week.</w:t>
      </w:r>
    </w:p>
    <w:p w:rsidR="003875EF" w:rsidRPr="003D4268" w:rsidRDefault="003875EF" w:rsidP="003875EF">
      <w:pPr>
        <w:spacing w:after="160" w:line="259" w:lineRule="auto"/>
        <w:contextualSpacing/>
        <w:jc w:val="both"/>
        <w:rPr>
          <w:rFonts w:ascii="Cambria" w:hAnsi="Cambria"/>
        </w:rPr>
      </w:pPr>
    </w:p>
    <w:p w:rsidR="003875EF" w:rsidRPr="002B081D" w:rsidRDefault="003875EF" w:rsidP="003875EF">
      <w:pPr>
        <w:pStyle w:val="Heading2"/>
      </w:pPr>
      <w:r>
        <w:t>CONFIGURATION MANAGEMENT PROCESS</w:t>
      </w:r>
      <w:r>
        <w:rPr>
          <w:rFonts w:hint="eastAsia"/>
        </w:rPr>
        <w:t xml:space="preserve">　コンフィグレーション管理のプロセス</w:t>
      </w:r>
    </w:p>
    <w:p w:rsidR="003875EF" w:rsidRDefault="003875EF" w:rsidP="003875EF">
      <w:pPr>
        <w:pStyle w:val="Heading3"/>
        <w:rPr>
          <w:color w:val="000000" w:themeColor="text1"/>
        </w:rPr>
      </w:pPr>
      <w:r>
        <w:rPr>
          <w:color w:val="000000" w:themeColor="text1"/>
        </w:rPr>
        <w:t>CI Identification and Naming Convention</w:t>
      </w:r>
      <w:r w:rsidRPr="00A97D87">
        <w:rPr>
          <w:color w:val="000000" w:themeColor="text1"/>
        </w:rPr>
        <w:t xml:space="preserve"> </w:t>
      </w:r>
      <w:r>
        <w:rPr>
          <w:rFonts w:hint="eastAsia"/>
          <w:color w:val="000000" w:themeColor="text1"/>
        </w:rPr>
        <w:t>構成アイテムと命名規則</w:t>
      </w:r>
    </w:p>
    <w:p w:rsidR="00E77616" w:rsidRPr="00E77616" w:rsidRDefault="00E77616" w:rsidP="00E77616"/>
    <w:tbl>
      <w:tblPr>
        <w:tblStyle w:val="GridTable4-Accent315"/>
        <w:tblW w:w="0" w:type="auto"/>
        <w:tblLook w:val="04A0" w:firstRow="1" w:lastRow="0" w:firstColumn="1" w:lastColumn="0" w:noHBand="0" w:noVBand="1"/>
      </w:tblPr>
      <w:tblGrid>
        <w:gridCol w:w="625"/>
        <w:gridCol w:w="3780"/>
        <w:gridCol w:w="4611"/>
      </w:tblGrid>
      <w:tr w:rsidR="003875EF" w:rsidTr="00765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3875EF" w:rsidRDefault="003875EF" w:rsidP="007654EB">
            <w:pPr>
              <w:jc w:val="center"/>
            </w:pPr>
            <w:r>
              <w:t>No</w:t>
            </w:r>
          </w:p>
        </w:tc>
        <w:tc>
          <w:tcPr>
            <w:tcW w:w="3780" w:type="dxa"/>
          </w:tcPr>
          <w:p w:rsidR="003875EF" w:rsidRPr="00E62925" w:rsidRDefault="003875EF" w:rsidP="007654EB">
            <w:pPr>
              <w:jc w:val="center"/>
              <w:cnfStyle w:val="100000000000" w:firstRow="1" w:lastRow="0" w:firstColumn="0" w:lastColumn="0" w:oddVBand="0" w:evenVBand="0" w:oddHBand="0" w:evenHBand="0" w:firstRowFirstColumn="0" w:firstRowLastColumn="0" w:lastRowFirstColumn="0" w:lastRowLastColumn="0"/>
              <w:rPr>
                <w:rFonts w:ascii="Arial" w:hAnsi="Arial"/>
              </w:rPr>
            </w:pPr>
            <w:r>
              <w:rPr>
                <w:rFonts w:ascii="Arial" w:hAnsi="Arial"/>
              </w:rPr>
              <w:t>Configuration Items</w:t>
            </w:r>
          </w:p>
        </w:tc>
        <w:tc>
          <w:tcPr>
            <w:tcW w:w="4611" w:type="dxa"/>
          </w:tcPr>
          <w:p w:rsidR="003875EF" w:rsidRDefault="003875EF" w:rsidP="007654EB">
            <w:pPr>
              <w:jc w:val="center"/>
              <w:cnfStyle w:val="100000000000" w:firstRow="1" w:lastRow="0" w:firstColumn="0" w:lastColumn="0" w:oddVBand="0" w:evenVBand="0" w:oddHBand="0" w:evenHBand="0" w:firstRowFirstColumn="0" w:firstRowLastColumn="0" w:lastRowFirstColumn="0" w:lastRowLastColumn="0"/>
            </w:pPr>
            <w:r>
              <w:t>Naming Convention</w:t>
            </w:r>
          </w:p>
        </w:tc>
      </w:tr>
      <w:tr w:rsidR="003875EF" w:rsidTr="00765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3875EF" w:rsidRDefault="003875EF" w:rsidP="007654EB">
            <w:pPr>
              <w:jc w:val="center"/>
            </w:pPr>
            <w:r>
              <w:t>Project Management</w:t>
            </w:r>
          </w:p>
        </w:tc>
      </w:tr>
      <w:tr w:rsidR="003875EF" w:rsidTr="007654EB">
        <w:tc>
          <w:tcPr>
            <w:cnfStyle w:val="001000000000" w:firstRow="0" w:lastRow="0" w:firstColumn="1" w:lastColumn="0" w:oddVBand="0" w:evenVBand="0" w:oddHBand="0" w:evenHBand="0" w:firstRowFirstColumn="0" w:firstRowLastColumn="0" w:lastRowFirstColumn="0" w:lastRowLastColumn="0"/>
            <w:tcW w:w="625" w:type="dxa"/>
          </w:tcPr>
          <w:p w:rsidR="003875EF" w:rsidRPr="00E62925" w:rsidRDefault="003875EF" w:rsidP="007654EB">
            <w:pPr>
              <w:rPr>
                <w:b w:val="0"/>
              </w:rPr>
            </w:pPr>
            <w:r>
              <w:rPr>
                <w:b w:val="0"/>
              </w:rPr>
              <w:t>1</w:t>
            </w:r>
          </w:p>
        </w:tc>
        <w:tc>
          <w:tcPr>
            <w:tcW w:w="3780" w:type="dxa"/>
          </w:tcPr>
          <w:p w:rsidR="003875EF" w:rsidRDefault="003875EF" w:rsidP="007654EB">
            <w:pPr>
              <w:cnfStyle w:val="000000000000" w:firstRow="0" w:lastRow="0" w:firstColumn="0" w:lastColumn="0" w:oddVBand="0" w:evenVBand="0" w:oddHBand="0" w:evenHBand="0" w:firstRowFirstColumn="0" w:firstRowLastColumn="0" w:lastRowFirstColumn="0" w:lastRowLastColumn="0"/>
            </w:pPr>
            <w:r>
              <w:t>Project Plan</w:t>
            </w:r>
          </w:p>
        </w:tc>
        <w:tc>
          <w:tcPr>
            <w:tcW w:w="4611" w:type="dxa"/>
          </w:tcPr>
          <w:p w:rsidR="003875EF" w:rsidRDefault="003875EF" w:rsidP="007654EB">
            <w:pPr>
              <w:cnfStyle w:val="000000000000" w:firstRow="0" w:lastRow="0" w:firstColumn="0" w:lastColumn="0" w:oddVBand="0" w:evenVBand="0" w:oddHBand="0" w:evenHBand="0" w:firstRowFirstColumn="0" w:firstRowLastColumn="0" w:lastRowFirstColumn="0" w:lastRowLastColumn="0"/>
            </w:pPr>
          </w:p>
        </w:tc>
      </w:tr>
      <w:tr w:rsidR="003875EF" w:rsidTr="00765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3875EF" w:rsidRDefault="003875EF" w:rsidP="007654EB">
            <w:pPr>
              <w:jc w:val="center"/>
            </w:pPr>
            <w:r>
              <w:t>Requirement &amp; Design</w:t>
            </w:r>
          </w:p>
        </w:tc>
      </w:tr>
      <w:tr w:rsidR="003875EF" w:rsidTr="007654EB">
        <w:tc>
          <w:tcPr>
            <w:cnfStyle w:val="001000000000" w:firstRow="0" w:lastRow="0" w:firstColumn="1" w:lastColumn="0" w:oddVBand="0" w:evenVBand="0" w:oddHBand="0" w:evenHBand="0" w:firstRowFirstColumn="0" w:firstRowLastColumn="0" w:lastRowFirstColumn="0" w:lastRowLastColumn="0"/>
            <w:tcW w:w="625" w:type="dxa"/>
          </w:tcPr>
          <w:p w:rsidR="003875EF" w:rsidRPr="00F82F16" w:rsidRDefault="003875EF" w:rsidP="007654EB">
            <w:pPr>
              <w:rPr>
                <w:b w:val="0"/>
              </w:rPr>
            </w:pPr>
            <w:r>
              <w:rPr>
                <w:b w:val="0"/>
              </w:rPr>
              <w:t>2</w:t>
            </w:r>
          </w:p>
        </w:tc>
        <w:tc>
          <w:tcPr>
            <w:tcW w:w="3780" w:type="dxa"/>
          </w:tcPr>
          <w:p w:rsidR="003875EF" w:rsidRDefault="003875EF" w:rsidP="007654EB">
            <w:pPr>
              <w:cnfStyle w:val="000000000000" w:firstRow="0" w:lastRow="0" w:firstColumn="0" w:lastColumn="0" w:oddVBand="0" w:evenVBand="0" w:oddHBand="0" w:evenHBand="0" w:firstRowFirstColumn="0" w:firstRowLastColumn="0" w:lastRowFirstColumn="0" w:lastRowLastColumn="0"/>
            </w:pPr>
            <w:r>
              <w:t>SRS</w:t>
            </w:r>
          </w:p>
        </w:tc>
        <w:tc>
          <w:tcPr>
            <w:tcW w:w="4611" w:type="dxa"/>
          </w:tcPr>
          <w:p w:rsidR="003875EF" w:rsidRDefault="003875EF" w:rsidP="007654EB">
            <w:pPr>
              <w:cnfStyle w:val="000000000000" w:firstRow="0" w:lastRow="0" w:firstColumn="0" w:lastColumn="0" w:oddVBand="0" w:evenVBand="0" w:oddHBand="0" w:evenHBand="0" w:firstRowFirstColumn="0" w:firstRowLastColumn="0" w:lastRowFirstColumn="0" w:lastRowLastColumn="0"/>
            </w:pPr>
          </w:p>
        </w:tc>
      </w:tr>
      <w:tr w:rsidR="003875EF" w:rsidTr="00765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3875EF" w:rsidRPr="00C234A4" w:rsidRDefault="003875EF" w:rsidP="007654EB">
            <w:pPr>
              <w:rPr>
                <w:b w:val="0"/>
              </w:rPr>
            </w:pPr>
            <w:r>
              <w:rPr>
                <w:b w:val="0"/>
              </w:rPr>
              <w:t>3</w:t>
            </w:r>
          </w:p>
        </w:tc>
        <w:tc>
          <w:tcPr>
            <w:tcW w:w="3780" w:type="dxa"/>
          </w:tcPr>
          <w:p w:rsidR="003875EF" w:rsidRDefault="003875EF" w:rsidP="007654EB">
            <w:pPr>
              <w:cnfStyle w:val="000000100000" w:firstRow="0" w:lastRow="0" w:firstColumn="0" w:lastColumn="0" w:oddVBand="0" w:evenVBand="0" w:oddHBand="1" w:evenHBand="0" w:firstRowFirstColumn="0" w:firstRowLastColumn="0" w:lastRowFirstColumn="0" w:lastRowLastColumn="0"/>
            </w:pPr>
            <w:r>
              <w:t>Architectural Design</w:t>
            </w:r>
          </w:p>
        </w:tc>
        <w:tc>
          <w:tcPr>
            <w:tcW w:w="4611" w:type="dxa"/>
          </w:tcPr>
          <w:p w:rsidR="003875EF" w:rsidRDefault="003875EF" w:rsidP="007654EB">
            <w:pPr>
              <w:cnfStyle w:val="000000100000" w:firstRow="0" w:lastRow="0" w:firstColumn="0" w:lastColumn="0" w:oddVBand="0" w:evenVBand="0" w:oddHBand="1" w:evenHBand="0" w:firstRowFirstColumn="0" w:firstRowLastColumn="0" w:lastRowFirstColumn="0" w:lastRowLastColumn="0"/>
            </w:pPr>
          </w:p>
        </w:tc>
      </w:tr>
      <w:tr w:rsidR="003875EF" w:rsidTr="007654EB">
        <w:tc>
          <w:tcPr>
            <w:cnfStyle w:val="001000000000" w:firstRow="0" w:lastRow="0" w:firstColumn="1" w:lastColumn="0" w:oddVBand="0" w:evenVBand="0" w:oddHBand="0" w:evenHBand="0" w:firstRowFirstColumn="0" w:firstRowLastColumn="0" w:lastRowFirstColumn="0" w:lastRowLastColumn="0"/>
            <w:tcW w:w="625" w:type="dxa"/>
          </w:tcPr>
          <w:p w:rsidR="003875EF" w:rsidRDefault="003875EF" w:rsidP="007654EB">
            <w:pPr>
              <w:rPr>
                <w:b w:val="0"/>
              </w:rPr>
            </w:pPr>
            <w:r>
              <w:rPr>
                <w:b w:val="0"/>
              </w:rPr>
              <w:t xml:space="preserve">4 </w:t>
            </w:r>
          </w:p>
        </w:tc>
        <w:tc>
          <w:tcPr>
            <w:tcW w:w="3780" w:type="dxa"/>
          </w:tcPr>
          <w:p w:rsidR="003875EF" w:rsidRDefault="003875EF" w:rsidP="007654EB">
            <w:pPr>
              <w:cnfStyle w:val="000000000000" w:firstRow="0" w:lastRow="0" w:firstColumn="0" w:lastColumn="0" w:oddVBand="0" w:evenVBand="0" w:oddHBand="0" w:evenHBand="0" w:firstRowFirstColumn="0" w:firstRowLastColumn="0" w:lastRowFirstColumn="0" w:lastRowLastColumn="0"/>
            </w:pPr>
            <w:r>
              <w:t>Screen Design</w:t>
            </w:r>
          </w:p>
        </w:tc>
        <w:tc>
          <w:tcPr>
            <w:tcW w:w="4611" w:type="dxa"/>
          </w:tcPr>
          <w:p w:rsidR="003875EF" w:rsidRDefault="003875EF" w:rsidP="007654EB">
            <w:pPr>
              <w:cnfStyle w:val="000000000000" w:firstRow="0" w:lastRow="0" w:firstColumn="0" w:lastColumn="0" w:oddVBand="0" w:evenVBand="0" w:oddHBand="0" w:evenHBand="0" w:firstRowFirstColumn="0" w:firstRowLastColumn="0" w:lastRowFirstColumn="0" w:lastRowLastColumn="0"/>
            </w:pPr>
          </w:p>
        </w:tc>
      </w:tr>
      <w:tr w:rsidR="003875EF" w:rsidTr="00765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3875EF" w:rsidRDefault="003875EF" w:rsidP="007654EB">
            <w:pPr>
              <w:rPr>
                <w:b w:val="0"/>
              </w:rPr>
            </w:pPr>
            <w:r>
              <w:rPr>
                <w:b w:val="0"/>
              </w:rPr>
              <w:t>5</w:t>
            </w:r>
          </w:p>
        </w:tc>
        <w:tc>
          <w:tcPr>
            <w:tcW w:w="3780" w:type="dxa"/>
          </w:tcPr>
          <w:p w:rsidR="003875EF" w:rsidRDefault="003875EF" w:rsidP="007654EB">
            <w:pPr>
              <w:cnfStyle w:val="000000100000" w:firstRow="0" w:lastRow="0" w:firstColumn="0" w:lastColumn="0" w:oddVBand="0" w:evenVBand="0" w:oddHBand="1" w:evenHBand="0" w:firstRowFirstColumn="0" w:firstRowLastColumn="0" w:lastRowFirstColumn="0" w:lastRowLastColumn="0"/>
            </w:pPr>
            <w:r>
              <w:t>Data Design</w:t>
            </w:r>
          </w:p>
        </w:tc>
        <w:tc>
          <w:tcPr>
            <w:tcW w:w="4611" w:type="dxa"/>
          </w:tcPr>
          <w:p w:rsidR="003875EF" w:rsidRDefault="003875EF" w:rsidP="007654EB">
            <w:pPr>
              <w:cnfStyle w:val="000000100000" w:firstRow="0" w:lastRow="0" w:firstColumn="0" w:lastColumn="0" w:oddVBand="0" w:evenVBand="0" w:oddHBand="1" w:evenHBand="0" w:firstRowFirstColumn="0" w:firstRowLastColumn="0" w:lastRowFirstColumn="0" w:lastRowLastColumn="0"/>
            </w:pPr>
          </w:p>
        </w:tc>
      </w:tr>
      <w:tr w:rsidR="003875EF" w:rsidTr="007654EB">
        <w:tc>
          <w:tcPr>
            <w:cnfStyle w:val="001000000000" w:firstRow="0" w:lastRow="0" w:firstColumn="1" w:lastColumn="0" w:oddVBand="0" w:evenVBand="0" w:oddHBand="0" w:evenHBand="0" w:firstRowFirstColumn="0" w:firstRowLastColumn="0" w:lastRowFirstColumn="0" w:lastRowLastColumn="0"/>
            <w:tcW w:w="9016" w:type="dxa"/>
            <w:gridSpan w:val="3"/>
          </w:tcPr>
          <w:p w:rsidR="003875EF" w:rsidRDefault="003875EF" w:rsidP="007654EB">
            <w:pPr>
              <w:jc w:val="center"/>
            </w:pPr>
            <w:r>
              <w:t>Source Code</w:t>
            </w:r>
          </w:p>
        </w:tc>
      </w:tr>
      <w:tr w:rsidR="003875EF" w:rsidTr="00765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3875EF" w:rsidRDefault="003875EF" w:rsidP="007654EB">
            <w:pPr>
              <w:rPr>
                <w:b w:val="0"/>
              </w:rPr>
            </w:pPr>
            <w:r>
              <w:rPr>
                <w:b w:val="0"/>
              </w:rPr>
              <w:t>6</w:t>
            </w:r>
          </w:p>
        </w:tc>
        <w:tc>
          <w:tcPr>
            <w:tcW w:w="3780" w:type="dxa"/>
          </w:tcPr>
          <w:p w:rsidR="003875EF" w:rsidRDefault="003875EF" w:rsidP="007654EB">
            <w:pPr>
              <w:cnfStyle w:val="000000100000" w:firstRow="0" w:lastRow="0" w:firstColumn="0" w:lastColumn="0" w:oddVBand="0" w:evenVBand="0" w:oddHBand="1" w:evenHBand="0" w:firstRowFirstColumn="0" w:firstRowLastColumn="0" w:lastRowFirstColumn="0" w:lastRowLastColumn="0"/>
            </w:pPr>
            <w:r>
              <w:t>Source Code</w:t>
            </w:r>
          </w:p>
        </w:tc>
        <w:tc>
          <w:tcPr>
            <w:tcW w:w="4611" w:type="dxa"/>
          </w:tcPr>
          <w:p w:rsidR="003875EF" w:rsidRDefault="003875EF" w:rsidP="007654EB">
            <w:pPr>
              <w:cnfStyle w:val="000000100000" w:firstRow="0" w:lastRow="0" w:firstColumn="0" w:lastColumn="0" w:oddVBand="0" w:evenVBand="0" w:oddHBand="1" w:evenHBand="0" w:firstRowFirstColumn="0" w:firstRowLastColumn="0" w:lastRowFirstColumn="0" w:lastRowLastColumn="0"/>
            </w:pPr>
          </w:p>
        </w:tc>
      </w:tr>
      <w:tr w:rsidR="003875EF" w:rsidTr="007654EB">
        <w:tc>
          <w:tcPr>
            <w:cnfStyle w:val="001000000000" w:firstRow="0" w:lastRow="0" w:firstColumn="1" w:lastColumn="0" w:oddVBand="0" w:evenVBand="0" w:oddHBand="0" w:evenHBand="0" w:firstRowFirstColumn="0" w:firstRowLastColumn="0" w:lastRowFirstColumn="0" w:lastRowLastColumn="0"/>
            <w:tcW w:w="9016" w:type="dxa"/>
            <w:gridSpan w:val="3"/>
          </w:tcPr>
          <w:p w:rsidR="003875EF" w:rsidRDefault="003875EF" w:rsidP="007654EB">
            <w:pPr>
              <w:jc w:val="center"/>
            </w:pPr>
            <w:r>
              <w:lastRenderedPageBreak/>
              <w:t>Support Document</w:t>
            </w:r>
          </w:p>
        </w:tc>
      </w:tr>
      <w:tr w:rsidR="003875EF" w:rsidTr="00765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3875EF" w:rsidRDefault="003875EF" w:rsidP="007654EB">
            <w:pPr>
              <w:rPr>
                <w:b w:val="0"/>
              </w:rPr>
            </w:pPr>
            <w:r>
              <w:rPr>
                <w:b w:val="0"/>
              </w:rPr>
              <w:t xml:space="preserve">7 </w:t>
            </w:r>
          </w:p>
        </w:tc>
        <w:tc>
          <w:tcPr>
            <w:tcW w:w="3780" w:type="dxa"/>
          </w:tcPr>
          <w:p w:rsidR="003875EF" w:rsidRDefault="003875EF" w:rsidP="007654EB">
            <w:pPr>
              <w:cnfStyle w:val="000000100000" w:firstRow="0" w:lastRow="0" w:firstColumn="0" w:lastColumn="0" w:oddVBand="0" w:evenVBand="0" w:oddHBand="1" w:evenHBand="0" w:firstRowFirstColumn="0" w:firstRowLastColumn="0" w:lastRowFirstColumn="0" w:lastRowLastColumn="0"/>
            </w:pPr>
            <w:r>
              <w:t>User Manual</w:t>
            </w:r>
          </w:p>
        </w:tc>
        <w:tc>
          <w:tcPr>
            <w:tcW w:w="4611" w:type="dxa"/>
          </w:tcPr>
          <w:p w:rsidR="003875EF" w:rsidRDefault="003875EF" w:rsidP="007654EB">
            <w:pPr>
              <w:cnfStyle w:val="000000100000" w:firstRow="0" w:lastRow="0" w:firstColumn="0" w:lastColumn="0" w:oddVBand="0" w:evenVBand="0" w:oddHBand="1" w:evenHBand="0" w:firstRowFirstColumn="0" w:firstRowLastColumn="0" w:lastRowFirstColumn="0" w:lastRowLastColumn="0"/>
            </w:pPr>
          </w:p>
        </w:tc>
      </w:tr>
      <w:tr w:rsidR="003875EF" w:rsidTr="007654EB">
        <w:tc>
          <w:tcPr>
            <w:cnfStyle w:val="001000000000" w:firstRow="0" w:lastRow="0" w:firstColumn="1" w:lastColumn="0" w:oddVBand="0" w:evenVBand="0" w:oddHBand="0" w:evenHBand="0" w:firstRowFirstColumn="0" w:firstRowLastColumn="0" w:lastRowFirstColumn="0" w:lastRowLastColumn="0"/>
            <w:tcW w:w="9016" w:type="dxa"/>
            <w:gridSpan w:val="3"/>
          </w:tcPr>
          <w:p w:rsidR="003875EF" w:rsidRDefault="003875EF" w:rsidP="007654EB">
            <w:pPr>
              <w:jc w:val="center"/>
            </w:pPr>
            <w:r>
              <w:t>Test</w:t>
            </w:r>
          </w:p>
        </w:tc>
      </w:tr>
      <w:tr w:rsidR="003875EF" w:rsidTr="00765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3875EF" w:rsidRDefault="003875EF" w:rsidP="007654EB">
            <w:pPr>
              <w:rPr>
                <w:b w:val="0"/>
              </w:rPr>
            </w:pPr>
            <w:r>
              <w:rPr>
                <w:b w:val="0"/>
              </w:rPr>
              <w:t>8</w:t>
            </w:r>
          </w:p>
        </w:tc>
        <w:tc>
          <w:tcPr>
            <w:tcW w:w="3780" w:type="dxa"/>
          </w:tcPr>
          <w:p w:rsidR="003875EF" w:rsidRDefault="003875EF" w:rsidP="007654EB">
            <w:pPr>
              <w:cnfStyle w:val="000000100000" w:firstRow="0" w:lastRow="0" w:firstColumn="0" w:lastColumn="0" w:oddVBand="0" w:evenVBand="0" w:oddHBand="1" w:evenHBand="0" w:firstRowFirstColumn="0" w:firstRowLastColumn="0" w:lastRowFirstColumn="0" w:lastRowLastColumn="0"/>
            </w:pPr>
            <w:r>
              <w:t>Unit Test Plan</w:t>
            </w:r>
          </w:p>
        </w:tc>
        <w:tc>
          <w:tcPr>
            <w:tcW w:w="4611" w:type="dxa"/>
          </w:tcPr>
          <w:p w:rsidR="003875EF" w:rsidRDefault="003875EF" w:rsidP="007654EB">
            <w:pPr>
              <w:cnfStyle w:val="000000100000" w:firstRow="0" w:lastRow="0" w:firstColumn="0" w:lastColumn="0" w:oddVBand="0" w:evenVBand="0" w:oddHBand="1" w:evenHBand="0" w:firstRowFirstColumn="0" w:firstRowLastColumn="0" w:lastRowFirstColumn="0" w:lastRowLastColumn="0"/>
            </w:pPr>
          </w:p>
        </w:tc>
      </w:tr>
      <w:tr w:rsidR="003875EF" w:rsidTr="007654EB">
        <w:tc>
          <w:tcPr>
            <w:cnfStyle w:val="001000000000" w:firstRow="0" w:lastRow="0" w:firstColumn="1" w:lastColumn="0" w:oddVBand="0" w:evenVBand="0" w:oddHBand="0" w:evenHBand="0" w:firstRowFirstColumn="0" w:firstRowLastColumn="0" w:lastRowFirstColumn="0" w:lastRowLastColumn="0"/>
            <w:tcW w:w="625" w:type="dxa"/>
          </w:tcPr>
          <w:p w:rsidR="003875EF" w:rsidRDefault="003875EF" w:rsidP="007654EB">
            <w:pPr>
              <w:rPr>
                <w:b w:val="0"/>
              </w:rPr>
            </w:pPr>
            <w:r>
              <w:rPr>
                <w:b w:val="0"/>
              </w:rPr>
              <w:t>9</w:t>
            </w:r>
          </w:p>
        </w:tc>
        <w:tc>
          <w:tcPr>
            <w:tcW w:w="3780" w:type="dxa"/>
          </w:tcPr>
          <w:p w:rsidR="003875EF" w:rsidRDefault="003875EF" w:rsidP="007654EB">
            <w:pPr>
              <w:cnfStyle w:val="000000000000" w:firstRow="0" w:lastRow="0" w:firstColumn="0" w:lastColumn="0" w:oddVBand="0" w:evenVBand="0" w:oddHBand="0" w:evenHBand="0" w:firstRowFirstColumn="0" w:firstRowLastColumn="0" w:lastRowFirstColumn="0" w:lastRowLastColumn="0"/>
            </w:pPr>
            <w:r>
              <w:t>Integration Test Plan</w:t>
            </w:r>
          </w:p>
        </w:tc>
        <w:tc>
          <w:tcPr>
            <w:tcW w:w="4611" w:type="dxa"/>
          </w:tcPr>
          <w:p w:rsidR="003875EF" w:rsidRDefault="003875EF" w:rsidP="007654EB">
            <w:pPr>
              <w:cnfStyle w:val="000000000000" w:firstRow="0" w:lastRow="0" w:firstColumn="0" w:lastColumn="0" w:oddVBand="0" w:evenVBand="0" w:oddHBand="0" w:evenHBand="0" w:firstRowFirstColumn="0" w:firstRowLastColumn="0" w:lastRowFirstColumn="0" w:lastRowLastColumn="0"/>
            </w:pPr>
          </w:p>
        </w:tc>
      </w:tr>
      <w:tr w:rsidR="003875EF" w:rsidTr="00765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3875EF" w:rsidRDefault="003875EF" w:rsidP="007654EB">
            <w:pPr>
              <w:rPr>
                <w:b w:val="0"/>
              </w:rPr>
            </w:pPr>
            <w:r>
              <w:rPr>
                <w:b w:val="0"/>
              </w:rPr>
              <w:t>10</w:t>
            </w:r>
          </w:p>
        </w:tc>
        <w:tc>
          <w:tcPr>
            <w:tcW w:w="3780" w:type="dxa"/>
          </w:tcPr>
          <w:p w:rsidR="003875EF" w:rsidRDefault="003875EF" w:rsidP="007654EB">
            <w:pPr>
              <w:cnfStyle w:val="000000100000" w:firstRow="0" w:lastRow="0" w:firstColumn="0" w:lastColumn="0" w:oddVBand="0" w:evenVBand="0" w:oddHBand="1" w:evenHBand="0" w:firstRowFirstColumn="0" w:firstRowLastColumn="0" w:lastRowFirstColumn="0" w:lastRowLastColumn="0"/>
            </w:pPr>
            <w:r>
              <w:t>System Test Plan</w:t>
            </w:r>
          </w:p>
        </w:tc>
        <w:tc>
          <w:tcPr>
            <w:tcW w:w="4611" w:type="dxa"/>
          </w:tcPr>
          <w:p w:rsidR="003875EF" w:rsidRDefault="003875EF" w:rsidP="007654EB">
            <w:pPr>
              <w:cnfStyle w:val="000000100000" w:firstRow="0" w:lastRow="0" w:firstColumn="0" w:lastColumn="0" w:oddVBand="0" w:evenVBand="0" w:oddHBand="1" w:evenHBand="0" w:firstRowFirstColumn="0" w:firstRowLastColumn="0" w:lastRowFirstColumn="0" w:lastRowLastColumn="0"/>
            </w:pPr>
          </w:p>
        </w:tc>
      </w:tr>
      <w:tr w:rsidR="003875EF" w:rsidTr="007654EB">
        <w:tc>
          <w:tcPr>
            <w:cnfStyle w:val="001000000000" w:firstRow="0" w:lastRow="0" w:firstColumn="1" w:lastColumn="0" w:oddVBand="0" w:evenVBand="0" w:oddHBand="0" w:evenHBand="0" w:firstRowFirstColumn="0" w:firstRowLastColumn="0" w:lastRowFirstColumn="0" w:lastRowLastColumn="0"/>
            <w:tcW w:w="625" w:type="dxa"/>
          </w:tcPr>
          <w:p w:rsidR="003875EF" w:rsidRDefault="003875EF" w:rsidP="007654EB">
            <w:pPr>
              <w:rPr>
                <w:b w:val="0"/>
              </w:rPr>
            </w:pPr>
            <w:r>
              <w:rPr>
                <w:b w:val="0"/>
              </w:rPr>
              <w:t>11</w:t>
            </w:r>
          </w:p>
        </w:tc>
        <w:tc>
          <w:tcPr>
            <w:tcW w:w="3780" w:type="dxa"/>
          </w:tcPr>
          <w:p w:rsidR="003875EF" w:rsidRDefault="003875EF" w:rsidP="007654EB">
            <w:pPr>
              <w:cnfStyle w:val="000000000000" w:firstRow="0" w:lastRow="0" w:firstColumn="0" w:lastColumn="0" w:oddVBand="0" w:evenVBand="0" w:oddHBand="0" w:evenHBand="0" w:firstRowFirstColumn="0" w:firstRowLastColumn="0" w:lastRowFirstColumn="0" w:lastRowLastColumn="0"/>
            </w:pPr>
            <w:r>
              <w:t>Unit Test Case</w:t>
            </w:r>
          </w:p>
        </w:tc>
        <w:tc>
          <w:tcPr>
            <w:tcW w:w="4611" w:type="dxa"/>
          </w:tcPr>
          <w:p w:rsidR="003875EF" w:rsidRDefault="003875EF" w:rsidP="007654EB">
            <w:pPr>
              <w:cnfStyle w:val="000000000000" w:firstRow="0" w:lastRow="0" w:firstColumn="0" w:lastColumn="0" w:oddVBand="0" w:evenVBand="0" w:oddHBand="0" w:evenHBand="0" w:firstRowFirstColumn="0" w:firstRowLastColumn="0" w:lastRowFirstColumn="0" w:lastRowLastColumn="0"/>
            </w:pPr>
          </w:p>
        </w:tc>
      </w:tr>
      <w:tr w:rsidR="003875EF" w:rsidTr="00765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3875EF" w:rsidRDefault="003875EF" w:rsidP="007654EB">
            <w:pPr>
              <w:rPr>
                <w:b w:val="0"/>
              </w:rPr>
            </w:pPr>
            <w:r>
              <w:rPr>
                <w:b w:val="0"/>
              </w:rPr>
              <w:t>12</w:t>
            </w:r>
          </w:p>
        </w:tc>
        <w:tc>
          <w:tcPr>
            <w:tcW w:w="3780" w:type="dxa"/>
          </w:tcPr>
          <w:p w:rsidR="003875EF" w:rsidRDefault="003875EF" w:rsidP="007654EB">
            <w:pPr>
              <w:cnfStyle w:val="000000100000" w:firstRow="0" w:lastRow="0" w:firstColumn="0" w:lastColumn="0" w:oddVBand="0" w:evenVBand="0" w:oddHBand="1" w:evenHBand="0" w:firstRowFirstColumn="0" w:firstRowLastColumn="0" w:lastRowFirstColumn="0" w:lastRowLastColumn="0"/>
            </w:pPr>
            <w:r>
              <w:t>Integration Test Case</w:t>
            </w:r>
          </w:p>
        </w:tc>
        <w:tc>
          <w:tcPr>
            <w:tcW w:w="4611" w:type="dxa"/>
          </w:tcPr>
          <w:p w:rsidR="003875EF" w:rsidRDefault="003875EF" w:rsidP="007654EB">
            <w:pPr>
              <w:cnfStyle w:val="000000100000" w:firstRow="0" w:lastRow="0" w:firstColumn="0" w:lastColumn="0" w:oddVBand="0" w:evenVBand="0" w:oddHBand="1" w:evenHBand="0" w:firstRowFirstColumn="0" w:firstRowLastColumn="0" w:lastRowFirstColumn="0" w:lastRowLastColumn="0"/>
            </w:pPr>
          </w:p>
        </w:tc>
      </w:tr>
      <w:tr w:rsidR="003875EF" w:rsidTr="007654EB">
        <w:tc>
          <w:tcPr>
            <w:cnfStyle w:val="001000000000" w:firstRow="0" w:lastRow="0" w:firstColumn="1" w:lastColumn="0" w:oddVBand="0" w:evenVBand="0" w:oddHBand="0" w:evenHBand="0" w:firstRowFirstColumn="0" w:firstRowLastColumn="0" w:lastRowFirstColumn="0" w:lastRowLastColumn="0"/>
            <w:tcW w:w="625" w:type="dxa"/>
          </w:tcPr>
          <w:p w:rsidR="003875EF" w:rsidRDefault="003875EF" w:rsidP="007654EB">
            <w:pPr>
              <w:rPr>
                <w:b w:val="0"/>
              </w:rPr>
            </w:pPr>
            <w:r>
              <w:rPr>
                <w:b w:val="0"/>
              </w:rPr>
              <w:t>13</w:t>
            </w:r>
          </w:p>
        </w:tc>
        <w:tc>
          <w:tcPr>
            <w:tcW w:w="3780" w:type="dxa"/>
          </w:tcPr>
          <w:p w:rsidR="003875EF" w:rsidRDefault="003875EF" w:rsidP="007654EB">
            <w:pPr>
              <w:cnfStyle w:val="000000000000" w:firstRow="0" w:lastRow="0" w:firstColumn="0" w:lastColumn="0" w:oddVBand="0" w:evenVBand="0" w:oddHBand="0" w:evenHBand="0" w:firstRowFirstColumn="0" w:firstRowLastColumn="0" w:lastRowFirstColumn="0" w:lastRowLastColumn="0"/>
            </w:pPr>
            <w:r>
              <w:t>System Test Case</w:t>
            </w:r>
          </w:p>
        </w:tc>
        <w:tc>
          <w:tcPr>
            <w:tcW w:w="4611" w:type="dxa"/>
          </w:tcPr>
          <w:p w:rsidR="003875EF" w:rsidRDefault="003875EF" w:rsidP="007654EB">
            <w:pPr>
              <w:cnfStyle w:val="000000000000" w:firstRow="0" w:lastRow="0" w:firstColumn="0" w:lastColumn="0" w:oddVBand="0" w:evenVBand="0" w:oddHBand="0" w:evenHBand="0" w:firstRowFirstColumn="0" w:firstRowLastColumn="0" w:lastRowFirstColumn="0" w:lastRowLastColumn="0"/>
            </w:pPr>
          </w:p>
        </w:tc>
      </w:tr>
      <w:tr w:rsidR="003875EF" w:rsidTr="00765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3875EF" w:rsidRDefault="003875EF" w:rsidP="007654EB">
            <w:pPr>
              <w:rPr>
                <w:b w:val="0"/>
              </w:rPr>
            </w:pPr>
            <w:r>
              <w:rPr>
                <w:b w:val="0"/>
              </w:rPr>
              <w:t>14</w:t>
            </w:r>
          </w:p>
        </w:tc>
        <w:tc>
          <w:tcPr>
            <w:tcW w:w="3780" w:type="dxa"/>
          </w:tcPr>
          <w:p w:rsidR="003875EF" w:rsidRDefault="003875EF" w:rsidP="007654EB">
            <w:pPr>
              <w:cnfStyle w:val="000000100000" w:firstRow="0" w:lastRow="0" w:firstColumn="0" w:lastColumn="0" w:oddVBand="0" w:evenVBand="0" w:oddHBand="1" w:evenHBand="0" w:firstRowFirstColumn="0" w:firstRowLastColumn="0" w:lastRowFirstColumn="0" w:lastRowLastColumn="0"/>
            </w:pPr>
            <w:r>
              <w:t>Test Data</w:t>
            </w:r>
          </w:p>
        </w:tc>
        <w:tc>
          <w:tcPr>
            <w:tcW w:w="4611" w:type="dxa"/>
          </w:tcPr>
          <w:p w:rsidR="003875EF" w:rsidRDefault="003875EF" w:rsidP="007654EB">
            <w:pPr>
              <w:cnfStyle w:val="000000100000" w:firstRow="0" w:lastRow="0" w:firstColumn="0" w:lastColumn="0" w:oddVBand="0" w:evenVBand="0" w:oddHBand="1" w:evenHBand="0" w:firstRowFirstColumn="0" w:firstRowLastColumn="0" w:lastRowFirstColumn="0" w:lastRowLastColumn="0"/>
            </w:pPr>
          </w:p>
        </w:tc>
      </w:tr>
      <w:tr w:rsidR="003875EF" w:rsidTr="007654EB">
        <w:tc>
          <w:tcPr>
            <w:cnfStyle w:val="001000000000" w:firstRow="0" w:lastRow="0" w:firstColumn="1" w:lastColumn="0" w:oddVBand="0" w:evenVBand="0" w:oddHBand="0" w:evenHBand="0" w:firstRowFirstColumn="0" w:firstRowLastColumn="0" w:lastRowFirstColumn="0" w:lastRowLastColumn="0"/>
            <w:tcW w:w="625" w:type="dxa"/>
          </w:tcPr>
          <w:p w:rsidR="003875EF" w:rsidRDefault="003875EF" w:rsidP="007654EB">
            <w:pPr>
              <w:rPr>
                <w:b w:val="0"/>
              </w:rPr>
            </w:pPr>
            <w:r>
              <w:rPr>
                <w:b w:val="0"/>
              </w:rPr>
              <w:t>15</w:t>
            </w:r>
          </w:p>
        </w:tc>
        <w:tc>
          <w:tcPr>
            <w:tcW w:w="3780" w:type="dxa"/>
          </w:tcPr>
          <w:p w:rsidR="003875EF" w:rsidRDefault="003875EF" w:rsidP="007654EB">
            <w:pPr>
              <w:cnfStyle w:val="000000000000" w:firstRow="0" w:lastRow="0" w:firstColumn="0" w:lastColumn="0" w:oddVBand="0" w:evenVBand="0" w:oddHBand="0" w:evenHBand="0" w:firstRowFirstColumn="0" w:firstRowLastColumn="0" w:lastRowFirstColumn="0" w:lastRowLastColumn="0"/>
            </w:pPr>
            <w:r>
              <w:t>Test Result</w:t>
            </w:r>
          </w:p>
        </w:tc>
        <w:tc>
          <w:tcPr>
            <w:tcW w:w="4611" w:type="dxa"/>
          </w:tcPr>
          <w:p w:rsidR="003875EF" w:rsidRDefault="003875EF" w:rsidP="007654EB">
            <w:pPr>
              <w:cnfStyle w:val="000000000000" w:firstRow="0" w:lastRow="0" w:firstColumn="0" w:lastColumn="0" w:oddVBand="0" w:evenVBand="0" w:oddHBand="0" w:evenHBand="0" w:firstRowFirstColumn="0" w:firstRowLastColumn="0" w:lastRowFirstColumn="0" w:lastRowLastColumn="0"/>
            </w:pPr>
          </w:p>
        </w:tc>
      </w:tr>
      <w:tr w:rsidR="003875EF" w:rsidTr="00765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3875EF" w:rsidRDefault="003875EF" w:rsidP="007654EB">
            <w:pPr>
              <w:jc w:val="center"/>
            </w:pPr>
            <w:r>
              <w:t>Process</w:t>
            </w:r>
          </w:p>
        </w:tc>
      </w:tr>
      <w:tr w:rsidR="003875EF" w:rsidTr="007654EB">
        <w:tc>
          <w:tcPr>
            <w:cnfStyle w:val="001000000000" w:firstRow="0" w:lastRow="0" w:firstColumn="1" w:lastColumn="0" w:oddVBand="0" w:evenVBand="0" w:oddHBand="0" w:evenHBand="0" w:firstRowFirstColumn="0" w:firstRowLastColumn="0" w:lastRowFirstColumn="0" w:lastRowLastColumn="0"/>
            <w:tcW w:w="625" w:type="dxa"/>
          </w:tcPr>
          <w:p w:rsidR="003875EF" w:rsidRDefault="003875EF" w:rsidP="007654EB">
            <w:pPr>
              <w:rPr>
                <w:b w:val="0"/>
              </w:rPr>
            </w:pPr>
            <w:r>
              <w:rPr>
                <w:b w:val="0"/>
              </w:rPr>
              <w:t>16</w:t>
            </w:r>
          </w:p>
        </w:tc>
        <w:tc>
          <w:tcPr>
            <w:tcW w:w="3780" w:type="dxa"/>
          </w:tcPr>
          <w:p w:rsidR="003875EF" w:rsidRDefault="003875EF" w:rsidP="007654EB">
            <w:pPr>
              <w:cnfStyle w:val="000000000000" w:firstRow="0" w:lastRow="0" w:firstColumn="0" w:lastColumn="0" w:oddVBand="0" w:evenVBand="0" w:oddHBand="0" w:evenHBand="0" w:firstRowFirstColumn="0" w:firstRowLastColumn="0" w:lastRowFirstColumn="0" w:lastRowLastColumn="0"/>
            </w:pPr>
            <w:r>
              <w:t>Guideline</w:t>
            </w:r>
          </w:p>
        </w:tc>
        <w:tc>
          <w:tcPr>
            <w:tcW w:w="4611" w:type="dxa"/>
          </w:tcPr>
          <w:p w:rsidR="003875EF" w:rsidRDefault="003875EF" w:rsidP="007654EB">
            <w:pPr>
              <w:cnfStyle w:val="000000000000" w:firstRow="0" w:lastRow="0" w:firstColumn="0" w:lastColumn="0" w:oddVBand="0" w:evenVBand="0" w:oddHBand="0" w:evenHBand="0" w:firstRowFirstColumn="0" w:firstRowLastColumn="0" w:lastRowFirstColumn="0" w:lastRowLastColumn="0"/>
            </w:pPr>
          </w:p>
        </w:tc>
      </w:tr>
      <w:tr w:rsidR="003875EF" w:rsidTr="00765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3875EF" w:rsidRDefault="003875EF" w:rsidP="007654EB">
            <w:pPr>
              <w:rPr>
                <w:b w:val="0"/>
              </w:rPr>
            </w:pPr>
            <w:r>
              <w:rPr>
                <w:b w:val="0"/>
              </w:rPr>
              <w:t>17</w:t>
            </w:r>
          </w:p>
        </w:tc>
        <w:tc>
          <w:tcPr>
            <w:tcW w:w="3780" w:type="dxa"/>
          </w:tcPr>
          <w:p w:rsidR="003875EF" w:rsidRDefault="003875EF" w:rsidP="007654EB">
            <w:pPr>
              <w:cnfStyle w:val="000000100000" w:firstRow="0" w:lastRow="0" w:firstColumn="0" w:lastColumn="0" w:oddVBand="0" w:evenVBand="0" w:oddHBand="1" w:evenHBand="0" w:firstRowFirstColumn="0" w:firstRowLastColumn="0" w:lastRowFirstColumn="0" w:lastRowLastColumn="0"/>
            </w:pPr>
            <w:r>
              <w:t>Template</w:t>
            </w:r>
          </w:p>
        </w:tc>
        <w:tc>
          <w:tcPr>
            <w:tcW w:w="4611" w:type="dxa"/>
          </w:tcPr>
          <w:p w:rsidR="003875EF" w:rsidRDefault="003875EF" w:rsidP="007654EB">
            <w:pPr>
              <w:cnfStyle w:val="000000100000" w:firstRow="0" w:lastRow="0" w:firstColumn="0" w:lastColumn="0" w:oddVBand="0" w:evenVBand="0" w:oddHBand="1" w:evenHBand="0" w:firstRowFirstColumn="0" w:firstRowLastColumn="0" w:lastRowFirstColumn="0" w:lastRowLastColumn="0"/>
            </w:pPr>
          </w:p>
        </w:tc>
      </w:tr>
      <w:tr w:rsidR="003875EF" w:rsidTr="007654EB">
        <w:tc>
          <w:tcPr>
            <w:cnfStyle w:val="001000000000" w:firstRow="0" w:lastRow="0" w:firstColumn="1" w:lastColumn="0" w:oddVBand="0" w:evenVBand="0" w:oddHBand="0" w:evenHBand="0" w:firstRowFirstColumn="0" w:firstRowLastColumn="0" w:lastRowFirstColumn="0" w:lastRowLastColumn="0"/>
            <w:tcW w:w="625" w:type="dxa"/>
          </w:tcPr>
          <w:p w:rsidR="003875EF" w:rsidRDefault="003875EF" w:rsidP="007654EB">
            <w:pPr>
              <w:rPr>
                <w:b w:val="0"/>
              </w:rPr>
            </w:pPr>
            <w:r>
              <w:rPr>
                <w:b w:val="0"/>
              </w:rPr>
              <w:t>18</w:t>
            </w:r>
          </w:p>
        </w:tc>
        <w:tc>
          <w:tcPr>
            <w:tcW w:w="3780" w:type="dxa"/>
          </w:tcPr>
          <w:p w:rsidR="003875EF" w:rsidRDefault="003875EF" w:rsidP="007654EB">
            <w:pPr>
              <w:cnfStyle w:val="000000000000" w:firstRow="0" w:lastRow="0" w:firstColumn="0" w:lastColumn="0" w:oddVBand="0" w:evenVBand="0" w:oddHBand="0" w:evenHBand="0" w:firstRowFirstColumn="0" w:firstRowLastColumn="0" w:lastRowFirstColumn="0" w:lastRowLastColumn="0"/>
            </w:pPr>
            <w:r>
              <w:t>Checklist</w:t>
            </w:r>
          </w:p>
        </w:tc>
        <w:tc>
          <w:tcPr>
            <w:tcW w:w="4611" w:type="dxa"/>
          </w:tcPr>
          <w:p w:rsidR="003875EF" w:rsidRDefault="003875EF" w:rsidP="007654EB">
            <w:pPr>
              <w:cnfStyle w:val="000000000000" w:firstRow="0" w:lastRow="0" w:firstColumn="0" w:lastColumn="0" w:oddVBand="0" w:evenVBand="0" w:oddHBand="0" w:evenHBand="0" w:firstRowFirstColumn="0" w:firstRowLastColumn="0" w:lastRowFirstColumn="0" w:lastRowLastColumn="0"/>
            </w:pPr>
          </w:p>
        </w:tc>
      </w:tr>
      <w:tr w:rsidR="003875EF" w:rsidTr="00765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3875EF" w:rsidRDefault="003875EF" w:rsidP="007654EB">
            <w:pPr>
              <w:jc w:val="center"/>
            </w:pPr>
            <w:r>
              <w:t>File Type</w:t>
            </w:r>
          </w:p>
        </w:tc>
      </w:tr>
      <w:tr w:rsidR="003875EF" w:rsidTr="007654EB">
        <w:tc>
          <w:tcPr>
            <w:cnfStyle w:val="001000000000" w:firstRow="0" w:lastRow="0" w:firstColumn="1" w:lastColumn="0" w:oddVBand="0" w:evenVBand="0" w:oddHBand="0" w:evenHBand="0" w:firstRowFirstColumn="0" w:firstRowLastColumn="0" w:lastRowFirstColumn="0" w:lastRowLastColumn="0"/>
            <w:tcW w:w="625" w:type="dxa"/>
          </w:tcPr>
          <w:p w:rsidR="003875EF" w:rsidRDefault="003875EF" w:rsidP="007654EB">
            <w:pPr>
              <w:rPr>
                <w:b w:val="0"/>
              </w:rPr>
            </w:pPr>
            <w:r>
              <w:rPr>
                <w:b w:val="0"/>
              </w:rPr>
              <w:t>19</w:t>
            </w:r>
          </w:p>
        </w:tc>
        <w:tc>
          <w:tcPr>
            <w:tcW w:w="3780" w:type="dxa"/>
          </w:tcPr>
          <w:p w:rsidR="003875EF" w:rsidRDefault="003875EF" w:rsidP="007654EB">
            <w:pPr>
              <w:cnfStyle w:val="000000000000" w:firstRow="0" w:lastRow="0" w:firstColumn="0" w:lastColumn="0" w:oddVBand="0" w:evenVBand="0" w:oddHBand="0" w:evenHBand="0" w:firstRowFirstColumn="0" w:firstRowLastColumn="0" w:lastRowFirstColumn="0" w:lastRowLastColumn="0"/>
            </w:pPr>
            <w:r>
              <w:t>MS Word</w:t>
            </w:r>
          </w:p>
        </w:tc>
        <w:tc>
          <w:tcPr>
            <w:tcW w:w="4611" w:type="dxa"/>
          </w:tcPr>
          <w:p w:rsidR="003875EF" w:rsidRDefault="003875EF" w:rsidP="007654EB">
            <w:pPr>
              <w:cnfStyle w:val="000000000000" w:firstRow="0" w:lastRow="0" w:firstColumn="0" w:lastColumn="0" w:oddVBand="0" w:evenVBand="0" w:oddHBand="0" w:evenHBand="0" w:firstRowFirstColumn="0" w:firstRowLastColumn="0" w:lastRowFirstColumn="0" w:lastRowLastColumn="0"/>
            </w:pPr>
            <w:r>
              <w:t>*.docx</w:t>
            </w:r>
          </w:p>
        </w:tc>
      </w:tr>
      <w:tr w:rsidR="003875EF" w:rsidTr="00765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3875EF" w:rsidRDefault="003875EF" w:rsidP="007654EB">
            <w:pPr>
              <w:rPr>
                <w:b w:val="0"/>
              </w:rPr>
            </w:pPr>
            <w:r>
              <w:rPr>
                <w:b w:val="0"/>
              </w:rPr>
              <w:t>20</w:t>
            </w:r>
          </w:p>
        </w:tc>
        <w:tc>
          <w:tcPr>
            <w:tcW w:w="3780" w:type="dxa"/>
          </w:tcPr>
          <w:p w:rsidR="003875EF" w:rsidRDefault="003875EF" w:rsidP="007654EB">
            <w:pPr>
              <w:cnfStyle w:val="000000100000" w:firstRow="0" w:lastRow="0" w:firstColumn="0" w:lastColumn="0" w:oddVBand="0" w:evenVBand="0" w:oddHBand="1" w:evenHBand="0" w:firstRowFirstColumn="0" w:firstRowLastColumn="0" w:lastRowFirstColumn="0" w:lastRowLastColumn="0"/>
            </w:pPr>
            <w:r>
              <w:t>MS Excel</w:t>
            </w:r>
          </w:p>
        </w:tc>
        <w:tc>
          <w:tcPr>
            <w:tcW w:w="4611" w:type="dxa"/>
          </w:tcPr>
          <w:p w:rsidR="003875EF" w:rsidRDefault="003875EF" w:rsidP="007654EB">
            <w:pPr>
              <w:cnfStyle w:val="000000100000" w:firstRow="0" w:lastRow="0" w:firstColumn="0" w:lastColumn="0" w:oddVBand="0" w:evenVBand="0" w:oddHBand="1" w:evenHBand="0" w:firstRowFirstColumn="0" w:firstRowLastColumn="0" w:lastRowFirstColumn="0" w:lastRowLastColumn="0"/>
            </w:pPr>
            <w:r>
              <w:t>*.xlsx</w:t>
            </w:r>
          </w:p>
        </w:tc>
      </w:tr>
      <w:tr w:rsidR="003875EF" w:rsidTr="007654EB">
        <w:tc>
          <w:tcPr>
            <w:cnfStyle w:val="001000000000" w:firstRow="0" w:lastRow="0" w:firstColumn="1" w:lastColumn="0" w:oddVBand="0" w:evenVBand="0" w:oddHBand="0" w:evenHBand="0" w:firstRowFirstColumn="0" w:firstRowLastColumn="0" w:lastRowFirstColumn="0" w:lastRowLastColumn="0"/>
            <w:tcW w:w="625" w:type="dxa"/>
          </w:tcPr>
          <w:p w:rsidR="003875EF" w:rsidRDefault="003875EF" w:rsidP="007654EB">
            <w:pPr>
              <w:rPr>
                <w:b w:val="0"/>
              </w:rPr>
            </w:pPr>
            <w:r>
              <w:rPr>
                <w:b w:val="0"/>
              </w:rPr>
              <w:t>21</w:t>
            </w:r>
          </w:p>
        </w:tc>
        <w:tc>
          <w:tcPr>
            <w:tcW w:w="3780" w:type="dxa"/>
          </w:tcPr>
          <w:p w:rsidR="003875EF" w:rsidRDefault="004D4451" w:rsidP="007654EB">
            <w:pPr>
              <w:cnfStyle w:val="000000000000" w:firstRow="0" w:lastRow="0" w:firstColumn="0" w:lastColumn="0" w:oddVBand="0" w:evenVBand="0" w:oddHBand="0" w:evenHBand="0" w:firstRowFirstColumn="0" w:firstRowLastColumn="0" w:lastRowFirstColumn="0" w:lastRowLastColumn="0"/>
            </w:pPr>
            <w:r>
              <w:t>MS Power</w:t>
            </w:r>
            <w:r w:rsidR="003875EF">
              <w:t>Point</w:t>
            </w:r>
          </w:p>
        </w:tc>
        <w:tc>
          <w:tcPr>
            <w:tcW w:w="4611" w:type="dxa"/>
          </w:tcPr>
          <w:p w:rsidR="003875EF" w:rsidRDefault="003875EF" w:rsidP="007654EB">
            <w:pPr>
              <w:cnfStyle w:val="000000000000" w:firstRow="0" w:lastRow="0" w:firstColumn="0" w:lastColumn="0" w:oddVBand="0" w:evenVBand="0" w:oddHBand="0" w:evenHBand="0" w:firstRowFirstColumn="0" w:firstRowLastColumn="0" w:lastRowFirstColumn="0" w:lastRowLastColumn="0"/>
            </w:pPr>
            <w:r>
              <w:t>*.pptx</w:t>
            </w:r>
          </w:p>
        </w:tc>
      </w:tr>
      <w:tr w:rsidR="003875EF" w:rsidTr="00765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3875EF" w:rsidRDefault="003875EF" w:rsidP="007654EB">
            <w:pPr>
              <w:rPr>
                <w:b w:val="0"/>
              </w:rPr>
            </w:pPr>
            <w:r>
              <w:rPr>
                <w:b w:val="0"/>
              </w:rPr>
              <w:t>22</w:t>
            </w:r>
          </w:p>
        </w:tc>
        <w:tc>
          <w:tcPr>
            <w:tcW w:w="3780" w:type="dxa"/>
          </w:tcPr>
          <w:p w:rsidR="003875EF" w:rsidRDefault="003875EF" w:rsidP="007654EB">
            <w:pPr>
              <w:cnfStyle w:val="000000100000" w:firstRow="0" w:lastRow="0" w:firstColumn="0" w:lastColumn="0" w:oddVBand="0" w:evenVBand="0" w:oddHBand="1" w:evenHBand="0" w:firstRowFirstColumn="0" w:firstRowLastColumn="0" w:lastRowFirstColumn="0" w:lastRowLastColumn="0"/>
            </w:pPr>
            <w:r>
              <w:t>MS Project Plan</w:t>
            </w:r>
          </w:p>
        </w:tc>
        <w:tc>
          <w:tcPr>
            <w:tcW w:w="4611" w:type="dxa"/>
          </w:tcPr>
          <w:p w:rsidR="003875EF" w:rsidRDefault="003875EF" w:rsidP="007654EB">
            <w:pPr>
              <w:cnfStyle w:val="000000100000" w:firstRow="0" w:lastRow="0" w:firstColumn="0" w:lastColumn="0" w:oddVBand="0" w:evenVBand="0" w:oddHBand="1" w:evenHBand="0" w:firstRowFirstColumn="0" w:firstRowLastColumn="0" w:lastRowFirstColumn="0" w:lastRowLastColumn="0"/>
            </w:pPr>
            <w:r>
              <w:t>*.mpp</w:t>
            </w:r>
          </w:p>
        </w:tc>
      </w:tr>
      <w:tr w:rsidR="003875EF" w:rsidTr="007654EB">
        <w:tc>
          <w:tcPr>
            <w:cnfStyle w:val="001000000000" w:firstRow="0" w:lastRow="0" w:firstColumn="1" w:lastColumn="0" w:oddVBand="0" w:evenVBand="0" w:oddHBand="0" w:evenHBand="0" w:firstRowFirstColumn="0" w:firstRowLastColumn="0" w:lastRowFirstColumn="0" w:lastRowLastColumn="0"/>
            <w:tcW w:w="625" w:type="dxa"/>
          </w:tcPr>
          <w:p w:rsidR="003875EF" w:rsidRDefault="003875EF" w:rsidP="007654EB">
            <w:pPr>
              <w:rPr>
                <w:b w:val="0"/>
              </w:rPr>
            </w:pPr>
            <w:r>
              <w:rPr>
                <w:b w:val="0"/>
              </w:rPr>
              <w:t>23</w:t>
            </w:r>
          </w:p>
        </w:tc>
        <w:tc>
          <w:tcPr>
            <w:tcW w:w="3780" w:type="dxa"/>
          </w:tcPr>
          <w:p w:rsidR="003875EF" w:rsidRDefault="003875EF" w:rsidP="007654EB">
            <w:pPr>
              <w:cnfStyle w:val="000000000000" w:firstRow="0" w:lastRow="0" w:firstColumn="0" w:lastColumn="0" w:oddVBand="0" w:evenVBand="0" w:oddHBand="0" w:evenHBand="0" w:firstRowFirstColumn="0" w:firstRowLastColumn="0" w:lastRowFirstColumn="0" w:lastRowLastColumn="0"/>
            </w:pPr>
            <w:r>
              <w:t>Images</w:t>
            </w:r>
          </w:p>
        </w:tc>
        <w:tc>
          <w:tcPr>
            <w:tcW w:w="4611" w:type="dxa"/>
          </w:tcPr>
          <w:p w:rsidR="003875EF" w:rsidRDefault="003875EF" w:rsidP="007654EB">
            <w:pPr>
              <w:cnfStyle w:val="000000000000" w:firstRow="0" w:lastRow="0" w:firstColumn="0" w:lastColumn="0" w:oddVBand="0" w:evenVBand="0" w:oddHBand="0" w:evenHBand="0" w:firstRowFirstColumn="0" w:firstRowLastColumn="0" w:lastRowFirstColumn="0" w:lastRowLastColumn="0"/>
            </w:pPr>
            <w:r>
              <w:t>*.png or *.jpg or *.jpeg or *.bmp or*.gif</w:t>
            </w:r>
          </w:p>
        </w:tc>
      </w:tr>
    </w:tbl>
    <w:p w:rsidR="00922355" w:rsidRDefault="00922355" w:rsidP="003875EF">
      <w:pPr>
        <w:jc w:val="center"/>
        <w:rPr>
          <w:rFonts w:ascii="Cambria" w:hAnsi="Cambria"/>
        </w:rPr>
      </w:pPr>
    </w:p>
    <w:p w:rsidR="003875EF" w:rsidRPr="00D70264" w:rsidRDefault="007C31A9" w:rsidP="003875EF">
      <w:pPr>
        <w:jc w:val="center"/>
        <w:rPr>
          <w:rFonts w:cstheme="minorHAnsi"/>
          <w:i/>
          <w:sz w:val="21"/>
        </w:rPr>
      </w:pPr>
      <w:r w:rsidRPr="00D70264">
        <w:rPr>
          <w:rFonts w:cstheme="minorHAnsi"/>
          <w:i/>
          <w:sz w:val="21"/>
        </w:rPr>
        <w:t>Table 1</w:t>
      </w:r>
      <w:r w:rsidR="003875EF" w:rsidRPr="00D70264">
        <w:rPr>
          <w:rFonts w:cstheme="minorHAnsi"/>
          <w:i/>
          <w:sz w:val="21"/>
        </w:rPr>
        <w:t>.9.1 – Naming Convetion</w:t>
      </w:r>
    </w:p>
    <w:p w:rsidR="00922355" w:rsidRPr="004E199B" w:rsidRDefault="00922355" w:rsidP="003875EF">
      <w:pPr>
        <w:jc w:val="center"/>
        <w:rPr>
          <w:rFonts w:ascii="Cambria" w:hAnsi="Cambria"/>
        </w:rPr>
      </w:pPr>
    </w:p>
    <w:p w:rsidR="003875EF" w:rsidRDefault="003875EF" w:rsidP="003875EF">
      <w:pPr>
        <w:pStyle w:val="Heading3"/>
        <w:rPr>
          <w:color w:val="000000" w:themeColor="text1"/>
        </w:rPr>
      </w:pPr>
      <w:r>
        <w:rPr>
          <w:color w:val="000000" w:themeColor="text1"/>
        </w:rPr>
        <w:t>Project Infrastructure</w:t>
      </w:r>
      <w:r w:rsidRPr="00A97D87">
        <w:rPr>
          <w:color w:val="000000" w:themeColor="text1"/>
        </w:rPr>
        <w:t xml:space="preserve"> </w:t>
      </w:r>
      <w:r>
        <w:rPr>
          <w:rFonts w:hint="eastAsia"/>
          <w:color w:val="000000" w:themeColor="text1"/>
        </w:rPr>
        <w:t>プロジェクトインフラストラクチャ</w:t>
      </w:r>
    </w:p>
    <w:p w:rsidR="003875EF" w:rsidRDefault="003875EF" w:rsidP="003875EF">
      <w:r>
        <w:t xml:space="preserve">     Below is the list of tools and infrastructure requirements needed for development environment.</w:t>
      </w:r>
    </w:p>
    <w:p w:rsidR="003875EF" w:rsidRPr="00D471BD" w:rsidRDefault="003875EF" w:rsidP="003875EF">
      <w:pPr>
        <w:pStyle w:val="Heading4"/>
        <w:rPr>
          <w:rFonts w:ascii="Calibri" w:hAnsi="Calibri"/>
        </w:rPr>
      </w:pPr>
      <w:r w:rsidRPr="00D471BD">
        <w:rPr>
          <w:rFonts w:ascii="Calibri" w:hAnsi="Calibri"/>
        </w:rPr>
        <w:t xml:space="preserve">Software </w:t>
      </w:r>
      <w:r w:rsidRPr="00D471BD">
        <w:rPr>
          <w:rFonts w:ascii="Calibri" w:hAnsi="Calibri"/>
        </w:rPr>
        <w:t>ソフトウェア</w:t>
      </w:r>
    </w:p>
    <w:tbl>
      <w:tblPr>
        <w:tblStyle w:val="GridTable4-Accent31"/>
        <w:tblW w:w="9052" w:type="dxa"/>
        <w:tblLayout w:type="fixed"/>
        <w:tblLook w:val="0480" w:firstRow="0" w:lastRow="0" w:firstColumn="1" w:lastColumn="0" w:noHBand="0" w:noVBand="1"/>
      </w:tblPr>
      <w:tblGrid>
        <w:gridCol w:w="4270"/>
        <w:gridCol w:w="4782"/>
      </w:tblGrid>
      <w:tr w:rsidR="003875EF" w:rsidRPr="00D471BD" w:rsidTr="00EC27B1">
        <w:trPr>
          <w:cnfStyle w:val="000000100000" w:firstRow="0" w:lastRow="0" w:firstColumn="0" w:lastColumn="0" w:oddVBand="0" w:evenVBand="0" w:oddHBand="1" w:evenHBand="0" w:firstRowFirstColumn="0" w:firstRowLastColumn="0" w:lastRowFirstColumn="0" w:lastRowLastColumn="0"/>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tcPr>
          <w:p w:rsidR="003875EF" w:rsidRPr="00D471BD" w:rsidRDefault="00FB648D" w:rsidP="007654EB">
            <w:pPr>
              <w:pStyle w:val="TableParagraph"/>
              <w:spacing w:line="268" w:lineRule="exact"/>
              <w:rPr>
                <w:rFonts w:ascii="Calibri" w:hAnsi="Calibri" w:cstheme="minorHAnsi"/>
              </w:rPr>
            </w:pPr>
            <w:r>
              <w:rPr>
                <w:rFonts w:ascii="Calibri" w:hAnsi="Calibri" w:cstheme="minorHAnsi"/>
              </w:rPr>
              <w:t>Operating system</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tcPr>
          <w:p w:rsidR="003875EF" w:rsidRPr="00917300" w:rsidRDefault="00FB648D" w:rsidP="00A34EC8">
            <w:pPr>
              <w:pStyle w:val="TableParagraph"/>
              <w:spacing w:line="268" w:lineRule="exact"/>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Pr>
                <w:rFonts w:ascii="Calibri" w:hAnsi="Calibri" w:cstheme="minorHAnsi"/>
              </w:rPr>
              <w:t>Microsoft Windows 10</w:t>
            </w:r>
          </w:p>
        </w:tc>
      </w:tr>
      <w:tr w:rsidR="00FB648D" w:rsidRPr="00D471BD" w:rsidTr="00EC27B1">
        <w:trPr>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FFFFF" w:themeFill="background1"/>
          </w:tcPr>
          <w:p w:rsidR="00FB648D" w:rsidRPr="00D471BD" w:rsidRDefault="00FB648D" w:rsidP="00FB648D">
            <w:pPr>
              <w:pStyle w:val="TableParagraph"/>
              <w:spacing w:line="268" w:lineRule="exact"/>
              <w:rPr>
                <w:rFonts w:ascii="Calibri" w:hAnsi="Calibri" w:cstheme="minorHAnsi"/>
              </w:rPr>
            </w:pPr>
            <w:r w:rsidRPr="00D471BD">
              <w:rPr>
                <w:rFonts w:ascii="Calibri" w:hAnsi="Calibri" w:cstheme="minorHAnsi"/>
              </w:rPr>
              <w:t>Programming languages</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FFFFF" w:themeFill="background1"/>
          </w:tcPr>
          <w:p w:rsidR="00FB648D" w:rsidRPr="00917300" w:rsidRDefault="00FF106C" w:rsidP="00FB648D">
            <w:pPr>
              <w:pStyle w:val="TableParagraph"/>
              <w:spacing w:line="268" w:lineRule="exact"/>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Pr>
                <w:rFonts w:ascii="Calibri" w:hAnsi="Calibri" w:cstheme="minorHAnsi"/>
              </w:rPr>
              <w:t>PHP</w:t>
            </w:r>
            <w:r w:rsidR="00793B82">
              <w:rPr>
                <w:rFonts w:ascii="Calibri" w:hAnsi="Calibri" w:cstheme="minorHAnsi"/>
              </w:rPr>
              <w:t xml:space="preserve"> 5</w:t>
            </w:r>
            <w:r w:rsidR="00FB648D" w:rsidRPr="00917300">
              <w:rPr>
                <w:rFonts w:ascii="Calibri" w:hAnsi="Calibri" w:cstheme="minorHAnsi"/>
              </w:rPr>
              <w:t>, HTML, CSS, Javascript, JQuery</w:t>
            </w:r>
          </w:p>
        </w:tc>
      </w:tr>
      <w:tr w:rsidR="00FB648D" w:rsidRPr="00D471BD" w:rsidTr="00EC27B1">
        <w:trPr>
          <w:cnfStyle w:val="000000100000" w:firstRow="0" w:lastRow="0" w:firstColumn="0" w:lastColumn="0" w:oddVBand="0" w:evenVBand="0" w:oddHBand="1" w:evenHBand="0" w:firstRowFirstColumn="0" w:firstRowLastColumn="0" w:lastRowFirstColumn="0" w:lastRowLastColumn="0"/>
          <w:trHeight w:hRule="exact" w:val="511"/>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FB648D" w:rsidRPr="00D471BD" w:rsidRDefault="00FB648D" w:rsidP="00FB648D">
            <w:pPr>
              <w:pStyle w:val="TableParagraph"/>
              <w:spacing w:line="268" w:lineRule="exact"/>
              <w:rPr>
                <w:rFonts w:ascii="Calibri" w:hAnsi="Calibri" w:cstheme="minorHAnsi"/>
              </w:rPr>
            </w:pPr>
            <w:r w:rsidRPr="00D471BD">
              <w:rPr>
                <w:rFonts w:ascii="Calibri" w:hAnsi="Calibri" w:cstheme="minorHAnsi"/>
              </w:rPr>
              <w:t>Framework</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FB648D" w:rsidRPr="00917300" w:rsidRDefault="00FB648D" w:rsidP="00FB648D">
            <w:pPr>
              <w:pStyle w:val="TableParagraph"/>
              <w:spacing w:line="268" w:lineRule="exact"/>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17300">
              <w:rPr>
                <w:rFonts w:ascii="Calibri" w:hAnsi="Calibri" w:cstheme="minorHAnsi"/>
              </w:rPr>
              <w:t>Laravel 5</w:t>
            </w:r>
            <w:r w:rsidR="007654EB">
              <w:rPr>
                <w:rFonts w:ascii="Calibri" w:hAnsi="Calibri" w:cstheme="minorHAnsi"/>
              </w:rPr>
              <w:t>.</w:t>
            </w:r>
            <w:r w:rsidR="001E6F3E">
              <w:rPr>
                <w:rFonts w:ascii="Calibri" w:hAnsi="Calibri" w:cstheme="minorHAnsi"/>
              </w:rPr>
              <w:t>4</w:t>
            </w:r>
            <w:r w:rsidRPr="00917300">
              <w:rPr>
                <w:rFonts w:ascii="Calibri" w:hAnsi="Calibri" w:cstheme="minorHAnsi"/>
              </w:rPr>
              <w:t>, Bootstrap 3.3.4</w:t>
            </w:r>
          </w:p>
        </w:tc>
      </w:tr>
      <w:tr w:rsidR="00FB648D" w:rsidRPr="00D471BD" w:rsidTr="00AB5C57">
        <w:trPr>
          <w:trHeight w:hRule="exact" w:val="479"/>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B648D" w:rsidRPr="00D471BD" w:rsidRDefault="00FB648D" w:rsidP="00FB648D">
            <w:pPr>
              <w:pStyle w:val="TableParagraph"/>
              <w:spacing w:line="270" w:lineRule="exact"/>
              <w:rPr>
                <w:rFonts w:ascii="Calibri" w:hAnsi="Calibri" w:cstheme="minorHAnsi"/>
              </w:rPr>
            </w:pPr>
            <w:r w:rsidRPr="00D471BD">
              <w:rPr>
                <w:rFonts w:ascii="Calibri" w:hAnsi="Calibri" w:cstheme="minorHAnsi"/>
              </w:rPr>
              <w:t>Version Control</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B648D" w:rsidRPr="00917300" w:rsidRDefault="00FB648D" w:rsidP="00FB648D">
            <w:pPr>
              <w:pStyle w:val="TableParagraph"/>
              <w:spacing w:line="270" w:lineRule="exact"/>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17300">
              <w:rPr>
                <w:rFonts w:ascii="Calibri" w:hAnsi="Calibri" w:cstheme="minorHAnsi"/>
              </w:rPr>
              <w:t>Github</w:t>
            </w:r>
            <w:r w:rsidR="003F622A">
              <w:rPr>
                <w:rFonts w:ascii="Calibri" w:hAnsi="Calibri" w:cstheme="minorHAnsi"/>
              </w:rPr>
              <w:t xml:space="preserve"> 2.4</w:t>
            </w:r>
          </w:p>
        </w:tc>
      </w:tr>
      <w:tr w:rsidR="00FB648D" w:rsidRPr="00D471BD" w:rsidTr="00EC27B1">
        <w:trPr>
          <w:cnfStyle w:val="000000100000" w:firstRow="0" w:lastRow="0" w:firstColumn="0" w:lastColumn="0" w:oddVBand="0" w:evenVBand="0" w:oddHBand="1" w:evenHBand="0" w:firstRowFirstColumn="0" w:firstRowLastColumn="0" w:lastRowFirstColumn="0" w:lastRowLastColumn="0"/>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FB648D" w:rsidRPr="00D471BD" w:rsidRDefault="00FB648D" w:rsidP="00FB648D">
            <w:pPr>
              <w:pStyle w:val="TableParagraph"/>
              <w:spacing w:line="268" w:lineRule="exact"/>
              <w:rPr>
                <w:rFonts w:ascii="Calibri" w:hAnsi="Calibri" w:cstheme="minorHAnsi"/>
              </w:rPr>
            </w:pPr>
            <w:r w:rsidRPr="00D471BD">
              <w:rPr>
                <w:rFonts w:ascii="Calibri" w:hAnsi="Calibri" w:cstheme="minorHAnsi"/>
              </w:rPr>
              <w:t>IDEs</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FB648D" w:rsidRPr="00917300" w:rsidRDefault="007A13F4" w:rsidP="00FB648D">
            <w:pPr>
              <w:pStyle w:val="TableParagraph"/>
              <w:spacing w:line="268" w:lineRule="exact"/>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Pr>
                <w:rFonts w:ascii="Calibri" w:hAnsi="Calibri" w:cstheme="minorHAnsi"/>
              </w:rPr>
              <w:t>PHPStorm v2017.2</w:t>
            </w:r>
            <w:r w:rsidR="00FB648D" w:rsidRPr="00917300">
              <w:rPr>
                <w:rFonts w:ascii="Calibri" w:hAnsi="Calibri" w:cstheme="minorHAnsi"/>
              </w:rPr>
              <w:t>, Notepad++</w:t>
            </w:r>
            <w:r w:rsidR="003A3533">
              <w:rPr>
                <w:rFonts w:ascii="Calibri" w:hAnsi="Calibri" w:cstheme="minorHAnsi"/>
              </w:rPr>
              <w:t>, pgAdmin 4</w:t>
            </w:r>
          </w:p>
        </w:tc>
      </w:tr>
      <w:tr w:rsidR="00FB648D" w:rsidRPr="00D471BD" w:rsidTr="00AB5C57">
        <w:trPr>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B648D" w:rsidRPr="00D471BD" w:rsidRDefault="00FB648D" w:rsidP="00FB648D">
            <w:pPr>
              <w:pStyle w:val="TableParagraph"/>
              <w:spacing w:line="268" w:lineRule="exact"/>
              <w:rPr>
                <w:rFonts w:ascii="Calibri" w:hAnsi="Calibri" w:cstheme="minorHAnsi"/>
              </w:rPr>
            </w:pPr>
            <w:r w:rsidRPr="00D471BD">
              <w:rPr>
                <w:rFonts w:ascii="Calibri" w:hAnsi="Calibri" w:cstheme="minorHAnsi"/>
              </w:rPr>
              <w:lastRenderedPageBreak/>
              <w:t>DBMS</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B648D" w:rsidRPr="00917300" w:rsidRDefault="00FB648D" w:rsidP="00FB648D">
            <w:pPr>
              <w:pStyle w:val="TableParagraph"/>
              <w:spacing w:line="268" w:lineRule="exact"/>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17300">
              <w:rPr>
                <w:rFonts w:ascii="Calibri" w:hAnsi="Calibri" w:cstheme="minorHAnsi"/>
              </w:rPr>
              <w:t>PostgreSQL</w:t>
            </w:r>
          </w:p>
        </w:tc>
      </w:tr>
      <w:tr w:rsidR="00FB648D" w:rsidRPr="00D471BD" w:rsidTr="00EC27B1">
        <w:trPr>
          <w:cnfStyle w:val="000000100000" w:firstRow="0" w:lastRow="0" w:firstColumn="0" w:lastColumn="0" w:oddVBand="0" w:evenVBand="0" w:oddHBand="1" w:evenHBand="0" w:firstRowFirstColumn="0" w:firstRowLastColumn="0" w:lastRowFirstColumn="0" w:lastRowLastColumn="0"/>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FB648D" w:rsidRPr="00D471BD" w:rsidRDefault="00FB648D" w:rsidP="00FB648D">
            <w:pPr>
              <w:pStyle w:val="TableParagraph"/>
              <w:spacing w:line="268" w:lineRule="exact"/>
              <w:rPr>
                <w:rFonts w:ascii="Calibri" w:hAnsi="Calibri" w:cstheme="minorHAnsi"/>
              </w:rPr>
            </w:pPr>
            <w:r w:rsidRPr="00D471BD">
              <w:rPr>
                <w:rFonts w:ascii="Calibri" w:hAnsi="Calibri" w:cstheme="minorHAnsi"/>
              </w:rPr>
              <w:t>Deployment tools</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FB648D" w:rsidRPr="00917300" w:rsidRDefault="00FB648D" w:rsidP="00FB648D">
            <w:pPr>
              <w:pStyle w:val="TableParagraph"/>
              <w:spacing w:line="268" w:lineRule="exact"/>
              <w:cnfStyle w:val="000000100000" w:firstRow="0" w:lastRow="0" w:firstColumn="0" w:lastColumn="0" w:oddVBand="0" w:evenVBand="0" w:oddHBand="1" w:evenHBand="0" w:firstRowFirstColumn="0" w:firstRowLastColumn="0" w:lastRowFirstColumn="0" w:lastRowLastColumn="0"/>
              <w:rPr>
                <w:rFonts w:ascii="Calibri" w:hAnsi="Calibri" w:cstheme="minorHAnsi"/>
              </w:rPr>
            </w:pPr>
          </w:p>
        </w:tc>
      </w:tr>
      <w:tr w:rsidR="00FB648D" w:rsidRPr="00D471BD" w:rsidTr="00AB5C57">
        <w:trPr>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B648D" w:rsidRPr="00D471BD" w:rsidRDefault="00FB648D" w:rsidP="00FB648D">
            <w:pPr>
              <w:pStyle w:val="TableParagraph"/>
              <w:spacing w:line="268" w:lineRule="exact"/>
              <w:rPr>
                <w:rFonts w:ascii="Calibri" w:hAnsi="Calibri" w:cstheme="minorHAnsi"/>
              </w:rPr>
            </w:pPr>
            <w:r w:rsidRPr="00D471BD">
              <w:rPr>
                <w:rFonts w:ascii="Calibri" w:hAnsi="Calibri" w:cstheme="minorHAnsi"/>
              </w:rPr>
              <w:t xml:space="preserve">Communication tools </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B648D" w:rsidRPr="00917300" w:rsidRDefault="00FB648D" w:rsidP="00FB648D">
            <w:pPr>
              <w:pStyle w:val="TableParagraph"/>
              <w:spacing w:line="268" w:lineRule="exact"/>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17300">
              <w:rPr>
                <w:rFonts w:ascii="Calibri" w:hAnsi="Calibri" w:cstheme="minorHAnsi"/>
              </w:rPr>
              <w:t>Skype, Facebook, Phone, Email.</w:t>
            </w:r>
          </w:p>
        </w:tc>
      </w:tr>
      <w:tr w:rsidR="00FB648D" w:rsidRPr="00D471BD" w:rsidTr="00EC27B1">
        <w:trPr>
          <w:cnfStyle w:val="000000100000" w:firstRow="0" w:lastRow="0" w:firstColumn="0" w:lastColumn="0" w:oddVBand="0" w:evenVBand="0" w:oddHBand="1" w:evenHBand="0" w:firstRowFirstColumn="0" w:firstRowLastColumn="0" w:lastRowFirstColumn="0" w:lastRowLastColumn="0"/>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FB648D" w:rsidRPr="00D471BD" w:rsidRDefault="00FB648D" w:rsidP="00FB648D">
            <w:pPr>
              <w:pStyle w:val="TableParagraph"/>
              <w:spacing w:line="268" w:lineRule="exact"/>
              <w:rPr>
                <w:rFonts w:ascii="Calibri" w:hAnsi="Calibri" w:cstheme="minorHAnsi"/>
              </w:rPr>
            </w:pPr>
            <w:r w:rsidRPr="00D471BD">
              <w:rPr>
                <w:rFonts w:ascii="Calibri" w:hAnsi="Calibri" w:cstheme="minorHAnsi"/>
              </w:rPr>
              <w:t>UML tools</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FB648D" w:rsidRPr="00917300" w:rsidRDefault="00FB648D" w:rsidP="00FB648D">
            <w:pPr>
              <w:pStyle w:val="TableParagraph"/>
              <w:spacing w:line="268" w:lineRule="exact"/>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17300">
              <w:rPr>
                <w:rFonts w:ascii="Calibri" w:hAnsi="Calibri" w:cstheme="minorHAnsi"/>
              </w:rPr>
              <w:t>Astah Professional 7.1.0</w:t>
            </w:r>
          </w:p>
        </w:tc>
      </w:tr>
      <w:tr w:rsidR="005143C3" w:rsidRPr="00D471BD" w:rsidTr="00EC27B1">
        <w:trPr>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FFFFF" w:themeFill="background1"/>
          </w:tcPr>
          <w:p w:rsidR="005143C3" w:rsidRPr="00D471BD" w:rsidRDefault="005143C3" w:rsidP="00FB648D">
            <w:pPr>
              <w:pStyle w:val="TableParagraph"/>
              <w:spacing w:line="268" w:lineRule="exact"/>
              <w:rPr>
                <w:rFonts w:ascii="Calibri" w:hAnsi="Calibri" w:cstheme="minorHAnsi"/>
              </w:rPr>
            </w:pPr>
            <w:r>
              <w:rPr>
                <w:rFonts w:ascii="Calibri" w:hAnsi="Calibri" w:cstheme="minorHAnsi"/>
              </w:rPr>
              <w:t>UI design tool</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FFFFF" w:themeFill="background1"/>
          </w:tcPr>
          <w:p w:rsidR="005143C3" w:rsidRPr="00917300" w:rsidRDefault="005143C3" w:rsidP="00FB648D">
            <w:pPr>
              <w:pStyle w:val="TableParagraph"/>
              <w:spacing w:line="268" w:lineRule="exact"/>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Pr>
                <w:rFonts w:ascii="Calibri" w:hAnsi="Calibri" w:cstheme="minorHAnsi"/>
              </w:rPr>
              <w:t>Balsamiq Mockups</w:t>
            </w:r>
          </w:p>
        </w:tc>
      </w:tr>
      <w:tr w:rsidR="00FB648D" w:rsidRPr="00D471BD" w:rsidTr="00EC27B1">
        <w:trPr>
          <w:cnfStyle w:val="000000100000" w:firstRow="0" w:lastRow="0" w:firstColumn="0" w:lastColumn="0" w:oddVBand="0" w:evenVBand="0" w:oddHBand="1" w:evenHBand="0" w:firstRowFirstColumn="0" w:firstRowLastColumn="0" w:lastRowFirstColumn="0" w:lastRowLastColumn="0"/>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FB648D" w:rsidRPr="00D471BD" w:rsidRDefault="00FB648D" w:rsidP="00FB648D">
            <w:pPr>
              <w:pStyle w:val="TableParagraph"/>
              <w:spacing w:line="268" w:lineRule="exact"/>
              <w:rPr>
                <w:rFonts w:ascii="Calibri" w:hAnsi="Calibri" w:cstheme="minorHAnsi"/>
              </w:rPr>
            </w:pPr>
            <w:r w:rsidRPr="00D471BD">
              <w:rPr>
                <w:rFonts w:ascii="Calibri" w:hAnsi="Calibri" w:cstheme="minorHAnsi"/>
              </w:rPr>
              <w:t>Management tools</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FB648D" w:rsidRPr="00917300" w:rsidRDefault="00FB648D" w:rsidP="00FB648D">
            <w:pPr>
              <w:pStyle w:val="TableParagraph"/>
              <w:spacing w:line="268" w:lineRule="exact"/>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17300">
              <w:rPr>
                <w:rFonts w:ascii="Calibri" w:hAnsi="Calibri" w:cstheme="minorHAnsi"/>
              </w:rPr>
              <w:t>Microsoft Project Professional 2016</w:t>
            </w:r>
          </w:p>
        </w:tc>
      </w:tr>
      <w:tr w:rsidR="00FB648D" w:rsidRPr="00D471BD" w:rsidTr="00EC27B1">
        <w:trPr>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FFFFF" w:themeFill="background1"/>
            <w:hideMark/>
          </w:tcPr>
          <w:p w:rsidR="00FB648D" w:rsidRPr="00D471BD" w:rsidRDefault="00FB648D" w:rsidP="00FB648D">
            <w:pPr>
              <w:pStyle w:val="TableParagraph"/>
              <w:spacing w:line="268" w:lineRule="exact"/>
              <w:rPr>
                <w:rFonts w:ascii="Calibri" w:hAnsi="Calibri" w:cstheme="minorHAnsi"/>
              </w:rPr>
            </w:pPr>
            <w:r w:rsidRPr="00D471BD">
              <w:rPr>
                <w:rFonts w:ascii="Calibri" w:hAnsi="Calibri" w:cstheme="minorHAnsi"/>
              </w:rPr>
              <w:t>Web server</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FFFFF" w:themeFill="background1"/>
            <w:hideMark/>
          </w:tcPr>
          <w:p w:rsidR="00FB648D" w:rsidRPr="00917300" w:rsidRDefault="00FB648D" w:rsidP="00FB648D">
            <w:pPr>
              <w:pStyle w:val="TableParagraph"/>
              <w:spacing w:line="268" w:lineRule="exact"/>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17300">
              <w:rPr>
                <w:rFonts w:ascii="Calibri" w:hAnsi="Calibri" w:cstheme="minorHAnsi"/>
              </w:rPr>
              <w:t>Homestead</w:t>
            </w:r>
            <w:r w:rsidR="00C807E7">
              <w:rPr>
                <w:rFonts w:ascii="Calibri" w:hAnsi="Calibri" w:cstheme="minorHAnsi"/>
              </w:rPr>
              <w:t xml:space="preserve"> 7</w:t>
            </w:r>
          </w:p>
        </w:tc>
      </w:tr>
      <w:tr w:rsidR="00EC27B1" w:rsidRPr="00D471BD" w:rsidTr="00827E0A">
        <w:trPr>
          <w:cnfStyle w:val="000000100000" w:firstRow="0" w:lastRow="0" w:firstColumn="0" w:lastColumn="0" w:oddVBand="0" w:evenVBand="0" w:oddHBand="1" w:evenHBand="0" w:firstRowFirstColumn="0" w:firstRowLastColumn="0" w:lastRowFirstColumn="0" w:lastRowLastColumn="0"/>
          <w:trHeight w:hRule="exact" w:val="479"/>
        </w:trPr>
        <w:tc>
          <w:tcPr>
            <w:cnfStyle w:val="001000000000" w:firstRow="0" w:lastRow="0" w:firstColumn="1" w:lastColumn="0" w:oddVBand="0" w:evenVBand="0" w:oddHBand="0" w:evenHBand="0" w:firstRowFirstColumn="0" w:firstRowLastColumn="0" w:lastRowFirstColumn="0" w:lastRowLastColumn="0"/>
            <w:tcW w:w="4270" w:type="dxa"/>
            <w:vMerge w:val="restart"/>
            <w:tcBorders>
              <w:top w:val="single" w:sz="4" w:space="0" w:color="C9C9C9" w:themeColor="accent3" w:themeTint="99"/>
              <w:left w:val="single" w:sz="4" w:space="0" w:color="C9C9C9" w:themeColor="accent3" w:themeTint="99"/>
              <w:right w:val="single" w:sz="4" w:space="0" w:color="C9C9C9" w:themeColor="accent3" w:themeTint="99"/>
            </w:tcBorders>
            <w:shd w:val="clear" w:color="auto" w:fill="DEEAF6" w:themeFill="accent1" w:themeFillTint="33"/>
            <w:hideMark/>
          </w:tcPr>
          <w:p w:rsidR="00EC27B1" w:rsidRPr="00D471BD" w:rsidRDefault="00EC27B1" w:rsidP="00FB648D">
            <w:pPr>
              <w:pStyle w:val="TableParagraph"/>
              <w:spacing w:line="270" w:lineRule="exact"/>
              <w:rPr>
                <w:rFonts w:ascii="Calibri" w:hAnsi="Calibri" w:cstheme="minorHAnsi"/>
              </w:rPr>
            </w:pPr>
            <w:r>
              <w:rPr>
                <w:rFonts w:ascii="Calibri" w:hAnsi="Calibri" w:cstheme="minorHAnsi"/>
              </w:rPr>
              <w:t>Documentation</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EC27B1" w:rsidRPr="00917300" w:rsidRDefault="00EC27B1" w:rsidP="005B5FA1">
            <w:pPr>
              <w:pStyle w:val="TableParagraph"/>
              <w:spacing w:line="270" w:lineRule="exact"/>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17300">
              <w:rPr>
                <w:rFonts w:ascii="Calibri" w:hAnsi="Calibri" w:cstheme="minorHAnsi"/>
              </w:rPr>
              <w:t xml:space="preserve">Microsoft </w:t>
            </w:r>
            <w:r>
              <w:rPr>
                <w:rFonts w:ascii="Calibri" w:hAnsi="Calibri" w:cstheme="minorHAnsi"/>
              </w:rPr>
              <w:t>Word</w:t>
            </w:r>
            <w:r w:rsidRPr="00917300">
              <w:rPr>
                <w:rFonts w:ascii="Calibri" w:hAnsi="Calibri" w:cstheme="minorHAnsi"/>
              </w:rPr>
              <w:t xml:space="preserve"> 2016</w:t>
            </w:r>
          </w:p>
        </w:tc>
      </w:tr>
      <w:tr w:rsidR="00EC27B1" w:rsidRPr="00D471BD" w:rsidTr="00827E0A">
        <w:trPr>
          <w:trHeight w:hRule="exact" w:val="479"/>
        </w:trPr>
        <w:tc>
          <w:tcPr>
            <w:cnfStyle w:val="001000000000" w:firstRow="0" w:lastRow="0" w:firstColumn="1" w:lastColumn="0" w:oddVBand="0" w:evenVBand="0" w:oddHBand="0" w:evenHBand="0" w:firstRowFirstColumn="0" w:firstRowLastColumn="0" w:lastRowFirstColumn="0" w:lastRowLastColumn="0"/>
            <w:tcW w:w="4270" w:type="dxa"/>
            <w:vMerge/>
            <w:tcBorders>
              <w:left w:val="single" w:sz="4" w:space="0" w:color="C9C9C9" w:themeColor="accent3" w:themeTint="99"/>
              <w:right w:val="single" w:sz="4" w:space="0" w:color="C9C9C9" w:themeColor="accent3" w:themeTint="99"/>
            </w:tcBorders>
          </w:tcPr>
          <w:p w:rsidR="00EC27B1" w:rsidRDefault="00EC27B1" w:rsidP="00FB648D">
            <w:pPr>
              <w:pStyle w:val="TableParagraph"/>
              <w:spacing w:line="270" w:lineRule="exact"/>
              <w:rPr>
                <w:rFonts w:ascii="Calibri" w:hAnsi="Calibri" w:cstheme="minorHAnsi"/>
              </w:rPr>
            </w:pP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C27B1" w:rsidRPr="00917300" w:rsidRDefault="00EC27B1" w:rsidP="005B5FA1">
            <w:pPr>
              <w:pStyle w:val="TableParagraph"/>
              <w:spacing w:line="270" w:lineRule="exact"/>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17300">
              <w:rPr>
                <w:rFonts w:ascii="Calibri" w:hAnsi="Calibri" w:cstheme="minorHAnsi"/>
              </w:rPr>
              <w:t xml:space="preserve">Microsoft </w:t>
            </w:r>
            <w:r>
              <w:rPr>
                <w:rFonts w:ascii="Calibri" w:hAnsi="Calibri" w:cstheme="minorHAnsi"/>
              </w:rPr>
              <w:t>Excel</w:t>
            </w:r>
            <w:r w:rsidRPr="00917300">
              <w:rPr>
                <w:rFonts w:ascii="Calibri" w:hAnsi="Calibri" w:cstheme="minorHAnsi"/>
              </w:rPr>
              <w:t xml:space="preserve"> 2016</w:t>
            </w:r>
          </w:p>
        </w:tc>
      </w:tr>
      <w:tr w:rsidR="00EC27B1" w:rsidRPr="00D471BD" w:rsidTr="00EC27B1">
        <w:trPr>
          <w:cnfStyle w:val="000000100000" w:firstRow="0" w:lastRow="0" w:firstColumn="0" w:lastColumn="0" w:oddVBand="0" w:evenVBand="0" w:oddHBand="1" w:evenHBand="0" w:firstRowFirstColumn="0" w:firstRowLastColumn="0" w:lastRowFirstColumn="0" w:lastRowLastColumn="0"/>
          <w:trHeight w:hRule="exact" w:val="479"/>
        </w:trPr>
        <w:tc>
          <w:tcPr>
            <w:cnfStyle w:val="001000000000" w:firstRow="0" w:lastRow="0" w:firstColumn="1" w:lastColumn="0" w:oddVBand="0" w:evenVBand="0" w:oddHBand="0" w:evenHBand="0" w:firstRowFirstColumn="0" w:firstRowLastColumn="0" w:lastRowFirstColumn="0" w:lastRowLastColumn="0"/>
            <w:tcW w:w="4270" w:type="dxa"/>
            <w:vMerge/>
            <w:tcBorders>
              <w:left w:val="single" w:sz="4" w:space="0" w:color="C9C9C9" w:themeColor="accent3" w:themeTint="99"/>
              <w:bottom w:val="single" w:sz="4" w:space="0" w:color="C9C9C9" w:themeColor="accent3" w:themeTint="99"/>
              <w:right w:val="single" w:sz="4" w:space="0" w:color="C9C9C9" w:themeColor="accent3" w:themeTint="99"/>
            </w:tcBorders>
          </w:tcPr>
          <w:p w:rsidR="00EC27B1" w:rsidRDefault="00EC27B1" w:rsidP="00FB648D">
            <w:pPr>
              <w:pStyle w:val="TableParagraph"/>
              <w:spacing w:line="270" w:lineRule="exact"/>
              <w:rPr>
                <w:rFonts w:ascii="Calibri" w:hAnsi="Calibri" w:cstheme="minorHAnsi"/>
              </w:rPr>
            </w:pP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tcPr>
          <w:p w:rsidR="00EC27B1" w:rsidRPr="00917300" w:rsidRDefault="00EC27B1" w:rsidP="005B5FA1">
            <w:pPr>
              <w:pStyle w:val="TableParagraph"/>
              <w:spacing w:line="270" w:lineRule="exact"/>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17300">
              <w:rPr>
                <w:rFonts w:ascii="Calibri" w:hAnsi="Calibri" w:cstheme="minorHAnsi"/>
              </w:rPr>
              <w:t xml:space="preserve">Microsoft </w:t>
            </w:r>
            <w:r>
              <w:rPr>
                <w:rFonts w:ascii="Calibri" w:hAnsi="Calibri" w:cstheme="minorHAnsi"/>
              </w:rPr>
              <w:t>PowerPoint</w:t>
            </w:r>
            <w:r w:rsidRPr="00917300">
              <w:rPr>
                <w:rFonts w:ascii="Calibri" w:hAnsi="Calibri" w:cstheme="minorHAnsi"/>
              </w:rPr>
              <w:t xml:space="preserve"> 2016</w:t>
            </w:r>
          </w:p>
        </w:tc>
      </w:tr>
    </w:tbl>
    <w:p w:rsidR="009A3E61" w:rsidRDefault="009A3E61" w:rsidP="000637AE">
      <w:pPr>
        <w:jc w:val="center"/>
        <w:rPr>
          <w:i/>
          <w:sz w:val="21"/>
        </w:rPr>
      </w:pPr>
    </w:p>
    <w:p w:rsidR="003875EF" w:rsidRPr="000637AE" w:rsidRDefault="006D281C" w:rsidP="006D281C">
      <w:pPr>
        <w:rPr>
          <w:i/>
          <w:sz w:val="21"/>
        </w:rPr>
      </w:pPr>
      <w:r>
        <w:rPr>
          <w:i/>
          <w:sz w:val="21"/>
        </w:rPr>
        <w:t xml:space="preserve"> </w:t>
      </w:r>
      <w:r>
        <w:rPr>
          <w:i/>
          <w:sz w:val="21"/>
        </w:rPr>
        <w:tab/>
      </w:r>
      <w:r>
        <w:rPr>
          <w:i/>
          <w:sz w:val="21"/>
        </w:rPr>
        <w:tab/>
      </w:r>
      <w:r>
        <w:rPr>
          <w:i/>
          <w:sz w:val="21"/>
        </w:rPr>
        <w:tab/>
      </w:r>
      <w:r>
        <w:rPr>
          <w:i/>
          <w:sz w:val="21"/>
        </w:rPr>
        <w:tab/>
      </w:r>
      <w:r w:rsidR="009B1C27" w:rsidRPr="000637AE">
        <w:rPr>
          <w:i/>
          <w:sz w:val="21"/>
        </w:rPr>
        <w:t>Table 1</w:t>
      </w:r>
      <w:r w:rsidR="003875EF" w:rsidRPr="000637AE">
        <w:rPr>
          <w:i/>
          <w:sz w:val="21"/>
        </w:rPr>
        <w:t>.9.2.1 – Tools needed for project</w:t>
      </w:r>
    </w:p>
    <w:p w:rsidR="003875EF" w:rsidRPr="004E199B" w:rsidRDefault="003875EF" w:rsidP="003875EF"/>
    <w:p w:rsidR="003875EF" w:rsidRPr="00812B89" w:rsidRDefault="003875EF" w:rsidP="003875EF">
      <w:pPr>
        <w:pStyle w:val="Heading4"/>
        <w:rPr>
          <w:rFonts w:asciiTheme="majorEastAsia" w:hAnsiTheme="majorEastAsia" w:cs="Calibri"/>
        </w:rPr>
      </w:pPr>
      <w:r w:rsidRPr="00812B89">
        <w:rPr>
          <w:rFonts w:ascii="Calibri" w:hAnsi="Calibri" w:cs="Calibri"/>
        </w:rPr>
        <w:t xml:space="preserve">Hardware </w:t>
      </w:r>
      <w:r w:rsidRPr="00812B89">
        <w:rPr>
          <w:rFonts w:asciiTheme="majorEastAsia" w:hAnsiTheme="majorEastAsia" w:cs="Calibri"/>
          <w:color w:val="000000" w:themeColor="text1"/>
        </w:rPr>
        <w:t>ハードウェア</w:t>
      </w:r>
    </w:p>
    <w:p w:rsidR="003875EF" w:rsidRDefault="003875EF" w:rsidP="003875EF">
      <w:pPr>
        <w:pStyle w:val="ListParagraph"/>
        <w:numPr>
          <w:ilvl w:val="0"/>
          <w:numId w:val="2"/>
        </w:numPr>
        <w:ind w:leftChars="0"/>
      </w:pPr>
      <w:r>
        <w:t>5 laptops for developing, testing</w:t>
      </w:r>
      <w:r w:rsidR="000C6714">
        <w:t xml:space="preserve"> and creating documents with the configuration: 4GB Ram, 256GB of hard disk, Intel Core i5 processor.</w:t>
      </w:r>
    </w:p>
    <w:p w:rsidR="003875EF" w:rsidRPr="006655B1" w:rsidRDefault="003875EF" w:rsidP="003875EF">
      <w:pPr>
        <w:pStyle w:val="ListParagraph"/>
        <w:numPr>
          <w:ilvl w:val="0"/>
          <w:numId w:val="2"/>
        </w:numPr>
        <w:ind w:leftChars="0"/>
      </w:pPr>
      <w:r>
        <w:t>Internet network connection</w:t>
      </w:r>
      <w:r w:rsidR="00507E86">
        <w:t xml:space="preserve"> with minium speed 512kbit/s</w:t>
      </w:r>
    </w:p>
    <w:p w:rsidR="003875EF" w:rsidRPr="00812B89" w:rsidRDefault="003875EF" w:rsidP="003875EF">
      <w:pPr>
        <w:pStyle w:val="Heading4"/>
        <w:rPr>
          <w:rFonts w:ascii="Calibri" w:eastAsia="MS Gothic" w:hAnsi="Calibri" w:cs="Calibri"/>
        </w:rPr>
      </w:pPr>
      <w:r w:rsidRPr="00812B89">
        <w:rPr>
          <w:rFonts w:ascii="Calibri" w:hAnsi="Calibri" w:cs="Calibri"/>
        </w:rPr>
        <w:t xml:space="preserve">Other infrastructure </w:t>
      </w:r>
      <w:r w:rsidRPr="00812B89">
        <w:rPr>
          <w:rFonts w:asciiTheme="majorEastAsia" w:hAnsiTheme="majorEastAsia" w:cs="Calibri"/>
        </w:rPr>
        <w:t>その他のインフラストラクチャ</w:t>
      </w:r>
    </w:p>
    <w:p w:rsidR="003875EF" w:rsidRDefault="003875EF" w:rsidP="003875EF">
      <w:pPr>
        <w:pStyle w:val="ListParagraph"/>
        <w:numPr>
          <w:ilvl w:val="0"/>
          <w:numId w:val="2"/>
        </w:numPr>
        <w:ind w:leftChars="0"/>
      </w:pPr>
      <w:r>
        <w:t>Rooms for meeting and working.</w:t>
      </w:r>
    </w:p>
    <w:p w:rsidR="003875EF" w:rsidRPr="002A22E2" w:rsidRDefault="003875EF" w:rsidP="003875EF">
      <w:pPr>
        <w:pStyle w:val="ListParagraph"/>
        <w:numPr>
          <w:ilvl w:val="0"/>
          <w:numId w:val="2"/>
        </w:numPr>
        <w:ind w:leftChars="0"/>
      </w:pPr>
      <w:r>
        <w:t>Internet and mobile phone service for communication.</w:t>
      </w:r>
    </w:p>
    <w:p w:rsidR="00501610" w:rsidRDefault="00501610"/>
    <w:p w:rsidR="00147351" w:rsidRDefault="00147351" w:rsidP="00147351">
      <w:pPr>
        <w:pStyle w:val="Heading3"/>
        <w:rPr>
          <w:color w:val="000000" w:themeColor="text1"/>
        </w:rPr>
      </w:pPr>
      <w:r>
        <w:rPr>
          <w:color w:val="000000" w:themeColor="text1"/>
        </w:rPr>
        <w:t>Directory structure</w:t>
      </w:r>
      <w:r w:rsidRPr="00A97D87">
        <w:rPr>
          <w:color w:val="000000" w:themeColor="text1"/>
        </w:rPr>
        <w:t xml:space="preserve"> </w:t>
      </w:r>
      <w:r>
        <w:rPr>
          <w:rFonts w:hint="eastAsia"/>
          <w:color w:val="000000" w:themeColor="text1"/>
        </w:rPr>
        <w:t>ディレクトリ構造</w:t>
      </w:r>
    </w:p>
    <w:tbl>
      <w:tblPr>
        <w:tblStyle w:val="GridTable4-Accent31"/>
        <w:tblW w:w="8995" w:type="dxa"/>
        <w:tblLayout w:type="fixed"/>
        <w:tblLook w:val="04A0" w:firstRow="1" w:lastRow="0" w:firstColumn="1" w:lastColumn="0" w:noHBand="0" w:noVBand="1"/>
      </w:tblPr>
      <w:tblGrid>
        <w:gridCol w:w="1368"/>
        <w:gridCol w:w="2790"/>
        <w:gridCol w:w="4837"/>
      </w:tblGrid>
      <w:tr w:rsidR="00AB5C57" w:rsidRPr="00A44D89" w:rsidTr="007654EB">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368" w:type="dxa"/>
          </w:tcPr>
          <w:p w:rsidR="00AB5C57" w:rsidRPr="00A44D89" w:rsidRDefault="00AB5C57" w:rsidP="007654EB">
            <w:pPr>
              <w:jc w:val="both"/>
            </w:pPr>
            <w:r w:rsidRPr="00A44D89">
              <w:t>Main folder</w:t>
            </w:r>
          </w:p>
        </w:tc>
        <w:tc>
          <w:tcPr>
            <w:tcW w:w="2790" w:type="dxa"/>
          </w:tcPr>
          <w:p w:rsidR="00AB5C57" w:rsidRPr="00A44D89" w:rsidRDefault="00AB5C57" w:rsidP="007654EB">
            <w:pPr>
              <w:jc w:val="both"/>
              <w:cnfStyle w:val="100000000000" w:firstRow="1" w:lastRow="0" w:firstColumn="0" w:lastColumn="0" w:oddVBand="0" w:evenVBand="0" w:oddHBand="0" w:evenHBand="0" w:firstRowFirstColumn="0" w:firstRowLastColumn="0" w:lastRowFirstColumn="0" w:lastRowLastColumn="0"/>
            </w:pPr>
            <w:r w:rsidRPr="00A44D89">
              <w:t>Sub-folder</w:t>
            </w:r>
          </w:p>
        </w:tc>
        <w:tc>
          <w:tcPr>
            <w:tcW w:w="4837" w:type="dxa"/>
          </w:tcPr>
          <w:p w:rsidR="00AB5C57" w:rsidRPr="00A44D89" w:rsidRDefault="00AB5C57" w:rsidP="007654EB">
            <w:pPr>
              <w:jc w:val="both"/>
              <w:cnfStyle w:val="100000000000" w:firstRow="1" w:lastRow="0" w:firstColumn="0" w:lastColumn="0" w:oddVBand="0" w:evenVBand="0" w:oddHBand="0" w:evenHBand="0" w:firstRowFirstColumn="0" w:firstRowLastColumn="0" w:lastRowFirstColumn="0" w:lastRowLastColumn="0"/>
            </w:pPr>
            <w:r w:rsidRPr="00A44D89">
              <w:t>Purpose</w:t>
            </w:r>
          </w:p>
        </w:tc>
      </w:tr>
      <w:tr w:rsidR="00AB5C57" w:rsidRPr="00A44D89" w:rsidTr="007654EB">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vMerge w:val="restart"/>
          </w:tcPr>
          <w:p w:rsidR="00AB5C57" w:rsidRPr="00A44D89" w:rsidRDefault="00AB5C57" w:rsidP="007654EB">
            <w:pPr>
              <w:jc w:val="both"/>
            </w:pPr>
          </w:p>
        </w:tc>
        <w:tc>
          <w:tcPr>
            <w:tcW w:w="2790" w:type="dxa"/>
          </w:tcPr>
          <w:p w:rsidR="00AB5C57" w:rsidRPr="00A44D89" w:rsidRDefault="00AB5C57" w:rsidP="007654EB">
            <w:pPr>
              <w:jc w:val="both"/>
              <w:cnfStyle w:val="000000100000" w:firstRow="0" w:lastRow="0" w:firstColumn="0" w:lastColumn="0" w:oddVBand="0" w:evenVBand="0" w:oddHBand="1" w:evenHBand="0" w:firstRowFirstColumn="0" w:firstRowLastColumn="0" w:lastRowFirstColumn="0" w:lastRowLastColumn="0"/>
            </w:pPr>
          </w:p>
        </w:tc>
        <w:tc>
          <w:tcPr>
            <w:tcW w:w="4837" w:type="dxa"/>
          </w:tcPr>
          <w:p w:rsidR="00AB5C57" w:rsidRPr="00A44D89" w:rsidRDefault="00AB5C57" w:rsidP="007654EB">
            <w:pPr>
              <w:jc w:val="both"/>
              <w:cnfStyle w:val="000000100000" w:firstRow="0" w:lastRow="0" w:firstColumn="0" w:lastColumn="0" w:oddVBand="0" w:evenVBand="0" w:oddHBand="1" w:evenHBand="0" w:firstRowFirstColumn="0" w:firstRowLastColumn="0" w:lastRowFirstColumn="0" w:lastRowLastColumn="0"/>
            </w:pPr>
          </w:p>
        </w:tc>
      </w:tr>
      <w:tr w:rsidR="00AB5C57" w:rsidRPr="00A44D89" w:rsidTr="007654EB">
        <w:trPr>
          <w:trHeight w:val="490"/>
        </w:trPr>
        <w:tc>
          <w:tcPr>
            <w:cnfStyle w:val="001000000000" w:firstRow="0" w:lastRow="0" w:firstColumn="1" w:lastColumn="0" w:oddVBand="0" w:evenVBand="0" w:oddHBand="0" w:evenHBand="0" w:firstRowFirstColumn="0" w:firstRowLastColumn="0" w:lastRowFirstColumn="0" w:lastRowLastColumn="0"/>
            <w:tcW w:w="1368" w:type="dxa"/>
            <w:vMerge/>
            <w:shd w:val="clear" w:color="auto" w:fill="EDEDED" w:themeFill="accent3" w:themeFillTint="33"/>
          </w:tcPr>
          <w:p w:rsidR="00AB5C57" w:rsidRPr="00A44D89" w:rsidRDefault="00AB5C57" w:rsidP="007654EB">
            <w:pPr>
              <w:jc w:val="both"/>
            </w:pPr>
          </w:p>
        </w:tc>
        <w:tc>
          <w:tcPr>
            <w:tcW w:w="2790" w:type="dxa"/>
          </w:tcPr>
          <w:p w:rsidR="00AB5C57" w:rsidRPr="00A44D89" w:rsidRDefault="00AB5C57" w:rsidP="007654EB">
            <w:pPr>
              <w:jc w:val="both"/>
              <w:cnfStyle w:val="000000000000" w:firstRow="0" w:lastRow="0" w:firstColumn="0" w:lastColumn="0" w:oddVBand="0" w:evenVBand="0" w:oddHBand="0" w:evenHBand="0" w:firstRowFirstColumn="0" w:firstRowLastColumn="0" w:lastRowFirstColumn="0" w:lastRowLastColumn="0"/>
            </w:pPr>
          </w:p>
        </w:tc>
        <w:tc>
          <w:tcPr>
            <w:tcW w:w="4837" w:type="dxa"/>
          </w:tcPr>
          <w:p w:rsidR="00AB5C57" w:rsidRPr="00A44D89" w:rsidRDefault="00AB5C57" w:rsidP="007654EB">
            <w:pPr>
              <w:jc w:val="both"/>
              <w:cnfStyle w:val="000000000000" w:firstRow="0" w:lastRow="0" w:firstColumn="0" w:lastColumn="0" w:oddVBand="0" w:evenVBand="0" w:oddHBand="0" w:evenHBand="0" w:firstRowFirstColumn="0" w:firstRowLastColumn="0" w:lastRowFirstColumn="0" w:lastRowLastColumn="0"/>
            </w:pPr>
          </w:p>
        </w:tc>
      </w:tr>
      <w:tr w:rsidR="00AB5C57" w:rsidRPr="00A44D89" w:rsidTr="007654EB">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vMerge/>
          </w:tcPr>
          <w:p w:rsidR="00AB5C57" w:rsidRPr="00A44D89" w:rsidRDefault="00AB5C57" w:rsidP="007654EB">
            <w:pPr>
              <w:jc w:val="both"/>
            </w:pPr>
          </w:p>
        </w:tc>
        <w:tc>
          <w:tcPr>
            <w:tcW w:w="2790" w:type="dxa"/>
          </w:tcPr>
          <w:p w:rsidR="00AB5C57" w:rsidRPr="00A44D89" w:rsidRDefault="00AB5C57" w:rsidP="007654EB">
            <w:pPr>
              <w:jc w:val="both"/>
              <w:cnfStyle w:val="000000100000" w:firstRow="0" w:lastRow="0" w:firstColumn="0" w:lastColumn="0" w:oddVBand="0" w:evenVBand="0" w:oddHBand="1" w:evenHBand="0" w:firstRowFirstColumn="0" w:firstRowLastColumn="0" w:lastRowFirstColumn="0" w:lastRowLastColumn="0"/>
            </w:pPr>
          </w:p>
        </w:tc>
        <w:tc>
          <w:tcPr>
            <w:tcW w:w="4837" w:type="dxa"/>
          </w:tcPr>
          <w:p w:rsidR="00AB5C57" w:rsidRPr="00A44D89" w:rsidRDefault="00AB5C57" w:rsidP="007654EB">
            <w:pPr>
              <w:jc w:val="both"/>
              <w:cnfStyle w:val="000000100000" w:firstRow="0" w:lastRow="0" w:firstColumn="0" w:lastColumn="0" w:oddVBand="0" w:evenVBand="0" w:oddHBand="1" w:evenHBand="0" w:firstRowFirstColumn="0" w:firstRowLastColumn="0" w:lastRowFirstColumn="0" w:lastRowLastColumn="0"/>
            </w:pPr>
          </w:p>
        </w:tc>
      </w:tr>
      <w:tr w:rsidR="00AB5C57" w:rsidRPr="00A44D89" w:rsidTr="007654EB">
        <w:trPr>
          <w:trHeight w:val="490"/>
        </w:trPr>
        <w:tc>
          <w:tcPr>
            <w:cnfStyle w:val="001000000000" w:firstRow="0" w:lastRow="0" w:firstColumn="1" w:lastColumn="0" w:oddVBand="0" w:evenVBand="0" w:oddHBand="0" w:evenHBand="0" w:firstRowFirstColumn="0" w:firstRowLastColumn="0" w:lastRowFirstColumn="0" w:lastRowLastColumn="0"/>
            <w:tcW w:w="1368" w:type="dxa"/>
            <w:vMerge w:val="restart"/>
            <w:shd w:val="clear" w:color="auto" w:fill="EDEDED" w:themeFill="accent3" w:themeFillTint="33"/>
          </w:tcPr>
          <w:p w:rsidR="00AB5C57" w:rsidRPr="00A44D89" w:rsidRDefault="00AB5C57" w:rsidP="007654EB">
            <w:pPr>
              <w:jc w:val="both"/>
            </w:pPr>
          </w:p>
        </w:tc>
        <w:tc>
          <w:tcPr>
            <w:tcW w:w="2790" w:type="dxa"/>
          </w:tcPr>
          <w:p w:rsidR="00AB5C57" w:rsidRPr="00A44D89" w:rsidRDefault="00AB5C57" w:rsidP="007654EB">
            <w:pPr>
              <w:jc w:val="both"/>
              <w:cnfStyle w:val="000000000000" w:firstRow="0" w:lastRow="0" w:firstColumn="0" w:lastColumn="0" w:oddVBand="0" w:evenVBand="0" w:oddHBand="0" w:evenHBand="0" w:firstRowFirstColumn="0" w:firstRowLastColumn="0" w:lastRowFirstColumn="0" w:lastRowLastColumn="0"/>
            </w:pPr>
          </w:p>
        </w:tc>
        <w:tc>
          <w:tcPr>
            <w:tcW w:w="4837" w:type="dxa"/>
          </w:tcPr>
          <w:p w:rsidR="00AB5C57" w:rsidRPr="00A44D89" w:rsidRDefault="00AB5C57" w:rsidP="007654EB">
            <w:pPr>
              <w:jc w:val="both"/>
              <w:cnfStyle w:val="000000000000" w:firstRow="0" w:lastRow="0" w:firstColumn="0" w:lastColumn="0" w:oddVBand="0" w:evenVBand="0" w:oddHBand="0" w:evenHBand="0" w:firstRowFirstColumn="0" w:firstRowLastColumn="0" w:lastRowFirstColumn="0" w:lastRowLastColumn="0"/>
            </w:pPr>
          </w:p>
        </w:tc>
      </w:tr>
      <w:tr w:rsidR="00AB5C57" w:rsidRPr="00A44D89" w:rsidTr="007654EB">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vMerge/>
          </w:tcPr>
          <w:p w:rsidR="00AB5C57" w:rsidRPr="00A44D89" w:rsidRDefault="00AB5C57" w:rsidP="007654EB">
            <w:pPr>
              <w:jc w:val="both"/>
            </w:pPr>
          </w:p>
        </w:tc>
        <w:tc>
          <w:tcPr>
            <w:tcW w:w="2790" w:type="dxa"/>
          </w:tcPr>
          <w:p w:rsidR="00AB5C57" w:rsidRPr="00A44D89" w:rsidRDefault="00AB5C57" w:rsidP="007654EB">
            <w:pPr>
              <w:jc w:val="both"/>
              <w:cnfStyle w:val="000000100000" w:firstRow="0" w:lastRow="0" w:firstColumn="0" w:lastColumn="0" w:oddVBand="0" w:evenVBand="0" w:oddHBand="1" w:evenHBand="0" w:firstRowFirstColumn="0" w:firstRowLastColumn="0" w:lastRowFirstColumn="0" w:lastRowLastColumn="0"/>
            </w:pPr>
          </w:p>
        </w:tc>
        <w:tc>
          <w:tcPr>
            <w:tcW w:w="4837" w:type="dxa"/>
          </w:tcPr>
          <w:p w:rsidR="00AB5C57" w:rsidRPr="00A44D89" w:rsidRDefault="00AB5C57" w:rsidP="007654EB">
            <w:pPr>
              <w:jc w:val="both"/>
              <w:cnfStyle w:val="000000100000" w:firstRow="0" w:lastRow="0" w:firstColumn="0" w:lastColumn="0" w:oddVBand="0" w:evenVBand="0" w:oddHBand="1" w:evenHBand="0" w:firstRowFirstColumn="0" w:firstRowLastColumn="0" w:lastRowFirstColumn="0" w:lastRowLastColumn="0"/>
            </w:pPr>
          </w:p>
        </w:tc>
      </w:tr>
      <w:tr w:rsidR="00AB5C57" w:rsidRPr="00A44D89" w:rsidTr="007654EB">
        <w:trPr>
          <w:trHeight w:val="490"/>
        </w:trPr>
        <w:tc>
          <w:tcPr>
            <w:cnfStyle w:val="001000000000" w:firstRow="0" w:lastRow="0" w:firstColumn="1" w:lastColumn="0" w:oddVBand="0" w:evenVBand="0" w:oddHBand="0" w:evenHBand="0" w:firstRowFirstColumn="0" w:firstRowLastColumn="0" w:lastRowFirstColumn="0" w:lastRowLastColumn="0"/>
            <w:tcW w:w="1368" w:type="dxa"/>
            <w:vMerge/>
            <w:shd w:val="clear" w:color="auto" w:fill="EDEDED" w:themeFill="accent3" w:themeFillTint="33"/>
          </w:tcPr>
          <w:p w:rsidR="00AB5C57" w:rsidRPr="00A44D89" w:rsidRDefault="00AB5C57" w:rsidP="007654EB">
            <w:pPr>
              <w:jc w:val="both"/>
            </w:pPr>
          </w:p>
        </w:tc>
        <w:tc>
          <w:tcPr>
            <w:tcW w:w="2790" w:type="dxa"/>
          </w:tcPr>
          <w:p w:rsidR="00AB5C57" w:rsidRPr="00A44D89" w:rsidRDefault="00AB5C57" w:rsidP="007654EB">
            <w:pPr>
              <w:jc w:val="both"/>
              <w:cnfStyle w:val="000000000000" w:firstRow="0" w:lastRow="0" w:firstColumn="0" w:lastColumn="0" w:oddVBand="0" w:evenVBand="0" w:oddHBand="0" w:evenHBand="0" w:firstRowFirstColumn="0" w:firstRowLastColumn="0" w:lastRowFirstColumn="0" w:lastRowLastColumn="0"/>
            </w:pPr>
          </w:p>
        </w:tc>
        <w:tc>
          <w:tcPr>
            <w:tcW w:w="4837" w:type="dxa"/>
          </w:tcPr>
          <w:p w:rsidR="00AB5C57" w:rsidRPr="00A44D89" w:rsidRDefault="00AB5C57" w:rsidP="007654EB">
            <w:pPr>
              <w:jc w:val="both"/>
              <w:cnfStyle w:val="000000000000" w:firstRow="0" w:lastRow="0" w:firstColumn="0" w:lastColumn="0" w:oddVBand="0" w:evenVBand="0" w:oddHBand="0" w:evenHBand="0" w:firstRowFirstColumn="0" w:firstRowLastColumn="0" w:lastRowFirstColumn="0" w:lastRowLastColumn="0"/>
            </w:pPr>
          </w:p>
        </w:tc>
      </w:tr>
      <w:tr w:rsidR="00AB5C57" w:rsidRPr="00A44D89" w:rsidTr="007654EB">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vMerge/>
          </w:tcPr>
          <w:p w:rsidR="00AB5C57" w:rsidRPr="00A44D89" w:rsidRDefault="00AB5C57" w:rsidP="007654EB">
            <w:pPr>
              <w:jc w:val="both"/>
            </w:pPr>
          </w:p>
        </w:tc>
        <w:tc>
          <w:tcPr>
            <w:tcW w:w="2790" w:type="dxa"/>
          </w:tcPr>
          <w:p w:rsidR="00AB5C57" w:rsidRPr="00A44D89" w:rsidRDefault="00AB5C57" w:rsidP="007654EB">
            <w:pPr>
              <w:jc w:val="both"/>
              <w:cnfStyle w:val="000000100000" w:firstRow="0" w:lastRow="0" w:firstColumn="0" w:lastColumn="0" w:oddVBand="0" w:evenVBand="0" w:oddHBand="1" w:evenHBand="0" w:firstRowFirstColumn="0" w:firstRowLastColumn="0" w:lastRowFirstColumn="0" w:lastRowLastColumn="0"/>
            </w:pPr>
          </w:p>
        </w:tc>
        <w:tc>
          <w:tcPr>
            <w:tcW w:w="4837" w:type="dxa"/>
          </w:tcPr>
          <w:p w:rsidR="00AB5C57" w:rsidRPr="00A44D89" w:rsidRDefault="00AB5C57" w:rsidP="007654EB">
            <w:pPr>
              <w:jc w:val="both"/>
              <w:cnfStyle w:val="000000100000" w:firstRow="0" w:lastRow="0" w:firstColumn="0" w:lastColumn="0" w:oddVBand="0" w:evenVBand="0" w:oddHBand="1" w:evenHBand="0" w:firstRowFirstColumn="0" w:firstRowLastColumn="0" w:lastRowFirstColumn="0" w:lastRowLastColumn="0"/>
            </w:pPr>
          </w:p>
        </w:tc>
      </w:tr>
      <w:tr w:rsidR="00AB5C57" w:rsidRPr="00A44D89" w:rsidTr="007654EB">
        <w:trPr>
          <w:trHeight w:val="490"/>
        </w:trPr>
        <w:tc>
          <w:tcPr>
            <w:cnfStyle w:val="001000000000" w:firstRow="0" w:lastRow="0" w:firstColumn="1" w:lastColumn="0" w:oddVBand="0" w:evenVBand="0" w:oddHBand="0" w:evenHBand="0" w:firstRowFirstColumn="0" w:firstRowLastColumn="0" w:lastRowFirstColumn="0" w:lastRowLastColumn="0"/>
            <w:tcW w:w="1368" w:type="dxa"/>
            <w:vMerge/>
            <w:shd w:val="clear" w:color="auto" w:fill="EDEDED" w:themeFill="accent3" w:themeFillTint="33"/>
          </w:tcPr>
          <w:p w:rsidR="00AB5C57" w:rsidRPr="00A44D89" w:rsidRDefault="00AB5C57" w:rsidP="007654EB">
            <w:pPr>
              <w:jc w:val="both"/>
            </w:pPr>
          </w:p>
        </w:tc>
        <w:tc>
          <w:tcPr>
            <w:tcW w:w="2790" w:type="dxa"/>
          </w:tcPr>
          <w:p w:rsidR="00AB5C57" w:rsidRPr="00A44D89" w:rsidRDefault="00AB5C57" w:rsidP="007654EB">
            <w:pPr>
              <w:jc w:val="both"/>
              <w:cnfStyle w:val="000000000000" w:firstRow="0" w:lastRow="0" w:firstColumn="0" w:lastColumn="0" w:oddVBand="0" w:evenVBand="0" w:oddHBand="0" w:evenHBand="0" w:firstRowFirstColumn="0" w:firstRowLastColumn="0" w:lastRowFirstColumn="0" w:lastRowLastColumn="0"/>
            </w:pPr>
          </w:p>
        </w:tc>
        <w:tc>
          <w:tcPr>
            <w:tcW w:w="4837" w:type="dxa"/>
          </w:tcPr>
          <w:p w:rsidR="00AB5C57" w:rsidRPr="00A44D89" w:rsidRDefault="00AB5C57" w:rsidP="007654EB">
            <w:pPr>
              <w:jc w:val="both"/>
              <w:cnfStyle w:val="000000000000" w:firstRow="0" w:lastRow="0" w:firstColumn="0" w:lastColumn="0" w:oddVBand="0" w:evenVBand="0" w:oddHBand="0" w:evenHBand="0" w:firstRowFirstColumn="0" w:firstRowLastColumn="0" w:lastRowFirstColumn="0" w:lastRowLastColumn="0"/>
            </w:pPr>
          </w:p>
        </w:tc>
      </w:tr>
      <w:tr w:rsidR="00AB5C57" w:rsidRPr="00A44D89" w:rsidTr="007654EB">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vMerge/>
          </w:tcPr>
          <w:p w:rsidR="00AB5C57" w:rsidRPr="00A44D89" w:rsidRDefault="00AB5C57" w:rsidP="007654EB">
            <w:pPr>
              <w:jc w:val="both"/>
            </w:pPr>
          </w:p>
        </w:tc>
        <w:tc>
          <w:tcPr>
            <w:tcW w:w="2790" w:type="dxa"/>
          </w:tcPr>
          <w:p w:rsidR="00AB5C57" w:rsidRPr="00A44D89" w:rsidRDefault="00AB5C57" w:rsidP="007654EB">
            <w:pPr>
              <w:jc w:val="both"/>
              <w:cnfStyle w:val="000000100000" w:firstRow="0" w:lastRow="0" w:firstColumn="0" w:lastColumn="0" w:oddVBand="0" w:evenVBand="0" w:oddHBand="1" w:evenHBand="0" w:firstRowFirstColumn="0" w:firstRowLastColumn="0" w:lastRowFirstColumn="0" w:lastRowLastColumn="0"/>
            </w:pPr>
          </w:p>
        </w:tc>
        <w:tc>
          <w:tcPr>
            <w:tcW w:w="4837" w:type="dxa"/>
          </w:tcPr>
          <w:p w:rsidR="00AB5C57" w:rsidRPr="00A44D89" w:rsidRDefault="00AB5C57" w:rsidP="007654EB">
            <w:pPr>
              <w:jc w:val="both"/>
              <w:cnfStyle w:val="000000100000" w:firstRow="0" w:lastRow="0" w:firstColumn="0" w:lastColumn="0" w:oddVBand="0" w:evenVBand="0" w:oddHBand="1" w:evenHBand="0" w:firstRowFirstColumn="0" w:firstRowLastColumn="0" w:lastRowFirstColumn="0" w:lastRowLastColumn="0"/>
            </w:pPr>
          </w:p>
        </w:tc>
      </w:tr>
      <w:tr w:rsidR="00AB5C57" w:rsidRPr="00A44D89" w:rsidTr="007654EB">
        <w:trPr>
          <w:trHeight w:val="490"/>
        </w:trPr>
        <w:tc>
          <w:tcPr>
            <w:cnfStyle w:val="001000000000" w:firstRow="0" w:lastRow="0" w:firstColumn="1" w:lastColumn="0" w:oddVBand="0" w:evenVBand="0" w:oddHBand="0" w:evenHBand="0" w:firstRowFirstColumn="0" w:firstRowLastColumn="0" w:lastRowFirstColumn="0" w:lastRowLastColumn="0"/>
            <w:tcW w:w="1368" w:type="dxa"/>
            <w:shd w:val="clear" w:color="auto" w:fill="EDEDED" w:themeFill="accent3" w:themeFillTint="33"/>
          </w:tcPr>
          <w:p w:rsidR="00AB5C57" w:rsidRPr="00A44D89" w:rsidRDefault="00AB5C57" w:rsidP="007654EB">
            <w:pPr>
              <w:jc w:val="both"/>
            </w:pPr>
          </w:p>
        </w:tc>
        <w:tc>
          <w:tcPr>
            <w:tcW w:w="2790" w:type="dxa"/>
          </w:tcPr>
          <w:p w:rsidR="00AB5C57" w:rsidRPr="00A44D89" w:rsidRDefault="00AB5C57" w:rsidP="007654EB">
            <w:pPr>
              <w:jc w:val="both"/>
              <w:cnfStyle w:val="000000000000" w:firstRow="0" w:lastRow="0" w:firstColumn="0" w:lastColumn="0" w:oddVBand="0" w:evenVBand="0" w:oddHBand="0" w:evenHBand="0" w:firstRowFirstColumn="0" w:firstRowLastColumn="0" w:lastRowFirstColumn="0" w:lastRowLastColumn="0"/>
            </w:pPr>
          </w:p>
        </w:tc>
        <w:tc>
          <w:tcPr>
            <w:tcW w:w="4837" w:type="dxa"/>
          </w:tcPr>
          <w:p w:rsidR="00AB5C57" w:rsidRPr="00A44D89" w:rsidRDefault="00AB5C57" w:rsidP="007654EB">
            <w:pPr>
              <w:jc w:val="both"/>
              <w:cnfStyle w:val="000000000000" w:firstRow="0" w:lastRow="0" w:firstColumn="0" w:lastColumn="0" w:oddVBand="0" w:evenVBand="0" w:oddHBand="0" w:evenHBand="0" w:firstRowFirstColumn="0" w:firstRowLastColumn="0" w:lastRowFirstColumn="0" w:lastRowLastColumn="0"/>
            </w:pPr>
          </w:p>
        </w:tc>
      </w:tr>
      <w:tr w:rsidR="00AB5C57" w:rsidRPr="00A44D89" w:rsidTr="007654EB">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vMerge w:val="restart"/>
          </w:tcPr>
          <w:p w:rsidR="00AB5C57" w:rsidRPr="00A44D89" w:rsidRDefault="00AB5C57" w:rsidP="007654EB">
            <w:pPr>
              <w:jc w:val="both"/>
            </w:pPr>
          </w:p>
        </w:tc>
        <w:tc>
          <w:tcPr>
            <w:tcW w:w="2790" w:type="dxa"/>
          </w:tcPr>
          <w:p w:rsidR="00AB5C57" w:rsidRPr="00A44D89" w:rsidRDefault="00AB5C57" w:rsidP="007654EB">
            <w:pPr>
              <w:jc w:val="both"/>
              <w:cnfStyle w:val="000000100000" w:firstRow="0" w:lastRow="0" w:firstColumn="0" w:lastColumn="0" w:oddVBand="0" w:evenVBand="0" w:oddHBand="1" w:evenHBand="0" w:firstRowFirstColumn="0" w:firstRowLastColumn="0" w:lastRowFirstColumn="0" w:lastRowLastColumn="0"/>
            </w:pPr>
          </w:p>
        </w:tc>
        <w:tc>
          <w:tcPr>
            <w:tcW w:w="4837" w:type="dxa"/>
          </w:tcPr>
          <w:p w:rsidR="00AB5C57" w:rsidRPr="00A44D89" w:rsidRDefault="00AB5C57" w:rsidP="007654EB">
            <w:pPr>
              <w:jc w:val="both"/>
              <w:cnfStyle w:val="000000100000" w:firstRow="0" w:lastRow="0" w:firstColumn="0" w:lastColumn="0" w:oddVBand="0" w:evenVBand="0" w:oddHBand="1" w:evenHBand="0" w:firstRowFirstColumn="0" w:firstRowLastColumn="0" w:lastRowFirstColumn="0" w:lastRowLastColumn="0"/>
            </w:pPr>
          </w:p>
        </w:tc>
      </w:tr>
      <w:tr w:rsidR="00AB5C57" w:rsidRPr="00A44D89" w:rsidTr="007654EB">
        <w:trPr>
          <w:trHeight w:val="490"/>
        </w:trPr>
        <w:tc>
          <w:tcPr>
            <w:cnfStyle w:val="001000000000" w:firstRow="0" w:lastRow="0" w:firstColumn="1" w:lastColumn="0" w:oddVBand="0" w:evenVBand="0" w:oddHBand="0" w:evenHBand="0" w:firstRowFirstColumn="0" w:firstRowLastColumn="0" w:lastRowFirstColumn="0" w:lastRowLastColumn="0"/>
            <w:tcW w:w="1368" w:type="dxa"/>
            <w:vMerge/>
          </w:tcPr>
          <w:p w:rsidR="00AB5C57" w:rsidRPr="00A44D89" w:rsidRDefault="00AB5C57" w:rsidP="007654EB">
            <w:pPr>
              <w:jc w:val="both"/>
            </w:pPr>
          </w:p>
        </w:tc>
        <w:tc>
          <w:tcPr>
            <w:tcW w:w="2790" w:type="dxa"/>
          </w:tcPr>
          <w:p w:rsidR="00AB5C57" w:rsidRPr="00A44D89" w:rsidRDefault="00AB5C57" w:rsidP="007654EB">
            <w:pPr>
              <w:jc w:val="both"/>
              <w:cnfStyle w:val="000000000000" w:firstRow="0" w:lastRow="0" w:firstColumn="0" w:lastColumn="0" w:oddVBand="0" w:evenVBand="0" w:oddHBand="0" w:evenHBand="0" w:firstRowFirstColumn="0" w:firstRowLastColumn="0" w:lastRowFirstColumn="0" w:lastRowLastColumn="0"/>
            </w:pPr>
          </w:p>
        </w:tc>
        <w:tc>
          <w:tcPr>
            <w:tcW w:w="4837" w:type="dxa"/>
          </w:tcPr>
          <w:p w:rsidR="00AB5C57" w:rsidRPr="00A44D89" w:rsidRDefault="00AB5C57" w:rsidP="007654EB">
            <w:pPr>
              <w:jc w:val="both"/>
              <w:cnfStyle w:val="000000000000" w:firstRow="0" w:lastRow="0" w:firstColumn="0" w:lastColumn="0" w:oddVBand="0" w:evenVBand="0" w:oddHBand="0" w:evenHBand="0" w:firstRowFirstColumn="0" w:firstRowLastColumn="0" w:lastRowFirstColumn="0" w:lastRowLastColumn="0"/>
            </w:pPr>
          </w:p>
        </w:tc>
      </w:tr>
      <w:tr w:rsidR="00AB5C57" w:rsidRPr="00A44D89" w:rsidTr="007654EB">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vMerge/>
          </w:tcPr>
          <w:p w:rsidR="00AB5C57" w:rsidRPr="00A44D89" w:rsidRDefault="00AB5C57" w:rsidP="007654EB">
            <w:pPr>
              <w:jc w:val="both"/>
            </w:pPr>
          </w:p>
        </w:tc>
        <w:tc>
          <w:tcPr>
            <w:tcW w:w="2790" w:type="dxa"/>
          </w:tcPr>
          <w:p w:rsidR="00AB5C57" w:rsidRPr="00A44D89" w:rsidRDefault="00AB5C57" w:rsidP="007654EB">
            <w:pPr>
              <w:jc w:val="both"/>
              <w:cnfStyle w:val="000000100000" w:firstRow="0" w:lastRow="0" w:firstColumn="0" w:lastColumn="0" w:oddVBand="0" w:evenVBand="0" w:oddHBand="1" w:evenHBand="0" w:firstRowFirstColumn="0" w:firstRowLastColumn="0" w:lastRowFirstColumn="0" w:lastRowLastColumn="0"/>
            </w:pPr>
          </w:p>
        </w:tc>
        <w:tc>
          <w:tcPr>
            <w:tcW w:w="4837" w:type="dxa"/>
          </w:tcPr>
          <w:p w:rsidR="00AB5C57" w:rsidRPr="00A44D89" w:rsidRDefault="00AB5C57" w:rsidP="007654EB">
            <w:pPr>
              <w:jc w:val="both"/>
              <w:cnfStyle w:val="000000100000" w:firstRow="0" w:lastRow="0" w:firstColumn="0" w:lastColumn="0" w:oddVBand="0" w:evenVBand="0" w:oddHBand="1" w:evenHBand="0" w:firstRowFirstColumn="0" w:firstRowLastColumn="0" w:lastRowFirstColumn="0" w:lastRowLastColumn="0"/>
            </w:pPr>
          </w:p>
        </w:tc>
      </w:tr>
      <w:tr w:rsidR="00AB5C57" w:rsidRPr="00A44D89" w:rsidTr="007654EB">
        <w:trPr>
          <w:trHeight w:val="490"/>
        </w:trPr>
        <w:tc>
          <w:tcPr>
            <w:cnfStyle w:val="001000000000" w:firstRow="0" w:lastRow="0" w:firstColumn="1" w:lastColumn="0" w:oddVBand="0" w:evenVBand="0" w:oddHBand="0" w:evenHBand="0" w:firstRowFirstColumn="0" w:firstRowLastColumn="0" w:lastRowFirstColumn="0" w:lastRowLastColumn="0"/>
            <w:tcW w:w="1368" w:type="dxa"/>
            <w:shd w:val="clear" w:color="auto" w:fill="EDEDED" w:themeFill="accent3" w:themeFillTint="33"/>
          </w:tcPr>
          <w:p w:rsidR="00AB5C57" w:rsidRPr="00A44D89" w:rsidRDefault="00AB5C57" w:rsidP="007654EB">
            <w:pPr>
              <w:jc w:val="both"/>
            </w:pPr>
          </w:p>
        </w:tc>
        <w:tc>
          <w:tcPr>
            <w:tcW w:w="2790" w:type="dxa"/>
          </w:tcPr>
          <w:p w:rsidR="00AB5C57" w:rsidRPr="00A44D89" w:rsidRDefault="00AB5C57" w:rsidP="007654EB">
            <w:pPr>
              <w:jc w:val="both"/>
              <w:cnfStyle w:val="000000000000" w:firstRow="0" w:lastRow="0" w:firstColumn="0" w:lastColumn="0" w:oddVBand="0" w:evenVBand="0" w:oddHBand="0" w:evenHBand="0" w:firstRowFirstColumn="0" w:firstRowLastColumn="0" w:lastRowFirstColumn="0" w:lastRowLastColumn="0"/>
            </w:pPr>
          </w:p>
        </w:tc>
        <w:tc>
          <w:tcPr>
            <w:tcW w:w="4837" w:type="dxa"/>
          </w:tcPr>
          <w:p w:rsidR="00AB5C57" w:rsidRPr="00A44D89" w:rsidRDefault="00AB5C57" w:rsidP="007654EB">
            <w:pPr>
              <w:jc w:val="both"/>
              <w:cnfStyle w:val="000000000000" w:firstRow="0" w:lastRow="0" w:firstColumn="0" w:lastColumn="0" w:oddVBand="0" w:evenVBand="0" w:oddHBand="0" w:evenHBand="0" w:firstRowFirstColumn="0" w:firstRowLastColumn="0" w:lastRowFirstColumn="0" w:lastRowLastColumn="0"/>
            </w:pPr>
          </w:p>
        </w:tc>
      </w:tr>
      <w:tr w:rsidR="00AB5C57" w:rsidRPr="00A44D89" w:rsidTr="007654EB">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tcPr>
          <w:p w:rsidR="00AB5C57" w:rsidRPr="00A44D89" w:rsidRDefault="00AB5C57" w:rsidP="007654EB">
            <w:pPr>
              <w:jc w:val="both"/>
            </w:pPr>
          </w:p>
        </w:tc>
        <w:tc>
          <w:tcPr>
            <w:tcW w:w="2790" w:type="dxa"/>
          </w:tcPr>
          <w:p w:rsidR="00AB5C57" w:rsidRPr="00A44D89" w:rsidRDefault="00AB5C57" w:rsidP="007654EB">
            <w:pPr>
              <w:jc w:val="both"/>
              <w:cnfStyle w:val="000000100000" w:firstRow="0" w:lastRow="0" w:firstColumn="0" w:lastColumn="0" w:oddVBand="0" w:evenVBand="0" w:oddHBand="1" w:evenHBand="0" w:firstRowFirstColumn="0" w:firstRowLastColumn="0" w:lastRowFirstColumn="0" w:lastRowLastColumn="0"/>
            </w:pPr>
          </w:p>
        </w:tc>
        <w:tc>
          <w:tcPr>
            <w:tcW w:w="4837" w:type="dxa"/>
          </w:tcPr>
          <w:p w:rsidR="00AB5C57" w:rsidRPr="00A44D89" w:rsidRDefault="00AB5C57" w:rsidP="007654EB">
            <w:pPr>
              <w:jc w:val="both"/>
              <w:cnfStyle w:val="000000100000" w:firstRow="0" w:lastRow="0" w:firstColumn="0" w:lastColumn="0" w:oddVBand="0" w:evenVBand="0" w:oddHBand="1" w:evenHBand="0" w:firstRowFirstColumn="0" w:firstRowLastColumn="0" w:lastRowFirstColumn="0" w:lastRowLastColumn="0"/>
            </w:pPr>
          </w:p>
        </w:tc>
      </w:tr>
    </w:tbl>
    <w:p w:rsidR="00147351" w:rsidRDefault="00147351"/>
    <w:p w:rsidR="0030648D" w:rsidRPr="00CC4921" w:rsidRDefault="0030648D" w:rsidP="0030648D">
      <w:pPr>
        <w:jc w:val="center"/>
        <w:rPr>
          <w:i/>
          <w:sz w:val="21"/>
        </w:rPr>
      </w:pPr>
      <w:r w:rsidRPr="00CC4921">
        <w:rPr>
          <w:i/>
          <w:sz w:val="21"/>
        </w:rPr>
        <w:t>Table 1.9.3 – Directory structure</w:t>
      </w:r>
    </w:p>
    <w:p w:rsidR="004F73A0" w:rsidRDefault="004F73A0" w:rsidP="0030648D">
      <w:pPr>
        <w:jc w:val="center"/>
      </w:pPr>
    </w:p>
    <w:p w:rsidR="004F73A0" w:rsidRDefault="004F73A0" w:rsidP="0030648D">
      <w:pPr>
        <w:jc w:val="center"/>
      </w:pPr>
    </w:p>
    <w:p w:rsidR="004F73A0" w:rsidRDefault="004F73A0" w:rsidP="0030648D">
      <w:pPr>
        <w:jc w:val="center"/>
      </w:pPr>
    </w:p>
    <w:p w:rsidR="004F73A0" w:rsidRDefault="004F73A0" w:rsidP="0030648D">
      <w:pPr>
        <w:jc w:val="center"/>
      </w:pPr>
    </w:p>
    <w:p w:rsidR="004F73A0" w:rsidRDefault="004F73A0" w:rsidP="0030648D">
      <w:pPr>
        <w:jc w:val="center"/>
      </w:pPr>
    </w:p>
    <w:p w:rsidR="004F73A0" w:rsidRDefault="004F73A0" w:rsidP="0030648D">
      <w:pPr>
        <w:jc w:val="center"/>
      </w:pPr>
    </w:p>
    <w:p w:rsidR="004F73A0" w:rsidRDefault="004F73A0" w:rsidP="004F73A0">
      <w:pPr>
        <w:pStyle w:val="Heading3"/>
        <w:rPr>
          <w:color w:val="000000" w:themeColor="text1"/>
        </w:rPr>
      </w:pPr>
      <w:r>
        <w:rPr>
          <w:color w:val="000000" w:themeColor="text1"/>
        </w:rPr>
        <w:t xml:space="preserve">Coding convention </w:t>
      </w:r>
      <w:r w:rsidRPr="00A97D87">
        <w:rPr>
          <w:color w:val="000000" w:themeColor="text1"/>
        </w:rPr>
        <w:t xml:space="preserve"> </w:t>
      </w:r>
      <w:r w:rsidR="00F9656D">
        <w:rPr>
          <w:color w:val="000000" w:themeColor="text1"/>
        </w:rPr>
        <w:t xml:space="preserve"> </w:t>
      </w:r>
      <w:r>
        <w:rPr>
          <w:rFonts w:hint="eastAsia"/>
          <w:color w:val="000000" w:themeColor="text1"/>
        </w:rPr>
        <w:t>コーディング規約</w:t>
      </w:r>
    </w:p>
    <w:p w:rsidR="004F73A0" w:rsidRDefault="00F9656D" w:rsidP="004F73A0">
      <w:r>
        <w:t>These following rules follow the standard rules of developing application using PHP. It refers to the coding convention on websites:</w:t>
      </w:r>
    </w:p>
    <w:p w:rsidR="00F9656D" w:rsidRDefault="00F9656D" w:rsidP="004F73A0"/>
    <w:p w:rsidR="00F9656D" w:rsidRDefault="007654EB" w:rsidP="004F73A0">
      <w:hyperlink r:id="rId9" w:history="1">
        <w:r w:rsidR="00F9656D" w:rsidRPr="0061626C">
          <w:rPr>
            <w:rStyle w:val="Hyperlink"/>
          </w:rPr>
          <w:t>https://www.codeigniter.com/user_guide/general/styleguide.html</w:t>
        </w:r>
      </w:hyperlink>
    </w:p>
    <w:p w:rsidR="00F9656D" w:rsidRDefault="00F9656D" w:rsidP="004F73A0"/>
    <w:p w:rsidR="00F9656D" w:rsidRPr="002F73AC" w:rsidRDefault="00F9656D" w:rsidP="00F9656D">
      <w:pPr>
        <w:rPr>
          <w:b/>
          <w:sz w:val="28"/>
          <w:szCs w:val="28"/>
        </w:rPr>
      </w:pPr>
      <w:r w:rsidRPr="002F73AC">
        <w:rPr>
          <w:b/>
          <w:sz w:val="28"/>
          <w:szCs w:val="28"/>
        </w:rPr>
        <w:t>File Format</w:t>
      </w:r>
    </w:p>
    <w:p w:rsidR="00F9656D" w:rsidRDefault="00F9656D" w:rsidP="00F9656D">
      <w:r>
        <w:t>Files should be saved with Unicode (UTF-8) encoding. The BOM should not be used. Unlike UTF-16 and UTF-32, there’s no byte order to indicate in a UTF-8 encoded file, and the BOM can have a negative side effect in PHP of sending output, preventing the application from being able to set its own headers. Unix line endings should be used (LF).</w:t>
      </w:r>
    </w:p>
    <w:p w:rsidR="00F9656D" w:rsidRDefault="00F9656D" w:rsidP="00F9656D">
      <w:r>
        <w:t>Here is how to apply these settings in some of the more common text editors. Instructions for your text editor may vary; check your text editor’s documentation.</w:t>
      </w:r>
    </w:p>
    <w:p w:rsidR="00F9656D" w:rsidRPr="002F73AC" w:rsidRDefault="00F9656D" w:rsidP="00F9656D">
      <w:pPr>
        <w:rPr>
          <w:b/>
          <w:sz w:val="28"/>
          <w:szCs w:val="28"/>
        </w:rPr>
      </w:pPr>
      <w:r w:rsidRPr="002F73AC">
        <w:rPr>
          <w:b/>
          <w:sz w:val="28"/>
          <w:szCs w:val="28"/>
        </w:rPr>
        <w:t>PHP Closing Tag</w:t>
      </w:r>
    </w:p>
    <w:p w:rsidR="00F9656D" w:rsidRDefault="00F9656D" w:rsidP="00F9656D">
      <w:r>
        <w:t xml:space="preserve">The PHP closing tag on a PHP </w:t>
      </w:r>
      <w:proofErr w:type="gramStart"/>
      <w:r>
        <w:t>document ?</w:t>
      </w:r>
      <w:proofErr w:type="gramEnd"/>
      <w:r>
        <w:t>&gt; is optional to the PHP parser. However, if used, any whitespace following the closing tag, whether introduced by the developer, user, or an FTP application, can cause unwanted output, PHP errors, or if the latter are suppressed, blank pages. For this reason, all PHP files MUST OMIT the PHP closing tag and end with a single empty line instead.</w:t>
      </w:r>
    </w:p>
    <w:p w:rsidR="00F9656D" w:rsidRPr="002F73AC" w:rsidRDefault="00F9656D" w:rsidP="00F9656D">
      <w:pPr>
        <w:rPr>
          <w:b/>
          <w:sz w:val="28"/>
          <w:szCs w:val="28"/>
        </w:rPr>
      </w:pPr>
      <w:r w:rsidRPr="002F73AC">
        <w:rPr>
          <w:b/>
          <w:sz w:val="28"/>
          <w:szCs w:val="28"/>
        </w:rPr>
        <w:t>File Naming</w:t>
      </w:r>
    </w:p>
    <w:p w:rsidR="00F9656D" w:rsidRDefault="00F9656D" w:rsidP="00F9656D">
      <w:r>
        <w:t>Class files must be named in an Ucfirst-like manner, while any other file name (configurations, views, generic scripts, etc.) should be in all lowercase.</w:t>
      </w:r>
    </w:p>
    <w:p w:rsidR="00F9656D" w:rsidRDefault="00F9656D" w:rsidP="00F9656D">
      <w:r>
        <w:t>INCORRECT:</w:t>
      </w:r>
    </w:p>
    <w:p w:rsidR="00F9656D" w:rsidRDefault="00F9656D" w:rsidP="00F9656D">
      <w:pPr>
        <w:pStyle w:val="ListParagraph"/>
        <w:numPr>
          <w:ilvl w:val="0"/>
          <w:numId w:val="7"/>
        </w:numPr>
        <w:spacing w:after="160" w:line="259" w:lineRule="auto"/>
        <w:ind w:leftChars="0"/>
        <w:contextualSpacing/>
      </w:pPr>
      <w:r>
        <w:t>somelibrary.php</w:t>
      </w:r>
    </w:p>
    <w:p w:rsidR="00F9656D" w:rsidRDefault="00F9656D" w:rsidP="00F9656D">
      <w:pPr>
        <w:pStyle w:val="ListParagraph"/>
        <w:numPr>
          <w:ilvl w:val="0"/>
          <w:numId w:val="7"/>
        </w:numPr>
        <w:spacing w:after="160" w:line="259" w:lineRule="auto"/>
        <w:ind w:leftChars="0"/>
        <w:contextualSpacing/>
      </w:pPr>
      <w:r>
        <w:lastRenderedPageBreak/>
        <w:t>applicationConfig.php</w:t>
      </w:r>
    </w:p>
    <w:p w:rsidR="00F9656D" w:rsidRDefault="00F9656D" w:rsidP="00F9656D">
      <w:r>
        <w:t>CORRECT:</w:t>
      </w:r>
    </w:p>
    <w:p w:rsidR="00F9656D" w:rsidRDefault="00F9656D" w:rsidP="00F9656D">
      <w:pPr>
        <w:pStyle w:val="ListParagraph"/>
        <w:numPr>
          <w:ilvl w:val="0"/>
          <w:numId w:val="8"/>
        </w:numPr>
        <w:spacing w:after="160" w:line="259" w:lineRule="auto"/>
        <w:ind w:leftChars="0"/>
        <w:contextualSpacing/>
      </w:pPr>
      <w:r>
        <w:t>Somelibrary.php</w:t>
      </w:r>
    </w:p>
    <w:p w:rsidR="00F9656D" w:rsidRDefault="00F9656D" w:rsidP="00F9656D">
      <w:pPr>
        <w:pStyle w:val="ListParagraph"/>
        <w:numPr>
          <w:ilvl w:val="0"/>
          <w:numId w:val="8"/>
        </w:numPr>
        <w:spacing w:after="160" w:line="259" w:lineRule="auto"/>
        <w:ind w:leftChars="0"/>
        <w:contextualSpacing/>
      </w:pPr>
      <w:r>
        <w:t>applicationconfig.php</w:t>
      </w:r>
    </w:p>
    <w:p w:rsidR="00F9656D" w:rsidRDefault="00F9656D" w:rsidP="00F9656D">
      <w:r>
        <w:t>Furthermore, class file names should match the name of the class itself. For example, if you have a class named Myclass, then its filename must be Myclass.php.</w:t>
      </w:r>
    </w:p>
    <w:p w:rsidR="00F9656D" w:rsidRPr="00CE306B" w:rsidRDefault="00F9656D" w:rsidP="00F9656D">
      <w:pPr>
        <w:rPr>
          <w:b/>
          <w:sz w:val="28"/>
          <w:szCs w:val="28"/>
        </w:rPr>
      </w:pPr>
      <w:r w:rsidRPr="00CE306B">
        <w:rPr>
          <w:b/>
          <w:sz w:val="28"/>
          <w:szCs w:val="28"/>
        </w:rPr>
        <w:t>Class and Method Naming</w:t>
      </w:r>
    </w:p>
    <w:p w:rsidR="00F9656D" w:rsidRDefault="00F9656D" w:rsidP="00F9656D">
      <w:r>
        <w:t>Class names should always start with an uppercase letter. Multiple words should be separated with an underscore, and not CamelCased.</w:t>
      </w:r>
    </w:p>
    <w:p w:rsidR="00F9656D" w:rsidRDefault="00F9656D" w:rsidP="00F9656D">
      <w:r>
        <w:t>INCORRECT:</w:t>
      </w:r>
    </w:p>
    <w:p w:rsidR="00F9656D" w:rsidRDefault="00F9656D" w:rsidP="00F9656D">
      <w:pPr>
        <w:pStyle w:val="ListParagraph"/>
        <w:numPr>
          <w:ilvl w:val="0"/>
          <w:numId w:val="9"/>
        </w:numPr>
        <w:spacing w:after="160" w:line="259" w:lineRule="auto"/>
        <w:ind w:leftChars="0"/>
        <w:contextualSpacing/>
      </w:pPr>
      <w:r>
        <w:t>class superclass</w:t>
      </w:r>
    </w:p>
    <w:p w:rsidR="00F9656D" w:rsidRDefault="00F9656D" w:rsidP="00F9656D">
      <w:pPr>
        <w:pStyle w:val="ListParagraph"/>
        <w:numPr>
          <w:ilvl w:val="0"/>
          <w:numId w:val="9"/>
        </w:numPr>
        <w:spacing w:after="160" w:line="259" w:lineRule="auto"/>
        <w:ind w:leftChars="0"/>
        <w:contextualSpacing/>
      </w:pPr>
      <w:r>
        <w:t>class SuperClass</w:t>
      </w:r>
    </w:p>
    <w:p w:rsidR="00F9656D" w:rsidRDefault="00F9656D" w:rsidP="00F9656D">
      <w:r>
        <w:t>CORRECT:</w:t>
      </w:r>
    </w:p>
    <w:p w:rsidR="00F9656D" w:rsidRDefault="00F9656D" w:rsidP="00F9656D">
      <w:pPr>
        <w:pStyle w:val="ListParagraph"/>
        <w:numPr>
          <w:ilvl w:val="0"/>
          <w:numId w:val="10"/>
        </w:numPr>
        <w:spacing w:after="160" w:line="259" w:lineRule="auto"/>
        <w:ind w:leftChars="0"/>
        <w:contextualSpacing/>
      </w:pPr>
      <w:r>
        <w:t>class Super_class {}</w:t>
      </w:r>
    </w:p>
    <w:p w:rsidR="00F9656D" w:rsidRDefault="00F9656D" w:rsidP="00F9656D">
      <w:r>
        <w:t>Class methods should be entirely lowercased and named to clearly indicate their function, preferably including a verb. Try to avoid overly long and verbose names. Multiple words should be separated with an underscore.</w:t>
      </w:r>
    </w:p>
    <w:p w:rsidR="00F9656D" w:rsidRDefault="00F9656D" w:rsidP="00F9656D">
      <w:r>
        <w:t>INCORRECT:</w:t>
      </w:r>
    </w:p>
    <w:p w:rsidR="00F9656D" w:rsidRDefault="00F9656D" w:rsidP="00F9656D">
      <w:pPr>
        <w:pStyle w:val="ListParagraph"/>
        <w:numPr>
          <w:ilvl w:val="0"/>
          <w:numId w:val="10"/>
        </w:numPr>
        <w:spacing w:after="160" w:line="259" w:lineRule="auto"/>
        <w:ind w:leftChars="0"/>
        <w:contextualSpacing/>
      </w:pPr>
      <w:r>
        <w:t xml:space="preserve">function </w:t>
      </w:r>
      <w:proofErr w:type="gramStart"/>
      <w:r>
        <w:t>fileproperties(</w:t>
      </w:r>
      <w:proofErr w:type="gramEnd"/>
      <w:r>
        <w:t>)               // not descriptive and needs underscore separator</w:t>
      </w:r>
    </w:p>
    <w:p w:rsidR="00F9656D" w:rsidRDefault="00F9656D" w:rsidP="00F9656D">
      <w:pPr>
        <w:pStyle w:val="ListParagraph"/>
        <w:numPr>
          <w:ilvl w:val="0"/>
          <w:numId w:val="10"/>
        </w:numPr>
        <w:spacing w:after="160" w:line="259" w:lineRule="auto"/>
        <w:ind w:leftChars="0"/>
        <w:contextualSpacing/>
      </w:pPr>
      <w:r>
        <w:t xml:space="preserve">function </w:t>
      </w:r>
      <w:proofErr w:type="gramStart"/>
      <w:r>
        <w:t>fileProperties(</w:t>
      </w:r>
      <w:proofErr w:type="gramEnd"/>
      <w:r>
        <w:t>)               // not descriptive and uses CamelCase</w:t>
      </w:r>
    </w:p>
    <w:p w:rsidR="00F9656D" w:rsidRDefault="00F9656D" w:rsidP="00F9656D">
      <w:pPr>
        <w:pStyle w:val="ListParagraph"/>
        <w:numPr>
          <w:ilvl w:val="0"/>
          <w:numId w:val="10"/>
        </w:numPr>
        <w:spacing w:after="160" w:line="259" w:lineRule="auto"/>
        <w:ind w:leftChars="0"/>
        <w:contextualSpacing/>
      </w:pPr>
      <w:r>
        <w:t xml:space="preserve">function </w:t>
      </w:r>
      <w:proofErr w:type="gramStart"/>
      <w:r>
        <w:t>getfileproperties(</w:t>
      </w:r>
      <w:proofErr w:type="gramEnd"/>
      <w:r>
        <w:t>)            // Better!  But still missing underscore separator</w:t>
      </w:r>
    </w:p>
    <w:p w:rsidR="00F9656D" w:rsidRDefault="00F9656D" w:rsidP="00F9656D">
      <w:pPr>
        <w:pStyle w:val="ListParagraph"/>
        <w:numPr>
          <w:ilvl w:val="0"/>
          <w:numId w:val="10"/>
        </w:numPr>
        <w:spacing w:after="160" w:line="259" w:lineRule="auto"/>
        <w:ind w:leftChars="0"/>
        <w:contextualSpacing/>
      </w:pPr>
      <w:r>
        <w:t xml:space="preserve">function </w:t>
      </w:r>
      <w:proofErr w:type="gramStart"/>
      <w:r>
        <w:t>getFileProperties(</w:t>
      </w:r>
      <w:proofErr w:type="gramEnd"/>
      <w:r>
        <w:t>)            // uses CamelCase</w:t>
      </w:r>
    </w:p>
    <w:p w:rsidR="00F9656D" w:rsidRDefault="00F9656D" w:rsidP="00F9656D">
      <w:r>
        <w:t>CORRECT:</w:t>
      </w:r>
    </w:p>
    <w:p w:rsidR="00F9656D" w:rsidRDefault="00F9656D" w:rsidP="00F9656D">
      <w:pPr>
        <w:pStyle w:val="ListParagraph"/>
        <w:numPr>
          <w:ilvl w:val="0"/>
          <w:numId w:val="13"/>
        </w:numPr>
        <w:spacing w:after="160" w:line="259" w:lineRule="auto"/>
        <w:ind w:leftChars="0"/>
        <w:contextualSpacing/>
      </w:pPr>
      <w:r>
        <w:t>function get_file_</w:t>
      </w:r>
      <w:proofErr w:type="gramStart"/>
      <w:r>
        <w:t>properties(</w:t>
      </w:r>
      <w:proofErr w:type="gramEnd"/>
      <w:r>
        <w:t>)  // descriptive, underscore separator, and all lowercase letters</w:t>
      </w:r>
    </w:p>
    <w:p w:rsidR="00F9656D" w:rsidRPr="000273B9" w:rsidRDefault="00F9656D" w:rsidP="00F9656D">
      <w:pPr>
        <w:rPr>
          <w:b/>
          <w:sz w:val="28"/>
          <w:szCs w:val="28"/>
        </w:rPr>
      </w:pPr>
      <w:r w:rsidRPr="000273B9">
        <w:rPr>
          <w:b/>
          <w:sz w:val="28"/>
          <w:szCs w:val="28"/>
        </w:rPr>
        <w:t>Variable Names</w:t>
      </w:r>
    </w:p>
    <w:p w:rsidR="00F9656D" w:rsidRDefault="00F9656D" w:rsidP="00F9656D">
      <w:r>
        <w:t xml:space="preserve">The guidelines for variable naming are very similar to those used for class methods. Variables should contain only lowercase letters, use underscore separators, and be reasonably named to indicate their purpose and contents. Very short, non-word variables should only be used as iterators in </w:t>
      </w:r>
      <w:proofErr w:type="gramStart"/>
      <w:r>
        <w:t>for(</w:t>
      </w:r>
      <w:proofErr w:type="gramEnd"/>
      <w:r>
        <w:t>) loops.</w:t>
      </w:r>
    </w:p>
    <w:p w:rsidR="00F9656D" w:rsidRDefault="00F9656D" w:rsidP="00F9656D">
      <w:r>
        <w:t>INCORRECT:</w:t>
      </w:r>
    </w:p>
    <w:p w:rsidR="00F9656D" w:rsidRDefault="00F9656D" w:rsidP="00F9656D">
      <w:pPr>
        <w:pStyle w:val="ListParagraph"/>
        <w:numPr>
          <w:ilvl w:val="0"/>
          <w:numId w:val="11"/>
        </w:numPr>
        <w:spacing w:after="160" w:line="259" w:lineRule="auto"/>
        <w:ind w:leftChars="0"/>
        <w:contextualSpacing/>
      </w:pPr>
      <w:r>
        <w:t>$j = 'foo</w:t>
      </w:r>
      <w:proofErr w:type="gramStart"/>
      <w:r>
        <w:t xml:space="preserve">';   </w:t>
      </w:r>
      <w:proofErr w:type="gramEnd"/>
      <w:r>
        <w:t xml:space="preserve">          // single letter variables should only be used in for() loops</w:t>
      </w:r>
    </w:p>
    <w:p w:rsidR="00F9656D" w:rsidRDefault="00F9656D" w:rsidP="00F9656D">
      <w:pPr>
        <w:pStyle w:val="ListParagraph"/>
        <w:numPr>
          <w:ilvl w:val="0"/>
          <w:numId w:val="11"/>
        </w:numPr>
        <w:spacing w:after="160" w:line="259" w:lineRule="auto"/>
        <w:ind w:leftChars="0"/>
        <w:contextualSpacing/>
      </w:pPr>
      <w:r>
        <w:t>$Str                    // contains uppercase letters</w:t>
      </w:r>
    </w:p>
    <w:p w:rsidR="00F9656D" w:rsidRDefault="00F9656D" w:rsidP="00F9656D">
      <w:pPr>
        <w:pStyle w:val="ListParagraph"/>
        <w:numPr>
          <w:ilvl w:val="0"/>
          <w:numId w:val="11"/>
        </w:numPr>
        <w:spacing w:after="160" w:line="259" w:lineRule="auto"/>
        <w:ind w:leftChars="0"/>
        <w:contextualSpacing/>
      </w:pPr>
      <w:r>
        <w:t>$bufferedText           // uses CamelCasing, and could be shortened without losing semantic meaning</w:t>
      </w:r>
    </w:p>
    <w:p w:rsidR="00F9656D" w:rsidRDefault="00F9656D" w:rsidP="00F9656D">
      <w:pPr>
        <w:pStyle w:val="ListParagraph"/>
        <w:numPr>
          <w:ilvl w:val="0"/>
          <w:numId w:val="11"/>
        </w:numPr>
        <w:spacing w:after="160" w:line="259" w:lineRule="auto"/>
        <w:ind w:leftChars="0"/>
        <w:contextualSpacing/>
      </w:pPr>
      <w:r>
        <w:t>$groupid                // multiple words, needs underscore separator</w:t>
      </w:r>
    </w:p>
    <w:p w:rsidR="00F9656D" w:rsidRDefault="00F9656D" w:rsidP="00F9656D">
      <w:pPr>
        <w:pStyle w:val="ListParagraph"/>
        <w:numPr>
          <w:ilvl w:val="0"/>
          <w:numId w:val="11"/>
        </w:numPr>
        <w:spacing w:after="160" w:line="259" w:lineRule="auto"/>
        <w:ind w:leftChars="0"/>
        <w:contextualSpacing/>
      </w:pPr>
      <w:r>
        <w:t>$name_of_last_city_used // too long</w:t>
      </w:r>
    </w:p>
    <w:p w:rsidR="00F9656D" w:rsidRDefault="00F9656D" w:rsidP="00F9656D">
      <w:r>
        <w:t>CORRECT:</w:t>
      </w:r>
    </w:p>
    <w:p w:rsidR="00F9656D" w:rsidRDefault="00F9656D" w:rsidP="00F9656D">
      <w:pPr>
        <w:pStyle w:val="ListParagraph"/>
        <w:numPr>
          <w:ilvl w:val="0"/>
          <w:numId w:val="12"/>
        </w:numPr>
        <w:spacing w:after="160" w:line="259" w:lineRule="auto"/>
        <w:ind w:leftChars="0"/>
        <w:contextualSpacing/>
      </w:pPr>
      <w:r>
        <w:t>for ($j = 0; $j &lt; 10; $j++)</w:t>
      </w:r>
    </w:p>
    <w:p w:rsidR="00F9656D" w:rsidRDefault="00F9656D" w:rsidP="00F9656D">
      <w:pPr>
        <w:pStyle w:val="ListParagraph"/>
        <w:numPr>
          <w:ilvl w:val="0"/>
          <w:numId w:val="12"/>
        </w:numPr>
        <w:spacing w:after="160" w:line="259" w:lineRule="auto"/>
        <w:ind w:leftChars="0"/>
        <w:contextualSpacing/>
      </w:pPr>
      <w:r>
        <w:t>$str</w:t>
      </w:r>
    </w:p>
    <w:p w:rsidR="00F9656D" w:rsidRDefault="00F9656D" w:rsidP="00F9656D">
      <w:pPr>
        <w:pStyle w:val="ListParagraph"/>
        <w:numPr>
          <w:ilvl w:val="0"/>
          <w:numId w:val="12"/>
        </w:numPr>
        <w:spacing w:after="160" w:line="259" w:lineRule="auto"/>
        <w:ind w:leftChars="0"/>
        <w:contextualSpacing/>
      </w:pPr>
      <w:r>
        <w:t>$buffer</w:t>
      </w:r>
    </w:p>
    <w:p w:rsidR="00F9656D" w:rsidRDefault="00F9656D" w:rsidP="00F9656D">
      <w:pPr>
        <w:pStyle w:val="ListParagraph"/>
        <w:numPr>
          <w:ilvl w:val="0"/>
          <w:numId w:val="12"/>
        </w:numPr>
        <w:spacing w:after="160" w:line="259" w:lineRule="auto"/>
        <w:ind w:leftChars="0"/>
        <w:contextualSpacing/>
      </w:pPr>
      <w:r>
        <w:t>$group_id</w:t>
      </w:r>
    </w:p>
    <w:p w:rsidR="00F9656D" w:rsidRDefault="00F9656D" w:rsidP="00F9656D">
      <w:pPr>
        <w:pStyle w:val="ListParagraph"/>
        <w:numPr>
          <w:ilvl w:val="0"/>
          <w:numId w:val="12"/>
        </w:numPr>
        <w:spacing w:after="160" w:line="259" w:lineRule="auto"/>
        <w:ind w:leftChars="0"/>
        <w:contextualSpacing/>
      </w:pPr>
      <w:r>
        <w:lastRenderedPageBreak/>
        <w:t>$last_city</w:t>
      </w:r>
    </w:p>
    <w:p w:rsidR="00F9656D" w:rsidRPr="00B935ED" w:rsidRDefault="00F9656D" w:rsidP="00F9656D">
      <w:pPr>
        <w:rPr>
          <w:b/>
          <w:sz w:val="28"/>
          <w:szCs w:val="28"/>
        </w:rPr>
      </w:pPr>
      <w:r w:rsidRPr="00B935ED">
        <w:rPr>
          <w:b/>
          <w:sz w:val="28"/>
          <w:szCs w:val="28"/>
        </w:rPr>
        <w:t>Commenting</w:t>
      </w:r>
    </w:p>
    <w:p w:rsidR="00F9656D" w:rsidRDefault="00F9656D" w:rsidP="00F9656D">
      <w:r>
        <w:t>In general, code should be commented prolifically. It not only helps describe the flow and intent of the code for less experienced programmers, but can prove invaluable when returning to your own code months down the line. There is not a required format for comments, but the following are recommended.</w:t>
      </w:r>
    </w:p>
    <w:p w:rsidR="00F9656D" w:rsidRDefault="00F9656D" w:rsidP="00F9656D"/>
    <w:p w:rsidR="00F9656D" w:rsidRDefault="00F9656D" w:rsidP="00F9656D"/>
    <w:p w:rsidR="00F9656D" w:rsidRDefault="00F9656D" w:rsidP="00F9656D">
      <w:r>
        <w:t>Comment code block:</w:t>
      </w:r>
    </w:p>
    <w:p w:rsidR="00F9656D" w:rsidRDefault="00F9656D" w:rsidP="00F9656D">
      <w:pPr>
        <w:ind w:left="706"/>
      </w:pPr>
      <w:r>
        <w:t>/*</w:t>
      </w:r>
    </w:p>
    <w:p w:rsidR="00F9656D" w:rsidRDefault="00F9656D" w:rsidP="00F9656D">
      <w:pPr>
        <w:ind w:left="706"/>
      </w:pPr>
      <w:r>
        <w:t>* @author      Author Name</w:t>
      </w:r>
    </w:p>
    <w:p w:rsidR="00F9656D" w:rsidRDefault="00F9656D" w:rsidP="00F9656D">
      <w:pPr>
        <w:ind w:left="706"/>
      </w:pPr>
      <w:r>
        <w:t xml:space="preserve"> * @link        http://example.com</w:t>
      </w:r>
    </w:p>
    <w:p w:rsidR="00F9656D" w:rsidRDefault="00F9656D" w:rsidP="00F9656D">
      <w:pPr>
        <w:ind w:left="706"/>
      </w:pPr>
      <w:r>
        <w:t xml:space="preserve"> */</w:t>
      </w:r>
    </w:p>
    <w:p w:rsidR="00F9656D" w:rsidRDefault="00F9656D" w:rsidP="00F9656D">
      <w:r>
        <w:t>Use single line comments within code, leaving a blank line between large comment blocks and code:</w:t>
      </w:r>
    </w:p>
    <w:p w:rsidR="00F9656D" w:rsidRDefault="00F9656D" w:rsidP="00F9656D">
      <w:pPr>
        <w:pStyle w:val="ListParagraph"/>
        <w:numPr>
          <w:ilvl w:val="0"/>
          <w:numId w:val="16"/>
        </w:numPr>
        <w:spacing w:after="160" w:line="259" w:lineRule="auto"/>
        <w:ind w:leftChars="0"/>
        <w:contextualSpacing/>
      </w:pPr>
      <w:r>
        <w:t>// break up the string by newlines</w:t>
      </w:r>
    </w:p>
    <w:p w:rsidR="00F9656D" w:rsidRDefault="00F9656D" w:rsidP="00F9656D">
      <w:pPr>
        <w:pStyle w:val="ListParagraph"/>
        <w:numPr>
          <w:ilvl w:val="0"/>
          <w:numId w:val="16"/>
        </w:numPr>
        <w:spacing w:after="160" w:line="259" w:lineRule="auto"/>
        <w:ind w:leftChars="0"/>
        <w:contextualSpacing/>
      </w:pPr>
      <w:r>
        <w:t xml:space="preserve">// $parts = </w:t>
      </w:r>
      <w:proofErr w:type="gramStart"/>
      <w:r>
        <w:t>explode(</w:t>
      </w:r>
      <w:proofErr w:type="gramEnd"/>
      <w:r>
        <w:t>"\n", $str);</w:t>
      </w:r>
    </w:p>
    <w:p w:rsidR="00F9656D" w:rsidRPr="00647EEE" w:rsidRDefault="00F9656D" w:rsidP="00F9656D">
      <w:pPr>
        <w:rPr>
          <w:b/>
          <w:sz w:val="28"/>
          <w:szCs w:val="28"/>
        </w:rPr>
      </w:pPr>
      <w:r w:rsidRPr="00647EEE">
        <w:rPr>
          <w:b/>
          <w:sz w:val="28"/>
          <w:szCs w:val="28"/>
        </w:rPr>
        <w:t>Constants</w:t>
      </w:r>
    </w:p>
    <w:p w:rsidR="00F9656D" w:rsidRDefault="00F9656D" w:rsidP="00F9656D">
      <w:r>
        <w:t>Constants follow the same guidelines as do variables, except constants should always be fully uppercase. Always use CodeIgniter constants when appropriate, i.e. SLASH, LD, RD, PATH_CACHE, etc.</w:t>
      </w:r>
    </w:p>
    <w:p w:rsidR="00F9656D" w:rsidRDefault="00F9656D" w:rsidP="00F9656D">
      <w:r>
        <w:t>INCORRECT:</w:t>
      </w:r>
    </w:p>
    <w:p w:rsidR="00F9656D" w:rsidRDefault="00F9656D" w:rsidP="00F9656D">
      <w:pPr>
        <w:pStyle w:val="ListParagraph"/>
        <w:numPr>
          <w:ilvl w:val="0"/>
          <w:numId w:val="14"/>
        </w:numPr>
        <w:spacing w:after="160" w:line="259" w:lineRule="auto"/>
        <w:ind w:leftChars="0"/>
        <w:contextualSpacing/>
      </w:pPr>
      <w:r>
        <w:t>myConstant      // missing underscore separator and not fully uppercase</w:t>
      </w:r>
    </w:p>
    <w:p w:rsidR="00F9656D" w:rsidRDefault="00F9656D" w:rsidP="00F9656D">
      <w:pPr>
        <w:pStyle w:val="ListParagraph"/>
        <w:numPr>
          <w:ilvl w:val="0"/>
          <w:numId w:val="14"/>
        </w:numPr>
        <w:spacing w:after="160" w:line="259" w:lineRule="auto"/>
        <w:ind w:leftChars="0"/>
        <w:contextualSpacing/>
      </w:pPr>
      <w:r>
        <w:t>N               // no single-letter constants</w:t>
      </w:r>
    </w:p>
    <w:p w:rsidR="00F9656D" w:rsidRDefault="00F9656D" w:rsidP="00F9656D">
      <w:pPr>
        <w:pStyle w:val="ListParagraph"/>
        <w:numPr>
          <w:ilvl w:val="0"/>
          <w:numId w:val="14"/>
        </w:numPr>
        <w:spacing w:after="160" w:line="259" w:lineRule="auto"/>
        <w:ind w:leftChars="0"/>
        <w:contextualSpacing/>
      </w:pPr>
      <w:r>
        <w:t>S_C_VER         // not descriptive</w:t>
      </w:r>
    </w:p>
    <w:p w:rsidR="00F9656D" w:rsidRDefault="00F9656D" w:rsidP="00F9656D">
      <w:pPr>
        <w:pStyle w:val="ListParagraph"/>
        <w:numPr>
          <w:ilvl w:val="0"/>
          <w:numId w:val="14"/>
        </w:numPr>
        <w:spacing w:after="160" w:line="259" w:lineRule="auto"/>
        <w:ind w:leftChars="0"/>
        <w:contextualSpacing/>
      </w:pPr>
      <w:r>
        <w:t>$str = str_replace('{foo}', 'bar', $str</w:t>
      </w:r>
      <w:proofErr w:type="gramStart"/>
      <w:r>
        <w:t xml:space="preserve">);   </w:t>
      </w:r>
      <w:proofErr w:type="gramEnd"/>
      <w:r>
        <w:t xml:space="preserve">    // should use LD and RD constants</w:t>
      </w:r>
    </w:p>
    <w:p w:rsidR="00F9656D" w:rsidRDefault="00F9656D" w:rsidP="00F9656D">
      <w:r>
        <w:t>CORRECT:</w:t>
      </w:r>
    </w:p>
    <w:p w:rsidR="00F9656D" w:rsidRDefault="00F9656D" w:rsidP="00F9656D">
      <w:pPr>
        <w:pStyle w:val="ListParagraph"/>
        <w:numPr>
          <w:ilvl w:val="0"/>
          <w:numId w:val="15"/>
        </w:numPr>
        <w:spacing w:after="160" w:line="259" w:lineRule="auto"/>
        <w:ind w:leftChars="0"/>
        <w:contextualSpacing/>
      </w:pPr>
      <w:r>
        <w:t>MY_CONSTANT</w:t>
      </w:r>
    </w:p>
    <w:p w:rsidR="00F9656D" w:rsidRDefault="00F9656D" w:rsidP="00F9656D">
      <w:pPr>
        <w:pStyle w:val="ListParagraph"/>
        <w:numPr>
          <w:ilvl w:val="0"/>
          <w:numId w:val="15"/>
        </w:numPr>
        <w:spacing w:after="160" w:line="259" w:lineRule="auto"/>
        <w:ind w:leftChars="0"/>
        <w:contextualSpacing/>
      </w:pPr>
      <w:r>
        <w:t>NEWLINE</w:t>
      </w:r>
    </w:p>
    <w:p w:rsidR="00F9656D" w:rsidRDefault="00F9656D" w:rsidP="00F9656D">
      <w:pPr>
        <w:pStyle w:val="ListParagraph"/>
        <w:numPr>
          <w:ilvl w:val="0"/>
          <w:numId w:val="15"/>
        </w:numPr>
        <w:spacing w:after="160" w:line="259" w:lineRule="auto"/>
        <w:ind w:leftChars="0"/>
        <w:contextualSpacing/>
      </w:pPr>
      <w:r>
        <w:t>SUPER_CLASS_VERSION</w:t>
      </w:r>
    </w:p>
    <w:p w:rsidR="00F9656D" w:rsidRDefault="00F9656D" w:rsidP="00F9656D">
      <w:pPr>
        <w:pStyle w:val="ListParagraph"/>
        <w:numPr>
          <w:ilvl w:val="0"/>
          <w:numId w:val="15"/>
        </w:numPr>
        <w:spacing w:after="160" w:line="259" w:lineRule="auto"/>
        <w:ind w:leftChars="0"/>
        <w:contextualSpacing/>
      </w:pPr>
      <w:r>
        <w:t>$str = str_</w:t>
      </w:r>
      <w:proofErr w:type="gramStart"/>
      <w:r>
        <w:t>replace(</w:t>
      </w:r>
      <w:proofErr w:type="gramEnd"/>
      <w:r>
        <w:t>LD.'foo'.RD, 'bar', $str);</w:t>
      </w:r>
    </w:p>
    <w:p w:rsidR="00F9656D" w:rsidRPr="00F9656D" w:rsidRDefault="00F9656D" w:rsidP="004F73A0"/>
    <w:sectPr w:rsidR="00F9656D" w:rsidRPr="00F96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MS PGothic">
    <w:panose1 w:val="020B0600070205080204"/>
    <w:charset w:val="80"/>
    <w:family w:val="swiss"/>
    <w:pitch w:val="variable"/>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66C16"/>
    <w:multiLevelType w:val="hybridMultilevel"/>
    <w:tmpl w:val="B936F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376EC"/>
    <w:multiLevelType w:val="hybridMultilevel"/>
    <w:tmpl w:val="17324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67ABA"/>
    <w:multiLevelType w:val="hybridMultilevel"/>
    <w:tmpl w:val="162E3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073D1B"/>
    <w:multiLevelType w:val="hybridMultilevel"/>
    <w:tmpl w:val="726E5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CD1865"/>
    <w:multiLevelType w:val="hybridMultilevel"/>
    <w:tmpl w:val="3AF0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4078F9"/>
    <w:multiLevelType w:val="multilevel"/>
    <w:tmpl w:val="B654517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Theme="minorHAnsi" w:hAnsiTheme="minorHAnsi" w:cstheme="minorHAnsi" w:hint="default"/>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A5044FE"/>
    <w:multiLevelType w:val="hybridMultilevel"/>
    <w:tmpl w:val="3256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A51E26"/>
    <w:multiLevelType w:val="hybridMultilevel"/>
    <w:tmpl w:val="795EA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A64504"/>
    <w:multiLevelType w:val="hybridMultilevel"/>
    <w:tmpl w:val="D05CE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75754C"/>
    <w:multiLevelType w:val="hybridMultilevel"/>
    <w:tmpl w:val="D4F45026"/>
    <w:lvl w:ilvl="0" w:tplc="2F5EABBC">
      <w:start w:val="1"/>
      <w:numFmt w:val="bullet"/>
      <w:lvlText w:val="-"/>
      <w:lvlJc w:val="left"/>
      <w:pPr>
        <w:ind w:left="936" w:hanging="360"/>
      </w:pPr>
      <w:rPr>
        <w:rFonts w:ascii="Cambria" w:eastAsiaTheme="minorEastAsia" w:hAnsi="Cambria" w:cstheme="minorBid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15:restartNumberingAfterBreak="0">
    <w:nsid w:val="49EA5CAC"/>
    <w:multiLevelType w:val="hybridMultilevel"/>
    <w:tmpl w:val="FFFAB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0663F9"/>
    <w:multiLevelType w:val="hybridMultilevel"/>
    <w:tmpl w:val="221C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DA681B"/>
    <w:multiLevelType w:val="hybridMultilevel"/>
    <w:tmpl w:val="3C18B62C"/>
    <w:lvl w:ilvl="0" w:tplc="52CCC3B4">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B2093A"/>
    <w:multiLevelType w:val="hybridMultilevel"/>
    <w:tmpl w:val="5A5A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C81E12"/>
    <w:multiLevelType w:val="hybridMultilevel"/>
    <w:tmpl w:val="B678A142"/>
    <w:lvl w:ilvl="0" w:tplc="80D630A0">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B25842"/>
    <w:multiLevelType w:val="hybridMultilevel"/>
    <w:tmpl w:val="4044D634"/>
    <w:lvl w:ilvl="0" w:tplc="52CCC3B4">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4"/>
  </w:num>
  <w:num w:numId="4">
    <w:abstractNumId w:val="12"/>
  </w:num>
  <w:num w:numId="5">
    <w:abstractNumId w:val="15"/>
  </w:num>
  <w:num w:numId="6">
    <w:abstractNumId w:val="9"/>
  </w:num>
  <w:num w:numId="7">
    <w:abstractNumId w:val="13"/>
  </w:num>
  <w:num w:numId="8">
    <w:abstractNumId w:val="11"/>
  </w:num>
  <w:num w:numId="9">
    <w:abstractNumId w:val="8"/>
  </w:num>
  <w:num w:numId="10">
    <w:abstractNumId w:val="3"/>
  </w:num>
  <w:num w:numId="11">
    <w:abstractNumId w:val="7"/>
  </w:num>
  <w:num w:numId="12">
    <w:abstractNumId w:val="0"/>
  </w:num>
  <w:num w:numId="13">
    <w:abstractNumId w:val="10"/>
  </w:num>
  <w:num w:numId="14">
    <w:abstractNumId w:val="1"/>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E67"/>
    <w:rsid w:val="00006B1A"/>
    <w:rsid w:val="00045E5F"/>
    <w:rsid w:val="000637AE"/>
    <w:rsid w:val="000728E8"/>
    <w:rsid w:val="000C08CA"/>
    <w:rsid w:val="000C6714"/>
    <w:rsid w:val="00114772"/>
    <w:rsid w:val="00134BFB"/>
    <w:rsid w:val="00137B93"/>
    <w:rsid w:val="00147351"/>
    <w:rsid w:val="00150062"/>
    <w:rsid w:val="0019295E"/>
    <w:rsid w:val="001D6301"/>
    <w:rsid w:val="001E6F3E"/>
    <w:rsid w:val="00225EF2"/>
    <w:rsid w:val="00274294"/>
    <w:rsid w:val="00274BD7"/>
    <w:rsid w:val="00280F56"/>
    <w:rsid w:val="00292C5B"/>
    <w:rsid w:val="00296126"/>
    <w:rsid w:val="0030648D"/>
    <w:rsid w:val="00372283"/>
    <w:rsid w:val="003875EF"/>
    <w:rsid w:val="0039608B"/>
    <w:rsid w:val="003A3533"/>
    <w:rsid w:val="003F622A"/>
    <w:rsid w:val="004046F8"/>
    <w:rsid w:val="00443E31"/>
    <w:rsid w:val="004D4451"/>
    <w:rsid w:val="004E395E"/>
    <w:rsid w:val="004F73A0"/>
    <w:rsid w:val="00501610"/>
    <w:rsid w:val="00507E86"/>
    <w:rsid w:val="005143C3"/>
    <w:rsid w:val="00522062"/>
    <w:rsid w:val="00572F90"/>
    <w:rsid w:val="00596208"/>
    <w:rsid w:val="005B5FA1"/>
    <w:rsid w:val="00624BD9"/>
    <w:rsid w:val="00631662"/>
    <w:rsid w:val="00674D02"/>
    <w:rsid w:val="00695F18"/>
    <w:rsid w:val="006A1244"/>
    <w:rsid w:val="006A7224"/>
    <w:rsid w:val="006C0F91"/>
    <w:rsid w:val="006C5B46"/>
    <w:rsid w:val="006D281C"/>
    <w:rsid w:val="0076081C"/>
    <w:rsid w:val="00762901"/>
    <w:rsid w:val="007654EB"/>
    <w:rsid w:val="00793B82"/>
    <w:rsid w:val="007A13F4"/>
    <w:rsid w:val="007C31A9"/>
    <w:rsid w:val="007C7C60"/>
    <w:rsid w:val="007F7CF0"/>
    <w:rsid w:val="00812B89"/>
    <w:rsid w:val="009038EA"/>
    <w:rsid w:val="00917300"/>
    <w:rsid w:val="00922355"/>
    <w:rsid w:val="0095289E"/>
    <w:rsid w:val="009A3E61"/>
    <w:rsid w:val="009B1C27"/>
    <w:rsid w:val="009D0043"/>
    <w:rsid w:val="009F270E"/>
    <w:rsid w:val="00A34EC8"/>
    <w:rsid w:val="00AB5C57"/>
    <w:rsid w:val="00AC0BB5"/>
    <w:rsid w:val="00AE2E67"/>
    <w:rsid w:val="00B663BE"/>
    <w:rsid w:val="00B73E11"/>
    <w:rsid w:val="00C10BCE"/>
    <w:rsid w:val="00C225BD"/>
    <w:rsid w:val="00C807E7"/>
    <w:rsid w:val="00CB6E16"/>
    <w:rsid w:val="00CC4921"/>
    <w:rsid w:val="00CD5999"/>
    <w:rsid w:val="00CF224C"/>
    <w:rsid w:val="00D25388"/>
    <w:rsid w:val="00D70264"/>
    <w:rsid w:val="00DB20EC"/>
    <w:rsid w:val="00DB5AF6"/>
    <w:rsid w:val="00DB7218"/>
    <w:rsid w:val="00E77616"/>
    <w:rsid w:val="00EC27B1"/>
    <w:rsid w:val="00EE0642"/>
    <w:rsid w:val="00F35892"/>
    <w:rsid w:val="00F9656D"/>
    <w:rsid w:val="00FA353D"/>
    <w:rsid w:val="00FB648D"/>
    <w:rsid w:val="00FF10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1A656"/>
  <w15:chartTrackingRefBased/>
  <w15:docId w15:val="{450835CB-633D-498D-A26D-F9C2AFFA8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224"/>
    <w:pPr>
      <w:spacing w:after="0" w:line="240" w:lineRule="auto"/>
    </w:pPr>
    <w:rPr>
      <w:szCs w:val="21"/>
    </w:rPr>
  </w:style>
  <w:style w:type="paragraph" w:styleId="Heading1">
    <w:name w:val="heading 1"/>
    <w:basedOn w:val="Normal"/>
    <w:next w:val="Normal"/>
    <w:link w:val="Heading1Char"/>
    <w:autoRedefine/>
    <w:uiPriority w:val="9"/>
    <w:qFormat/>
    <w:rsid w:val="003875EF"/>
    <w:pPr>
      <w:keepNext/>
      <w:keepLines/>
      <w:numPr>
        <w:numId w:val="1"/>
      </w:numPr>
      <w:pBdr>
        <w:bottom w:val="single" w:sz="4" w:space="1" w:color="5B9BD5" w:themeColor="accent1"/>
      </w:pBdr>
      <w:ind w:left="576" w:hanging="576"/>
      <w:outlineLvl w:val="0"/>
    </w:pPr>
    <w:rPr>
      <w:rFonts w:ascii="Calibri Light" w:eastAsia="MS PGothic" w:hAnsi="Calibri Light" w:cstheme="majorBidi"/>
      <w:b/>
      <w:color w:val="2E74B5" w:themeColor="accent1" w:themeShade="BF"/>
      <w:sz w:val="28"/>
      <w:szCs w:val="36"/>
    </w:rPr>
  </w:style>
  <w:style w:type="paragraph" w:styleId="Heading2">
    <w:name w:val="heading 2"/>
    <w:basedOn w:val="Normal"/>
    <w:next w:val="Normal"/>
    <w:link w:val="Heading2Char"/>
    <w:uiPriority w:val="9"/>
    <w:unhideWhenUsed/>
    <w:qFormat/>
    <w:rsid w:val="003875EF"/>
    <w:pPr>
      <w:keepNext/>
      <w:keepLines/>
      <w:numPr>
        <w:ilvl w:val="1"/>
        <w:numId w:val="1"/>
      </w:numPr>
      <w:spacing w:before="120"/>
      <w:ind w:left="578" w:hanging="578"/>
      <w:outlineLvl w:val="1"/>
    </w:pPr>
    <w:rPr>
      <w:rFonts w:ascii="Calibri Light" w:eastAsiaTheme="majorEastAsia" w:hAnsi="Calibri Light" w:cstheme="majorBidi"/>
      <w:b/>
      <w:color w:val="2E74B5" w:themeColor="accent1" w:themeShade="BF"/>
      <w:sz w:val="24"/>
      <w:szCs w:val="28"/>
    </w:rPr>
  </w:style>
  <w:style w:type="paragraph" w:styleId="Heading3">
    <w:name w:val="heading 3"/>
    <w:basedOn w:val="Normal"/>
    <w:next w:val="Normal"/>
    <w:link w:val="Heading3Char"/>
    <w:uiPriority w:val="9"/>
    <w:unhideWhenUsed/>
    <w:qFormat/>
    <w:rsid w:val="003875EF"/>
    <w:pPr>
      <w:keepNext/>
      <w:keepLines/>
      <w:numPr>
        <w:ilvl w:val="2"/>
        <w:numId w:val="1"/>
      </w:numPr>
      <w:spacing w:before="80"/>
      <w:outlineLvl w:val="2"/>
    </w:pPr>
    <w:rPr>
      <w:rFonts w:ascii="Calibri Light" w:eastAsiaTheme="majorEastAsia" w:hAnsi="Calibri Light" w:cstheme="majorBidi"/>
      <w:b/>
      <w:color w:val="404040" w:themeColor="text1" w:themeTint="BF"/>
      <w:sz w:val="26"/>
      <w:szCs w:val="26"/>
    </w:rPr>
  </w:style>
  <w:style w:type="paragraph" w:styleId="Heading4">
    <w:name w:val="heading 4"/>
    <w:basedOn w:val="Normal"/>
    <w:next w:val="Normal"/>
    <w:link w:val="Heading4Char"/>
    <w:uiPriority w:val="9"/>
    <w:unhideWhenUsed/>
    <w:qFormat/>
    <w:rsid w:val="003875EF"/>
    <w:pPr>
      <w:keepNext/>
      <w:keepLines/>
      <w:numPr>
        <w:ilvl w:val="3"/>
        <w:numId w:val="1"/>
      </w:numPr>
      <w:spacing w:before="8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3875EF"/>
    <w:pPr>
      <w:keepNext/>
      <w:keepLines/>
      <w:numPr>
        <w:ilvl w:val="4"/>
        <w:numId w:val="1"/>
      </w:numPr>
      <w:spacing w:before="8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3875EF"/>
    <w:pPr>
      <w:keepNext/>
      <w:keepLines/>
      <w:numPr>
        <w:ilvl w:val="5"/>
        <w:numId w:val="1"/>
      </w:numPr>
      <w:spacing w:before="8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875EF"/>
    <w:pPr>
      <w:keepNext/>
      <w:keepLines/>
      <w:numPr>
        <w:ilvl w:val="6"/>
        <w:numId w:val="1"/>
      </w:numPr>
      <w:spacing w:before="8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875EF"/>
    <w:pPr>
      <w:keepNext/>
      <w:keepLines/>
      <w:numPr>
        <w:ilvl w:val="7"/>
        <w:numId w:val="1"/>
      </w:numPr>
      <w:spacing w:before="8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875EF"/>
    <w:pPr>
      <w:keepNext/>
      <w:keepLines/>
      <w:numPr>
        <w:ilvl w:val="8"/>
        <w:numId w:val="1"/>
      </w:numPr>
      <w:spacing w:before="8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5EF"/>
    <w:rPr>
      <w:rFonts w:ascii="Calibri Light" w:eastAsia="MS PGothic" w:hAnsi="Calibri Light" w:cstheme="majorBidi"/>
      <w:b/>
      <w:color w:val="2E74B5" w:themeColor="accent1" w:themeShade="BF"/>
      <w:sz w:val="28"/>
      <w:szCs w:val="36"/>
    </w:rPr>
  </w:style>
  <w:style w:type="character" w:customStyle="1" w:styleId="Heading2Char">
    <w:name w:val="Heading 2 Char"/>
    <w:basedOn w:val="DefaultParagraphFont"/>
    <w:link w:val="Heading2"/>
    <w:uiPriority w:val="9"/>
    <w:rsid w:val="003875EF"/>
    <w:rPr>
      <w:rFonts w:ascii="Calibri Light" w:eastAsiaTheme="majorEastAsia" w:hAnsi="Calibri Light" w:cstheme="majorBidi"/>
      <w:b/>
      <w:color w:val="2E74B5" w:themeColor="accent1" w:themeShade="BF"/>
      <w:sz w:val="24"/>
      <w:szCs w:val="28"/>
    </w:rPr>
  </w:style>
  <w:style w:type="character" w:customStyle="1" w:styleId="Heading3Char">
    <w:name w:val="Heading 3 Char"/>
    <w:basedOn w:val="DefaultParagraphFont"/>
    <w:link w:val="Heading3"/>
    <w:uiPriority w:val="9"/>
    <w:rsid w:val="003875EF"/>
    <w:rPr>
      <w:rFonts w:ascii="Calibri Light" w:eastAsiaTheme="majorEastAsia" w:hAnsi="Calibri Light" w:cstheme="majorBidi"/>
      <w:b/>
      <w:color w:val="404040" w:themeColor="text1" w:themeTint="BF"/>
      <w:sz w:val="26"/>
      <w:szCs w:val="26"/>
    </w:rPr>
  </w:style>
  <w:style w:type="character" w:customStyle="1" w:styleId="Heading4Char">
    <w:name w:val="Heading 4 Char"/>
    <w:basedOn w:val="DefaultParagraphFont"/>
    <w:link w:val="Heading4"/>
    <w:uiPriority w:val="9"/>
    <w:rsid w:val="003875E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3875EF"/>
    <w:rPr>
      <w:rFonts w:asciiTheme="majorHAnsi" w:eastAsiaTheme="majorEastAsia" w:hAnsiTheme="majorHAnsi" w:cstheme="majorBidi"/>
      <w:i/>
      <w:iCs/>
    </w:rPr>
  </w:style>
  <w:style w:type="character" w:customStyle="1" w:styleId="Heading6Char">
    <w:name w:val="Heading 6 Char"/>
    <w:basedOn w:val="DefaultParagraphFont"/>
    <w:link w:val="Heading6"/>
    <w:uiPriority w:val="9"/>
    <w:semiHidden/>
    <w:rsid w:val="003875EF"/>
    <w:rPr>
      <w:rFonts w:asciiTheme="majorHAnsi" w:eastAsiaTheme="majorEastAsia" w:hAnsiTheme="majorHAnsi" w:cstheme="majorBidi"/>
      <w:color w:val="595959" w:themeColor="text1" w:themeTint="A6"/>
      <w:sz w:val="21"/>
      <w:szCs w:val="21"/>
    </w:rPr>
  </w:style>
  <w:style w:type="character" w:customStyle="1" w:styleId="Heading7Char">
    <w:name w:val="Heading 7 Char"/>
    <w:basedOn w:val="DefaultParagraphFont"/>
    <w:link w:val="Heading7"/>
    <w:uiPriority w:val="9"/>
    <w:semiHidden/>
    <w:rsid w:val="003875EF"/>
    <w:rPr>
      <w:rFonts w:asciiTheme="majorHAnsi" w:eastAsiaTheme="majorEastAsia" w:hAnsiTheme="majorHAnsi" w:cstheme="majorBidi"/>
      <w:i/>
      <w:iCs/>
      <w:color w:val="595959" w:themeColor="text1" w:themeTint="A6"/>
      <w:sz w:val="21"/>
      <w:szCs w:val="21"/>
    </w:rPr>
  </w:style>
  <w:style w:type="character" w:customStyle="1" w:styleId="Heading8Char">
    <w:name w:val="Heading 8 Char"/>
    <w:basedOn w:val="DefaultParagraphFont"/>
    <w:link w:val="Heading8"/>
    <w:uiPriority w:val="9"/>
    <w:semiHidden/>
    <w:rsid w:val="003875EF"/>
    <w:rPr>
      <w:rFonts w:asciiTheme="majorHAnsi" w:eastAsiaTheme="majorEastAsia" w:hAnsiTheme="majorHAnsi" w:cstheme="majorBidi"/>
      <w:smallCaps/>
      <w:color w:val="595959" w:themeColor="text1" w:themeTint="A6"/>
      <w:sz w:val="21"/>
      <w:szCs w:val="21"/>
    </w:rPr>
  </w:style>
  <w:style w:type="character" w:customStyle="1" w:styleId="Heading9Char">
    <w:name w:val="Heading 9 Char"/>
    <w:basedOn w:val="DefaultParagraphFont"/>
    <w:link w:val="Heading9"/>
    <w:uiPriority w:val="9"/>
    <w:semiHidden/>
    <w:rsid w:val="003875EF"/>
    <w:rPr>
      <w:rFonts w:asciiTheme="majorHAnsi" w:eastAsiaTheme="majorEastAsia" w:hAnsiTheme="majorHAnsi" w:cstheme="majorBidi"/>
      <w:i/>
      <w:iCs/>
      <w:smallCaps/>
      <w:color w:val="595959" w:themeColor="text1" w:themeTint="A6"/>
      <w:sz w:val="21"/>
      <w:szCs w:val="21"/>
    </w:rPr>
  </w:style>
  <w:style w:type="table" w:customStyle="1" w:styleId="GridTable4-Accent31">
    <w:name w:val="Grid Table 4 - Accent 31"/>
    <w:basedOn w:val="TableNormal"/>
    <w:uiPriority w:val="49"/>
    <w:rsid w:val="003875EF"/>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ListParagraph">
    <w:name w:val="List Paragraph"/>
    <w:aliases w:val="lever 0"/>
    <w:basedOn w:val="Normal"/>
    <w:link w:val="ListParagraphChar"/>
    <w:uiPriority w:val="34"/>
    <w:qFormat/>
    <w:rsid w:val="003875EF"/>
    <w:pPr>
      <w:ind w:leftChars="400" w:left="840"/>
    </w:pPr>
  </w:style>
  <w:style w:type="table" w:customStyle="1" w:styleId="GridTable4-Accent315">
    <w:name w:val="Grid Table 4 - Accent 315"/>
    <w:basedOn w:val="TableNormal"/>
    <w:uiPriority w:val="49"/>
    <w:rsid w:val="003875EF"/>
    <w:pPr>
      <w:spacing w:before="120" w:after="60"/>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7">
    <w:name w:val="Grid Table 4 - Accent 317"/>
    <w:basedOn w:val="TableNormal"/>
    <w:uiPriority w:val="49"/>
    <w:rsid w:val="003875EF"/>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ListParagraphChar">
    <w:name w:val="List Paragraph Char"/>
    <w:aliases w:val="lever 0 Char"/>
    <w:link w:val="ListParagraph"/>
    <w:uiPriority w:val="34"/>
    <w:rsid w:val="003875EF"/>
    <w:rPr>
      <w:sz w:val="21"/>
      <w:szCs w:val="21"/>
    </w:rPr>
  </w:style>
  <w:style w:type="paragraph" w:customStyle="1" w:styleId="TableParagraph">
    <w:name w:val="Table Paragraph"/>
    <w:basedOn w:val="Normal"/>
    <w:uiPriority w:val="1"/>
    <w:rsid w:val="003875EF"/>
    <w:pPr>
      <w:widowControl w:val="0"/>
      <w:ind w:left="103"/>
    </w:pPr>
    <w:rPr>
      <w:rFonts w:ascii="Times New Roman" w:eastAsia="Times New Roman" w:hAnsi="Times New Roman" w:cs="Times New Roman"/>
      <w:szCs w:val="22"/>
      <w:lang w:eastAsia="en-US"/>
    </w:rPr>
  </w:style>
  <w:style w:type="paragraph" w:styleId="NoSpacing">
    <w:name w:val="No Spacing"/>
    <w:uiPriority w:val="1"/>
    <w:qFormat/>
    <w:rsid w:val="00225EF2"/>
    <w:pPr>
      <w:spacing w:after="0" w:line="240" w:lineRule="auto"/>
    </w:pPr>
    <w:rPr>
      <w:sz w:val="21"/>
      <w:szCs w:val="21"/>
    </w:rPr>
  </w:style>
  <w:style w:type="character" w:styleId="Hyperlink">
    <w:name w:val="Hyperlink"/>
    <w:basedOn w:val="DefaultParagraphFont"/>
    <w:uiPriority w:val="99"/>
    <w:unhideWhenUsed/>
    <w:rsid w:val="00F965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deigniter.com/user_guide/general/style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966C0-B8EA-4CB7-8534-2FF32E7C7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13</Pages>
  <Words>2040</Words>
  <Characters>11630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Hoang</dc:creator>
  <cp:keywords/>
  <dc:description/>
  <cp:lastModifiedBy>Vu Hoang</cp:lastModifiedBy>
  <cp:revision>99</cp:revision>
  <dcterms:created xsi:type="dcterms:W3CDTF">2017-07-26T10:09:00Z</dcterms:created>
  <dcterms:modified xsi:type="dcterms:W3CDTF">2017-07-27T08:40:00Z</dcterms:modified>
</cp:coreProperties>
</file>