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85" w:rsidRDefault="00694E85" w:rsidP="00694E85"/>
    <w:p w:rsidR="00694E85" w:rsidRPr="00694E85" w:rsidRDefault="00694E85" w:rsidP="00694E85">
      <w:pPr>
        <w:numPr>
          <w:ilvl w:val="1"/>
          <w:numId w:val="0"/>
        </w:numPr>
        <w:spacing w:after="240"/>
        <w:jc w:val="center"/>
        <w:rPr>
          <w:rFonts w:ascii="Arial" w:eastAsia="MS Gothic" w:hAnsi="Arial" w:cs="Times New Roman"/>
          <w:color w:val="404040"/>
          <w:sz w:val="36"/>
          <w:szCs w:val="36"/>
        </w:rPr>
      </w:pPr>
      <w:r w:rsidRPr="00694E85">
        <w:rPr>
          <w:rFonts w:ascii="Arial" w:eastAsia="MS Gothic" w:hAnsi="Arial" w:cs="Times New Roman"/>
          <w:color w:val="404040"/>
          <w:sz w:val="36"/>
          <w:szCs w:val="36"/>
        </w:rPr>
        <w:t>MINISTRY OF EDUCATION AND TRAINING</w:t>
      </w:r>
    </w:p>
    <w:p w:rsidR="00694E85" w:rsidRPr="00694E85" w:rsidRDefault="00694E85" w:rsidP="00694E85">
      <w:pPr>
        <w:jc w:val="center"/>
        <w:rPr>
          <w:rFonts w:ascii="Century" w:eastAsia="MS Mincho" w:hAnsi="Century" w:cs="Times New Roman"/>
        </w:rPr>
      </w:pPr>
      <w:r w:rsidRPr="00694E85">
        <w:rPr>
          <w:rFonts w:ascii="Century" w:eastAsia="MS Mincho" w:hAnsi="Century" w:cs="Times New Roman"/>
          <w:noProof/>
        </w:rPr>
        <w:drawing>
          <wp:inline distT="0" distB="0" distL="0" distR="0" wp14:anchorId="4D2C36A9" wp14:editId="3439CED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94E85" w:rsidRPr="00694E85" w:rsidRDefault="00694E85" w:rsidP="00694E85">
      <w:pPr>
        <w:jc w:val="center"/>
        <w:rPr>
          <w:rFonts w:ascii="Century" w:eastAsia="MS Mincho" w:hAnsi="Century" w:cs="Times New Roman"/>
        </w:rPr>
      </w:pPr>
    </w:p>
    <w:p w:rsidR="00694E85" w:rsidRPr="00694E85" w:rsidRDefault="00694E85" w:rsidP="00694E85">
      <w:pPr>
        <w:jc w:val="center"/>
        <w:rPr>
          <w:rFonts w:ascii="Century" w:eastAsia="MS Mincho" w:hAnsi="Century" w:cs="Times New Roman"/>
        </w:rPr>
      </w:pPr>
    </w:p>
    <w:p w:rsidR="00694E85" w:rsidRPr="00694E85" w:rsidRDefault="00694E85" w:rsidP="00694E85">
      <w:pPr>
        <w:pBdr>
          <w:bottom w:val="single" w:sz="6" w:space="1" w:color="auto"/>
        </w:pBdr>
        <w:contextualSpacing/>
        <w:jc w:val="center"/>
        <w:rPr>
          <w:rFonts w:ascii="Times New Roman" w:eastAsia="MS Gothic" w:hAnsi="Times New Roman" w:cs="Times New Roman"/>
          <w:b/>
          <w:color w:val="525252"/>
          <w:spacing w:val="-7"/>
          <w:sz w:val="56"/>
          <w:szCs w:val="56"/>
        </w:rPr>
      </w:pPr>
      <w:r w:rsidRPr="00694E85">
        <w:rPr>
          <w:rFonts w:ascii="Times New Roman" w:eastAsia="MS Gothic" w:hAnsi="Times New Roman" w:cs="Times New Roman"/>
          <w:b/>
          <w:color w:val="525252"/>
          <w:spacing w:val="-7"/>
          <w:sz w:val="56"/>
          <w:szCs w:val="56"/>
        </w:rPr>
        <w:t>Capstone Project Document</w:t>
      </w:r>
    </w:p>
    <w:p w:rsidR="00694E85" w:rsidRPr="00694E85" w:rsidRDefault="00694E85" w:rsidP="00694E85">
      <w:pPr>
        <w:contextualSpacing/>
        <w:jc w:val="center"/>
        <w:rPr>
          <w:rFonts w:ascii="Times New Roman" w:eastAsia="MS Gothic" w:hAnsi="Times New Roman" w:cs="Times New Roman"/>
          <w:b/>
          <w:color w:val="525252"/>
          <w:spacing w:val="-7"/>
          <w:sz w:val="56"/>
          <w:szCs w:val="56"/>
        </w:rPr>
      </w:pPr>
      <w:r w:rsidRPr="00694E85">
        <w:rPr>
          <w:rFonts w:ascii="Times New Roman" w:eastAsia="MS Gothic" w:hAnsi="Times New Roman" w:cs="Times New Roman"/>
          <w:b/>
          <w:color w:val="525252"/>
          <w:spacing w:val="-7"/>
          <w:sz w:val="56"/>
          <w:szCs w:val="56"/>
        </w:rPr>
        <w:t xml:space="preserve"> Hotel W</w:t>
      </w:r>
      <w:r w:rsidRPr="00694E85">
        <w:rPr>
          <w:rFonts w:ascii="Times New Roman" w:eastAsia="MS Gothic" w:hAnsi="Times New Roman" w:cs="Times New Roman" w:hint="eastAsia"/>
          <w:b/>
          <w:color w:val="525252"/>
          <w:spacing w:val="-7"/>
          <w:sz w:val="56"/>
          <w:szCs w:val="56"/>
        </w:rPr>
        <w:t>ebsite</w:t>
      </w:r>
    </w:p>
    <w:p w:rsidR="00694E85" w:rsidRPr="00694E85" w:rsidRDefault="00694E85" w:rsidP="00694E85">
      <w:pPr>
        <w:spacing w:before="120" w:after="60"/>
        <w:ind w:left="187"/>
        <w:jc w:val="center"/>
        <w:rPr>
          <w:rFonts w:ascii="Times New Roman" w:eastAsia="MS Mincho" w:hAnsi="Times New Roman" w:cs="Times New Roman"/>
          <w:b/>
          <w:color w:val="525252"/>
          <w:sz w:val="56"/>
          <w:szCs w:val="56"/>
          <w:lang w:eastAsia="en-US"/>
        </w:rPr>
      </w:pPr>
      <w:r w:rsidRPr="00694E85">
        <w:rPr>
          <w:rFonts w:ascii="Times New Roman" w:eastAsia="MS Mincho" w:hAnsi="Times New Roman" w:cs="Times New Roman"/>
          <w:b/>
          <w:color w:val="525252"/>
          <w:sz w:val="56"/>
          <w:szCs w:val="56"/>
          <w:lang w:eastAsia="en-US"/>
        </w:rPr>
        <w:t>Project Code: HOWE</w:t>
      </w:r>
    </w:p>
    <w:p w:rsidR="00694E85" w:rsidRDefault="00694E85" w:rsidP="00694E85"/>
    <w:p w:rsidR="00694E85" w:rsidRDefault="00694E85" w:rsidP="00694E85"/>
    <w:p w:rsidR="00694E85" w:rsidRDefault="00694E85" w:rsidP="00694E85"/>
    <w:p w:rsidR="00694E85" w:rsidRDefault="00694E85" w:rsidP="00694E85"/>
    <w:p w:rsidR="00694E85" w:rsidRDefault="00694E85" w:rsidP="00694E85"/>
    <w:p w:rsidR="00694E85" w:rsidRPr="00694E85" w:rsidRDefault="00694E85" w:rsidP="00694E85">
      <w:pPr>
        <w:jc w:val="center"/>
        <w:rPr>
          <w:b/>
          <w:sz w:val="56"/>
          <w:szCs w:val="56"/>
        </w:rPr>
      </w:pPr>
    </w:p>
    <w:p w:rsidR="00694E85" w:rsidRPr="00694E85" w:rsidRDefault="00694E85" w:rsidP="00694E85">
      <w:pPr>
        <w:jc w:val="center"/>
        <w:rPr>
          <w:b/>
          <w:sz w:val="56"/>
          <w:szCs w:val="56"/>
        </w:rPr>
      </w:pPr>
      <w:r w:rsidRPr="00694E85">
        <w:rPr>
          <w:rFonts w:hint="eastAsia"/>
          <w:b/>
          <w:sz w:val="56"/>
          <w:szCs w:val="56"/>
        </w:rPr>
        <w:t>SOFTWARE REQUIREMENT SPECIFICATION</w:t>
      </w: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2A797E" w:rsidRDefault="002A797E" w:rsidP="00694E85">
      <w:pPr>
        <w:rPr>
          <w:b/>
          <w:sz w:val="36"/>
          <w:szCs w:val="36"/>
        </w:rPr>
      </w:pPr>
    </w:p>
    <w:sdt>
      <w:sdtPr>
        <w:rPr>
          <w:rFonts w:asciiTheme="minorHAnsi" w:eastAsiaTheme="minorEastAsia" w:hAnsiTheme="minorHAnsi" w:cstheme="minorBidi"/>
          <w:color w:val="auto"/>
          <w:sz w:val="21"/>
          <w:szCs w:val="21"/>
          <w:lang w:eastAsia="ja-JP"/>
        </w:rPr>
        <w:id w:val="-683214880"/>
        <w:docPartObj>
          <w:docPartGallery w:val="Table of Contents"/>
          <w:docPartUnique/>
        </w:docPartObj>
      </w:sdtPr>
      <w:sdtEndPr>
        <w:rPr>
          <w:b/>
          <w:bCs/>
          <w:noProof/>
        </w:rPr>
      </w:sdtEndPr>
      <w:sdtContent>
        <w:p w:rsidR="00141CB7" w:rsidRDefault="00141CB7">
          <w:pPr>
            <w:pStyle w:val="TOCHeading"/>
          </w:pPr>
          <w:r>
            <w:t>Contents</w:t>
          </w:r>
        </w:p>
        <w:p w:rsidR="00141CB7" w:rsidRDefault="00141CB7">
          <w:pPr>
            <w:pStyle w:val="TOC1"/>
            <w:tabs>
              <w:tab w:val="left" w:pos="440"/>
              <w:tab w:val="right" w:leader="dot" w:pos="9350"/>
            </w:tabs>
            <w:rPr>
              <w:noProof/>
            </w:rPr>
          </w:pPr>
          <w:r>
            <w:fldChar w:fldCharType="begin"/>
          </w:r>
          <w:r>
            <w:instrText xml:space="preserve"> TOC \o "1-3" \h \z \u </w:instrText>
          </w:r>
          <w:r>
            <w:fldChar w:fldCharType="separate"/>
          </w:r>
          <w:hyperlink w:anchor="_Toc481007471" w:history="1">
            <w:r w:rsidRPr="00D77B10">
              <w:rPr>
                <w:rStyle w:val="Hyperlink"/>
                <w:noProof/>
              </w:rPr>
              <w:t>1</w:t>
            </w:r>
            <w:r>
              <w:rPr>
                <w:noProof/>
              </w:rPr>
              <w:tab/>
            </w:r>
            <w:r w:rsidRPr="00D77B10">
              <w:rPr>
                <w:rStyle w:val="Hyperlink"/>
                <w:noProof/>
              </w:rPr>
              <w:t>INTRODUCTION</w:t>
            </w:r>
            <w:r>
              <w:rPr>
                <w:noProof/>
                <w:webHidden/>
              </w:rPr>
              <w:tab/>
            </w:r>
            <w:r>
              <w:rPr>
                <w:noProof/>
                <w:webHidden/>
              </w:rPr>
              <w:fldChar w:fldCharType="begin"/>
            </w:r>
            <w:r>
              <w:rPr>
                <w:noProof/>
                <w:webHidden/>
              </w:rPr>
              <w:instrText xml:space="preserve"> PAGEREF _Toc481007471 \h </w:instrText>
            </w:r>
            <w:r>
              <w:rPr>
                <w:noProof/>
                <w:webHidden/>
              </w:rPr>
            </w:r>
            <w:r>
              <w:rPr>
                <w:noProof/>
                <w:webHidden/>
              </w:rPr>
              <w:fldChar w:fldCharType="separate"/>
            </w:r>
            <w:r>
              <w:rPr>
                <w:noProof/>
                <w:webHidden/>
              </w:rPr>
              <w:t>3</w:t>
            </w:r>
            <w:r>
              <w:rPr>
                <w:noProof/>
                <w:webHidden/>
              </w:rPr>
              <w:fldChar w:fldCharType="end"/>
            </w:r>
          </w:hyperlink>
        </w:p>
        <w:p w:rsidR="00141CB7" w:rsidRDefault="00F50ABF">
          <w:pPr>
            <w:pStyle w:val="TOC2"/>
            <w:tabs>
              <w:tab w:val="left" w:pos="880"/>
              <w:tab w:val="right" w:leader="dot" w:pos="9350"/>
            </w:tabs>
            <w:rPr>
              <w:noProof/>
            </w:rPr>
          </w:pPr>
          <w:hyperlink w:anchor="_Toc481007472" w:history="1">
            <w:r w:rsidR="00141CB7" w:rsidRPr="00D77B10">
              <w:rPr>
                <w:rStyle w:val="Hyperlink"/>
                <w:noProof/>
              </w:rPr>
              <w:t>1.1</w:t>
            </w:r>
            <w:r w:rsidR="00141CB7">
              <w:rPr>
                <w:noProof/>
              </w:rPr>
              <w:tab/>
            </w:r>
            <w:r w:rsidR="00141CB7" w:rsidRPr="00D77B10">
              <w:rPr>
                <w:rStyle w:val="Hyperlink"/>
                <w:noProof/>
              </w:rPr>
              <w:t>Purpose</w:t>
            </w:r>
            <w:r w:rsidR="00141CB7">
              <w:rPr>
                <w:noProof/>
                <w:webHidden/>
              </w:rPr>
              <w:tab/>
            </w:r>
            <w:r w:rsidR="00141CB7">
              <w:rPr>
                <w:noProof/>
                <w:webHidden/>
              </w:rPr>
              <w:fldChar w:fldCharType="begin"/>
            </w:r>
            <w:r w:rsidR="00141CB7">
              <w:rPr>
                <w:noProof/>
                <w:webHidden/>
              </w:rPr>
              <w:instrText xml:space="preserve"> PAGEREF _Toc481007472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3" w:history="1">
            <w:r w:rsidR="00141CB7" w:rsidRPr="00D77B10">
              <w:rPr>
                <w:rStyle w:val="Hyperlink"/>
                <w:noProof/>
              </w:rPr>
              <w:t>1.2</w:t>
            </w:r>
            <w:r w:rsidR="00141CB7">
              <w:rPr>
                <w:noProof/>
              </w:rPr>
              <w:tab/>
            </w:r>
            <w:r w:rsidR="00141CB7" w:rsidRPr="00D77B10">
              <w:rPr>
                <w:rStyle w:val="Hyperlink"/>
                <w:noProof/>
              </w:rPr>
              <w:t>Scope</w:t>
            </w:r>
            <w:r w:rsidR="00141CB7">
              <w:rPr>
                <w:noProof/>
                <w:webHidden/>
              </w:rPr>
              <w:tab/>
            </w:r>
            <w:r w:rsidR="00141CB7">
              <w:rPr>
                <w:noProof/>
                <w:webHidden/>
              </w:rPr>
              <w:fldChar w:fldCharType="begin"/>
            </w:r>
            <w:r w:rsidR="00141CB7">
              <w:rPr>
                <w:noProof/>
                <w:webHidden/>
              </w:rPr>
              <w:instrText xml:space="preserve"> PAGEREF _Toc481007473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4" w:history="1">
            <w:r w:rsidR="00141CB7" w:rsidRPr="00D77B10">
              <w:rPr>
                <w:rStyle w:val="Hyperlink"/>
                <w:noProof/>
              </w:rPr>
              <w:t>1.3</w:t>
            </w:r>
            <w:r w:rsidR="00141CB7">
              <w:rPr>
                <w:noProof/>
              </w:rPr>
              <w:tab/>
            </w:r>
            <w:r w:rsidR="00141CB7" w:rsidRPr="00D77B10">
              <w:rPr>
                <w:rStyle w:val="Hyperlink"/>
                <w:noProof/>
              </w:rPr>
              <w:t>References</w:t>
            </w:r>
            <w:r w:rsidR="00141CB7">
              <w:rPr>
                <w:noProof/>
                <w:webHidden/>
              </w:rPr>
              <w:tab/>
            </w:r>
            <w:r w:rsidR="00141CB7">
              <w:rPr>
                <w:noProof/>
                <w:webHidden/>
              </w:rPr>
              <w:fldChar w:fldCharType="begin"/>
            </w:r>
            <w:r w:rsidR="00141CB7">
              <w:rPr>
                <w:noProof/>
                <w:webHidden/>
              </w:rPr>
              <w:instrText xml:space="preserve"> PAGEREF _Toc481007474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5" w:history="1">
            <w:r w:rsidR="00141CB7" w:rsidRPr="00D77B10">
              <w:rPr>
                <w:rStyle w:val="Hyperlink"/>
                <w:noProof/>
              </w:rPr>
              <w:t>1.4</w:t>
            </w:r>
            <w:r w:rsidR="00141CB7">
              <w:rPr>
                <w:noProof/>
              </w:rPr>
              <w:tab/>
            </w:r>
            <w:r w:rsidR="00141CB7" w:rsidRPr="00D77B10">
              <w:rPr>
                <w:rStyle w:val="Hyperlink"/>
                <w:noProof/>
              </w:rPr>
              <w:t>Overview</w:t>
            </w:r>
            <w:r w:rsidR="00141CB7">
              <w:rPr>
                <w:noProof/>
                <w:webHidden/>
              </w:rPr>
              <w:tab/>
            </w:r>
            <w:r w:rsidR="00141CB7">
              <w:rPr>
                <w:noProof/>
                <w:webHidden/>
              </w:rPr>
              <w:fldChar w:fldCharType="begin"/>
            </w:r>
            <w:r w:rsidR="00141CB7">
              <w:rPr>
                <w:noProof/>
                <w:webHidden/>
              </w:rPr>
              <w:instrText xml:space="preserve"> PAGEREF _Toc481007475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1"/>
            <w:tabs>
              <w:tab w:val="left" w:pos="440"/>
              <w:tab w:val="right" w:leader="dot" w:pos="9350"/>
            </w:tabs>
            <w:rPr>
              <w:noProof/>
            </w:rPr>
          </w:pPr>
          <w:hyperlink w:anchor="_Toc481007476" w:history="1">
            <w:r w:rsidR="00141CB7" w:rsidRPr="00D77B10">
              <w:rPr>
                <w:rStyle w:val="Hyperlink"/>
                <w:noProof/>
              </w:rPr>
              <w:t>2</w:t>
            </w:r>
            <w:r w:rsidR="00141CB7">
              <w:rPr>
                <w:noProof/>
              </w:rPr>
              <w:tab/>
            </w:r>
            <w:r w:rsidR="00141CB7" w:rsidRPr="00D77B10">
              <w:rPr>
                <w:rStyle w:val="Hyperlink"/>
                <w:noProof/>
              </w:rPr>
              <w:t>OVERALL DESCRIPTION</w:t>
            </w:r>
            <w:r w:rsidR="00141CB7">
              <w:rPr>
                <w:noProof/>
                <w:webHidden/>
              </w:rPr>
              <w:tab/>
            </w:r>
            <w:r w:rsidR="00141CB7">
              <w:rPr>
                <w:noProof/>
                <w:webHidden/>
              </w:rPr>
              <w:fldChar w:fldCharType="begin"/>
            </w:r>
            <w:r w:rsidR="00141CB7">
              <w:rPr>
                <w:noProof/>
                <w:webHidden/>
              </w:rPr>
              <w:instrText xml:space="preserve"> PAGEREF _Toc481007476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7" w:history="1">
            <w:r w:rsidR="00141CB7" w:rsidRPr="00D77B10">
              <w:rPr>
                <w:rStyle w:val="Hyperlink"/>
                <w:noProof/>
              </w:rPr>
              <w:t>2.1</w:t>
            </w:r>
            <w:r w:rsidR="00141CB7">
              <w:rPr>
                <w:noProof/>
              </w:rPr>
              <w:tab/>
            </w:r>
            <w:r w:rsidR="00141CB7" w:rsidRPr="00D77B10">
              <w:rPr>
                <w:rStyle w:val="Hyperlink"/>
                <w:noProof/>
              </w:rPr>
              <w:t>Product Perspective</w:t>
            </w:r>
            <w:r w:rsidR="00141CB7">
              <w:rPr>
                <w:noProof/>
                <w:webHidden/>
              </w:rPr>
              <w:tab/>
            </w:r>
            <w:r w:rsidR="00141CB7">
              <w:rPr>
                <w:noProof/>
                <w:webHidden/>
              </w:rPr>
              <w:fldChar w:fldCharType="begin"/>
            </w:r>
            <w:r w:rsidR="00141CB7">
              <w:rPr>
                <w:noProof/>
                <w:webHidden/>
              </w:rPr>
              <w:instrText xml:space="preserve"> PAGEREF _Toc481007477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8" w:history="1">
            <w:r w:rsidR="00141CB7" w:rsidRPr="00D77B10">
              <w:rPr>
                <w:rStyle w:val="Hyperlink"/>
                <w:noProof/>
              </w:rPr>
              <w:t>2.2</w:t>
            </w:r>
            <w:r w:rsidR="00141CB7">
              <w:rPr>
                <w:noProof/>
              </w:rPr>
              <w:tab/>
            </w:r>
            <w:r w:rsidR="00141CB7" w:rsidRPr="00D77B10">
              <w:rPr>
                <w:rStyle w:val="Hyperlink"/>
                <w:noProof/>
              </w:rPr>
              <w:t>Use case diagram</w:t>
            </w:r>
            <w:r w:rsidR="00141CB7">
              <w:rPr>
                <w:noProof/>
                <w:webHidden/>
              </w:rPr>
              <w:tab/>
            </w:r>
            <w:r w:rsidR="00141CB7">
              <w:rPr>
                <w:noProof/>
                <w:webHidden/>
              </w:rPr>
              <w:fldChar w:fldCharType="begin"/>
            </w:r>
            <w:r w:rsidR="00141CB7">
              <w:rPr>
                <w:noProof/>
                <w:webHidden/>
              </w:rPr>
              <w:instrText xml:space="preserve"> PAGEREF _Toc481007478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79" w:history="1">
            <w:r w:rsidR="00141CB7" w:rsidRPr="00D77B10">
              <w:rPr>
                <w:rStyle w:val="Hyperlink"/>
                <w:noProof/>
              </w:rPr>
              <w:t>2.3</w:t>
            </w:r>
            <w:r w:rsidR="00141CB7">
              <w:rPr>
                <w:noProof/>
              </w:rPr>
              <w:tab/>
            </w:r>
            <w:r w:rsidR="00141CB7" w:rsidRPr="00D77B10">
              <w:rPr>
                <w:rStyle w:val="Hyperlink"/>
                <w:noProof/>
              </w:rPr>
              <w:t>Product Functions</w:t>
            </w:r>
            <w:r w:rsidR="00141CB7">
              <w:rPr>
                <w:noProof/>
                <w:webHidden/>
              </w:rPr>
              <w:tab/>
            </w:r>
            <w:r w:rsidR="00141CB7">
              <w:rPr>
                <w:noProof/>
                <w:webHidden/>
              </w:rPr>
              <w:fldChar w:fldCharType="begin"/>
            </w:r>
            <w:r w:rsidR="00141CB7">
              <w:rPr>
                <w:noProof/>
                <w:webHidden/>
              </w:rPr>
              <w:instrText xml:space="preserve"> PAGEREF _Toc481007479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0" w:history="1">
            <w:r w:rsidR="00141CB7" w:rsidRPr="00D77B10">
              <w:rPr>
                <w:rStyle w:val="Hyperlink"/>
                <w:rFonts w:ascii="Cambria" w:hAnsi="Cambria"/>
                <w:noProof/>
              </w:rPr>
              <w:t>2.4</w:t>
            </w:r>
            <w:r w:rsidR="00141CB7">
              <w:rPr>
                <w:noProof/>
              </w:rPr>
              <w:tab/>
            </w:r>
            <w:r w:rsidR="00141CB7" w:rsidRPr="00D77B10">
              <w:rPr>
                <w:rStyle w:val="Hyperlink"/>
                <w:noProof/>
              </w:rPr>
              <w:t>User characteristics</w:t>
            </w:r>
            <w:r w:rsidR="00141CB7">
              <w:rPr>
                <w:noProof/>
                <w:webHidden/>
              </w:rPr>
              <w:tab/>
            </w:r>
            <w:r w:rsidR="00141CB7">
              <w:rPr>
                <w:noProof/>
                <w:webHidden/>
              </w:rPr>
              <w:fldChar w:fldCharType="begin"/>
            </w:r>
            <w:r w:rsidR="00141CB7">
              <w:rPr>
                <w:noProof/>
                <w:webHidden/>
              </w:rPr>
              <w:instrText xml:space="preserve"> PAGEREF _Toc481007480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1" w:history="1">
            <w:r w:rsidR="00141CB7" w:rsidRPr="00D77B10">
              <w:rPr>
                <w:rStyle w:val="Hyperlink"/>
                <w:noProof/>
              </w:rPr>
              <w:t>2.5</w:t>
            </w:r>
            <w:r w:rsidR="00141CB7">
              <w:rPr>
                <w:noProof/>
              </w:rPr>
              <w:tab/>
            </w:r>
            <w:r w:rsidR="00141CB7" w:rsidRPr="00D77B10">
              <w:rPr>
                <w:rStyle w:val="Hyperlink"/>
                <w:noProof/>
              </w:rPr>
              <w:t>User documentation</w:t>
            </w:r>
            <w:r w:rsidR="00141CB7">
              <w:rPr>
                <w:noProof/>
                <w:webHidden/>
              </w:rPr>
              <w:tab/>
            </w:r>
            <w:r w:rsidR="00141CB7">
              <w:rPr>
                <w:noProof/>
                <w:webHidden/>
              </w:rPr>
              <w:fldChar w:fldCharType="begin"/>
            </w:r>
            <w:r w:rsidR="00141CB7">
              <w:rPr>
                <w:noProof/>
                <w:webHidden/>
              </w:rPr>
              <w:instrText xml:space="preserve"> PAGEREF _Toc481007481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2" w:history="1">
            <w:r w:rsidR="00141CB7" w:rsidRPr="00D77B10">
              <w:rPr>
                <w:rStyle w:val="Hyperlink"/>
                <w:noProof/>
              </w:rPr>
              <w:t>2.6</w:t>
            </w:r>
            <w:r w:rsidR="00141CB7">
              <w:rPr>
                <w:noProof/>
              </w:rPr>
              <w:tab/>
            </w:r>
            <w:r w:rsidR="00141CB7" w:rsidRPr="00D77B10">
              <w:rPr>
                <w:rStyle w:val="Hyperlink"/>
                <w:noProof/>
              </w:rPr>
              <w:t>Assumption</w:t>
            </w:r>
            <w:r w:rsidR="00141CB7">
              <w:rPr>
                <w:noProof/>
                <w:webHidden/>
              </w:rPr>
              <w:tab/>
            </w:r>
            <w:r w:rsidR="00141CB7">
              <w:rPr>
                <w:noProof/>
                <w:webHidden/>
              </w:rPr>
              <w:fldChar w:fldCharType="begin"/>
            </w:r>
            <w:r w:rsidR="00141CB7">
              <w:rPr>
                <w:noProof/>
                <w:webHidden/>
              </w:rPr>
              <w:instrText xml:space="preserve"> PAGEREF _Toc481007482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1"/>
            <w:tabs>
              <w:tab w:val="left" w:pos="440"/>
              <w:tab w:val="right" w:leader="dot" w:pos="9350"/>
            </w:tabs>
            <w:rPr>
              <w:noProof/>
            </w:rPr>
          </w:pPr>
          <w:hyperlink w:anchor="_Toc481007483" w:history="1">
            <w:r w:rsidR="00141CB7" w:rsidRPr="00D77B10">
              <w:rPr>
                <w:rStyle w:val="Hyperlink"/>
                <w:noProof/>
              </w:rPr>
              <w:t>3</w:t>
            </w:r>
            <w:r w:rsidR="00141CB7">
              <w:rPr>
                <w:noProof/>
              </w:rPr>
              <w:tab/>
            </w:r>
            <w:r w:rsidR="00141CB7" w:rsidRPr="00D77B10">
              <w:rPr>
                <w:rStyle w:val="Hyperlink"/>
                <w:noProof/>
              </w:rPr>
              <w:t>Entity Relation Model</w:t>
            </w:r>
            <w:r w:rsidR="00141CB7">
              <w:rPr>
                <w:noProof/>
                <w:webHidden/>
              </w:rPr>
              <w:tab/>
            </w:r>
            <w:r w:rsidR="00141CB7">
              <w:rPr>
                <w:noProof/>
                <w:webHidden/>
              </w:rPr>
              <w:fldChar w:fldCharType="begin"/>
            </w:r>
            <w:r w:rsidR="00141CB7">
              <w:rPr>
                <w:noProof/>
                <w:webHidden/>
              </w:rPr>
              <w:instrText xml:space="preserve"> PAGEREF _Toc481007483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4" w:history="1">
            <w:r w:rsidR="00141CB7" w:rsidRPr="00D77B10">
              <w:rPr>
                <w:rStyle w:val="Hyperlink"/>
                <w:noProof/>
              </w:rPr>
              <w:t>3.1</w:t>
            </w:r>
            <w:r w:rsidR="00141CB7">
              <w:rPr>
                <w:noProof/>
              </w:rPr>
              <w:tab/>
            </w:r>
            <w:r w:rsidR="00141CB7" w:rsidRPr="00D77B10">
              <w:rPr>
                <w:rStyle w:val="Hyperlink"/>
                <w:noProof/>
              </w:rPr>
              <w:t>Entity Relation Diagram</w:t>
            </w:r>
            <w:r w:rsidR="00141CB7">
              <w:rPr>
                <w:noProof/>
                <w:webHidden/>
              </w:rPr>
              <w:tab/>
            </w:r>
            <w:r w:rsidR="00141CB7">
              <w:rPr>
                <w:noProof/>
                <w:webHidden/>
              </w:rPr>
              <w:fldChar w:fldCharType="begin"/>
            </w:r>
            <w:r w:rsidR="00141CB7">
              <w:rPr>
                <w:noProof/>
                <w:webHidden/>
              </w:rPr>
              <w:instrText xml:space="preserve"> PAGEREF _Toc481007484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5" w:history="1">
            <w:r w:rsidR="00141CB7" w:rsidRPr="00D77B10">
              <w:rPr>
                <w:rStyle w:val="Hyperlink"/>
                <w:noProof/>
              </w:rPr>
              <w:t>3.2</w:t>
            </w:r>
            <w:r w:rsidR="00141CB7">
              <w:rPr>
                <w:noProof/>
              </w:rPr>
              <w:tab/>
            </w:r>
            <w:r w:rsidR="00141CB7" w:rsidRPr="00D77B10">
              <w:rPr>
                <w:rStyle w:val="Hyperlink"/>
                <w:noProof/>
              </w:rPr>
              <w:t>Entity Detail</w:t>
            </w:r>
            <w:r w:rsidR="00141CB7">
              <w:rPr>
                <w:noProof/>
                <w:webHidden/>
              </w:rPr>
              <w:tab/>
            </w:r>
            <w:r w:rsidR="00141CB7">
              <w:rPr>
                <w:noProof/>
                <w:webHidden/>
              </w:rPr>
              <w:fldChar w:fldCharType="begin"/>
            </w:r>
            <w:r w:rsidR="00141CB7">
              <w:rPr>
                <w:noProof/>
                <w:webHidden/>
              </w:rPr>
              <w:instrText xml:space="preserve"> PAGEREF _Toc481007485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1"/>
            <w:tabs>
              <w:tab w:val="left" w:pos="440"/>
              <w:tab w:val="right" w:leader="dot" w:pos="9350"/>
            </w:tabs>
            <w:rPr>
              <w:noProof/>
            </w:rPr>
          </w:pPr>
          <w:hyperlink w:anchor="_Toc481007486" w:history="1">
            <w:r w:rsidR="00141CB7" w:rsidRPr="00D77B10">
              <w:rPr>
                <w:rStyle w:val="Hyperlink"/>
                <w:noProof/>
              </w:rPr>
              <w:t>4</w:t>
            </w:r>
            <w:r w:rsidR="00141CB7">
              <w:rPr>
                <w:noProof/>
              </w:rPr>
              <w:tab/>
            </w:r>
            <w:r w:rsidR="00141CB7" w:rsidRPr="00D77B10">
              <w:rPr>
                <w:rStyle w:val="Hyperlink"/>
                <w:noProof/>
              </w:rPr>
              <w:t>Specific Requirements</w:t>
            </w:r>
            <w:r w:rsidR="00141CB7">
              <w:rPr>
                <w:noProof/>
                <w:webHidden/>
              </w:rPr>
              <w:tab/>
            </w:r>
            <w:r w:rsidR="00141CB7">
              <w:rPr>
                <w:noProof/>
                <w:webHidden/>
              </w:rPr>
              <w:fldChar w:fldCharType="begin"/>
            </w:r>
            <w:r w:rsidR="00141CB7">
              <w:rPr>
                <w:noProof/>
                <w:webHidden/>
              </w:rPr>
              <w:instrText xml:space="preserve"> PAGEREF _Toc481007486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7" w:history="1">
            <w:r w:rsidR="00141CB7" w:rsidRPr="00D77B10">
              <w:rPr>
                <w:rStyle w:val="Hyperlink"/>
                <w:noProof/>
              </w:rPr>
              <w:t>4.1</w:t>
            </w:r>
            <w:r w:rsidR="00141CB7">
              <w:rPr>
                <w:noProof/>
              </w:rPr>
              <w:tab/>
            </w:r>
            <w:r w:rsidR="00141CB7" w:rsidRPr="00D77B10">
              <w:rPr>
                <w:rStyle w:val="Hyperlink"/>
                <w:noProof/>
              </w:rPr>
              <w:t>Business Rules</w:t>
            </w:r>
            <w:r w:rsidR="00141CB7">
              <w:rPr>
                <w:noProof/>
                <w:webHidden/>
              </w:rPr>
              <w:tab/>
            </w:r>
            <w:r w:rsidR="00141CB7">
              <w:rPr>
                <w:noProof/>
                <w:webHidden/>
              </w:rPr>
              <w:fldChar w:fldCharType="begin"/>
            </w:r>
            <w:r w:rsidR="00141CB7">
              <w:rPr>
                <w:noProof/>
                <w:webHidden/>
              </w:rPr>
              <w:instrText xml:space="preserve"> PAGEREF _Toc481007487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8" w:history="1">
            <w:r w:rsidR="00141CB7" w:rsidRPr="00D77B10">
              <w:rPr>
                <w:rStyle w:val="Hyperlink"/>
                <w:noProof/>
              </w:rPr>
              <w:t>4.2</w:t>
            </w:r>
            <w:r w:rsidR="00141CB7">
              <w:rPr>
                <w:noProof/>
              </w:rPr>
              <w:tab/>
            </w:r>
            <w:r w:rsidR="00141CB7" w:rsidRPr="00D77B10">
              <w:rPr>
                <w:rStyle w:val="Hyperlink"/>
                <w:noProof/>
              </w:rPr>
              <w:t>Functional requirement specification</w:t>
            </w:r>
            <w:r w:rsidR="00141CB7">
              <w:rPr>
                <w:noProof/>
                <w:webHidden/>
              </w:rPr>
              <w:tab/>
            </w:r>
            <w:r w:rsidR="00141CB7">
              <w:rPr>
                <w:noProof/>
                <w:webHidden/>
              </w:rPr>
              <w:fldChar w:fldCharType="begin"/>
            </w:r>
            <w:r w:rsidR="00141CB7">
              <w:rPr>
                <w:noProof/>
                <w:webHidden/>
              </w:rPr>
              <w:instrText xml:space="preserve"> PAGEREF _Toc481007488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F50ABF">
          <w:pPr>
            <w:pStyle w:val="TOC2"/>
            <w:tabs>
              <w:tab w:val="left" w:pos="880"/>
              <w:tab w:val="right" w:leader="dot" w:pos="9350"/>
            </w:tabs>
            <w:rPr>
              <w:noProof/>
            </w:rPr>
          </w:pPr>
          <w:hyperlink w:anchor="_Toc481007489" w:history="1">
            <w:r w:rsidR="00141CB7" w:rsidRPr="00D77B10">
              <w:rPr>
                <w:rStyle w:val="Hyperlink"/>
                <w:noProof/>
              </w:rPr>
              <w:t>4.3</w:t>
            </w:r>
            <w:r w:rsidR="00141CB7">
              <w:rPr>
                <w:noProof/>
              </w:rPr>
              <w:tab/>
            </w:r>
            <w:r w:rsidR="00141CB7" w:rsidRPr="00D77B10">
              <w:rPr>
                <w:rStyle w:val="Hyperlink"/>
                <w:noProof/>
              </w:rPr>
              <w:t>Non-functional requirement specification</w:t>
            </w:r>
            <w:r w:rsidR="00141CB7">
              <w:rPr>
                <w:noProof/>
                <w:webHidden/>
              </w:rPr>
              <w:tab/>
            </w:r>
            <w:r w:rsidR="00141CB7">
              <w:rPr>
                <w:noProof/>
                <w:webHidden/>
              </w:rPr>
              <w:fldChar w:fldCharType="begin"/>
            </w:r>
            <w:r w:rsidR="00141CB7">
              <w:rPr>
                <w:noProof/>
                <w:webHidden/>
              </w:rPr>
              <w:instrText xml:space="preserve"> PAGEREF _Toc481007489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141CB7">
          <w:r>
            <w:rPr>
              <w:b/>
              <w:bCs/>
              <w:noProof/>
            </w:rPr>
            <w:fldChar w:fldCharType="end"/>
          </w:r>
        </w:p>
      </w:sdtContent>
    </w:sdt>
    <w:p w:rsidR="002A797E" w:rsidRDefault="002A797E">
      <w:pPr>
        <w:spacing w:after="160" w:line="259" w:lineRule="auto"/>
        <w:rPr>
          <w:b/>
          <w:sz w:val="36"/>
          <w:szCs w:val="36"/>
        </w:rPr>
      </w:pPr>
      <w:r>
        <w:rPr>
          <w:b/>
          <w:sz w:val="36"/>
          <w:szCs w:val="36"/>
        </w:rPr>
        <w:br w:type="page"/>
      </w:r>
    </w:p>
    <w:p w:rsidR="002A797E" w:rsidRDefault="002A797E" w:rsidP="00694E85">
      <w:pPr>
        <w:rPr>
          <w:b/>
          <w:sz w:val="36"/>
          <w:szCs w:val="36"/>
        </w:rPr>
      </w:pPr>
    </w:p>
    <w:p w:rsidR="00694E85" w:rsidRPr="00694E85" w:rsidRDefault="00694E85" w:rsidP="00694E85">
      <w:pPr>
        <w:pStyle w:val="Heading1"/>
      </w:pPr>
      <w:bookmarkStart w:id="0" w:name="_Toc481007471"/>
      <w:r w:rsidRPr="00694E85">
        <w:rPr>
          <w:rFonts w:hint="eastAsia"/>
        </w:rPr>
        <w:t>INTRODUCTION</w:t>
      </w:r>
      <w:bookmarkEnd w:id="0"/>
    </w:p>
    <w:p w:rsidR="00694E85" w:rsidRDefault="00694E85" w:rsidP="00694E85">
      <w:pPr>
        <w:pStyle w:val="Heading2"/>
      </w:pPr>
      <w:bookmarkStart w:id="1" w:name="_Toc481007472"/>
      <w:r>
        <w:t>Purpose</w:t>
      </w:r>
      <w:bookmarkEnd w:id="1"/>
    </w:p>
    <w:p w:rsidR="00694E85" w:rsidRPr="00141CB7" w:rsidRDefault="00141CB7" w:rsidP="00694E85">
      <w:r>
        <w:t>This is a document created to introduce the HOWE system, including descriptions of all functions along with description of non-functional systems. This is also a document to illustrate the next steps in the development of the HOWE project, including detail design, testing and validation. This document provides the most overview of the system for both developers and system users.</w:t>
      </w:r>
    </w:p>
    <w:p w:rsidR="00694E85" w:rsidRDefault="00694E85" w:rsidP="00694E85">
      <w:pPr>
        <w:pStyle w:val="Heading2"/>
      </w:pPr>
      <w:bookmarkStart w:id="2" w:name="_Toc481007473"/>
      <w:r>
        <w:t>Scope</w:t>
      </w:r>
      <w:bookmarkEnd w:id="2"/>
    </w:p>
    <w:p w:rsidR="00694E85" w:rsidRPr="00E07819" w:rsidRDefault="00E4108B" w:rsidP="00E4108B">
      <w:pPr>
        <w:rPr>
          <w:rFonts w:ascii="Cambria" w:hAnsi="Cambria"/>
        </w:rPr>
      </w:pPr>
      <w:r>
        <w:t xml:space="preserve">The HOWE system is built </w:t>
      </w:r>
      <w:proofErr w:type="gramStart"/>
      <w:r>
        <w:t>on the basis of</w:t>
      </w:r>
      <w:proofErr w:type="gramEnd"/>
      <w:r>
        <w:t xml:space="preserve"> the Website to create a fast, easy link to the user and manage the system. With easy to understand designs suitable for all users who are able to use website services, but those who wish to use the services that the website provides in a direct </w:t>
      </w:r>
      <w:proofErr w:type="gramStart"/>
      <w:r>
        <w:t>way</w:t>
      </w:r>
      <w:proofErr w:type="gramEnd"/>
      <w:r>
        <w:t xml:space="preserve"> quickly.</w:t>
      </w:r>
    </w:p>
    <w:p w:rsidR="00694E85" w:rsidRDefault="00694E85" w:rsidP="00694E85">
      <w:pPr>
        <w:pStyle w:val="Heading2"/>
      </w:pPr>
      <w:bookmarkStart w:id="3" w:name="_Toc481007474"/>
      <w:r>
        <w:t>References</w:t>
      </w:r>
      <w:bookmarkEnd w:id="3"/>
    </w:p>
    <w:tbl>
      <w:tblPr>
        <w:tblStyle w:val="GridTable4-Accent316"/>
        <w:tblW w:w="0" w:type="auto"/>
        <w:tblLook w:val="04A0" w:firstRow="1" w:lastRow="0" w:firstColumn="1" w:lastColumn="0" w:noHBand="0" w:noVBand="1"/>
      </w:tblPr>
      <w:tblGrid>
        <w:gridCol w:w="1085"/>
        <w:gridCol w:w="5030"/>
        <w:gridCol w:w="2875"/>
      </w:tblGrid>
      <w:tr w:rsidR="00694E85" w:rsidRPr="00C009E2" w:rsidTr="00C6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94E85" w:rsidRPr="00C009E2" w:rsidRDefault="00694E85" w:rsidP="00C61B4E">
            <w:pPr>
              <w:rPr>
                <w:rFonts w:ascii="Calibri" w:eastAsia="SimSun" w:hAnsi="Calibri" w:cs="Arial"/>
              </w:rPr>
            </w:pPr>
            <w:r w:rsidRPr="00C009E2">
              <w:rPr>
                <w:rFonts w:ascii="Calibri" w:eastAsia="SimSun" w:hAnsi="Calibri" w:cs="Arial"/>
              </w:rPr>
              <w:t>No.</w:t>
            </w:r>
          </w:p>
        </w:tc>
        <w:tc>
          <w:tcPr>
            <w:tcW w:w="5030" w:type="dxa"/>
          </w:tcPr>
          <w:p w:rsidR="00694E85" w:rsidRPr="00C009E2" w:rsidRDefault="00694E85" w:rsidP="00C61B4E">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694E85" w:rsidRPr="00C009E2" w:rsidRDefault="00694E85" w:rsidP="00C61B4E">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694E85" w:rsidRPr="00C009E2" w:rsidTr="00C6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94E85" w:rsidRPr="00C009E2" w:rsidRDefault="00694E85" w:rsidP="00C61B4E">
            <w:pPr>
              <w:rPr>
                <w:rFonts w:ascii="Calibri" w:eastAsia="SimSun" w:hAnsi="Calibri" w:cs="Arial"/>
              </w:rPr>
            </w:pPr>
            <w:r w:rsidRPr="00C009E2">
              <w:rPr>
                <w:rFonts w:ascii="Calibri" w:eastAsia="SimSun" w:hAnsi="Calibri" w:cs="Arial"/>
              </w:rPr>
              <w:t>1</w:t>
            </w:r>
          </w:p>
        </w:tc>
        <w:tc>
          <w:tcPr>
            <w:tcW w:w="5030" w:type="dxa"/>
          </w:tcPr>
          <w:p w:rsidR="00694E85" w:rsidRPr="00C009E2" w:rsidRDefault="00694E85" w:rsidP="00C61B4E">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694E85" w:rsidRPr="00C009E2" w:rsidRDefault="00694E85" w:rsidP="00C61B4E">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694E85" w:rsidRPr="00C009E2" w:rsidRDefault="00694E85" w:rsidP="00694E85"/>
    <w:p w:rsidR="00694E85" w:rsidRDefault="00694E85" w:rsidP="00694E85">
      <w:pPr>
        <w:pStyle w:val="Heading2"/>
      </w:pPr>
      <w:bookmarkStart w:id="4" w:name="_Toc481007475"/>
      <w:r>
        <w:t>Overview</w:t>
      </w:r>
      <w:bookmarkEnd w:id="4"/>
    </w:p>
    <w:p w:rsidR="00694E85" w:rsidRDefault="00E4108B" w:rsidP="00694E85">
      <w:r>
        <w:t xml:space="preserve">The main functions mentioned in this document including </w:t>
      </w:r>
      <w:proofErr w:type="gramStart"/>
      <w:r>
        <w:t>4</w:t>
      </w:r>
      <w:proofErr w:type="gramEnd"/>
      <w:r>
        <w:t xml:space="preserve"> parts:</w:t>
      </w:r>
    </w:p>
    <w:p w:rsidR="00694E85" w:rsidRDefault="00694E85" w:rsidP="00E4108B">
      <w:pPr>
        <w:pStyle w:val="ListParagraph"/>
        <w:numPr>
          <w:ilvl w:val="0"/>
          <w:numId w:val="6"/>
        </w:numPr>
        <w:ind w:leftChars="0"/>
      </w:pPr>
      <w:r>
        <w:t xml:space="preserve">Introduction: </w:t>
      </w:r>
      <w:r w:rsidR="00E4108B">
        <w:t>provide general information about SRS. Includes items purpose, scope, references and</w:t>
      </w:r>
      <w:r>
        <w:t xml:space="preserve"> overview.</w:t>
      </w:r>
    </w:p>
    <w:p w:rsidR="00694E85" w:rsidRDefault="00694E85" w:rsidP="00E4108B">
      <w:pPr>
        <w:pStyle w:val="ListParagraph"/>
        <w:numPr>
          <w:ilvl w:val="0"/>
          <w:numId w:val="6"/>
        </w:numPr>
        <w:ind w:leftChars="0"/>
      </w:pPr>
      <w:r>
        <w:t xml:space="preserve">Overall description: </w:t>
      </w:r>
      <w:r w:rsidR="00E4108B">
        <w:t>describe the basic factors that affect the project and the requirements of the system.</w:t>
      </w:r>
    </w:p>
    <w:p w:rsidR="00694E85" w:rsidRDefault="00694E85" w:rsidP="00E4108B">
      <w:pPr>
        <w:pStyle w:val="ListParagraph"/>
        <w:numPr>
          <w:ilvl w:val="0"/>
          <w:numId w:val="6"/>
        </w:numPr>
        <w:ind w:leftChars="0"/>
      </w:pPr>
      <w:r>
        <w:t xml:space="preserve">Entity relation model: </w:t>
      </w:r>
      <w:r w:rsidR="00E24314">
        <w:t>describe the database structure used in the system and its details information.</w:t>
      </w:r>
    </w:p>
    <w:p w:rsidR="00694E85" w:rsidRDefault="00694E85" w:rsidP="00E4108B">
      <w:pPr>
        <w:pStyle w:val="ListParagraph"/>
        <w:numPr>
          <w:ilvl w:val="0"/>
          <w:numId w:val="6"/>
        </w:numPr>
        <w:ind w:leftChars="0"/>
      </w:pPr>
      <w:r>
        <w:t xml:space="preserve">Specific requirement: </w:t>
      </w:r>
      <w:r w:rsidR="00E24314">
        <w:t>presents detailed descriptions of system functions, as well as descriptions of non-functions.</w:t>
      </w:r>
    </w:p>
    <w:p w:rsidR="00694E85" w:rsidRPr="00C009E2" w:rsidRDefault="00694E85" w:rsidP="00694E85"/>
    <w:p w:rsidR="00694E85" w:rsidRPr="00694E85" w:rsidRDefault="00694E85" w:rsidP="00694E85">
      <w:pPr>
        <w:pStyle w:val="Heading1"/>
      </w:pPr>
      <w:bookmarkStart w:id="5" w:name="_Toc481007476"/>
      <w:r w:rsidRPr="00694E85">
        <w:t>OVERALL DESCRIPTION</w:t>
      </w:r>
      <w:bookmarkEnd w:id="5"/>
    </w:p>
    <w:p w:rsidR="00694E85" w:rsidRDefault="00694E85" w:rsidP="00694E85">
      <w:pPr>
        <w:pStyle w:val="Heading2"/>
      </w:pPr>
      <w:bookmarkStart w:id="6" w:name="_Toc481007477"/>
      <w:r>
        <w:t>Product Perspective</w:t>
      </w:r>
      <w:bookmarkEnd w:id="6"/>
    </w:p>
    <w:p w:rsidR="00E24314" w:rsidRDefault="00E24314" w:rsidP="00694E85">
      <w:r>
        <w:t>When using HOWE, users can easily find information about the hotel, room status as well as the facilities and services of the hotel, giving customers the most intuitive view of the hotel without go to the place. With online booking function, customers can minimize their time, save money and improve their work efficiency.</w:t>
      </w:r>
    </w:p>
    <w:p w:rsidR="00694E85" w:rsidRPr="00B73CEE" w:rsidRDefault="00E24314" w:rsidP="00E24314">
      <w:pPr>
        <w:rPr>
          <w:rFonts w:ascii="Cambria" w:hAnsi="Cambria"/>
        </w:rPr>
      </w:pPr>
      <w:r>
        <w:t>Moreover, the HOWE system also provides users with the most up-to-date information about the resort, food, entertainment to get the most out of their options.</w:t>
      </w:r>
    </w:p>
    <w:p w:rsidR="00694E85" w:rsidRDefault="00694E85" w:rsidP="00694E85">
      <w:pPr>
        <w:pStyle w:val="Heading2"/>
      </w:pPr>
      <w:bookmarkStart w:id="7" w:name="_Toc481007478"/>
      <w:r>
        <w:t>Use case diagram</w:t>
      </w:r>
      <w:bookmarkEnd w:id="7"/>
    </w:p>
    <w:p w:rsidR="00AE1415" w:rsidRPr="00AE1415" w:rsidRDefault="00AE1415" w:rsidP="00AE1415"/>
    <w:p w:rsidR="00E24314" w:rsidRDefault="00352386" w:rsidP="00694E85">
      <w:r>
        <w:object w:dxaOrig="14310" w:dyaOrig="11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56.25pt" o:ole="">
            <v:imagedata r:id="rId7" o:title=""/>
          </v:shape>
          <o:OLEObject Type="Embed" ProgID="Visio.Drawing.15" ShapeID="_x0000_i1025" DrawAspect="Content" ObjectID="_1554981197" r:id="rId8"/>
        </w:object>
      </w:r>
    </w:p>
    <w:p w:rsidR="00AE1415" w:rsidRPr="00AE1415" w:rsidRDefault="00AE1415" w:rsidP="00AE1415">
      <w:pPr>
        <w:jc w:val="center"/>
        <w:rPr>
          <w:i/>
        </w:rPr>
      </w:pPr>
      <w:r w:rsidRPr="00AE1415">
        <w:rPr>
          <w:i/>
        </w:rPr>
        <w:t>Figure 1: List Use Case of HOWE</w:t>
      </w:r>
    </w:p>
    <w:p w:rsidR="00694E85" w:rsidRDefault="00694E85" w:rsidP="00694E85">
      <w:pPr>
        <w:pStyle w:val="Heading2"/>
      </w:pPr>
      <w:bookmarkStart w:id="8" w:name="_Toc481007479"/>
      <w:r>
        <w:t>Product Functions</w:t>
      </w:r>
      <w:bookmarkEnd w:id="8"/>
    </w:p>
    <w:p w:rsidR="00694E85" w:rsidRPr="00694E85" w:rsidRDefault="00694E85" w:rsidP="00694E85">
      <w:pPr>
        <w:pStyle w:val="Heading2"/>
        <w:rPr>
          <w:rFonts w:ascii="Cambria" w:hAnsi="Cambria"/>
        </w:rPr>
      </w:pPr>
      <w:bookmarkStart w:id="9" w:name="_Toc481007480"/>
      <w:r>
        <w:t>User characteristics</w:t>
      </w:r>
      <w:bookmarkEnd w:id="9"/>
    </w:p>
    <w:p w:rsidR="00694E85" w:rsidRDefault="00AE1415" w:rsidP="00AE1415">
      <w:r>
        <w:t xml:space="preserve">HOWE </w:t>
      </w:r>
      <w:proofErr w:type="gramStart"/>
      <w:r>
        <w:t>is developed</w:t>
      </w:r>
      <w:proofErr w:type="gramEnd"/>
      <w:r>
        <w:t xml:space="preserve"> towards all those who wish to search, rent hotel rooms, along with information on many other services. Therefore, the system </w:t>
      </w:r>
      <w:proofErr w:type="gramStart"/>
      <w:r>
        <w:t>is divided</w:t>
      </w:r>
      <w:proofErr w:type="gramEnd"/>
      <w:r>
        <w:t xml:space="preserve"> into three main groups:</w:t>
      </w:r>
    </w:p>
    <w:p w:rsidR="00694E85" w:rsidRDefault="00712D78" w:rsidP="00694E85">
      <w:pPr>
        <w:pStyle w:val="ListParagraph"/>
        <w:numPr>
          <w:ilvl w:val="0"/>
          <w:numId w:val="2"/>
        </w:numPr>
        <w:ind w:leftChars="0"/>
        <w:rPr>
          <w:rFonts w:ascii="Cambria" w:hAnsi="Cambria"/>
        </w:rPr>
      </w:pPr>
      <w:r>
        <w:t>Guest: with this group of user they can use the main functions such as</w:t>
      </w:r>
      <w:r w:rsidR="00694E85">
        <w:rPr>
          <w:rFonts w:ascii="Cambria" w:hAnsi="Cambria"/>
        </w:rPr>
        <w:t>:</w:t>
      </w:r>
    </w:p>
    <w:p w:rsidR="00694E85" w:rsidRDefault="00712D78" w:rsidP="00694E85">
      <w:pPr>
        <w:pStyle w:val="ListParagraph"/>
        <w:numPr>
          <w:ilvl w:val="1"/>
          <w:numId w:val="2"/>
        </w:numPr>
        <w:ind w:leftChars="0"/>
        <w:rPr>
          <w:rFonts w:ascii="Cambria" w:hAnsi="Cambria"/>
        </w:rPr>
      </w:pPr>
      <w:r>
        <w:rPr>
          <w:rFonts w:ascii="Cambria" w:hAnsi="Cambria"/>
        </w:rPr>
        <w:t>Booking room</w:t>
      </w:r>
    </w:p>
    <w:p w:rsidR="00694E85" w:rsidRDefault="00712D78" w:rsidP="00694E85">
      <w:pPr>
        <w:pStyle w:val="ListParagraph"/>
        <w:numPr>
          <w:ilvl w:val="1"/>
          <w:numId w:val="2"/>
        </w:numPr>
        <w:ind w:leftChars="0"/>
        <w:rPr>
          <w:rFonts w:ascii="Cambria" w:hAnsi="Cambria"/>
        </w:rPr>
      </w:pPr>
      <w:r>
        <w:rPr>
          <w:rFonts w:ascii="Cambria" w:hAnsi="Cambria"/>
        </w:rPr>
        <w:t xml:space="preserve">Sent </w:t>
      </w:r>
      <w:r w:rsidR="005442D1">
        <w:rPr>
          <w:rFonts w:ascii="Cambria" w:hAnsi="Cambria"/>
        </w:rPr>
        <w:t>feedbac006B</w:t>
      </w:r>
    </w:p>
    <w:p w:rsidR="00694E85" w:rsidRDefault="00712D78" w:rsidP="00694E85">
      <w:pPr>
        <w:pStyle w:val="ListParagraph"/>
        <w:numPr>
          <w:ilvl w:val="1"/>
          <w:numId w:val="2"/>
        </w:numPr>
        <w:ind w:leftChars="0"/>
        <w:rPr>
          <w:rFonts w:ascii="Cambria" w:hAnsi="Cambria"/>
        </w:rPr>
      </w:pPr>
      <w:r>
        <w:rPr>
          <w:rFonts w:ascii="Cambria" w:hAnsi="Cambria"/>
        </w:rPr>
        <w:t>View public page</w:t>
      </w:r>
    </w:p>
    <w:p w:rsidR="00694E85" w:rsidRDefault="00712D78" w:rsidP="00694E85">
      <w:pPr>
        <w:pStyle w:val="ListParagraph"/>
        <w:numPr>
          <w:ilvl w:val="0"/>
          <w:numId w:val="2"/>
        </w:numPr>
        <w:ind w:leftChars="0"/>
        <w:rPr>
          <w:rFonts w:ascii="Cambria" w:hAnsi="Cambria"/>
        </w:rPr>
      </w:pPr>
      <w:r>
        <w:rPr>
          <w:rFonts w:ascii="Cambria" w:hAnsi="Cambria"/>
        </w:rPr>
        <w:t>Staff</w:t>
      </w:r>
      <w:r w:rsidR="00694E85">
        <w:rPr>
          <w:rFonts w:ascii="Cambria" w:hAnsi="Cambria"/>
        </w:rPr>
        <w:t>:</w:t>
      </w:r>
      <w:r>
        <w:rPr>
          <w:rFonts w:ascii="Cambria" w:hAnsi="Cambria"/>
        </w:rPr>
        <w:t xml:space="preserve"> are user who have had accounts at HOWE. With this group of users they can use the functions that </w:t>
      </w:r>
      <w:r w:rsidR="008C152A">
        <w:rPr>
          <w:rFonts w:ascii="Cambria" w:hAnsi="Cambria"/>
        </w:rPr>
        <w:t xml:space="preserve">are </w:t>
      </w:r>
      <w:r>
        <w:rPr>
          <w:rFonts w:ascii="Cambria" w:hAnsi="Cambria"/>
        </w:rPr>
        <w:t>mentioned below:</w:t>
      </w:r>
    </w:p>
    <w:p w:rsidR="00694E85" w:rsidRDefault="00694E85" w:rsidP="00694E85">
      <w:pPr>
        <w:pStyle w:val="ListParagraph"/>
        <w:numPr>
          <w:ilvl w:val="1"/>
          <w:numId w:val="2"/>
        </w:numPr>
        <w:ind w:leftChars="0"/>
        <w:rPr>
          <w:rFonts w:ascii="Cambria" w:hAnsi="Cambria"/>
        </w:rPr>
      </w:pPr>
      <w:r>
        <w:rPr>
          <w:rFonts w:ascii="Cambria" w:hAnsi="Cambria"/>
        </w:rPr>
        <w:t>Login</w:t>
      </w:r>
    </w:p>
    <w:p w:rsidR="00694E85" w:rsidRDefault="00694E85" w:rsidP="00694E85">
      <w:pPr>
        <w:pStyle w:val="ListParagraph"/>
        <w:numPr>
          <w:ilvl w:val="1"/>
          <w:numId w:val="2"/>
        </w:numPr>
        <w:ind w:leftChars="0"/>
        <w:rPr>
          <w:rFonts w:ascii="Cambria" w:hAnsi="Cambria"/>
        </w:rPr>
      </w:pPr>
      <w:r>
        <w:rPr>
          <w:rFonts w:ascii="Cambria" w:hAnsi="Cambria"/>
        </w:rPr>
        <w:t>Logout</w:t>
      </w:r>
    </w:p>
    <w:p w:rsidR="00694E85" w:rsidRDefault="00712D78" w:rsidP="00694E85">
      <w:pPr>
        <w:pStyle w:val="ListParagraph"/>
        <w:numPr>
          <w:ilvl w:val="1"/>
          <w:numId w:val="2"/>
        </w:numPr>
        <w:ind w:leftChars="0"/>
        <w:rPr>
          <w:rFonts w:ascii="Cambria" w:hAnsi="Cambria"/>
        </w:rPr>
      </w:pPr>
      <w:r>
        <w:rPr>
          <w:rFonts w:ascii="Cambria" w:hAnsi="Cambria"/>
        </w:rPr>
        <w:t>Booking room manage</w:t>
      </w:r>
      <w:r>
        <w:rPr>
          <w:rFonts w:ascii="Cambria" w:hAnsi="Cambria"/>
        </w:rPr>
        <w:tab/>
      </w:r>
    </w:p>
    <w:p w:rsidR="00694E85" w:rsidRDefault="00712D78" w:rsidP="00694E85">
      <w:pPr>
        <w:pStyle w:val="ListParagraph"/>
        <w:numPr>
          <w:ilvl w:val="1"/>
          <w:numId w:val="2"/>
        </w:numPr>
        <w:ind w:leftChars="0"/>
        <w:rPr>
          <w:rFonts w:ascii="Cambria" w:hAnsi="Cambria"/>
        </w:rPr>
      </w:pPr>
      <w:r>
        <w:rPr>
          <w:rFonts w:ascii="Cambria" w:hAnsi="Cambria"/>
        </w:rPr>
        <w:t>Page management</w:t>
      </w:r>
    </w:p>
    <w:p w:rsidR="00694E85" w:rsidRDefault="00712D78" w:rsidP="00694E85">
      <w:pPr>
        <w:pStyle w:val="ListParagraph"/>
        <w:numPr>
          <w:ilvl w:val="1"/>
          <w:numId w:val="2"/>
        </w:numPr>
        <w:ind w:leftChars="0"/>
        <w:rPr>
          <w:rFonts w:ascii="Cambria" w:hAnsi="Cambria"/>
        </w:rPr>
      </w:pPr>
      <w:r>
        <w:rPr>
          <w:rFonts w:ascii="Cambria" w:hAnsi="Cambria"/>
        </w:rPr>
        <w:t>Room management</w:t>
      </w:r>
    </w:p>
    <w:p w:rsidR="00694E85" w:rsidRDefault="00694E85" w:rsidP="00694E85">
      <w:pPr>
        <w:pStyle w:val="ListParagraph"/>
        <w:numPr>
          <w:ilvl w:val="0"/>
          <w:numId w:val="2"/>
        </w:numPr>
        <w:ind w:leftChars="0"/>
        <w:rPr>
          <w:rFonts w:ascii="Cambria" w:hAnsi="Cambria"/>
        </w:rPr>
      </w:pPr>
      <w:proofErr w:type="gramStart"/>
      <w:r>
        <w:rPr>
          <w:rFonts w:ascii="Cambria" w:hAnsi="Cambria"/>
        </w:rPr>
        <w:t>Administrator(</w:t>
      </w:r>
      <w:proofErr w:type="gramEnd"/>
      <w:r>
        <w:rPr>
          <w:rFonts w:ascii="Cambria" w:hAnsi="Cambria"/>
        </w:rPr>
        <w:t xml:space="preserve">Admin): </w:t>
      </w:r>
      <w:r w:rsidR="008C152A">
        <w:rPr>
          <w:rFonts w:ascii="Cambria" w:hAnsi="Cambria"/>
        </w:rPr>
        <w:t>manage all staff and accounts information. Admin can use the functions that are mentioned below:</w:t>
      </w:r>
    </w:p>
    <w:p w:rsidR="00694E85" w:rsidRPr="00AE1415" w:rsidRDefault="008C152A" w:rsidP="00AE1415">
      <w:pPr>
        <w:pStyle w:val="ListParagraph"/>
        <w:numPr>
          <w:ilvl w:val="1"/>
          <w:numId w:val="2"/>
        </w:numPr>
        <w:ind w:leftChars="0"/>
        <w:rPr>
          <w:rFonts w:ascii="Cambria" w:hAnsi="Cambria"/>
        </w:rPr>
      </w:pPr>
      <w:r>
        <w:rPr>
          <w:rFonts w:ascii="Cambria" w:hAnsi="Cambria"/>
        </w:rPr>
        <w:t>Account management</w:t>
      </w:r>
    </w:p>
    <w:p w:rsidR="00694E85" w:rsidRDefault="00694E85" w:rsidP="00694E85">
      <w:pPr>
        <w:pStyle w:val="Heading2"/>
      </w:pPr>
      <w:bookmarkStart w:id="10" w:name="_Toc481007481"/>
      <w:r>
        <w:lastRenderedPageBreak/>
        <w:t>User documentation</w:t>
      </w:r>
      <w:bookmarkEnd w:id="10"/>
    </w:p>
    <w:tbl>
      <w:tblPr>
        <w:tblStyle w:val="GridTable4-Accent317"/>
        <w:tblW w:w="0" w:type="auto"/>
        <w:tblLook w:val="06A0" w:firstRow="1" w:lastRow="0" w:firstColumn="1" w:lastColumn="0" w:noHBand="1" w:noVBand="1"/>
      </w:tblPr>
      <w:tblGrid>
        <w:gridCol w:w="2733"/>
        <w:gridCol w:w="6082"/>
      </w:tblGrid>
      <w:tr w:rsidR="00694E85" w:rsidRPr="00E4527D" w:rsidTr="00C6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694E85" w:rsidRPr="00E4527D" w:rsidRDefault="00694E85" w:rsidP="00C61B4E">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694E85" w:rsidRPr="00E4527D" w:rsidRDefault="00694E85" w:rsidP="00C61B4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694E85" w:rsidRPr="00E4527D" w:rsidTr="00C61B4E">
        <w:tc>
          <w:tcPr>
            <w:cnfStyle w:val="001000000000" w:firstRow="0" w:lastRow="0" w:firstColumn="1" w:lastColumn="0" w:oddVBand="0" w:evenVBand="0" w:oddHBand="0" w:evenHBand="0" w:firstRowFirstColumn="0" w:firstRowLastColumn="0" w:lastRowFirstColumn="0" w:lastRowLastColumn="0"/>
            <w:tcW w:w="2733" w:type="dxa"/>
          </w:tcPr>
          <w:p w:rsidR="00694E85" w:rsidRPr="00E4527D" w:rsidRDefault="00694E85" w:rsidP="00C61B4E">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694E85" w:rsidRPr="00E4527D" w:rsidRDefault="00694E85" w:rsidP="00C61B4E">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694E85" w:rsidRPr="00E4527D" w:rsidRDefault="00694E85" w:rsidP="00694E85"/>
    <w:p w:rsidR="00694E85" w:rsidRPr="00B73CEE" w:rsidRDefault="00694E85" w:rsidP="00694E85"/>
    <w:p w:rsidR="00694E85" w:rsidRPr="00B73CEE" w:rsidRDefault="00694E85" w:rsidP="00694E85">
      <w:pPr>
        <w:pStyle w:val="Heading2"/>
      </w:pPr>
      <w:bookmarkStart w:id="11" w:name="_Toc481007482"/>
      <w:r>
        <w:t>Assumption</w:t>
      </w:r>
      <w:bookmarkEnd w:id="11"/>
      <w:r>
        <w:t xml:space="preserve"> </w:t>
      </w:r>
    </w:p>
    <w:p w:rsidR="00694E85" w:rsidRDefault="00694E85" w:rsidP="00694E85"/>
    <w:p w:rsidR="00694E85" w:rsidRDefault="00694E85" w:rsidP="00694E85"/>
    <w:p w:rsidR="00694E85" w:rsidRDefault="00694E85" w:rsidP="00694E85">
      <w:pPr>
        <w:pStyle w:val="Heading1"/>
      </w:pPr>
      <w:bookmarkStart w:id="12" w:name="_Toc481007483"/>
      <w:r>
        <w:t>Entity Relation Model</w:t>
      </w:r>
      <w:bookmarkEnd w:id="12"/>
    </w:p>
    <w:p w:rsidR="00694E85" w:rsidRDefault="00694E85" w:rsidP="00694E85">
      <w:pPr>
        <w:pStyle w:val="Heading2"/>
      </w:pPr>
      <w:bookmarkStart w:id="13" w:name="_Toc481007484"/>
      <w:r>
        <w:t>Entity Relation Diagram</w:t>
      </w:r>
      <w:bookmarkEnd w:id="13"/>
    </w:p>
    <w:p w:rsidR="00F50ABF" w:rsidRPr="00F50ABF" w:rsidRDefault="00F50ABF" w:rsidP="00F50ABF">
      <w:bookmarkStart w:id="14" w:name="_GoBack"/>
      <w:r>
        <w:rPr>
          <w:noProof/>
        </w:rPr>
        <w:drawing>
          <wp:inline distT="0" distB="0" distL="0" distR="0">
            <wp:extent cx="5943600" cy="3362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bookmarkEnd w:id="14"/>
    </w:p>
    <w:p w:rsidR="00694E85" w:rsidRDefault="00694E85" w:rsidP="00694E85">
      <w:pPr>
        <w:pStyle w:val="Heading2"/>
      </w:pPr>
      <w:bookmarkStart w:id="15" w:name="_Toc481007485"/>
      <w:r>
        <w:t>Entity Detail</w:t>
      </w:r>
      <w:bookmarkEnd w:id="15"/>
    </w:p>
    <w:p w:rsidR="00694E85" w:rsidRPr="00694E85" w:rsidRDefault="00694E85" w:rsidP="00694E85"/>
    <w:p w:rsidR="00694E85" w:rsidRDefault="00694E85" w:rsidP="00694E85">
      <w:pPr>
        <w:pStyle w:val="Heading1"/>
      </w:pPr>
      <w:bookmarkStart w:id="16" w:name="_Toc481007486"/>
      <w:r>
        <w:t>Specific Requirements</w:t>
      </w:r>
      <w:bookmarkEnd w:id="16"/>
    </w:p>
    <w:p w:rsidR="00694E85" w:rsidRPr="00362584" w:rsidRDefault="00694E85" w:rsidP="00694E85">
      <w:pPr>
        <w:pStyle w:val="Heading2"/>
      </w:pPr>
      <w:bookmarkStart w:id="17" w:name="_Toc481007487"/>
      <w:r>
        <w:t>Business Rules</w:t>
      </w:r>
      <w:bookmarkEnd w:id="17"/>
    </w:p>
    <w:p w:rsidR="00694E85" w:rsidRDefault="00694E85" w:rsidP="00694E85">
      <w:pPr>
        <w:pStyle w:val="Heading2"/>
      </w:pPr>
      <w:bookmarkStart w:id="18" w:name="_Toc481007488"/>
      <w:r>
        <w:t>Functional requirement specification</w:t>
      </w:r>
      <w:bookmarkEnd w:id="18"/>
    </w:p>
    <w:p w:rsidR="00694E85" w:rsidRDefault="00694E85" w:rsidP="00694E85">
      <w:pPr>
        <w:pStyle w:val="Heading2"/>
      </w:pPr>
      <w:bookmarkStart w:id="19" w:name="_Toc481007489"/>
      <w:r>
        <w:t>Non-functional requirement specification</w:t>
      </w:r>
      <w:bookmarkEnd w:id="19"/>
    </w:p>
    <w:p w:rsidR="00694E85" w:rsidRDefault="00694E85" w:rsidP="00694E85">
      <w:r>
        <w:t>Availability</w:t>
      </w:r>
    </w:p>
    <w:p w:rsidR="00694E85" w:rsidRDefault="00694E85" w:rsidP="00694E85">
      <w:r>
        <w:t>Supportability</w:t>
      </w:r>
    </w:p>
    <w:p w:rsidR="00694E85" w:rsidRDefault="00694E85" w:rsidP="00694E85">
      <w:r>
        <w:t>Performance Requirements</w:t>
      </w:r>
    </w:p>
    <w:p w:rsidR="00694E85" w:rsidRDefault="00694E85" w:rsidP="00694E85">
      <w:r>
        <w:t>User Interface</w:t>
      </w:r>
    </w:p>
    <w:p w:rsidR="00694E85" w:rsidRDefault="00694E85" w:rsidP="00694E85">
      <w:r>
        <w:t>Design Constraints</w:t>
      </w:r>
    </w:p>
    <w:p w:rsidR="00694E85" w:rsidRDefault="00694E85" w:rsidP="00694E85">
      <w:r>
        <w:t>Usability</w:t>
      </w:r>
    </w:p>
    <w:p w:rsidR="00694E85" w:rsidRDefault="00694E85" w:rsidP="00694E85">
      <w:r>
        <w:lastRenderedPageBreak/>
        <w:t>Reliability</w:t>
      </w:r>
    </w:p>
    <w:p w:rsidR="00694E85" w:rsidRDefault="00694E85" w:rsidP="00694E85">
      <w:r>
        <w:t>Scalability</w:t>
      </w:r>
    </w:p>
    <w:p w:rsidR="00694E85" w:rsidRDefault="00694E85" w:rsidP="00694E85">
      <w:r>
        <w:t>Security</w:t>
      </w:r>
    </w:p>
    <w:p w:rsidR="00694E85" w:rsidRDefault="00694E85" w:rsidP="00694E85"/>
    <w:p w:rsidR="002A66B5" w:rsidRDefault="00F50ABF"/>
    <w:sectPr w:rsidR="002A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AFD"/>
    <w:multiLevelType w:val="hybridMultilevel"/>
    <w:tmpl w:val="C82A9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14D2"/>
    <w:multiLevelType w:val="multilevel"/>
    <w:tmpl w:val="D85E44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4078F9"/>
    <w:multiLevelType w:val="multilevel"/>
    <w:tmpl w:val="F5183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9A1F39"/>
    <w:multiLevelType w:val="multilevel"/>
    <w:tmpl w:val="E884BE7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359D4"/>
    <w:multiLevelType w:val="multilevel"/>
    <w:tmpl w:val="98FA151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85"/>
    <w:rsid w:val="000D7D1E"/>
    <w:rsid w:val="00141CB7"/>
    <w:rsid w:val="002A797E"/>
    <w:rsid w:val="00352386"/>
    <w:rsid w:val="005442D1"/>
    <w:rsid w:val="00566E49"/>
    <w:rsid w:val="005A04CE"/>
    <w:rsid w:val="00694E85"/>
    <w:rsid w:val="00712D78"/>
    <w:rsid w:val="008C152A"/>
    <w:rsid w:val="00AE1415"/>
    <w:rsid w:val="00E24314"/>
    <w:rsid w:val="00E4108B"/>
    <w:rsid w:val="00F50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A3DA"/>
  <w15:chartTrackingRefBased/>
  <w15:docId w15:val="{79D32365-D815-497C-8AA6-7C17C6A9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85"/>
    <w:pPr>
      <w:spacing w:after="0" w:line="240" w:lineRule="auto"/>
    </w:pPr>
    <w:rPr>
      <w:sz w:val="21"/>
      <w:szCs w:val="21"/>
    </w:rPr>
  </w:style>
  <w:style w:type="paragraph" w:styleId="Heading1">
    <w:name w:val="heading 1"/>
    <w:basedOn w:val="Normal"/>
    <w:next w:val="Normal"/>
    <w:link w:val="Heading1Char"/>
    <w:autoRedefine/>
    <w:uiPriority w:val="9"/>
    <w:qFormat/>
    <w:rsid w:val="00694E85"/>
    <w:pPr>
      <w:keepNext/>
      <w:keepLines/>
      <w:numPr>
        <w:numId w:val="1"/>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694E85"/>
    <w:pPr>
      <w:keepNext/>
      <w:keepLines/>
      <w:numPr>
        <w:ilvl w:val="1"/>
        <w:numId w:val="1"/>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694E85"/>
    <w:pPr>
      <w:keepNext/>
      <w:keepLines/>
      <w:numPr>
        <w:ilvl w:val="2"/>
        <w:numId w:val="1"/>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694E85"/>
    <w:pPr>
      <w:keepNext/>
      <w:keepLines/>
      <w:numPr>
        <w:ilvl w:val="3"/>
        <w:numId w:val="1"/>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4E85"/>
    <w:pPr>
      <w:keepNext/>
      <w:keepLines/>
      <w:numPr>
        <w:ilvl w:val="4"/>
        <w:numId w:val="1"/>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94E85"/>
    <w:pPr>
      <w:keepNext/>
      <w:keepLines/>
      <w:numPr>
        <w:ilvl w:val="5"/>
        <w:numId w:val="1"/>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4E85"/>
    <w:pPr>
      <w:keepNext/>
      <w:keepLines/>
      <w:numPr>
        <w:ilvl w:val="6"/>
        <w:numId w:val="1"/>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4E85"/>
    <w:pPr>
      <w:keepNext/>
      <w:keepLines/>
      <w:numPr>
        <w:ilvl w:val="7"/>
        <w:numId w:val="1"/>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4E85"/>
    <w:pPr>
      <w:keepNext/>
      <w:keepLines/>
      <w:numPr>
        <w:ilvl w:val="8"/>
        <w:numId w:val="1"/>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85"/>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694E85"/>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694E85"/>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694E8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4E85"/>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694E85"/>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694E85"/>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694E85"/>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694E85"/>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694E85"/>
    <w:pPr>
      <w:ind w:leftChars="400" w:left="840"/>
    </w:pPr>
  </w:style>
  <w:style w:type="table" w:customStyle="1" w:styleId="GridTable4-Accent316">
    <w:name w:val="Grid Table 4 - Accent 316"/>
    <w:basedOn w:val="TableNormal"/>
    <w:uiPriority w:val="49"/>
    <w:rsid w:val="00694E85"/>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694E85"/>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141CB7"/>
    <w:pPr>
      <w:numPr>
        <w:numId w:val="0"/>
      </w:numPr>
      <w:pBdr>
        <w:bottom w:val="none" w:sz="0" w:space="0" w:color="auto"/>
      </w:pBdr>
      <w:spacing w:before="240" w:line="259" w:lineRule="auto"/>
      <w:outlineLvl w:val="9"/>
    </w:pPr>
    <w:rPr>
      <w:rFonts w:asciiTheme="majorHAnsi" w:eastAsiaTheme="majorEastAsia" w:hAnsiTheme="majorHAnsi"/>
      <w:b w:val="0"/>
      <w:sz w:val="32"/>
      <w:szCs w:val="32"/>
      <w:lang w:eastAsia="en-US"/>
    </w:rPr>
  </w:style>
  <w:style w:type="paragraph" w:styleId="TOC1">
    <w:name w:val="toc 1"/>
    <w:basedOn w:val="Normal"/>
    <w:next w:val="Normal"/>
    <w:autoRedefine/>
    <w:uiPriority w:val="39"/>
    <w:unhideWhenUsed/>
    <w:rsid w:val="00141CB7"/>
    <w:pPr>
      <w:spacing w:after="100"/>
    </w:pPr>
  </w:style>
  <w:style w:type="paragraph" w:styleId="TOC2">
    <w:name w:val="toc 2"/>
    <w:basedOn w:val="Normal"/>
    <w:next w:val="Normal"/>
    <w:autoRedefine/>
    <w:uiPriority w:val="39"/>
    <w:unhideWhenUsed/>
    <w:rsid w:val="00141CB7"/>
    <w:pPr>
      <w:spacing w:after="100"/>
      <w:ind w:left="210"/>
    </w:pPr>
  </w:style>
  <w:style w:type="character" w:styleId="Hyperlink">
    <w:name w:val="Hyperlink"/>
    <w:basedOn w:val="DefaultParagraphFont"/>
    <w:uiPriority w:val="99"/>
    <w:unhideWhenUsed/>
    <w:rsid w:val="00141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2737-7CDC-4071-81B2-4A2145BC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6</cp:revision>
  <dcterms:created xsi:type="dcterms:W3CDTF">2017-04-26T14:50:00Z</dcterms:created>
  <dcterms:modified xsi:type="dcterms:W3CDTF">2017-04-29T07:27:00Z</dcterms:modified>
</cp:coreProperties>
</file>