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rsidTr="00A83B03">
        <w:trPr>
          <w:cantSplit/>
          <w:trHeight w:val="1475"/>
        </w:trPr>
        <w:tc>
          <w:tcPr>
            <w:tcW w:w="9810" w:type="dxa"/>
            <w:tcBorders>
              <w:top w:val="nil"/>
              <w:left w:val="nil"/>
              <w:bottom w:val="nil"/>
              <w:right w:val="nil"/>
            </w:tcBorders>
            <w:vAlign w:val="center"/>
          </w:tcPr>
          <w:p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eastAsia="ja-JP"/>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spacing w:before="100" w:beforeAutospacing="1" w:after="100" w:afterAutospacing="1"/>
        <w:ind w:left="0"/>
        <w:jc w:val="center"/>
        <w:rPr>
          <w:rFonts w:cs="Arial"/>
          <w:color w:val="000000" w:themeColor="text1"/>
        </w:rPr>
      </w:pPr>
    </w:p>
    <w:p w:rsidR="00F44EF0" w:rsidRPr="00CD58A9" w:rsidRDefault="00F44EF0" w:rsidP="00077420">
      <w:pPr>
        <w:spacing w:before="100" w:beforeAutospacing="1" w:after="100" w:afterAutospacing="1"/>
        <w:ind w:left="1080"/>
        <w:jc w:val="center"/>
        <w:rPr>
          <w:rFonts w:cs="Arial"/>
          <w:color w:val="C00000"/>
          <w:sz w:val="40"/>
          <w:szCs w:val="40"/>
        </w:rPr>
      </w:pPr>
    </w:p>
    <w:p w:rsidR="00F44EF0" w:rsidRPr="00CD58A9" w:rsidRDefault="00807107"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HOTELL WEBSITE</w:t>
      </w:r>
    </w:p>
    <w:p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Project Code: </w:t>
      </w:r>
      <w:r w:rsidR="00807107">
        <w:rPr>
          <w:rFonts w:cs="Arial"/>
          <w:snapToGrid/>
          <w:color w:val="000000" w:themeColor="text1"/>
          <w:sz w:val="20"/>
        </w:rPr>
        <w:t>HOWE</w:t>
      </w: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Document Code: </w:t>
      </w:r>
      <w:r w:rsidR="00807107">
        <w:rPr>
          <w:rFonts w:cs="Arial"/>
          <w:snapToGrid/>
          <w:color w:val="000000" w:themeColor="text1"/>
          <w:sz w:val="20"/>
        </w:rPr>
        <w:t>HOWE_TEST</w:t>
      </w:r>
      <w:r w:rsidRPr="00CD58A9">
        <w:rPr>
          <w:rFonts w:cs="Arial"/>
          <w:snapToGrid/>
          <w:color w:val="000000" w:themeColor="text1"/>
          <w:sz w:val="20"/>
        </w:rPr>
        <w:t>– v</w:t>
      </w:r>
      <w:r w:rsidR="00807107">
        <w:rPr>
          <w:rFonts w:cs="Arial"/>
          <w:snapToGrid/>
          <w:color w:val="000000" w:themeColor="text1"/>
          <w:sz w:val="20"/>
        </w:rPr>
        <w:t>1.0</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b/>
      </w:r>
      <w:r w:rsidRPr="00CD58A9">
        <w:rPr>
          <w:rFonts w:cs="Arial"/>
          <w:color w:val="000000" w:themeColor="text1"/>
        </w:rPr>
        <w:tab/>
      </w: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BD4627" w:rsidRDefault="00BD4627" w:rsidP="006358FD">
      <w:pPr>
        <w:spacing w:before="100" w:beforeAutospacing="1" w:after="100" w:afterAutospacing="1"/>
        <w:ind w:left="1080"/>
        <w:jc w:val="both"/>
        <w:rPr>
          <w:rFonts w:cs="Arial"/>
          <w:color w:val="000000" w:themeColor="text1"/>
        </w:rPr>
      </w:pPr>
    </w:p>
    <w:p w:rsidR="00807107" w:rsidRDefault="00807107" w:rsidP="006358FD">
      <w:pPr>
        <w:spacing w:before="100" w:beforeAutospacing="1" w:after="100" w:afterAutospacing="1"/>
        <w:ind w:left="1080"/>
        <w:jc w:val="both"/>
        <w:rPr>
          <w:rFonts w:cs="Arial"/>
          <w:color w:val="000000" w:themeColor="text1"/>
        </w:rPr>
      </w:pPr>
    </w:p>
    <w:p w:rsidR="00807107" w:rsidRPr="0013142E" w:rsidRDefault="00807107" w:rsidP="00807107">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Aug</w:t>
      </w:r>
      <w:r w:rsidRPr="0013142E">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2</w:t>
      </w:r>
      <w:r w:rsidRPr="0013142E">
        <w:rPr>
          <w:rFonts w:ascii="Times New Roman" w:eastAsia="MS Gothic" w:hAnsi="Times New Roman" w:cs="Times New Roman"/>
          <w:sz w:val="24"/>
          <w:szCs w:val="24"/>
        </w:rPr>
        <w:t>, 2017</w:t>
      </w:r>
    </w:p>
    <w:p w:rsidR="00F44EF0" w:rsidRPr="00CD58A9" w:rsidRDefault="00F44EF0" w:rsidP="00535792">
      <w:pPr>
        <w:pStyle w:val="NormalH"/>
      </w:pPr>
      <w:r w:rsidRPr="00CD58A9">
        <w:lastRenderedPageBreak/>
        <w:t>Record of change</w:t>
      </w: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A30A1E" w:rsidTr="002A2637">
        <w:tc>
          <w:tcPr>
            <w:tcW w:w="1170" w:type="dxa"/>
            <w:shd w:val="clear" w:color="auto" w:fill="FFE8E1"/>
          </w:tcPr>
          <w:p w:rsidR="00F44EF0" w:rsidRPr="00A30A1E" w:rsidRDefault="00F44EF0" w:rsidP="003071A8">
            <w:pPr>
              <w:pStyle w:val="HeadingLv1"/>
            </w:pPr>
            <w:r w:rsidRPr="00A30A1E">
              <w:t>Effective Date</w:t>
            </w:r>
          </w:p>
        </w:tc>
        <w:tc>
          <w:tcPr>
            <w:tcW w:w="1800" w:type="dxa"/>
            <w:shd w:val="clear" w:color="auto" w:fill="FFE8E1"/>
          </w:tcPr>
          <w:p w:rsidR="00F44EF0" w:rsidRPr="00A30A1E" w:rsidRDefault="00F44EF0" w:rsidP="003071A8">
            <w:pPr>
              <w:pStyle w:val="HeadingLv1"/>
            </w:pPr>
            <w:r w:rsidRPr="00A30A1E">
              <w:t>Changed Items</w:t>
            </w:r>
          </w:p>
        </w:tc>
        <w:tc>
          <w:tcPr>
            <w:tcW w:w="858" w:type="dxa"/>
            <w:shd w:val="clear" w:color="auto" w:fill="FFE8E1"/>
          </w:tcPr>
          <w:p w:rsidR="00F44EF0" w:rsidRPr="00A30A1E" w:rsidRDefault="00F44EF0" w:rsidP="003071A8">
            <w:pPr>
              <w:pStyle w:val="HeadingLv1"/>
            </w:pPr>
            <w:r w:rsidRPr="00A30A1E">
              <w:t>A*</w:t>
            </w:r>
            <w:r w:rsidRPr="00A30A1E">
              <w:br/>
              <w:t>M, D</w:t>
            </w:r>
          </w:p>
        </w:tc>
        <w:tc>
          <w:tcPr>
            <w:tcW w:w="3552" w:type="dxa"/>
            <w:shd w:val="clear" w:color="auto" w:fill="FFE8E1"/>
          </w:tcPr>
          <w:p w:rsidR="00F44EF0" w:rsidRPr="00A30A1E" w:rsidRDefault="00F44EF0" w:rsidP="003071A8">
            <w:pPr>
              <w:pStyle w:val="HeadingLv1"/>
            </w:pPr>
            <w:r w:rsidRPr="00A30A1E">
              <w:t>Change Description</w:t>
            </w:r>
          </w:p>
        </w:tc>
        <w:tc>
          <w:tcPr>
            <w:tcW w:w="1710" w:type="dxa"/>
            <w:shd w:val="clear" w:color="auto" w:fill="FFE8E1"/>
          </w:tcPr>
          <w:p w:rsidR="00F44EF0" w:rsidRPr="00A30A1E" w:rsidRDefault="00F44EF0" w:rsidP="003071A8">
            <w:pPr>
              <w:pStyle w:val="HeadingLv1"/>
            </w:pPr>
            <w:r w:rsidRPr="00A30A1E">
              <w:t>New Version</w:t>
            </w: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bl>
    <w:p w:rsidR="00F44EF0" w:rsidRPr="00CD58A9" w:rsidRDefault="00F44EF0" w:rsidP="00535792">
      <w:pPr>
        <w:pStyle w:val="NormalH"/>
      </w:pPr>
      <w:r w:rsidRPr="00CD58A9">
        <w:lastRenderedPageBreak/>
        <w:t>SIGNATURE PAGE</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ORIGINATOR:</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REVIEWERS:</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p>
    <w:p w:rsidR="00F44EF0" w:rsidRPr="00CD58A9" w:rsidRDefault="00F44EF0" w:rsidP="006358FD">
      <w:pPr>
        <w:tabs>
          <w:tab w:val="left" w:pos="1440"/>
        </w:tabs>
        <w:spacing w:before="100" w:beforeAutospacing="1" w:after="100" w:afterAutospacing="1"/>
        <w:ind w:left="1440"/>
        <w:jc w:val="both"/>
        <w:rPr>
          <w:rFonts w:cs="Arial"/>
          <w:color w:val="000000" w:themeColor="text1"/>
          <w:u w:val="single"/>
        </w:rPr>
      </w:pPr>
      <w:r w:rsidRPr="00CD58A9">
        <w:rPr>
          <w:rFonts w:cs="Arial"/>
          <w:color w:val="000000" w:themeColor="text1"/>
        </w:rPr>
        <w:t>&lt;Name, if it’s needed&gt;</w:t>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APPROVAL:</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BB6E50" w:rsidRPr="00CD58A9" w:rsidRDefault="00BB6E50" w:rsidP="006358FD">
      <w:pPr>
        <w:spacing w:before="100" w:beforeAutospacing="1" w:after="100" w:afterAutospacing="1"/>
        <w:ind w:left="1080" w:firstLine="173"/>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CD58A9" w:rsidRDefault="00F44EF0" w:rsidP="005F546F">
      <w:pPr>
        <w:pStyle w:val="NormalH"/>
      </w:pPr>
      <w:r w:rsidRPr="00CD58A9">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5F546F" w:rsidRPr="005F546F" w:rsidRDefault="0000410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361155594" w:history="1">
        <w:r w:rsidR="005F546F" w:rsidRPr="005F546F">
          <w:rPr>
            <w:rStyle w:val="Hyperlink"/>
            <w:rFonts w:cs="Arial"/>
            <w:b w:val="0"/>
            <w:szCs w:val="20"/>
          </w:rPr>
          <w:t>1</w:t>
        </w:r>
        <w:r w:rsidR="005F546F" w:rsidRPr="005F546F">
          <w:rPr>
            <w:rFonts w:eastAsiaTheme="minorEastAsia" w:cs="Arial"/>
            <w:b w:val="0"/>
            <w:bCs w:val="0"/>
            <w:caps w:val="0"/>
            <w:snapToGrid/>
            <w:szCs w:val="20"/>
          </w:rPr>
          <w:tab/>
        </w:r>
        <w:r w:rsidR="005F546F" w:rsidRPr="005F546F">
          <w:rPr>
            <w:rStyle w:val="Hyperlink"/>
            <w:rFonts w:cs="Arial"/>
            <w:b w:val="0"/>
            <w:szCs w:val="20"/>
          </w:rPr>
          <w:t>INTRODUCTION</w:t>
        </w:r>
        <w:r w:rsidR="005F546F" w:rsidRPr="005F546F">
          <w:rPr>
            <w:rFonts w:cs="Arial"/>
            <w:b w:val="0"/>
            <w:webHidden/>
            <w:szCs w:val="20"/>
          </w:rPr>
          <w:tab/>
        </w:r>
        <w:r w:rsidRPr="005F546F">
          <w:rPr>
            <w:rFonts w:cs="Arial"/>
            <w:b w:val="0"/>
            <w:webHidden/>
            <w:szCs w:val="20"/>
          </w:rPr>
          <w:fldChar w:fldCharType="begin"/>
        </w:r>
        <w:r w:rsidR="005F546F" w:rsidRPr="005F546F">
          <w:rPr>
            <w:rFonts w:cs="Arial"/>
            <w:b w:val="0"/>
            <w:webHidden/>
            <w:szCs w:val="20"/>
          </w:rPr>
          <w:instrText xml:space="preserve"> PAGEREF _Toc361155594 \h </w:instrText>
        </w:r>
        <w:r w:rsidRPr="005F546F">
          <w:rPr>
            <w:rFonts w:cs="Arial"/>
            <w:b w:val="0"/>
            <w:webHidden/>
            <w:szCs w:val="20"/>
          </w:rPr>
        </w:r>
        <w:r w:rsidRPr="005F546F">
          <w:rPr>
            <w:rFonts w:cs="Arial"/>
            <w:b w:val="0"/>
            <w:webHidden/>
            <w:szCs w:val="20"/>
          </w:rPr>
          <w:fldChar w:fldCharType="separate"/>
        </w:r>
        <w:r w:rsidR="00AA0514">
          <w:rPr>
            <w:rFonts w:cs="Arial"/>
            <w:b w:val="0"/>
            <w:webHidden/>
            <w:szCs w:val="20"/>
          </w:rPr>
          <w:t>3</w:t>
        </w:r>
        <w:r w:rsidRPr="005F546F">
          <w:rPr>
            <w:rFonts w:cs="Arial"/>
            <w:b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5" w:history="1">
        <w:r w:rsidR="005F546F" w:rsidRPr="005F546F">
          <w:rPr>
            <w:rStyle w:val="Hyperlink"/>
            <w:rFonts w:cs="Arial"/>
            <w:iCs/>
            <w:szCs w:val="20"/>
          </w:rPr>
          <w:t>1.1</w:t>
        </w:r>
        <w:r w:rsidR="005F546F" w:rsidRPr="005F546F">
          <w:rPr>
            <w:rFonts w:eastAsiaTheme="minorEastAsia" w:cs="Arial"/>
            <w:bCs w:val="0"/>
            <w:snapToGrid/>
            <w:szCs w:val="20"/>
          </w:rPr>
          <w:tab/>
        </w:r>
        <w:r w:rsidR="005F546F" w:rsidRPr="005F546F">
          <w:rPr>
            <w:rStyle w:val="Hyperlink"/>
            <w:rFonts w:cs="Arial"/>
            <w:szCs w:val="20"/>
          </w:rPr>
          <w:t>Purpose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6" w:history="1">
        <w:r w:rsidR="005F546F" w:rsidRPr="005F546F">
          <w:rPr>
            <w:rStyle w:val="Hyperlink"/>
            <w:rFonts w:cs="Arial"/>
            <w:iCs/>
            <w:szCs w:val="20"/>
          </w:rPr>
          <w:t>1.2</w:t>
        </w:r>
        <w:r w:rsidR="005F546F" w:rsidRPr="005F546F">
          <w:rPr>
            <w:rFonts w:eastAsiaTheme="minorEastAsia" w:cs="Arial"/>
            <w:bCs w:val="0"/>
            <w:snapToGrid/>
            <w:szCs w:val="20"/>
          </w:rPr>
          <w:tab/>
        </w:r>
        <w:r w:rsidR="005F546F" w:rsidRPr="005F546F">
          <w:rPr>
            <w:rStyle w:val="Hyperlink"/>
            <w:rFonts w:cs="Arial"/>
            <w:szCs w:val="20"/>
          </w:rPr>
          <w:t>Definitions, Acronyms, and Abbreviations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7" w:history="1">
        <w:r w:rsidR="005F546F" w:rsidRPr="005F546F">
          <w:rPr>
            <w:rStyle w:val="Hyperlink"/>
            <w:rFonts w:cs="Arial"/>
            <w:iCs/>
            <w:szCs w:val="20"/>
          </w:rPr>
          <w:t>1.3</w:t>
        </w:r>
        <w:r w:rsidR="005F546F" w:rsidRPr="005F546F">
          <w:rPr>
            <w:rFonts w:eastAsiaTheme="minorEastAsia" w:cs="Arial"/>
            <w:bCs w:val="0"/>
            <w:snapToGrid/>
            <w:szCs w:val="20"/>
          </w:rPr>
          <w:tab/>
        </w:r>
        <w:r w:rsidR="005F546F" w:rsidRPr="005F546F">
          <w:rPr>
            <w:rStyle w:val="Hyperlink"/>
            <w:rFonts w:cs="Arial"/>
            <w:szCs w:val="20"/>
          </w:rPr>
          <w:t>References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8" w:history="1">
        <w:r w:rsidR="005F546F" w:rsidRPr="005F546F">
          <w:rPr>
            <w:rStyle w:val="Hyperlink"/>
            <w:rFonts w:cs="Arial"/>
            <w:iCs/>
            <w:szCs w:val="20"/>
          </w:rPr>
          <w:t>1.4</w:t>
        </w:r>
        <w:r w:rsidR="005F546F" w:rsidRPr="005F546F">
          <w:rPr>
            <w:rFonts w:eastAsiaTheme="minorEastAsia" w:cs="Arial"/>
            <w:bCs w:val="0"/>
            <w:snapToGrid/>
            <w:szCs w:val="20"/>
          </w:rPr>
          <w:tab/>
        </w:r>
        <w:r w:rsidR="005F546F" w:rsidRPr="005F546F">
          <w:rPr>
            <w:rStyle w:val="Hyperlink"/>
            <w:rFonts w:cs="Arial"/>
            <w:szCs w:val="20"/>
          </w:rPr>
          <w:t>Background information</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_Toc361155598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9" w:history="1">
        <w:r w:rsidR="005F546F" w:rsidRPr="005F546F">
          <w:rPr>
            <w:rStyle w:val="Hyperlink"/>
            <w:rFonts w:cs="Arial"/>
            <w:iCs/>
            <w:szCs w:val="20"/>
          </w:rPr>
          <w:t>1.5</w:t>
        </w:r>
        <w:r w:rsidR="005F546F" w:rsidRPr="005F546F">
          <w:rPr>
            <w:rFonts w:eastAsiaTheme="minorEastAsia" w:cs="Arial"/>
            <w:bCs w:val="0"/>
            <w:snapToGrid/>
            <w:szCs w:val="20"/>
          </w:rPr>
          <w:tab/>
        </w:r>
        <w:r w:rsidR="005F546F" w:rsidRPr="005F546F">
          <w:rPr>
            <w:rStyle w:val="Hyperlink"/>
            <w:rFonts w:cs="Arial"/>
            <w:szCs w:val="20"/>
          </w:rPr>
          <w:t>Scope of testing</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_Toc361155599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0" w:history="1">
        <w:r w:rsidR="005F546F" w:rsidRPr="005F546F">
          <w:rPr>
            <w:rStyle w:val="Hyperlink"/>
            <w:rFonts w:cs="Arial"/>
            <w:iCs/>
            <w:szCs w:val="20"/>
          </w:rPr>
          <w:t>1.6</w:t>
        </w:r>
        <w:r w:rsidR="005F546F" w:rsidRPr="005F546F">
          <w:rPr>
            <w:rFonts w:eastAsiaTheme="minorEastAsia" w:cs="Arial"/>
            <w:bCs w:val="0"/>
            <w:snapToGrid/>
            <w:szCs w:val="20"/>
          </w:rPr>
          <w:tab/>
        </w:r>
        <w:r w:rsidR="005F546F" w:rsidRPr="005F546F">
          <w:rPr>
            <w:rStyle w:val="Hyperlink"/>
            <w:rFonts w:cs="Arial"/>
            <w:szCs w:val="20"/>
          </w:rPr>
          <w:t>Constraints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1" w:history="1">
        <w:r w:rsidR="005F546F" w:rsidRPr="005F546F">
          <w:rPr>
            <w:rStyle w:val="Hyperlink"/>
            <w:rFonts w:cs="Arial"/>
            <w:iCs/>
            <w:szCs w:val="20"/>
          </w:rPr>
          <w:t>1.7</w:t>
        </w:r>
        <w:r w:rsidR="005F546F" w:rsidRPr="005F546F">
          <w:rPr>
            <w:rFonts w:eastAsiaTheme="minorEastAsia" w:cs="Arial"/>
            <w:bCs w:val="0"/>
            <w:snapToGrid/>
            <w:szCs w:val="20"/>
          </w:rPr>
          <w:tab/>
        </w:r>
        <w:r w:rsidR="005F546F" w:rsidRPr="005F546F">
          <w:rPr>
            <w:rStyle w:val="Hyperlink"/>
            <w:rFonts w:cs="Arial"/>
            <w:szCs w:val="20"/>
          </w:rPr>
          <w:t>Risk list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_Toc361155601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2" w:history="1">
        <w:r w:rsidR="005F546F" w:rsidRPr="005F546F">
          <w:rPr>
            <w:rStyle w:val="Hyperlink"/>
            <w:rFonts w:cs="Arial"/>
            <w:iCs/>
            <w:szCs w:val="20"/>
          </w:rPr>
          <w:t>1.8</w:t>
        </w:r>
        <w:r w:rsidR="005F546F" w:rsidRPr="005F546F">
          <w:rPr>
            <w:rFonts w:eastAsiaTheme="minorEastAsia" w:cs="Arial"/>
            <w:bCs w:val="0"/>
            <w:snapToGrid/>
            <w:szCs w:val="20"/>
          </w:rPr>
          <w:tab/>
        </w:r>
        <w:r w:rsidR="005F546F" w:rsidRPr="005F546F">
          <w:rPr>
            <w:rStyle w:val="Hyperlink"/>
            <w:rFonts w:cs="Arial"/>
            <w:szCs w:val="20"/>
          </w:rPr>
          <w:t>Training needs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3" w:history="1">
        <w:r w:rsidR="005F546F" w:rsidRPr="005F546F">
          <w:rPr>
            <w:rStyle w:val="Hyperlink"/>
            <w:rFonts w:cs="Arial"/>
            <w:b w:val="0"/>
            <w:szCs w:val="20"/>
          </w:rPr>
          <w:t>2</w:t>
        </w:r>
        <w:r w:rsidR="005F546F" w:rsidRPr="005F546F">
          <w:rPr>
            <w:rFonts w:eastAsiaTheme="minorEastAsia" w:cs="Arial"/>
            <w:b w:val="0"/>
            <w:bCs w:val="0"/>
            <w:caps w:val="0"/>
            <w:snapToGrid/>
            <w:szCs w:val="20"/>
          </w:rPr>
          <w:tab/>
        </w:r>
        <w:r w:rsidR="005F546F" w:rsidRPr="005F546F">
          <w:rPr>
            <w:rStyle w:val="Hyperlink"/>
            <w:rFonts w:cs="Arial"/>
            <w:b w:val="0"/>
            <w:szCs w:val="20"/>
          </w:rPr>
          <w:t>Requirements for Test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_Toc361155603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4" w:history="1">
        <w:r w:rsidR="005F546F" w:rsidRPr="005F546F">
          <w:rPr>
            <w:rStyle w:val="Hyperlink"/>
            <w:rFonts w:cs="Arial"/>
            <w:iCs/>
            <w:szCs w:val="20"/>
          </w:rPr>
          <w:t>2.1</w:t>
        </w:r>
        <w:r w:rsidR="005F546F" w:rsidRPr="005F546F">
          <w:rPr>
            <w:rFonts w:eastAsiaTheme="minorEastAsia" w:cs="Arial"/>
            <w:bCs w:val="0"/>
            <w:snapToGrid/>
            <w:szCs w:val="20"/>
          </w:rPr>
          <w:tab/>
        </w:r>
        <w:r w:rsidR="005F546F" w:rsidRPr="005F546F">
          <w:rPr>
            <w:rStyle w:val="Hyperlink"/>
            <w:rFonts w:cs="Arial"/>
            <w:szCs w:val="20"/>
          </w:rPr>
          <w:t>Test items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_Toc361155604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5" w:history="1">
        <w:r w:rsidR="005F546F" w:rsidRPr="005F546F">
          <w:rPr>
            <w:rStyle w:val="Hyperlink"/>
            <w:rFonts w:cs="Arial"/>
            <w:iCs/>
            <w:szCs w:val="20"/>
          </w:rPr>
          <w:t>2.2</w:t>
        </w:r>
        <w:r w:rsidR="005F546F" w:rsidRPr="005F546F">
          <w:rPr>
            <w:rFonts w:eastAsiaTheme="minorEastAsia" w:cs="Arial"/>
            <w:bCs w:val="0"/>
            <w:snapToGrid/>
            <w:szCs w:val="20"/>
          </w:rPr>
          <w:tab/>
        </w:r>
        <w:r w:rsidR="005F546F" w:rsidRPr="005F546F">
          <w:rPr>
            <w:rStyle w:val="Hyperlink"/>
            <w:rFonts w:cs="Arial"/>
            <w:szCs w:val="20"/>
          </w:rPr>
          <w:t>Acceptance Test Criteria</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6" w:history="1">
        <w:r w:rsidR="005F546F" w:rsidRPr="005F546F">
          <w:rPr>
            <w:rStyle w:val="Hyperlink"/>
            <w:rFonts w:cs="Arial"/>
            <w:b w:val="0"/>
            <w:szCs w:val="20"/>
          </w:rPr>
          <w:t>3</w:t>
        </w:r>
        <w:r w:rsidR="005F546F" w:rsidRPr="005F546F">
          <w:rPr>
            <w:rFonts w:eastAsiaTheme="minorEastAsia" w:cs="Arial"/>
            <w:b w:val="0"/>
            <w:bCs w:val="0"/>
            <w:caps w:val="0"/>
            <w:snapToGrid/>
            <w:szCs w:val="20"/>
          </w:rPr>
          <w:tab/>
        </w:r>
        <w:r w:rsidR="005F546F" w:rsidRPr="005F546F">
          <w:rPr>
            <w:rStyle w:val="Hyperlink"/>
            <w:rFonts w:cs="Arial"/>
            <w:b w:val="0"/>
            <w:szCs w:val="20"/>
          </w:rPr>
          <w:t>TEST STRATEGY</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_Toc361155606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7" w:history="1">
        <w:r w:rsidR="005F546F" w:rsidRPr="005F546F">
          <w:rPr>
            <w:rStyle w:val="Hyperlink"/>
            <w:rFonts w:cs="Arial"/>
            <w:iCs/>
            <w:szCs w:val="20"/>
          </w:rPr>
          <w:t>3.1</w:t>
        </w:r>
        <w:r w:rsidR="005F546F" w:rsidRPr="005F546F">
          <w:rPr>
            <w:rFonts w:eastAsiaTheme="minorEastAsia" w:cs="Arial"/>
            <w:bCs w:val="0"/>
            <w:snapToGrid/>
            <w:szCs w:val="20"/>
          </w:rPr>
          <w:tab/>
        </w:r>
        <w:r w:rsidR="005F546F" w:rsidRPr="005F546F">
          <w:rPr>
            <w:rStyle w:val="Hyperlink"/>
            <w:rFonts w:cs="Arial"/>
            <w:szCs w:val="20"/>
          </w:rPr>
          <w:t>Test types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08" w:history="1">
        <w:r w:rsidR="005F546F" w:rsidRPr="005F546F">
          <w:rPr>
            <w:rStyle w:val="Hyperlink"/>
            <w:rFonts w:cs="Arial"/>
            <w:i w:val="0"/>
            <w:szCs w:val="20"/>
          </w:rPr>
          <w:t>3.1.1</w:t>
        </w:r>
        <w:r w:rsidR="005F546F" w:rsidRPr="005F546F">
          <w:rPr>
            <w:rFonts w:eastAsiaTheme="minorEastAsia" w:cs="Arial"/>
            <w:bCs w:val="0"/>
            <w:i w:val="0"/>
            <w:iCs w:val="0"/>
            <w:snapToGrid/>
            <w:szCs w:val="20"/>
          </w:rPr>
          <w:tab/>
        </w:r>
        <w:r w:rsidR="005F546F" w:rsidRPr="005F546F">
          <w:rPr>
            <w:rStyle w:val="Hyperlink"/>
            <w:rFonts w:cs="Arial"/>
            <w:i w:val="0"/>
            <w:szCs w:val="20"/>
          </w:rPr>
          <w:t>Function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_Toc361155608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sidR="005F546F" w:rsidRPr="005F546F">
          <w:rPr>
            <w:rStyle w:val="Hyperlink"/>
            <w:rFonts w:ascii="Arial" w:hAnsi="Arial" w:cs="Arial"/>
            <w:noProof/>
            <w:szCs w:val="20"/>
          </w:rPr>
          <w:t>3.1.1.1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Function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_Toc361155609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sidR="005F546F" w:rsidRPr="005F546F">
          <w:rPr>
            <w:rStyle w:val="Hyperlink"/>
            <w:rFonts w:ascii="Arial" w:hAnsi="Arial" w:cs="Arial"/>
            <w:noProof/>
            <w:szCs w:val="20"/>
          </w:rPr>
          <w:t>3.1.1.2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Business Cycle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_Toc361155610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1" w:history="1">
        <w:r w:rsidR="005F546F" w:rsidRPr="005F546F">
          <w:rPr>
            <w:rStyle w:val="Hyperlink"/>
            <w:rFonts w:cs="Arial"/>
            <w:i w:val="0"/>
            <w:szCs w:val="20"/>
          </w:rPr>
          <w:t>3.1.2</w:t>
        </w:r>
        <w:r w:rsidR="005F546F" w:rsidRPr="005F546F">
          <w:rPr>
            <w:rFonts w:eastAsiaTheme="minorEastAsia" w:cs="Arial"/>
            <w:bCs w:val="0"/>
            <w:i w:val="0"/>
            <w:iCs w:val="0"/>
            <w:snapToGrid/>
            <w:szCs w:val="20"/>
          </w:rPr>
          <w:tab/>
        </w:r>
        <w:r w:rsidR="005F546F" w:rsidRPr="005F546F">
          <w:rPr>
            <w:rStyle w:val="Hyperlink"/>
            <w:rFonts w:cs="Arial"/>
            <w:i w:val="0"/>
            <w:szCs w:val="20"/>
          </w:rPr>
          <w:t>User Interface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_Toc361155611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2" w:history="1">
        <w:r w:rsidR="005F546F" w:rsidRPr="005F546F">
          <w:rPr>
            <w:rStyle w:val="Hyperlink"/>
            <w:rFonts w:cs="Arial"/>
            <w:i w:val="0"/>
            <w:szCs w:val="20"/>
          </w:rPr>
          <w:t>3.1.3</w:t>
        </w:r>
        <w:r w:rsidR="005F546F" w:rsidRPr="005F546F">
          <w:rPr>
            <w:rFonts w:eastAsiaTheme="minorEastAsia" w:cs="Arial"/>
            <w:bCs w:val="0"/>
            <w:i w:val="0"/>
            <w:iCs w:val="0"/>
            <w:snapToGrid/>
            <w:szCs w:val="20"/>
          </w:rPr>
          <w:tab/>
        </w:r>
        <w:r w:rsidR="005F546F" w:rsidRPr="005F546F">
          <w:rPr>
            <w:rStyle w:val="Hyperlink"/>
            <w:rFonts w:cs="Arial"/>
            <w:i w:val="0"/>
            <w:szCs w:val="20"/>
          </w:rPr>
          <w:t>Data and Database Integrity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_Toc361155612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3" w:history="1">
        <w:r w:rsidR="005F546F" w:rsidRPr="005F546F">
          <w:rPr>
            <w:rStyle w:val="Hyperlink"/>
            <w:rFonts w:cs="Arial"/>
            <w:i w:val="0"/>
            <w:szCs w:val="20"/>
          </w:rPr>
          <w:t>3.1.4</w:t>
        </w:r>
        <w:r w:rsidR="005F546F" w:rsidRPr="005F546F">
          <w:rPr>
            <w:rFonts w:eastAsiaTheme="minorEastAsia" w:cs="Arial"/>
            <w:bCs w:val="0"/>
            <w:i w:val="0"/>
            <w:iCs w:val="0"/>
            <w:snapToGrid/>
            <w:szCs w:val="20"/>
          </w:rPr>
          <w:tab/>
        </w:r>
        <w:r w:rsidR="005F546F" w:rsidRPr="005F546F">
          <w:rPr>
            <w:rStyle w:val="Hyperlink"/>
            <w:rFonts w:cs="Arial"/>
            <w:i w:val="0"/>
            <w:szCs w:val="20"/>
          </w:rPr>
          <w:t>Performance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_Toc361155613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sidR="005F546F" w:rsidRPr="005F546F">
          <w:rPr>
            <w:rStyle w:val="Hyperlink"/>
            <w:rFonts w:ascii="Arial" w:hAnsi="Arial" w:cs="Arial"/>
            <w:noProof/>
            <w:szCs w:val="20"/>
          </w:rPr>
          <w:t>3.1.4.1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Performance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_Toc361155614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sidR="005F546F" w:rsidRPr="005F546F">
          <w:rPr>
            <w:rStyle w:val="Hyperlink"/>
            <w:rFonts w:ascii="Arial" w:hAnsi="Arial" w:cs="Arial"/>
            <w:noProof/>
            <w:szCs w:val="20"/>
          </w:rPr>
          <w:t>3.1.4.2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Load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_Toc361155615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sidR="005F546F" w:rsidRPr="005F546F">
          <w:rPr>
            <w:rStyle w:val="Hyperlink"/>
            <w:rFonts w:ascii="Arial" w:hAnsi="Arial" w:cs="Arial"/>
            <w:noProof/>
            <w:szCs w:val="20"/>
          </w:rPr>
          <w:t>3.1.4.3</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Stress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_Toc361155616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sidR="005F546F" w:rsidRPr="005F546F">
          <w:rPr>
            <w:rStyle w:val="Hyperlink"/>
            <w:rFonts w:ascii="Arial" w:hAnsi="Arial" w:cs="Arial"/>
            <w:noProof/>
            <w:szCs w:val="20"/>
          </w:rPr>
          <w:t>3.1.4.4</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Volume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_Toc361155617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8" w:history="1">
        <w:r w:rsidR="005F546F" w:rsidRPr="005F546F">
          <w:rPr>
            <w:rStyle w:val="Hyperlink"/>
            <w:rFonts w:cs="Arial"/>
            <w:i w:val="0"/>
            <w:szCs w:val="20"/>
          </w:rPr>
          <w:t>3.1.5</w:t>
        </w:r>
        <w:r w:rsidR="005F546F" w:rsidRPr="005F546F">
          <w:rPr>
            <w:rFonts w:eastAsiaTheme="minorEastAsia" w:cs="Arial"/>
            <w:bCs w:val="0"/>
            <w:i w:val="0"/>
            <w:iCs w:val="0"/>
            <w:snapToGrid/>
            <w:szCs w:val="20"/>
          </w:rPr>
          <w:tab/>
        </w:r>
        <w:r w:rsidR="005F546F" w:rsidRPr="005F546F">
          <w:rPr>
            <w:rStyle w:val="Hyperlink"/>
            <w:rFonts w:cs="Arial"/>
            <w:i w:val="0"/>
            <w:szCs w:val="20"/>
          </w:rPr>
          <w:t>Security and Access Control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9" w:history="1">
        <w:r w:rsidR="005F546F" w:rsidRPr="005F546F">
          <w:rPr>
            <w:rStyle w:val="Hyperlink"/>
            <w:rFonts w:cs="Arial"/>
            <w:i w:val="0"/>
            <w:szCs w:val="20"/>
          </w:rPr>
          <w:t>3.1.6</w:t>
        </w:r>
        <w:r w:rsidR="005F546F" w:rsidRPr="005F546F">
          <w:rPr>
            <w:rFonts w:eastAsiaTheme="minorEastAsia" w:cs="Arial"/>
            <w:bCs w:val="0"/>
            <w:i w:val="0"/>
            <w:iCs w:val="0"/>
            <w:snapToGrid/>
            <w:szCs w:val="20"/>
          </w:rPr>
          <w:tab/>
        </w:r>
        <w:r w:rsidR="005F546F" w:rsidRPr="005F546F">
          <w:rPr>
            <w:rStyle w:val="Hyperlink"/>
            <w:rFonts w:cs="Arial"/>
            <w:i w:val="0"/>
            <w:szCs w:val="20"/>
          </w:rPr>
          <w:t>Regression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_Toc361155619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0" w:history="1">
        <w:r w:rsidR="005F546F" w:rsidRPr="005F546F">
          <w:rPr>
            <w:rStyle w:val="Hyperlink"/>
            <w:rFonts w:cs="Arial"/>
            <w:iCs/>
            <w:szCs w:val="20"/>
          </w:rPr>
          <w:t>3.2</w:t>
        </w:r>
        <w:r w:rsidR="005F546F" w:rsidRPr="005F546F">
          <w:rPr>
            <w:rFonts w:eastAsiaTheme="minorEastAsia" w:cs="Arial"/>
            <w:bCs w:val="0"/>
            <w:snapToGrid/>
            <w:szCs w:val="20"/>
          </w:rPr>
          <w:tab/>
        </w:r>
        <w:r w:rsidR="005F546F" w:rsidRPr="005F546F">
          <w:rPr>
            <w:rStyle w:val="Hyperlink"/>
            <w:rFonts w:cs="Arial"/>
            <w:szCs w:val="20"/>
          </w:rPr>
          <w:t>Test stages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1" w:history="1">
        <w:r w:rsidR="005F546F" w:rsidRPr="005F546F">
          <w:rPr>
            <w:rStyle w:val="Hyperlink"/>
            <w:rFonts w:cs="Arial"/>
            <w:b w:val="0"/>
            <w:szCs w:val="20"/>
          </w:rPr>
          <w:t>4</w:t>
        </w:r>
        <w:r w:rsidR="005F546F" w:rsidRPr="005F546F">
          <w:rPr>
            <w:rFonts w:eastAsiaTheme="minorEastAsia" w:cs="Arial"/>
            <w:b w:val="0"/>
            <w:bCs w:val="0"/>
            <w:caps w:val="0"/>
            <w:snapToGrid/>
            <w:szCs w:val="20"/>
          </w:rPr>
          <w:tab/>
        </w:r>
        <w:r w:rsidR="005F546F" w:rsidRPr="005F546F">
          <w:rPr>
            <w:rStyle w:val="Hyperlink"/>
            <w:rFonts w:cs="Arial"/>
            <w:b w:val="0"/>
            <w:szCs w:val="20"/>
          </w:rPr>
          <w:t>RESOURCE</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_Toc361155621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2" w:history="1">
        <w:r w:rsidR="005F546F" w:rsidRPr="005F546F">
          <w:rPr>
            <w:rStyle w:val="Hyperlink"/>
            <w:rFonts w:cs="Arial"/>
            <w:iCs/>
            <w:szCs w:val="20"/>
          </w:rPr>
          <w:t>4.1</w:t>
        </w:r>
        <w:r w:rsidR="005F546F" w:rsidRPr="005F546F">
          <w:rPr>
            <w:rFonts w:eastAsiaTheme="minorEastAsia" w:cs="Arial"/>
            <w:bCs w:val="0"/>
            <w:snapToGrid/>
            <w:szCs w:val="20"/>
          </w:rPr>
          <w:tab/>
        </w:r>
        <w:r w:rsidR="005F546F" w:rsidRPr="005F546F">
          <w:rPr>
            <w:rStyle w:val="Hyperlink"/>
            <w:rFonts w:cs="Arial"/>
            <w:szCs w:val="20"/>
          </w:rPr>
          <w:t>Human Resource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3" w:history="1">
        <w:r w:rsidR="005F546F" w:rsidRPr="005F546F">
          <w:rPr>
            <w:rStyle w:val="Hyperlink"/>
            <w:rFonts w:cs="Arial"/>
            <w:iCs/>
            <w:szCs w:val="20"/>
          </w:rPr>
          <w:t>4.2</w:t>
        </w:r>
        <w:r w:rsidR="005F546F" w:rsidRPr="005F546F">
          <w:rPr>
            <w:rFonts w:eastAsiaTheme="minorEastAsia" w:cs="Arial"/>
            <w:bCs w:val="0"/>
            <w:snapToGrid/>
            <w:szCs w:val="20"/>
          </w:rPr>
          <w:tab/>
        </w:r>
        <w:r w:rsidR="005F546F" w:rsidRPr="005F546F">
          <w:rPr>
            <w:rStyle w:val="Hyperlink"/>
            <w:rFonts w:cs="Arial"/>
            <w:szCs w:val="20"/>
          </w:rPr>
          <w:t>Test management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_Toc361155623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4" w:history="1">
        <w:r w:rsidR="005F546F" w:rsidRPr="005F546F">
          <w:rPr>
            <w:rStyle w:val="Hyperlink"/>
            <w:rFonts w:cs="Arial"/>
            <w:b w:val="0"/>
            <w:szCs w:val="20"/>
          </w:rPr>
          <w:t>5</w:t>
        </w:r>
        <w:r w:rsidR="005F546F" w:rsidRPr="005F546F">
          <w:rPr>
            <w:rFonts w:eastAsiaTheme="minorEastAsia" w:cs="Arial"/>
            <w:b w:val="0"/>
            <w:bCs w:val="0"/>
            <w:caps w:val="0"/>
            <w:snapToGrid/>
            <w:szCs w:val="20"/>
          </w:rPr>
          <w:tab/>
        </w:r>
        <w:r w:rsidR="005F546F" w:rsidRPr="005F546F">
          <w:rPr>
            <w:rStyle w:val="Hyperlink"/>
            <w:rFonts w:cs="Arial"/>
            <w:b w:val="0"/>
            <w:szCs w:val="20"/>
          </w:rPr>
          <w:t>Test environment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_Toc361155624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5" w:history="1">
        <w:r w:rsidR="005F546F" w:rsidRPr="005F546F">
          <w:rPr>
            <w:rStyle w:val="Hyperlink"/>
            <w:rFonts w:cs="Arial"/>
            <w:iCs/>
            <w:szCs w:val="20"/>
          </w:rPr>
          <w:t>5.1</w:t>
        </w:r>
        <w:r w:rsidR="005F546F" w:rsidRPr="005F546F">
          <w:rPr>
            <w:rFonts w:eastAsiaTheme="minorEastAsia" w:cs="Arial"/>
            <w:bCs w:val="0"/>
            <w:snapToGrid/>
            <w:szCs w:val="20"/>
          </w:rPr>
          <w:tab/>
        </w:r>
        <w:r w:rsidR="005F546F" w:rsidRPr="005F546F">
          <w:rPr>
            <w:rStyle w:val="Hyperlink"/>
            <w:rFonts w:cs="Arial"/>
            <w:szCs w:val="20"/>
          </w:rPr>
          <w:t>Hardware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6" w:history="1">
        <w:r w:rsidR="005F546F" w:rsidRPr="005F546F">
          <w:rPr>
            <w:rStyle w:val="Hyperlink"/>
            <w:rFonts w:cs="Arial"/>
            <w:iCs/>
            <w:szCs w:val="20"/>
          </w:rPr>
          <w:t>5.2</w:t>
        </w:r>
        <w:r w:rsidR="005F546F" w:rsidRPr="005F546F">
          <w:rPr>
            <w:rFonts w:eastAsiaTheme="minorEastAsia" w:cs="Arial"/>
            <w:bCs w:val="0"/>
            <w:snapToGrid/>
            <w:szCs w:val="20"/>
          </w:rPr>
          <w:tab/>
        </w:r>
        <w:r w:rsidR="005F546F" w:rsidRPr="005F546F">
          <w:rPr>
            <w:rStyle w:val="Hyperlink"/>
            <w:rFonts w:cs="Arial"/>
            <w:szCs w:val="20"/>
          </w:rPr>
          <w:t>Software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7" w:history="1">
        <w:r w:rsidR="005F546F" w:rsidRPr="005F546F">
          <w:rPr>
            <w:rStyle w:val="Hyperlink"/>
            <w:rFonts w:cs="Arial"/>
            <w:iCs/>
            <w:szCs w:val="20"/>
          </w:rPr>
          <w:t>5.3</w:t>
        </w:r>
        <w:r w:rsidR="005F546F" w:rsidRPr="005F546F">
          <w:rPr>
            <w:rFonts w:eastAsiaTheme="minorEastAsia" w:cs="Arial"/>
            <w:bCs w:val="0"/>
            <w:snapToGrid/>
            <w:szCs w:val="20"/>
          </w:rPr>
          <w:tab/>
        </w:r>
        <w:r w:rsidR="005F546F" w:rsidRPr="005F546F">
          <w:rPr>
            <w:rStyle w:val="Hyperlink"/>
            <w:rFonts w:cs="Arial"/>
            <w:szCs w:val="20"/>
          </w:rPr>
          <w:t>Infrastructure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37051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8" w:history="1">
        <w:r w:rsidR="005F546F" w:rsidRPr="005F546F">
          <w:rPr>
            <w:rStyle w:val="Hyperlink"/>
            <w:rFonts w:cs="Arial"/>
            <w:b w:val="0"/>
            <w:szCs w:val="20"/>
          </w:rPr>
          <w:t>6</w:t>
        </w:r>
        <w:r w:rsidR="005F546F" w:rsidRPr="005F546F">
          <w:rPr>
            <w:rFonts w:eastAsiaTheme="minorEastAsia" w:cs="Arial"/>
            <w:b w:val="0"/>
            <w:bCs w:val="0"/>
            <w:caps w:val="0"/>
            <w:snapToGrid/>
            <w:szCs w:val="20"/>
          </w:rPr>
          <w:tab/>
        </w:r>
        <w:r w:rsidR="005F546F" w:rsidRPr="005F546F">
          <w:rPr>
            <w:rStyle w:val="Hyperlink"/>
            <w:rFonts w:cs="Arial"/>
            <w:b w:val="0"/>
            <w:szCs w:val="20"/>
          </w:rPr>
          <w:t>TEST MILESTONES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_Toc361155628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Default="00370515" w:rsidP="005F546F">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snapToGrid/>
          <w:sz w:val="22"/>
          <w:szCs w:val="22"/>
        </w:rPr>
      </w:pPr>
      <w:hyperlink w:anchor="_Toc361155629" w:history="1">
        <w:r w:rsidR="005F546F" w:rsidRPr="005F546F">
          <w:rPr>
            <w:rStyle w:val="Hyperlink"/>
            <w:rFonts w:cs="Arial"/>
            <w:b w:val="0"/>
            <w:szCs w:val="20"/>
          </w:rPr>
          <w:t>7</w:t>
        </w:r>
        <w:r w:rsidR="005F546F" w:rsidRPr="005F546F">
          <w:rPr>
            <w:rFonts w:eastAsiaTheme="minorEastAsia" w:cs="Arial"/>
            <w:b w:val="0"/>
            <w:bCs w:val="0"/>
            <w:caps w:val="0"/>
            <w:snapToGrid/>
            <w:szCs w:val="20"/>
          </w:rPr>
          <w:tab/>
        </w:r>
        <w:r w:rsidR="005F546F" w:rsidRPr="005F546F">
          <w:rPr>
            <w:rStyle w:val="Hyperlink"/>
            <w:rFonts w:cs="Arial"/>
            <w:b w:val="0"/>
            <w:szCs w:val="20"/>
          </w:rPr>
          <w:t>DELIVERABLES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_Toc361155629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35792" w:rsidRPr="00CD58A9" w:rsidRDefault="00004105"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7" w:name="_Toc516633376"/>
    </w:p>
    <w:p w:rsidR="00F44EF0" w:rsidRPr="00CD58A9" w:rsidRDefault="00F44EF0" w:rsidP="00535792">
      <w:pPr>
        <w:pStyle w:val="Heading1"/>
        <w:rPr>
          <w:rFonts w:cs="Arial"/>
        </w:rPr>
      </w:pPr>
      <w:bookmarkStart w:id="8" w:name="_Toc361155594"/>
      <w:r w:rsidRPr="00CD58A9">
        <w:rPr>
          <w:rFonts w:cs="Arial"/>
        </w:rPr>
        <w:lastRenderedPageBreak/>
        <w:t>INTRODUCTION</w:t>
      </w:r>
      <w:bookmarkEnd w:id="7"/>
      <w:bookmarkEnd w:id="8"/>
    </w:p>
    <w:p w:rsidR="00F44EF0" w:rsidRPr="00CD58A9" w:rsidRDefault="00F44EF0" w:rsidP="00515548">
      <w:pPr>
        <w:pStyle w:val="Heading2"/>
        <w:rPr>
          <w:rFonts w:cs="Arial"/>
        </w:rPr>
      </w:pPr>
      <w:bookmarkStart w:id="9" w:name="_Toc445112043"/>
      <w:bookmarkStart w:id="10" w:name="_Toc445608263"/>
      <w:bookmarkStart w:id="11" w:name="_Toc446234548"/>
      <w:bookmarkStart w:id="12" w:name="_Toc467738721"/>
      <w:bookmarkStart w:id="13" w:name="_Toc516633377"/>
      <w:bookmarkStart w:id="14" w:name="_Toc361155595"/>
      <w:r w:rsidRPr="00CD58A9">
        <w:rPr>
          <w:rFonts w:cs="Arial"/>
        </w:rPr>
        <w:t>Purpose</w:t>
      </w:r>
      <w:bookmarkEnd w:id="9"/>
      <w:bookmarkEnd w:id="10"/>
      <w:bookmarkEnd w:id="11"/>
      <w:bookmarkEnd w:id="12"/>
      <w:bookmarkEnd w:id="13"/>
      <w:bookmarkEnd w:id="14"/>
    </w:p>
    <w:p w:rsidR="00F90979" w:rsidRDefault="00F90979" w:rsidP="00F90979">
      <w:pPr>
        <w:spacing w:before="100" w:beforeAutospacing="1" w:after="100" w:afterAutospacing="1"/>
        <w:ind w:left="1080"/>
        <w:jc w:val="both"/>
      </w:pPr>
      <w:r>
        <w:t>This is the comprehensive test plan of the HOWE project. The purpose of this chapter describes scopes of test plan and activities which need to be taken during test process of project. It addresses the following items:</w:t>
      </w:r>
    </w:p>
    <w:p w:rsidR="003071A8" w:rsidRDefault="003071A8" w:rsidP="003071A8">
      <w:pPr>
        <w:pStyle w:val="ListParagraph"/>
        <w:numPr>
          <w:ilvl w:val="0"/>
          <w:numId w:val="12"/>
        </w:numPr>
        <w:spacing w:before="100" w:beforeAutospacing="1" w:after="100" w:afterAutospacing="1"/>
        <w:jc w:val="both"/>
      </w:pPr>
      <w:r>
        <w:t>Scope of testing</w:t>
      </w:r>
    </w:p>
    <w:p w:rsidR="003071A8" w:rsidRDefault="003071A8" w:rsidP="003071A8">
      <w:pPr>
        <w:pStyle w:val="ListParagraph"/>
        <w:numPr>
          <w:ilvl w:val="0"/>
          <w:numId w:val="12"/>
        </w:numPr>
        <w:spacing w:before="100" w:beforeAutospacing="1" w:after="100" w:afterAutospacing="1"/>
        <w:jc w:val="both"/>
      </w:pPr>
      <w:r>
        <w:t>Requirement for testing</w:t>
      </w:r>
    </w:p>
    <w:p w:rsidR="003071A8" w:rsidRDefault="003071A8" w:rsidP="003071A8">
      <w:pPr>
        <w:pStyle w:val="ListParagraph"/>
        <w:numPr>
          <w:ilvl w:val="0"/>
          <w:numId w:val="12"/>
        </w:numPr>
        <w:spacing w:before="100" w:beforeAutospacing="1" w:after="100" w:afterAutospacing="1"/>
        <w:jc w:val="both"/>
      </w:pPr>
      <w:r>
        <w:t>Test strategy</w:t>
      </w:r>
    </w:p>
    <w:p w:rsidR="003071A8" w:rsidRDefault="003071A8" w:rsidP="003071A8">
      <w:pPr>
        <w:pStyle w:val="ListParagraph"/>
        <w:numPr>
          <w:ilvl w:val="0"/>
          <w:numId w:val="12"/>
        </w:numPr>
        <w:spacing w:before="100" w:beforeAutospacing="1" w:after="100" w:afterAutospacing="1"/>
        <w:jc w:val="both"/>
      </w:pPr>
      <w:r>
        <w:t>Test resources</w:t>
      </w:r>
    </w:p>
    <w:p w:rsidR="003071A8" w:rsidRDefault="003071A8" w:rsidP="003071A8">
      <w:pPr>
        <w:pStyle w:val="ListParagraph"/>
        <w:numPr>
          <w:ilvl w:val="0"/>
          <w:numId w:val="12"/>
        </w:numPr>
        <w:spacing w:before="100" w:beforeAutospacing="1" w:after="100" w:afterAutospacing="1"/>
        <w:jc w:val="both"/>
      </w:pPr>
      <w:r>
        <w:t>Test milestones</w:t>
      </w:r>
    </w:p>
    <w:p w:rsidR="003071A8" w:rsidRPr="003071A8" w:rsidRDefault="003071A8" w:rsidP="003071A8">
      <w:pPr>
        <w:pStyle w:val="ListParagraph"/>
        <w:numPr>
          <w:ilvl w:val="0"/>
          <w:numId w:val="12"/>
        </w:numPr>
        <w:spacing w:before="100" w:beforeAutospacing="1" w:after="100" w:afterAutospacing="1"/>
        <w:jc w:val="both"/>
      </w:pPr>
      <w:r>
        <w:t>Test deliverable</w:t>
      </w:r>
      <w:r w:rsidR="00177572">
        <w:t xml:space="preserve"> </w:t>
      </w:r>
      <w:bookmarkStart w:id="15" w:name="_GoBack"/>
      <w:bookmarkEnd w:id="15"/>
    </w:p>
    <w:p w:rsidR="00BB62C3" w:rsidRPr="00CD58A9" w:rsidRDefault="00BB62C3" w:rsidP="00515548">
      <w:pPr>
        <w:pStyle w:val="Heading2"/>
        <w:rPr>
          <w:rFonts w:cs="Arial"/>
        </w:rPr>
      </w:pPr>
      <w:bookmarkStart w:id="16" w:name="_Toc521150199"/>
      <w:bookmarkStart w:id="17" w:name="_Toc521322908"/>
      <w:bookmarkStart w:id="18" w:name="OLE_LINK5"/>
      <w:bookmarkStart w:id="19" w:name="_Toc361155596"/>
      <w:bookmarkStart w:id="20" w:name="_Toc445608265"/>
      <w:bookmarkStart w:id="21" w:name="_Toc446234549"/>
      <w:bookmarkStart w:id="22" w:name="_Toc467738722"/>
      <w:bookmarkStart w:id="23" w:name="_Toc516633378"/>
      <w:r w:rsidRPr="00CD58A9">
        <w:rPr>
          <w:rFonts w:cs="Arial"/>
        </w:rPr>
        <w:t>Definitions, Acronyms, and Abbreviations</w:t>
      </w:r>
      <w:bookmarkEnd w:id="16"/>
      <w:bookmarkEnd w:id="17"/>
      <w:bookmarkEnd w:id="18"/>
      <w:bookmarkEnd w:id="19"/>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rsidTr="00BC40F8">
        <w:trPr>
          <w:tblHeader/>
        </w:trPr>
        <w:tc>
          <w:tcPr>
            <w:tcW w:w="1890" w:type="dxa"/>
            <w:shd w:val="clear" w:color="auto" w:fill="FFE8E1"/>
          </w:tcPr>
          <w:p w:rsidR="00BB62C3" w:rsidRPr="00CD58A9" w:rsidRDefault="00BB62C3" w:rsidP="003071A8">
            <w:pPr>
              <w:pStyle w:val="HeadingLv1"/>
            </w:pPr>
            <w:r w:rsidRPr="00CD58A9">
              <w:t>Abbreviations</w:t>
            </w:r>
          </w:p>
        </w:tc>
        <w:tc>
          <w:tcPr>
            <w:tcW w:w="4140" w:type="dxa"/>
            <w:shd w:val="clear" w:color="auto" w:fill="FFE8E1"/>
          </w:tcPr>
          <w:p w:rsidR="00BB62C3" w:rsidRPr="00CD58A9" w:rsidRDefault="00BB62C3" w:rsidP="003071A8">
            <w:pPr>
              <w:pStyle w:val="HeadingLv1"/>
            </w:pPr>
            <w:r w:rsidRPr="00CD58A9">
              <w:t>Description</w:t>
            </w:r>
          </w:p>
        </w:tc>
        <w:tc>
          <w:tcPr>
            <w:tcW w:w="1980" w:type="dxa"/>
            <w:shd w:val="clear" w:color="auto" w:fill="FFE8E1"/>
            <w:vAlign w:val="center"/>
          </w:tcPr>
          <w:p w:rsidR="00BB62C3" w:rsidRPr="00CD58A9" w:rsidRDefault="00BB62C3" w:rsidP="003071A8">
            <w:pPr>
              <w:pStyle w:val="HeadingLv1"/>
            </w:pPr>
            <w:r w:rsidRPr="00CD58A9">
              <w:t>Note</w:t>
            </w:r>
          </w:p>
        </w:tc>
      </w:tr>
      <w:tr w:rsidR="003807FF" w:rsidRPr="00CD58A9" w:rsidTr="00AB48DC">
        <w:tc>
          <w:tcPr>
            <w:tcW w:w="189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AT</w:t>
            </w:r>
          </w:p>
        </w:tc>
        <w:tc>
          <w:tcPr>
            <w:tcW w:w="414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3807FF" w:rsidRPr="00CD58A9" w:rsidRDefault="003807FF"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4" w:name="OLE_LINK12"/>
            <w:bookmarkStart w:id="25" w:name="OLE_LINK13"/>
            <w:r w:rsidRPr="00CD58A9">
              <w:rPr>
                <w:rFonts w:cs="Arial"/>
                <w:sz w:val="20"/>
              </w:rPr>
              <w:t>B Voucher</w:t>
            </w:r>
            <w:bookmarkEnd w:id="24"/>
            <w:bookmarkEnd w:id="25"/>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lang w:eastAsia="ja-JP"/>
              </w:rPr>
              <w:t xml:space="preserve">Bug </w:t>
            </w:r>
            <w:r w:rsidR="00A02A1C" w:rsidRPr="00CD58A9">
              <w:rPr>
                <w:rFonts w:cs="Arial"/>
                <w:sz w:val="20"/>
                <w:lang w:eastAsia="ja-JP"/>
              </w:rPr>
              <w:t>voucher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DMS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6" w:name="OLE_LINK6"/>
            <w:bookmarkStart w:id="27" w:name="OLE_LINK7"/>
            <w:r w:rsidRPr="00CD58A9">
              <w:rPr>
                <w:rFonts w:eastAsia="MS PGothic" w:cs="Arial"/>
                <w:snapToGrid/>
                <w:sz w:val="20"/>
                <w:lang w:eastAsia="ja-JP"/>
              </w:rPr>
              <w:t>ES</w:t>
            </w:r>
            <w:bookmarkEnd w:id="26"/>
            <w:bookmarkEnd w:id="27"/>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Enhance</w:t>
            </w:r>
            <w:r w:rsidRPr="00CD58A9">
              <w:rPr>
                <w:rFonts w:eastAsia="MS PGothic" w:cs="Arial"/>
                <w:snapToGrid/>
                <w:sz w:val="20"/>
                <w:lang w:eastAsia="ja-JP"/>
              </w:rPr>
              <w:t xml:space="preserve">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PTL</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8" w:name="OLE_LINK8"/>
            <w:bookmarkStart w:id="29" w:name="OLE_LINK9"/>
            <w:r w:rsidRPr="00CD58A9">
              <w:rPr>
                <w:rFonts w:eastAsia="MS PGothic" w:cs="Arial"/>
                <w:snapToGrid/>
                <w:sz w:val="20"/>
                <w:lang w:eastAsia="ja-JP"/>
              </w:rPr>
              <w:t>PT/TT</w:t>
            </w:r>
            <w:bookmarkEnd w:id="28"/>
            <w:bookmarkEnd w:id="29"/>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BD6BE0" w:rsidRPr="00CD58A9" w:rsidTr="00AB48DC">
        <w:tc>
          <w:tcPr>
            <w:tcW w:w="1890" w:type="dxa"/>
          </w:tcPr>
          <w:p w:rsidR="00BD6BE0" w:rsidRPr="00CD58A9" w:rsidRDefault="00BC1516" w:rsidP="006358FD">
            <w:pPr>
              <w:pStyle w:val="Bang"/>
              <w:spacing w:before="120" w:after="120" w:line="360" w:lineRule="auto"/>
              <w:ind w:left="162"/>
              <w:jc w:val="both"/>
              <w:rPr>
                <w:rFonts w:eastAsia="MS PGothic" w:cs="Arial"/>
                <w:snapToGrid/>
                <w:sz w:val="20"/>
                <w:lang w:eastAsia="ja-JP"/>
              </w:rPr>
            </w:pPr>
            <w:bookmarkStart w:id="30" w:name="OLE_LINK10"/>
            <w:bookmarkStart w:id="31" w:name="OLE_LINK11"/>
            <w:r w:rsidRPr="00CD58A9">
              <w:rPr>
                <w:rFonts w:eastAsia="MS PGothic" w:cs="Arial"/>
                <w:snapToGrid/>
                <w:sz w:val="20"/>
                <w:lang w:eastAsia="ja-JP"/>
              </w:rPr>
              <w:t>P V</w:t>
            </w:r>
            <w:r w:rsidR="00BD6BE0" w:rsidRPr="00CD58A9">
              <w:rPr>
                <w:rFonts w:eastAsia="MS PGothic" w:cs="Arial"/>
                <w:snapToGrid/>
                <w:sz w:val="20"/>
                <w:lang w:eastAsia="ja-JP"/>
              </w:rPr>
              <w:t>oucher</w:t>
            </w:r>
            <w:bookmarkEnd w:id="30"/>
            <w:bookmarkEnd w:id="31"/>
          </w:p>
        </w:tc>
        <w:tc>
          <w:tcPr>
            <w:tcW w:w="4140" w:type="dxa"/>
          </w:tcPr>
          <w:p w:rsidR="00BD6BE0" w:rsidRPr="00CD58A9" w:rsidRDefault="00A02A1C" w:rsidP="006358FD">
            <w:pPr>
              <w:pStyle w:val="Bang"/>
              <w:spacing w:before="120" w:after="120" w:line="360" w:lineRule="auto"/>
              <w:ind w:left="162"/>
              <w:jc w:val="both"/>
              <w:rPr>
                <w:rFonts w:eastAsia="MS PGothic" w:cs="Arial"/>
                <w:snapToGrid/>
                <w:sz w:val="20"/>
                <w:lang w:eastAsia="ja-JP"/>
              </w:rPr>
            </w:pPr>
            <w:r w:rsidRPr="00CD58A9">
              <w:rPr>
                <w:rFonts w:eastAsia="MS PGothic" w:cs="Arial"/>
                <w:snapToGrid/>
                <w:sz w:val="20"/>
                <w:lang w:eastAsia="ja-JP"/>
              </w:rPr>
              <w:t>Program voucher</w:t>
            </w:r>
          </w:p>
        </w:tc>
        <w:tc>
          <w:tcPr>
            <w:tcW w:w="1980" w:type="dxa"/>
          </w:tcPr>
          <w:p w:rsidR="00BD6BE0" w:rsidRPr="00CD58A9" w:rsidRDefault="00BD6BE0"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QA</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Quality Assurance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Quality up</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lastRenderedPageBreak/>
              <w:t>ST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UAT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bl>
    <w:p w:rsidR="00BB62C3" w:rsidRPr="00CD58A9" w:rsidRDefault="00BB62C3" w:rsidP="00515548">
      <w:pPr>
        <w:pStyle w:val="Heading2"/>
        <w:rPr>
          <w:rFonts w:cs="Arial"/>
        </w:rPr>
      </w:pPr>
      <w:bookmarkStart w:id="32" w:name="_Toc521150200"/>
      <w:bookmarkStart w:id="33" w:name="_Toc521322909"/>
      <w:bookmarkStart w:id="34" w:name="_Toc361155597"/>
      <w:r w:rsidRPr="00CD58A9">
        <w:rPr>
          <w:rFonts w:cs="Arial"/>
        </w:rPr>
        <w:t>References</w:t>
      </w:r>
      <w:bookmarkEnd w:id="32"/>
      <w:bookmarkEnd w:id="33"/>
      <w:bookmarkEnd w:id="34"/>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BB62C3" w:rsidRPr="003071A8" w:rsidTr="00274CB5">
        <w:trPr>
          <w:tblHeader/>
        </w:trPr>
        <w:tc>
          <w:tcPr>
            <w:tcW w:w="3060" w:type="dxa"/>
            <w:shd w:val="clear" w:color="auto" w:fill="FFE8E1"/>
          </w:tcPr>
          <w:p w:rsidR="00BB62C3" w:rsidRPr="003071A8" w:rsidRDefault="00BB62C3" w:rsidP="003071A8">
            <w:pPr>
              <w:pStyle w:val="HeadingLv1"/>
              <w:rPr>
                <w:b/>
              </w:rPr>
            </w:pPr>
            <w:r w:rsidRPr="003071A8">
              <w:rPr>
                <w:b/>
              </w:rPr>
              <w:t>Title/File name</w:t>
            </w:r>
          </w:p>
        </w:tc>
        <w:tc>
          <w:tcPr>
            <w:tcW w:w="2070" w:type="dxa"/>
            <w:shd w:val="clear" w:color="auto" w:fill="FFE8E1"/>
          </w:tcPr>
          <w:p w:rsidR="00BB62C3" w:rsidRPr="003071A8" w:rsidRDefault="00BB62C3" w:rsidP="003071A8">
            <w:pPr>
              <w:pStyle w:val="HeadingLv1"/>
              <w:rPr>
                <w:b/>
              </w:rPr>
            </w:pPr>
            <w:r w:rsidRPr="003071A8">
              <w:rPr>
                <w:b/>
              </w:rPr>
              <w:t>Author</w:t>
            </w:r>
          </w:p>
        </w:tc>
        <w:tc>
          <w:tcPr>
            <w:tcW w:w="1170" w:type="dxa"/>
            <w:shd w:val="clear" w:color="auto" w:fill="FFE8E1"/>
          </w:tcPr>
          <w:p w:rsidR="00BB62C3" w:rsidRPr="003071A8" w:rsidRDefault="00BB62C3" w:rsidP="003071A8">
            <w:pPr>
              <w:pStyle w:val="HeadingLv1"/>
              <w:rPr>
                <w:b/>
              </w:rPr>
            </w:pPr>
            <w:r w:rsidRPr="003071A8">
              <w:rPr>
                <w:b/>
              </w:rPr>
              <w:t>Version</w:t>
            </w:r>
          </w:p>
        </w:tc>
        <w:tc>
          <w:tcPr>
            <w:tcW w:w="1710" w:type="dxa"/>
            <w:shd w:val="clear" w:color="auto" w:fill="FFE8E1"/>
          </w:tcPr>
          <w:p w:rsidR="00BB62C3" w:rsidRPr="003071A8" w:rsidRDefault="00BB62C3" w:rsidP="003071A8">
            <w:pPr>
              <w:pStyle w:val="HeadingLv1"/>
              <w:rPr>
                <w:b/>
              </w:rPr>
            </w:pPr>
            <w:r w:rsidRPr="003071A8">
              <w:rPr>
                <w:b/>
              </w:rPr>
              <w:t>Effective Date</w:t>
            </w:r>
          </w:p>
        </w:tc>
      </w:tr>
      <w:tr w:rsidR="00BB62C3" w:rsidRPr="00CD58A9" w:rsidTr="00AB48DC">
        <w:tc>
          <w:tcPr>
            <w:tcW w:w="3060" w:type="dxa"/>
          </w:tcPr>
          <w:p w:rsidR="00BB62C3" w:rsidRPr="003071A8" w:rsidRDefault="003071A8" w:rsidP="003071A8">
            <w:pPr>
              <w:pStyle w:val="HeadingLv1"/>
            </w:pPr>
            <w:r w:rsidRPr="003071A8">
              <w:t>HOWE_</w:t>
            </w:r>
            <w:r>
              <w:t>Software-Requirement Specification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HOWE_Architecture-Design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HOWE_Data-Design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3071A8" w:rsidRPr="00CD58A9" w:rsidTr="00AB48DC">
        <w:tc>
          <w:tcPr>
            <w:tcW w:w="3060" w:type="dxa"/>
          </w:tcPr>
          <w:p w:rsidR="003071A8" w:rsidRDefault="003071A8" w:rsidP="003071A8">
            <w:pPr>
              <w:pStyle w:val="HeadingLv1"/>
            </w:pPr>
            <w:r>
              <w:t>HOWE_ScreenDesign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HOWE_TestCase</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HOWE_UnitTest</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HOWE_ProjectPlan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bl>
    <w:p w:rsidR="00F44EF0" w:rsidRPr="00CD58A9" w:rsidRDefault="00F44EF0" w:rsidP="00515548">
      <w:pPr>
        <w:pStyle w:val="Heading2"/>
        <w:rPr>
          <w:rFonts w:cs="Arial"/>
        </w:rPr>
      </w:pPr>
      <w:bookmarkStart w:id="35" w:name="_Toc361155598"/>
      <w:bookmarkEnd w:id="20"/>
      <w:bookmarkEnd w:id="21"/>
      <w:bookmarkEnd w:id="22"/>
      <w:r w:rsidRPr="00CD58A9">
        <w:rPr>
          <w:rFonts w:cs="Arial"/>
        </w:rPr>
        <w:t>Background information</w:t>
      </w:r>
      <w:bookmarkEnd w:id="23"/>
      <w:bookmarkEnd w:id="35"/>
    </w:p>
    <w:p w:rsidR="00F44EF0" w:rsidRDefault="00F44EF0"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&lt;Enter a brief description of the target-of-test (components, application, system, etc.) and its goals. Include the information such as major functions and features, its architecture, and a brief history of the project. </w:t>
      </w:r>
    </w:p>
    <w:p w:rsidR="002B0D0C" w:rsidRDefault="003071A8" w:rsidP="0033394F">
      <w:pPr>
        <w:spacing w:before="100" w:beforeAutospacing="1" w:after="100" w:afterAutospacing="1"/>
        <w:ind w:left="1080"/>
        <w:jc w:val="both"/>
        <w:rPr>
          <w:rFonts w:cs="Arial"/>
          <w:color w:val="000000" w:themeColor="text1"/>
        </w:rPr>
      </w:pPr>
      <w:r>
        <w:rPr>
          <w:rFonts w:cs="Arial"/>
          <w:color w:val="000000" w:themeColor="text1"/>
        </w:rPr>
        <w:t xml:space="preserve">Mục tiêu của việc test là đảm bảo phần mềm chạy đúng theo đặc tả yêu cầu, </w:t>
      </w:r>
      <w:r w:rsidR="002B0D0C">
        <w:rPr>
          <w:rFonts w:cs="Arial"/>
          <w:color w:val="000000" w:themeColor="text1"/>
        </w:rPr>
        <w:t xml:space="preserve">tất cả các chức năng đều hoạt động đúng </w:t>
      </w:r>
      <w:r w:rsidR="0033394F">
        <w:rPr>
          <w:rFonts w:cs="Arial"/>
          <w:color w:val="000000" w:themeColor="text1"/>
        </w:rPr>
        <w:t xml:space="preserve">theo yêu cầu của khách hàng. </w:t>
      </w:r>
      <w:r w:rsidR="002B0D0C">
        <w:rPr>
          <w:rFonts w:cs="Arial"/>
          <w:color w:val="000000" w:themeColor="text1"/>
        </w:rPr>
        <w:t xml:space="preserve">Đảm bảo tính chính xác của các chứ năng khi hoạt động đơn lẻ hay khi tích hợp chúng lại với nhau để tạo thành một nhóm chức năng hay hệ thống hoàn chỉnh. </w:t>
      </w:r>
      <w:r w:rsidR="0033394F">
        <w:rPr>
          <w:rFonts w:cs="Arial"/>
          <w:color w:val="000000" w:themeColor="text1"/>
        </w:rPr>
        <w:t xml:space="preserve">Đồng thời hạn chế tối đa các lỗi có thể xảy ra </w:t>
      </w:r>
      <w:r w:rsidR="0033394F">
        <w:rPr>
          <w:rFonts w:cs="Arial"/>
          <w:color w:val="000000" w:themeColor="text1"/>
        </w:rPr>
        <w:lastRenderedPageBreak/>
        <w:t xml:space="preserve">trong quá trình sử dụng phần mềm. </w:t>
      </w:r>
      <w:r w:rsidR="002B0D0C">
        <w:rPr>
          <w:rFonts w:cs="Arial"/>
          <w:color w:val="000000" w:themeColor="text1"/>
        </w:rPr>
        <w:t>quá trình test được triển khai trên một số trình duyệt phổ biến hiện nay và trên các thiết bị khác nhau.</w:t>
      </w:r>
    </w:p>
    <w:p w:rsidR="0033394F" w:rsidRDefault="0033394F" w:rsidP="0033394F">
      <w:pPr>
        <w:spacing w:before="100" w:beforeAutospacing="1" w:after="100" w:afterAutospacing="1"/>
        <w:ind w:left="1080"/>
        <w:jc w:val="both"/>
        <w:rPr>
          <w:rFonts w:cs="Arial"/>
          <w:color w:val="000000" w:themeColor="text1"/>
        </w:rPr>
      </w:pPr>
      <w:r>
        <w:rPr>
          <w:rFonts w:cs="Arial"/>
          <w:color w:val="000000" w:themeColor="text1"/>
        </w:rPr>
        <w:t>Tất cả các giai đoạn trong quá trình test đều được thực hiện: unit testing, integr</w:t>
      </w:r>
      <w:r w:rsidR="002B0D0C">
        <w:rPr>
          <w:rFonts w:cs="Arial"/>
          <w:color w:val="000000" w:themeColor="text1"/>
        </w:rPr>
        <w:t>a</w:t>
      </w:r>
      <w:r>
        <w:rPr>
          <w:rFonts w:cs="Arial"/>
          <w:color w:val="000000" w:themeColor="text1"/>
        </w:rPr>
        <w:t>tion testing, system testing and acceptance testing.</w:t>
      </w:r>
    </w:p>
    <w:p w:rsidR="0033394F" w:rsidRDefault="0033394F" w:rsidP="0033394F">
      <w:pPr>
        <w:spacing w:before="100" w:beforeAutospacing="1" w:after="100" w:afterAutospacing="1"/>
        <w:ind w:left="1080"/>
        <w:jc w:val="both"/>
        <w:rPr>
          <w:rFonts w:cs="Arial"/>
          <w:color w:val="000000" w:themeColor="text1"/>
        </w:rPr>
      </w:pPr>
      <w:r>
        <w:rPr>
          <w:rFonts w:cs="Arial"/>
          <w:color w:val="000000" w:themeColor="text1"/>
        </w:rPr>
        <w:t xml:space="preserve">function testing, user interface testing, data </w:t>
      </w:r>
      <w:r w:rsidR="002B0D0C">
        <w:rPr>
          <w:rFonts w:cs="Arial"/>
          <w:color w:val="000000" w:themeColor="text1"/>
        </w:rPr>
        <w:t xml:space="preserve">and data integrity </w:t>
      </w:r>
      <w:r>
        <w:rPr>
          <w:rFonts w:cs="Arial"/>
          <w:color w:val="000000" w:themeColor="text1"/>
        </w:rPr>
        <w:t>testing</w:t>
      </w:r>
      <w:r w:rsidR="002B0D0C">
        <w:rPr>
          <w:rFonts w:cs="Arial"/>
          <w:color w:val="000000" w:themeColor="text1"/>
        </w:rPr>
        <w:t xml:space="preserve"> cũng được thực hiện</w:t>
      </w:r>
    </w:p>
    <w:p w:rsidR="000F6DF9" w:rsidRPr="003071A8" w:rsidRDefault="000F6DF9" w:rsidP="000F6DF9">
      <w:pPr>
        <w:spacing w:before="100" w:beforeAutospacing="1" w:after="100" w:afterAutospacing="1"/>
        <w:ind w:left="1080"/>
        <w:jc w:val="both"/>
        <w:rPr>
          <w:rFonts w:cs="Arial"/>
          <w:color w:val="000000" w:themeColor="text1"/>
        </w:rPr>
      </w:pPr>
      <w:r>
        <w:rPr>
          <w:rFonts w:cs="Arial"/>
          <w:color w:val="000000" w:themeColor="text1"/>
        </w:rPr>
        <w:t>Thực hiện test trên các trình duyệt phổ biến như chrome, firefox, internet explorer và nhiều thiết bị khác nhau</w:t>
      </w:r>
    </w:p>
    <w:p w:rsidR="00F44EF0" w:rsidRPr="00CD58A9" w:rsidRDefault="00F44EF0" w:rsidP="00515548">
      <w:pPr>
        <w:pStyle w:val="Heading2"/>
        <w:rPr>
          <w:rFonts w:cs="Arial"/>
        </w:rPr>
      </w:pPr>
      <w:bookmarkStart w:id="36" w:name="_Toc516633379"/>
      <w:bookmarkStart w:id="37" w:name="_Toc361155599"/>
      <w:r w:rsidRPr="00CD58A9">
        <w:rPr>
          <w:rFonts w:cs="Arial"/>
        </w:rPr>
        <w:t>Scope of testing</w:t>
      </w:r>
      <w:bookmarkEnd w:id="36"/>
      <w:bookmarkEnd w:id="37"/>
    </w:p>
    <w:p w:rsidR="002B0D0C" w:rsidRDefault="002B0D0C" w:rsidP="006358FD">
      <w:pPr>
        <w:spacing w:before="100" w:beforeAutospacing="1" w:after="100" w:afterAutospacing="1"/>
        <w:ind w:left="1080"/>
        <w:jc w:val="both"/>
        <w:rPr>
          <w:rFonts w:cs="Arial"/>
          <w:color w:val="000000" w:themeColor="text1"/>
        </w:rPr>
      </w:pPr>
      <w:r>
        <w:rPr>
          <w:rFonts w:cs="Arial"/>
          <w:color w:val="000000" w:themeColor="text1"/>
        </w:rPr>
        <w:t>Quá trình test được thực hiện qua các giai đoạn</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Unit testing</w:t>
      </w:r>
      <w:r w:rsidR="0064630F" w:rsidRPr="0064630F">
        <w:rPr>
          <w:rFonts w:cs="Arial"/>
          <w:color w:val="000000" w:themeColor="text1"/>
        </w:rPr>
        <w:t>: được thực hiện bởi nhóm phát triển, để đảm bảo đơn vị test này có giống như thiết kế hay không. Chúng ta có thể giải quyết các vấn đề xảy ra một cách nhanh nhất có thể.</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Integration testing</w:t>
      </w:r>
      <w:r w:rsidR="0064630F">
        <w:rPr>
          <w:rFonts w:cs="Arial"/>
          <w:color w:val="000000" w:themeColor="text1"/>
        </w:rPr>
        <w:t xml:space="preserve">: </w:t>
      </w:r>
      <w:r w:rsidR="007145CB">
        <w:rPr>
          <w:rFonts w:cs="Arial"/>
          <w:color w:val="000000" w:themeColor="text1"/>
        </w:rPr>
        <w:t>kết hợp tất cả các đơn vị trong một chương trình và kiểm tra chúng dưới dạng một nhóm chức năng, để đánh gia sự hoạt động hiểu quả giữa các đơn vị với nhau. Giai đoạn này được thực hiện để tìm ra các khiếm khuyết về giao diện giữa các chức năng hoặc modules</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System testing</w:t>
      </w:r>
      <w:r w:rsidR="007145CB">
        <w:rPr>
          <w:rFonts w:cs="Arial"/>
          <w:color w:val="000000" w:themeColor="text1"/>
        </w:rPr>
        <w:t>: được thực hiện bới nhóm kiểm thử khi hệ thống được xây dựng hoàn chỉnh để xác định hệ thống đã tuân thủ tất cả các yêu cầu đặt ra</w:t>
      </w:r>
    </w:p>
    <w:p w:rsidR="002B0D0C"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Acceptance testing</w:t>
      </w:r>
      <w:r w:rsidR="007145CB">
        <w:rPr>
          <w:rFonts w:cs="Arial"/>
          <w:color w:val="000000" w:themeColor="text1"/>
        </w:rPr>
        <w:t>: thực hiển kiểm tra hệ thống hoàn chỉnh trong môi trường thực tế</w:t>
      </w:r>
    </w:p>
    <w:p w:rsidR="007145CB" w:rsidRPr="007145CB" w:rsidRDefault="007145CB" w:rsidP="007145CB">
      <w:pPr>
        <w:spacing w:before="100" w:beforeAutospacing="1" w:after="100" w:afterAutospacing="1"/>
        <w:ind w:left="1224"/>
        <w:jc w:val="both"/>
        <w:rPr>
          <w:rFonts w:cs="Arial"/>
          <w:color w:val="000000" w:themeColor="text1"/>
        </w:rPr>
      </w:pPr>
      <w:r>
        <w:rPr>
          <w:rFonts w:cs="Arial"/>
          <w:color w:val="000000" w:themeColor="text1"/>
        </w:rPr>
        <w:t>Quá trình test được giới hạn thực hiện trên các trình duyệt: chrome, firefox</w:t>
      </w:r>
    </w:p>
    <w:p w:rsidR="00F44EF0" w:rsidRPr="00CD58A9" w:rsidRDefault="00F44EF0" w:rsidP="00515548">
      <w:pPr>
        <w:pStyle w:val="Heading2"/>
        <w:rPr>
          <w:rFonts w:cs="Arial"/>
        </w:rPr>
      </w:pPr>
      <w:bookmarkStart w:id="38" w:name="_Toc361155600"/>
      <w:r w:rsidRPr="00CD58A9">
        <w:rPr>
          <w:rFonts w:cs="Arial"/>
        </w:rPr>
        <w:t>Constraints</w:t>
      </w:r>
      <w:bookmarkEnd w:id="38"/>
    </w:p>
    <w:p w:rsidR="002F1E25"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Deadline for testing only can be met if development progress is on time</w:t>
      </w:r>
    </w:p>
    <w:p w:rsidR="00F44EF0"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At least one round of testing must be performed for requirements</w:t>
      </w:r>
      <w:r w:rsidR="00F44EF0" w:rsidRPr="002F1E25">
        <w:rPr>
          <w:rFonts w:cs="Arial"/>
          <w:i/>
          <w:color w:val="000000" w:themeColor="text1"/>
        </w:rPr>
        <w:t xml:space="preserve">  </w:t>
      </w:r>
    </w:p>
    <w:p w:rsidR="00F44EF0" w:rsidRPr="00CD58A9" w:rsidRDefault="00F44EF0" w:rsidP="00515548">
      <w:pPr>
        <w:pStyle w:val="Heading2"/>
        <w:rPr>
          <w:rFonts w:cs="Arial"/>
        </w:rPr>
      </w:pPr>
      <w:bookmarkStart w:id="39" w:name="_Toc516633380"/>
      <w:bookmarkStart w:id="40" w:name="_Toc361155601"/>
      <w:bookmarkStart w:id="41" w:name="_Toc310151047"/>
      <w:bookmarkStart w:id="42" w:name="_Toc311023319"/>
      <w:bookmarkStart w:id="43" w:name="_Toc312136438"/>
      <w:bookmarkStart w:id="44" w:name="_Toc312220589"/>
      <w:bookmarkStart w:id="45" w:name="_Toc312220705"/>
      <w:bookmarkStart w:id="46" w:name="_Toc312224719"/>
      <w:bookmarkStart w:id="47" w:name="_Toc312225256"/>
      <w:bookmarkStart w:id="48" w:name="_Toc312228779"/>
      <w:bookmarkStart w:id="49" w:name="_Toc313334711"/>
      <w:bookmarkStart w:id="50" w:name="_Toc313334859"/>
      <w:bookmarkStart w:id="51" w:name="_Toc313335212"/>
      <w:bookmarkStart w:id="52" w:name="_Toc313776701"/>
      <w:bookmarkStart w:id="53" w:name="_Toc313777210"/>
      <w:bookmarkStart w:id="54" w:name="_Toc313781051"/>
      <w:bookmarkStart w:id="55" w:name="_Toc313781235"/>
      <w:bookmarkStart w:id="56" w:name="_Toc313784418"/>
      <w:bookmarkStart w:id="57" w:name="_Toc313852395"/>
      <w:bookmarkStart w:id="58" w:name="_Toc313864405"/>
      <w:bookmarkStart w:id="59" w:name="_Toc313864830"/>
      <w:bookmarkStart w:id="60" w:name="_Toc313864934"/>
      <w:bookmarkStart w:id="61" w:name="_Toc313875029"/>
      <w:bookmarkStart w:id="62" w:name="_Toc313875137"/>
      <w:bookmarkStart w:id="63" w:name="_Toc314992124"/>
      <w:bookmarkStart w:id="64" w:name="_Toc314992272"/>
      <w:bookmarkStart w:id="65" w:name="_Toc314992363"/>
      <w:bookmarkStart w:id="66" w:name="_Toc317585074"/>
      <w:r w:rsidRPr="00CD58A9">
        <w:rPr>
          <w:rFonts w:cs="Arial"/>
        </w:rPr>
        <w:t>Risk list</w:t>
      </w:r>
      <w:bookmarkEnd w:id="39"/>
      <w:bookmarkEnd w:id="40"/>
    </w:p>
    <w:tbl>
      <w:tblPr>
        <w:tblStyle w:val="GridTable4-Accent1"/>
        <w:tblW w:w="0" w:type="auto"/>
        <w:tblInd w:w="985" w:type="dxa"/>
        <w:tblLook w:val="0480" w:firstRow="0" w:lastRow="0" w:firstColumn="1" w:lastColumn="0" w:noHBand="0" w:noVBand="1"/>
      </w:tblPr>
      <w:tblGrid>
        <w:gridCol w:w="540"/>
        <w:gridCol w:w="3510"/>
        <w:gridCol w:w="1980"/>
        <w:gridCol w:w="2004"/>
      </w:tblGrid>
      <w:tr w:rsidR="002F1E25" w:rsidRP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Pr="002F1E25" w:rsidRDefault="002F1E25" w:rsidP="0035416F">
            <w:pPr>
              <w:spacing w:before="100" w:beforeAutospacing="1" w:after="100" w:afterAutospacing="1"/>
              <w:ind w:left="0"/>
              <w:jc w:val="center"/>
              <w:rPr>
                <w:rFonts w:cs="Arial"/>
                <w:color w:val="000000" w:themeColor="text1"/>
              </w:rPr>
            </w:pPr>
            <w:r w:rsidRPr="002F1E25">
              <w:rPr>
                <w:rFonts w:cs="Arial"/>
                <w:color w:val="000000" w:themeColor="text1"/>
              </w:rPr>
              <w:t>No</w:t>
            </w:r>
          </w:p>
        </w:tc>
        <w:tc>
          <w:tcPr>
            <w:tcW w:w="351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Risk</w:t>
            </w:r>
          </w:p>
        </w:tc>
        <w:tc>
          <w:tcPr>
            <w:tcW w:w="198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Mitigation</w:t>
            </w:r>
          </w:p>
        </w:tc>
        <w:tc>
          <w:tcPr>
            <w:tcW w:w="2004"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Contingencies</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1</w:t>
            </w:r>
          </w:p>
        </w:tc>
        <w:tc>
          <w:tcPr>
            <w:tcW w:w="351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PCs have problem during test</w:t>
            </w:r>
          </w:p>
        </w:tc>
        <w:tc>
          <w:tcPr>
            <w:tcW w:w="198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Fix a problem</w:t>
            </w:r>
          </w:p>
        </w:tc>
        <w:tc>
          <w:tcPr>
            <w:tcW w:w="2004"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Find a other PC</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2</w:t>
            </w:r>
          </w:p>
        </w:tc>
        <w:tc>
          <w:tcPr>
            <w:tcW w:w="3510" w:type="dxa"/>
          </w:tcPr>
          <w:p w:rsidR="002F1E25" w:rsidRDefault="0035416F"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Members of test team may be sick in test phase</w:t>
            </w:r>
            <w:r w:rsidR="00543247">
              <w:rPr>
                <w:rFonts w:cs="Arial"/>
                <w:color w:val="000000" w:themeColor="text1"/>
              </w:rPr>
              <w:t xml:space="preserve"> or may leave the project before completion</w:t>
            </w:r>
          </w:p>
        </w:tc>
        <w:tc>
          <w:tcPr>
            <w:tcW w:w="1980" w:type="dxa"/>
          </w:tcPr>
          <w:p w:rsidR="002F1E25"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hint="eastAsia"/>
                <w:color w:val="000000" w:themeColor="text1"/>
                <w:lang w:eastAsia="ja-JP"/>
              </w:rPr>
              <w:t xml:space="preserve"> </w:t>
            </w:r>
            <w:r w:rsidRPr="00543247">
              <w:rPr>
                <w:rFonts w:cs="Arial"/>
                <w:color w:val="000000" w:themeColor="text1"/>
              </w:rPr>
              <w:t>Discussing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Committing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Assigning tasks appropriately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Persuading </w:t>
            </w:r>
          </w:p>
          <w:p w:rsidR="00543247" w:rsidRPr="00543247"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lastRenderedPageBreak/>
              <w:t>Reviewing and re-planning the whole project</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543247" w:rsidP="0035416F">
            <w:pPr>
              <w:spacing w:before="100" w:beforeAutospacing="1" w:after="100" w:afterAutospacing="1"/>
              <w:ind w:left="0"/>
              <w:jc w:val="center"/>
              <w:rPr>
                <w:rFonts w:cs="Arial"/>
                <w:color w:val="000000" w:themeColor="text1"/>
              </w:rPr>
            </w:pPr>
            <w:r>
              <w:rPr>
                <w:rFonts w:cs="Arial"/>
                <w:color w:val="000000" w:themeColor="text1"/>
              </w:rPr>
              <w:lastRenderedPageBreak/>
              <w:t>3</w:t>
            </w:r>
          </w:p>
        </w:tc>
        <w:tc>
          <w:tcPr>
            <w:tcW w:w="3510" w:type="dxa"/>
          </w:tcPr>
          <w:p w:rsidR="002F1E25" w:rsidRDefault="00543247"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Scope of SRS/SAD may be changed</w:t>
            </w:r>
          </w:p>
        </w:tc>
        <w:tc>
          <w:tcPr>
            <w:tcW w:w="1980"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 xml:space="preserve">Discussing </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Reviewing the whole project frequently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Re-planning test phase</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Re-create test case</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2F1E25" w:rsidP="0035416F">
            <w:pPr>
              <w:spacing w:before="100" w:beforeAutospacing="1" w:after="100" w:afterAutospacing="1"/>
              <w:ind w:left="0"/>
              <w:jc w:val="center"/>
              <w:rPr>
                <w:rFonts w:cs="Arial"/>
                <w:color w:val="000000" w:themeColor="text1"/>
              </w:rPr>
            </w:pPr>
          </w:p>
        </w:tc>
        <w:tc>
          <w:tcPr>
            <w:tcW w:w="351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98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2004"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tbl>
    <w:p w:rsidR="007927F3" w:rsidRPr="00CD58A9" w:rsidRDefault="007927F3" w:rsidP="001048D6">
      <w:pPr>
        <w:spacing w:before="100" w:beforeAutospacing="1" w:after="100" w:afterAutospacing="1"/>
        <w:ind w:left="0"/>
        <w:jc w:val="both"/>
        <w:rPr>
          <w:rFonts w:cs="Arial"/>
          <w:i/>
          <w:color w:val="000000" w:themeColor="text1"/>
        </w:rPr>
      </w:pPr>
    </w:p>
    <w:p w:rsidR="00F44EF0" w:rsidRPr="00CD58A9" w:rsidRDefault="00F44EF0" w:rsidP="00535792">
      <w:pPr>
        <w:pStyle w:val="Heading1"/>
        <w:rPr>
          <w:rFonts w:cs="Arial"/>
        </w:rPr>
      </w:pPr>
      <w:bookmarkStart w:id="67" w:name="_Toc516633381"/>
      <w:bookmarkStart w:id="68" w:name="_Toc361155603"/>
      <w:r w:rsidRPr="00CD58A9">
        <w:rPr>
          <w:rFonts w:cs="Arial"/>
        </w:rPr>
        <w:t>Requirements for Test</w:t>
      </w:r>
      <w:bookmarkEnd w:id="67"/>
      <w:bookmarkEnd w:id="68"/>
    </w:p>
    <w:p w:rsidR="00685187" w:rsidRPr="00CD58A9" w:rsidRDefault="00685187" w:rsidP="00515548">
      <w:pPr>
        <w:pStyle w:val="Heading2"/>
        <w:rPr>
          <w:rFonts w:cs="Arial"/>
        </w:rPr>
      </w:pPr>
      <w:bookmarkStart w:id="69" w:name="_Toc361155604"/>
      <w:bookmarkStart w:id="70" w:name="_Toc446234563"/>
      <w:bookmarkStart w:id="71" w:name="_Toc463083754"/>
      <w:bookmarkStart w:id="72" w:name="_Toc465677906"/>
      <w:bookmarkStart w:id="73" w:name="_Toc495546400"/>
      <w:bookmarkStart w:id="74" w:name="_Toc495547945"/>
      <w:r w:rsidRPr="00CD58A9">
        <w:rPr>
          <w:rFonts w:cs="Arial"/>
        </w:rPr>
        <w:t>Test items</w:t>
      </w:r>
      <w:bookmarkEnd w:id="69"/>
    </w:p>
    <w:p w:rsidR="009214E4" w:rsidRPr="00CD58A9" w:rsidRDefault="009214E4" w:rsidP="003071A8">
      <w:pPr>
        <w:pStyle w:val="HeadingLv1"/>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7125E3" w:rsidRPr="00CD58A9" w:rsidTr="00C73656">
        <w:trPr>
          <w:trHeight w:val="1097"/>
        </w:trPr>
        <w:tc>
          <w:tcPr>
            <w:tcW w:w="720" w:type="dxa"/>
            <w:shd w:val="clear" w:color="000000" w:fill="FFE8E1"/>
            <w:hideMark/>
          </w:tcPr>
          <w:p w:rsidR="007125E3" w:rsidRPr="00CD58A9" w:rsidRDefault="007125E3" w:rsidP="003071A8">
            <w:pPr>
              <w:pStyle w:val="HeadingLv1"/>
            </w:pPr>
            <w:r w:rsidRPr="00CD58A9">
              <w:t>No</w:t>
            </w:r>
          </w:p>
        </w:tc>
        <w:tc>
          <w:tcPr>
            <w:tcW w:w="1710" w:type="dxa"/>
            <w:shd w:val="clear" w:color="000000" w:fill="FFE8E1"/>
            <w:hideMark/>
          </w:tcPr>
          <w:p w:rsidR="007125E3" w:rsidRPr="00CD58A9" w:rsidRDefault="007125E3" w:rsidP="003071A8">
            <w:pPr>
              <w:pStyle w:val="HeadingLv1"/>
            </w:pPr>
            <w:r w:rsidRPr="00CD58A9">
              <w:t>Name of features and functions</w:t>
            </w:r>
          </w:p>
        </w:tc>
        <w:tc>
          <w:tcPr>
            <w:tcW w:w="2160" w:type="dxa"/>
            <w:shd w:val="clear" w:color="000000" w:fill="FFE8E1"/>
            <w:hideMark/>
          </w:tcPr>
          <w:p w:rsidR="007125E3" w:rsidRPr="00CD58A9" w:rsidRDefault="007125E3" w:rsidP="003071A8">
            <w:pPr>
              <w:pStyle w:val="HeadingLv1"/>
            </w:pPr>
            <w:r w:rsidRPr="00CD58A9">
              <w:t>Outline of features and functions</w:t>
            </w:r>
          </w:p>
        </w:tc>
        <w:tc>
          <w:tcPr>
            <w:tcW w:w="2160" w:type="dxa"/>
            <w:shd w:val="clear" w:color="000000" w:fill="FFE8E1"/>
            <w:hideMark/>
          </w:tcPr>
          <w:p w:rsidR="007125E3" w:rsidRPr="00CD58A9" w:rsidRDefault="007125E3" w:rsidP="003071A8">
            <w:pPr>
              <w:pStyle w:val="HeadingLv1"/>
            </w:pPr>
            <w:r w:rsidRPr="00CD58A9">
              <w:t>Number of Test case(Estimate)</w:t>
            </w:r>
          </w:p>
        </w:tc>
        <w:tc>
          <w:tcPr>
            <w:tcW w:w="1260" w:type="dxa"/>
            <w:shd w:val="clear" w:color="000000" w:fill="FFE8E1"/>
            <w:hideMark/>
          </w:tcPr>
          <w:p w:rsidR="007125E3" w:rsidRPr="00CD58A9" w:rsidRDefault="007125E3" w:rsidP="003071A8">
            <w:pPr>
              <w:pStyle w:val="HeadingLv1"/>
            </w:pPr>
            <w:r w:rsidRPr="00CD58A9">
              <w:t>Note</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val="restart"/>
            <w:shd w:val="clear" w:color="auto" w:fill="auto"/>
            <w:hideMark/>
          </w:tcPr>
          <w:p w:rsidR="001048D6" w:rsidRPr="00CD58A9" w:rsidRDefault="001048D6" w:rsidP="003071A8">
            <w:pPr>
              <w:pStyle w:val="HeadingLv1"/>
            </w:pPr>
            <w:r w:rsidRPr="00CD58A9">
              <w:t> </w:t>
            </w:r>
            <w:r>
              <w:t xml:space="preserve">Guest </w:t>
            </w:r>
          </w:p>
          <w:p w:rsidR="001048D6" w:rsidRPr="00CD58A9" w:rsidRDefault="001048D6" w:rsidP="003071A8">
            <w:pPr>
              <w:pStyle w:val="HeadingLv1"/>
            </w:pPr>
            <w:r w:rsidRPr="00CD58A9">
              <w:t> </w:t>
            </w:r>
          </w:p>
        </w:tc>
        <w:tc>
          <w:tcPr>
            <w:tcW w:w="2160" w:type="dxa"/>
            <w:shd w:val="clear" w:color="auto" w:fill="auto"/>
            <w:hideMark/>
          </w:tcPr>
          <w:p w:rsidR="001048D6" w:rsidRPr="00CD58A9" w:rsidRDefault="001048D6" w:rsidP="003071A8">
            <w:pPr>
              <w:pStyle w:val="HeadingLv1"/>
            </w:pPr>
            <w:r>
              <w:t>Search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shd w:val="clear" w:color="auto" w:fill="auto"/>
            <w:hideMark/>
          </w:tcPr>
          <w:p w:rsidR="001048D6" w:rsidRPr="00CD58A9" w:rsidRDefault="001048D6" w:rsidP="003071A8">
            <w:pPr>
              <w:pStyle w:val="HeadingLv1"/>
            </w:pPr>
          </w:p>
        </w:tc>
        <w:tc>
          <w:tcPr>
            <w:tcW w:w="2160" w:type="dxa"/>
            <w:shd w:val="clear" w:color="auto" w:fill="auto"/>
            <w:hideMark/>
          </w:tcPr>
          <w:p w:rsidR="001048D6" w:rsidRPr="00CD58A9" w:rsidRDefault="001048D6" w:rsidP="003071A8">
            <w:pPr>
              <w:pStyle w:val="HeadingLv1"/>
            </w:pPr>
            <w:r>
              <w:t>Booking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View hotel page</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Cancel booking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Send feedback, Q&amp;A</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val="restart"/>
            <w:shd w:val="clear" w:color="auto" w:fill="auto"/>
          </w:tcPr>
          <w:p w:rsidR="001048D6" w:rsidRPr="00CD58A9" w:rsidRDefault="001048D6" w:rsidP="001048D6">
            <w:pPr>
              <w:pStyle w:val="HeadingLv1"/>
            </w:pPr>
            <w:r>
              <w:t>Receptionist_Common</w:t>
            </w:r>
          </w:p>
        </w:tc>
        <w:tc>
          <w:tcPr>
            <w:tcW w:w="2160" w:type="dxa"/>
            <w:shd w:val="clear" w:color="auto" w:fill="auto"/>
          </w:tcPr>
          <w:p w:rsidR="001048D6" w:rsidRDefault="001048D6" w:rsidP="003071A8">
            <w:pPr>
              <w:pStyle w:val="HeadingLv1"/>
            </w:pPr>
            <w:r>
              <w:t>Send E-mail</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Change password</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Search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Room’s status management</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Receptionist_Booking Room Management</w:t>
            </w:r>
          </w:p>
        </w:tc>
        <w:tc>
          <w:tcPr>
            <w:tcW w:w="2160" w:type="dxa"/>
            <w:shd w:val="clear" w:color="auto" w:fill="auto"/>
          </w:tcPr>
          <w:p w:rsidR="004870DD" w:rsidRDefault="004870DD" w:rsidP="003071A8">
            <w:pPr>
              <w:pStyle w:val="HeadingLv1"/>
            </w:pPr>
            <w:r>
              <w:t>Check-in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Check-out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reservated rooms</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booking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Cancel booking room</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Create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Manager_Account Management</w:t>
            </w:r>
          </w:p>
        </w:tc>
        <w:tc>
          <w:tcPr>
            <w:tcW w:w="2160" w:type="dxa"/>
            <w:shd w:val="clear" w:color="auto" w:fill="auto"/>
          </w:tcPr>
          <w:p w:rsidR="004870DD" w:rsidRDefault="004870DD" w:rsidP="003071A8">
            <w:pPr>
              <w:pStyle w:val="HeadingLv1"/>
            </w:pPr>
            <w:r>
              <w:t>Add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Manager_Room Management</w:t>
            </w:r>
          </w:p>
        </w:tc>
        <w:tc>
          <w:tcPr>
            <w:tcW w:w="2160" w:type="dxa"/>
            <w:shd w:val="clear" w:color="auto" w:fill="auto"/>
          </w:tcPr>
          <w:p w:rsidR="004870DD" w:rsidRDefault="004870DD" w:rsidP="005F6255">
            <w:pPr>
              <w:pStyle w:val="HeadingLv1"/>
            </w:pPr>
            <w:r>
              <w:t>View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room detail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Manager_Page Management</w:t>
            </w:r>
          </w:p>
        </w:tc>
        <w:tc>
          <w:tcPr>
            <w:tcW w:w="2160" w:type="dxa"/>
            <w:shd w:val="clear" w:color="auto" w:fill="auto"/>
          </w:tcPr>
          <w:p w:rsidR="004870DD" w:rsidRDefault="004870DD" w:rsidP="003071A8">
            <w:pPr>
              <w:pStyle w:val="HeadingLv1"/>
            </w:pPr>
            <w:r>
              <w:t>Add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Delete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Accountant</w:t>
            </w:r>
          </w:p>
        </w:tc>
        <w:tc>
          <w:tcPr>
            <w:tcW w:w="2160" w:type="dxa"/>
            <w:shd w:val="clear" w:color="auto" w:fill="auto"/>
          </w:tcPr>
          <w:p w:rsidR="004870DD" w:rsidRDefault="004870DD" w:rsidP="003071A8">
            <w:pPr>
              <w:pStyle w:val="HeadingLv1"/>
            </w:pPr>
            <w:r>
              <w:t>Handover finance</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Search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Monthly revenue report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Common</w:t>
            </w:r>
          </w:p>
        </w:tc>
        <w:tc>
          <w:tcPr>
            <w:tcW w:w="2160" w:type="dxa"/>
            <w:shd w:val="clear" w:color="auto" w:fill="auto"/>
          </w:tcPr>
          <w:p w:rsidR="004870DD" w:rsidRDefault="004870DD" w:rsidP="003071A8">
            <w:pPr>
              <w:pStyle w:val="HeadingLv1"/>
            </w:pPr>
            <w:r>
              <w:t>Login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Logout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account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bl>
    <w:p w:rsidR="00685187" w:rsidRPr="00CD58A9" w:rsidRDefault="00685187" w:rsidP="00515548">
      <w:pPr>
        <w:pStyle w:val="Heading2"/>
        <w:rPr>
          <w:rFonts w:cs="Arial"/>
        </w:rPr>
      </w:pPr>
      <w:bookmarkStart w:id="75" w:name="_Toc361155605"/>
      <w:r w:rsidRPr="00CD58A9">
        <w:rPr>
          <w:rFonts w:cs="Arial"/>
        </w:rPr>
        <w:lastRenderedPageBreak/>
        <w:t>Acceptance Test Criteria</w:t>
      </w:r>
      <w:bookmarkEnd w:id="75"/>
    </w:p>
    <w:p w:rsidR="00685187" w:rsidRPr="0056166F" w:rsidRDefault="00685187" w:rsidP="006358FD">
      <w:pPr>
        <w:spacing w:before="100" w:beforeAutospacing="1" w:after="100" w:afterAutospacing="1"/>
        <w:ind w:left="1080"/>
        <w:jc w:val="both"/>
        <w:rPr>
          <w:rFonts w:cs="Arial"/>
          <w:color w:val="000000" w:themeColor="text1"/>
        </w:rPr>
      </w:pPr>
      <w:r w:rsidRPr="00794CF3">
        <w:rPr>
          <w:rFonts w:cs="Arial"/>
          <w:color w:val="000000" w:themeColor="text1"/>
        </w:rPr>
        <w:t xml:space="preserve">List of criteria to define what levels of test quality are sufficient to move to the next testing </w:t>
      </w:r>
      <w:r w:rsidRPr="0056166F">
        <w:rPr>
          <w:rFonts w:cs="Arial"/>
          <w:color w:val="000000" w:themeColor="text1"/>
        </w:rPr>
        <w:t>phase</w:t>
      </w:r>
    </w:p>
    <w:p w:rsidR="008202B3"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Test coverage</w:t>
      </w:r>
      <w:r w:rsidR="00794CF3" w:rsidRPr="0056166F">
        <w:rPr>
          <w:rFonts w:cs="Arial"/>
          <w:color w:val="000000" w:themeColor="text1"/>
        </w:rPr>
        <w:t>: 100%</w:t>
      </w:r>
    </w:p>
    <w:p w:rsidR="00685187" w:rsidRPr="0056166F" w:rsidRDefault="008202B3"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S</w:t>
      </w:r>
      <w:r w:rsidR="00203177" w:rsidRPr="0056166F">
        <w:rPr>
          <w:rFonts w:cs="Arial"/>
          <w:color w:val="000000" w:themeColor="text1"/>
        </w:rPr>
        <w:t>uccessful Test coverage</w:t>
      </w:r>
      <w:r w:rsidR="00794CF3" w:rsidRPr="0056166F">
        <w:rPr>
          <w:rFonts w:cs="Arial"/>
          <w:color w:val="000000" w:themeColor="text1"/>
        </w:rPr>
        <w:t>: 90%</w:t>
      </w:r>
    </w:p>
    <w:p w:rsidR="00685187"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Number of defects/Weighted defects</w:t>
      </w:r>
      <w:r w:rsidR="0056166F" w:rsidRPr="0056166F">
        <w:rPr>
          <w:rFonts w:cs="Arial"/>
          <w:color w:val="000000" w:themeColor="text1"/>
        </w:rPr>
        <w:t>: 3~4 defects/KLOC</w:t>
      </w:r>
    </w:p>
    <w:p w:rsidR="00AF394D" w:rsidRPr="0056166F" w:rsidRDefault="008202B3" w:rsidP="006358FD">
      <w:pPr>
        <w:spacing w:before="100" w:beforeAutospacing="1" w:after="100" w:afterAutospacing="1"/>
        <w:ind w:left="1080"/>
        <w:jc w:val="both"/>
        <w:rPr>
          <w:rFonts w:cs="Arial"/>
          <w:color w:val="000000" w:themeColor="text1"/>
        </w:rPr>
      </w:pPr>
      <w:r w:rsidRPr="0056166F">
        <w:rPr>
          <w:rFonts w:cs="Arial"/>
          <w:color w:val="000000" w:themeColor="text1"/>
        </w:rPr>
        <w:t>List of criteria which</w:t>
      </w:r>
      <w:r w:rsidR="00B036EB" w:rsidRPr="0056166F">
        <w:rPr>
          <w:rFonts w:cs="Arial"/>
          <w:color w:val="000000" w:themeColor="text1"/>
        </w:rPr>
        <w:t xml:space="preserve"> are </w:t>
      </w:r>
      <w:r w:rsidRPr="0056166F">
        <w:rPr>
          <w:rFonts w:cs="Arial"/>
          <w:color w:val="000000" w:themeColor="text1"/>
        </w:rPr>
        <w:t>base</w:t>
      </w:r>
      <w:r w:rsidR="00B036EB" w:rsidRPr="0056166F">
        <w:rPr>
          <w:rFonts w:cs="Arial"/>
          <w:color w:val="000000" w:themeColor="text1"/>
        </w:rPr>
        <w:t>d</w:t>
      </w:r>
      <w:r w:rsidRPr="0056166F">
        <w:rPr>
          <w:rFonts w:cs="Arial"/>
          <w:color w:val="000000" w:themeColor="text1"/>
        </w:rPr>
        <w:t xml:space="preserve"> on to accept the products</w:t>
      </w:r>
      <w:r w:rsidR="00B036EB" w:rsidRPr="0056166F">
        <w:rPr>
          <w:rFonts w:cs="Arial"/>
          <w:color w:val="000000" w:themeColor="text1"/>
        </w:rPr>
        <w:t xml:space="preserve">, </w:t>
      </w:r>
      <w:r w:rsidR="002050D5">
        <w:rPr>
          <w:rFonts w:cs="Arial"/>
          <w:color w:val="000000" w:themeColor="text1"/>
        </w:rPr>
        <w:t xml:space="preserve">for </w:t>
      </w:r>
      <w:r w:rsidR="00B036EB" w:rsidRPr="0056166F">
        <w:rPr>
          <w:rFonts w:cs="Arial"/>
          <w:color w:val="000000" w:themeColor="text1"/>
        </w:rPr>
        <w:t xml:space="preserve">Test </w:t>
      </w:r>
      <w:r w:rsidR="00CD58A9" w:rsidRPr="0056166F">
        <w:rPr>
          <w:rFonts w:cs="Arial"/>
          <w:color w:val="000000" w:themeColor="text1"/>
        </w:rPr>
        <w:t>team to</w:t>
      </w:r>
      <w:r w:rsidR="00B036EB" w:rsidRPr="0056166F">
        <w:rPr>
          <w:rFonts w:cs="Arial"/>
          <w:color w:val="000000" w:themeColor="text1"/>
        </w:rPr>
        <w:t xml:space="preserve"> accept source code afte</w:t>
      </w:r>
      <w:r w:rsidR="00AF394D" w:rsidRPr="0056166F">
        <w:rPr>
          <w:rFonts w:cs="Arial"/>
          <w:color w:val="000000" w:themeColor="text1"/>
        </w:rPr>
        <w:t>r Unit test of Development team:</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80 UTC/KLOC </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w:t>
      </w:r>
      <w:r w:rsidR="004F0883" w:rsidRPr="0056166F">
        <w:rPr>
          <w:rFonts w:cs="Arial"/>
          <w:color w:val="000000" w:themeColor="text1"/>
        </w:rPr>
        <w:t xml:space="preserve"> or </w:t>
      </w:r>
      <w:r w:rsidRPr="0056166F">
        <w:rPr>
          <w:rFonts w:cs="Arial"/>
          <w:color w:val="000000" w:themeColor="text1"/>
        </w:rPr>
        <w:t>Weighted defects/KLOC</w:t>
      </w:r>
      <w:r w:rsidR="0056166F" w:rsidRPr="0056166F">
        <w:rPr>
          <w:rFonts w:cs="Arial"/>
          <w:color w:val="000000" w:themeColor="text1"/>
        </w:rPr>
        <w:t>: 3~4 defects</w:t>
      </w:r>
      <w:r w:rsidR="002050D5">
        <w:rPr>
          <w:rFonts w:cs="Arial"/>
          <w:color w:val="000000" w:themeColor="text1"/>
        </w:rPr>
        <w:t>/KLOC</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Statement coverage:  90%</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EC139E" w:rsidRPr="0056166F" w:rsidRDefault="00AF394D" w:rsidP="0056166F">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bookmarkStart w:id="76" w:name="_Toc314978533"/>
      <w:bookmarkStart w:id="77" w:name="_Toc324843639"/>
      <w:bookmarkStart w:id="78" w:name="_Toc324851946"/>
      <w:bookmarkStart w:id="79" w:name="_Toc324915529"/>
      <w:bookmarkStart w:id="80" w:name="_Toc433104442"/>
      <w:bookmarkStart w:id="81" w:name="_Toc456598955"/>
      <w:bookmarkStart w:id="82" w:name="_Toc495546406"/>
      <w:bookmarkStart w:id="83" w:name="_Toc495547951"/>
      <w:bookmarkStart w:id="84" w:name="_Toc516633382"/>
      <w:bookmarkEnd w:id="70"/>
      <w:bookmarkEnd w:id="71"/>
      <w:bookmarkEnd w:id="72"/>
      <w:bookmarkEnd w:id="73"/>
      <w:bookmarkEnd w:id="74"/>
      <w:r w:rsidRPr="0056166F">
        <w:rPr>
          <w:rFonts w:cs="Arial"/>
          <w:color w:val="000000" w:themeColor="text1"/>
        </w:rPr>
        <w:t xml:space="preserve">List of criteria which are based on to accept the products, </w:t>
      </w:r>
      <w:r>
        <w:rPr>
          <w:rFonts w:cs="Arial"/>
          <w:color w:val="000000" w:themeColor="text1"/>
        </w:rPr>
        <w:t>for Intergration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60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System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50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or Weighted defects/KLOC: </w:t>
      </w:r>
      <w:r>
        <w:rPr>
          <w:rFonts w:cs="Arial"/>
          <w:color w:val="000000" w:themeColor="text1"/>
        </w:rPr>
        <w:t>2</w:t>
      </w:r>
      <w:r w:rsidRPr="0056166F">
        <w:rPr>
          <w:rFonts w:cs="Arial"/>
          <w:color w:val="000000" w:themeColor="text1"/>
        </w:rPr>
        <w:t>~</w:t>
      </w:r>
      <w:r>
        <w:rPr>
          <w:rFonts w:cs="Arial"/>
          <w:color w:val="000000" w:themeColor="text1"/>
        </w:rPr>
        <w:t>3</w:t>
      </w:r>
      <w:r w:rsidRPr="0056166F">
        <w:rPr>
          <w:rFonts w:cs="Arial"/>
          <w:color w:val="000000" w:themeColor="text1"/>
        </w:rPr>
        <w:t xml:space="preserve">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P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Acceptance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4B7415" w:rsidRDefault="009140DE" w:rsidP="004B7415">
      <w:pPr>
        <w:pStyle w:val="Heading2"/>
      </w:pPr>
      <w:r>
        <w:t>Feature not to be tested</w:t>
      </w:r>
    </w:p>
    <w:p w:rsidR="004B7415" w:rsidRDefault="004B7415" w:rsidP="004B7415">
      <w:pPr>
        <w:spacing w:line="240" w:lineRule="auto"/>
      </w:pPr>
      <w:r>
        <w:t>Manage payment activities</w:t>
      </w:r>
      <w:r>
        <w:tab/>
      </w:r>
    </w:p>
    <w:p w:rsidR="004B7415" w:rsidRPr="004B7415" w:rsidRDefault="004B7415" w:rsidP="004B7415">
      <w:pPr>
        <w:spacing w:line="240" w:lineRule="auto"/>
        <w:sectPr w:rsidR="004B7415" w:rsidRPr="004B7415" w:rsidSect="00535792">
          <w:pgSz w:w="11909" w:h="16834" w:code="9"/>
          <w:pgMar w:top="1440" w:right="1440" w:bottom="1440" w:left="1440" w:header="720" w:footer="720" w:gutter="0"/>
          <w:cols w:space="720"/>
          <w:docGrid w:linePitch="272"/>
        </w:sectPr>
      </w:pPr>
      <w:r>
        <w:t>Manage sending email activities</w:t>
      </w:r>
    </w:p>
    <w:p w:rsidR="00F44EF0" w:rsidRPr="00CD58A9" w:rsidRDefault="00F44EF0" w:rsidP="00535792">
      <w:pPr>
        <w:pStyle w:val="Heading1"/>
        <w:rPr>
          <w:rFonts w:cs="Arial"/>
        </w:rPr>
      </w:pPr>
      <w:bookmarkStart w:id="85" w:name="_Toc361155606"/>
      <w:r w:rsidRPr="00CD58A9">
        <w:rPr>
          <w:rFonts w:cs="Arial"/>
        </w:rPr>
        <w:lastRenderedPageBreak/>
        <w:t>TEST STRATEGY</w:t>
      </w:r>
      <w:bookmarkEnd w:id="76"/>
      <w:bookmarkEnd w:id="77"/>
      <w:bookmarkEnd w:id="78"/>
      <w:bookmarkEnd w:id="79"/>
      <w:bookmarkEnd w:id="80"/>
      <w:bookmarkEnd w:id="81"/>
      <w:bookmarkEnd w:id="82"/>
      <w:bookmarkEnd w:id="83"/>
      <w:bookmarkEnd w:id="84"/>
      <w:bookmarkEnd w:id="85"/>
    </w:p>
    <w:p w:rsidR="003462C8" w:rsidRDefault="004B7415" w:rsidP="004B7415">
      <w:pPr>
        <w:pStyle w:val="Heading2"/>
      </w:pPr>
      <w:r>
        <w:t>Test model</w:t>
      </w:r>
    </w:p>
    <w:p w:rsidR="00510D67" w:rsidRDefault="00510D67" w:rsidP="006358FD">
      <w:pPr>
        <w:spacing w:before="100" w:beforeAutospacing="1" w:after="100" w:afterAutospacing="1"/>
        <w:ind w:left="1080"/>
        <w:jc w:val="both"/>
        <w:rPr>
          <w:rFonts w:cs="Arial"/>
          <w:color w:val="000000" w:themeColor="text1"/>
        </w:rPr>
      </w:pPr>
      <w:r>
        <w:rPr>
          <w:rFonts w:cs="Arial"/>
          <w:color w:val="000000" w:themeColor="text1"/>
        </w:rPr>
        <w:t>Quy trình V-Model được sử dụng cho việc test hệ thống HOWE. Mỗi quá trình phát triển phần mềm sẽ được thực hiện song song với 1 tiến trình test tương ứng. nhờ vào mô hình này mà bug được phát hiện sớm và được xử lý trong giai đoạn sớm hơn</w:t>
      </w:r>
    </w:p>
    <w:p w:rsidR="00510D67" w:rsidRPr="00510D67" w:rsidRDefault="00510D67" w:rsidP="006358FD">
      <w:pPr>
        <w:spacing w:before="100" w:beforeAutospacing="1" w:after="100" w:afterAutospacing="1"/>
        <w:ind w:left="1080"/>
        <w:jc w:val="both"/>
        <w:rPr>
          <w:rFonts w:cs="Arial"/>
          <w:color w:val="000000" w:themeColor="text1"/>
        </w:rPr>
      </w:pPr>
      <w:r>
        <w:rPr>
          <w:noProof/>
          <w:snapToGrid/>
          <w:lang w:eastAsia="ja-JP"/>
        </w:rPr>
        <w:drawing>
          <wp:inline distT="0" distB="0" distL="0" distR="0" wp14:anchorId="22DE5B11" wp14:editId="61B3ABEC">
            <wp:extent cx="5218430" cy="4382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524" cy="4385657"/>
                    </a:xfrm>
                    <a:prstGeom prst="rect">
                      <a:avLst/>
                    </a:prstGeom>
                  </pic:spPr>
                </pic:pic>
              </a:graphicData>
            </a:graphic>
          </wp:inline>
        </w:drawing>
      </w:r>
    </w:p>
    <w:p w:rsidR="00A71009" w:rsidRDefault="004B7415" w:rsidP="00A71009">
      <w:pPr>
        <w:pStyle w:val="Heading3"/>
        <w:numPr>
          <w:ilvl w:val="2"/>
          <w:numId w:val="18"/>
        </w:numPr>
      </w:pPr>
      <w:bookmarkStart w:id="86" w:name="_Toc516633383"/>
      <w:bookmarkStart w:id="87" w:name="_Toc361155607"/>
      <w:r>
        <w:t>Unit testing</w:t>
      </w:r>
    </w:p>
    <w:p w:rsidR="00A71009" w:rsidRDefault="00A71009" w:rsidP="00A71009">
      <w:pPr>
        <w:pStyle w:val="ListParagraph"/>
        <w:numPr>
          <w:ilvl w:val="0"/>
          <w:numId w:val="4"/>
        </w:numPr>
      </w:pPr>
      <w:r>
        <w:t xml:space="preserve">Unit testing will be perfomed by developers </w:t>
      </w:r>
    </w:p>
    <w:p w:rsidR="00A71009" w:rsidRDefault="00A71009" w:rsidP="00A71009">
      <w:pPr>
        <w:pStyle w:val="ListParagraph"/>
        <w:numPr>
          <w:ilvl w:val="0"/>
          <w:numId w:val="4"/>
        </w:numPr>
      </w:pPr>
      <w:r>
        <w:t>When executing unit testing, if any bugs are found, developers have to log bugs on “Bug Management” file and fix it until it is correct</w:t>
      </w:r>
    </w:p>
    <w:p w:rsidR="00A71009" w:rsidRPr="00A71009" w:rsidRDefault="00A71009" w:rsidP="00A71009">
      <w:pPr>
        <w:pStyle w:val="ListParagraph"/>
        <w:numPr>
          <w:ilvl w:val="0"/>
          <w:numId w:val="4"/>
        </w:numPr>
      </w:pPr>
      <w:r>
        <w:t>Developer may be use white-box testing technique to do</w:t>
      </w:r>
    </w:p>
    <w:p w:rsidR="00A71009" w:rsidRDefault="004B7415" w:rsidP="00A71009">
      <w:pPr>
        <w:pStyle w:val="Heading3"/>
        <w:numPr>
          <w:ilvl w:val="2"/>
          <w:numId w:val="18"/>
        </w:numPr>
      </w:pPr>
      <w:r>
        <w:t>Integration testing</w:t>
      </w:r>
    </w:p>
    <w:p w:rsidR="00A71009" w:rsidRDefault="00C8226A" w:rsidP="00A71009">
      <w:pPr>
        <w:pStyle w:val="ListParagraph"/>
        <w:numPr>
          <w:ilvl w:val="0"/>
          <w:numId w:val="4"/>
        </w:numPr>
      </w:pPr>
      <w:r>
        <w:t xml:space="preserve">After </w:t>
      </w:r>
      <w:r w:rsidR="0052706B">
        <w:t>finishing component testing, integration testing will be performed by testers</w:t>
      </w:r>
    </w:p>
    <w:p w:rsidR="0052706B" w:rsidRDefault="0052706B" w:rsidP="00A71009">
      <w:pPr>
        <w:pStyle w:val="ListParagraph"/>
        <w:numPr>
          <w:ilvl w:val="0"/>
          <w:numId w:val="4"/>
        </w:numPr>
      </w:pPr>
      <w:r>
        <w:t>Material are integration test case, high-level design, and test tools</w:t>
      </w:r>
    </w:p>
    <w:p w:rsidR="0052706B" w:rsidRPr="00A71009" w:rsidRDefault="0052706B" w:rsidP="00A71009">
      <w:pPr>
        <w:pStyle w:val="ListParagraph"/>
        <w:numPr>
          <w:ilvl w:val="0"/>
          <w:numId w:val="4"/>
        </w:numPr>
      </w:pPr>
      <w:r>
        <w:lastRenderedPageBreak/>
        <w:t>When executing integration testing, if any bugs are found, testers have to log bugs on “Bug Management” file and assign to developer fix it and redo process until it is correct</w:t>
      </w:r>
    </w:p>
    <w:p w:rsidR="00A71009" w:rsidRDefault="004B7415" w:rsidP="00A71009">
      <w:pPr>
        <w:pStyle w:val="Heading3"/>
        <w:numPr>
          <w:ilvl w:val="2"/>
          <w:numId w:val="18"/>
        </w:numPr>
      </w:pPr>
      <w:r>
        <w:t>System testing</w:t>
      </w:r>
    </w:p>
    <w:p w:rsidR="0052706B" w:rsidRDefault="0052706B" w:rsidP="0052706B">
      <w:pPr>
        <w:pStyle w:val="ListParagraph"/>
        <w:numPr>
          <w:ilvl w:val="0"/>
          <w:numId w:val="4"/>
        </w:numPr>
      </w:pPr>
      <w:r>
        <w:t xml:space="preserve">After finishing integration testing, developers collect al functions and features, testers will perform system testing </w:t>
      </w:r>
      <w:r w:rsidR="00594677">
        <w:t>with whole system</w:t>
      </w:r>
    </w:p>
    <w:p w:rsidR="00594677" w:rsidRDefault="00594677" w:rsidP="0052706B">
      <w:pPr>
        <w:pStyle w:val="ListParagraph"/>
        <w:numPr>
          <w:ilvl w:val="0"/>
          <w:numId w:val="4"/>
        </w:numPr>
      </w:pPr>
      <w:r>
        <w:t>Material are system testcase and SRS</w:t>
      </w:r>
    </w:p>
    <w:p w:rsidR="00594677" w:rsidRPr="0052706B" w:rsidRDefault="00594677" w:rsidP="0052706B">
      <w:pPr>
        <w:pStyle w:val="ListParagraph"/>
        <w:numPr>
          <w:ilvl w:val="0"/>
          <w:numId w:val="4"/>
        </w:numPr>
      </w:pPr>
      <w:r>
        <w:t>When executing system testing, if any bugs are found, testers have to log bugs on “Bug Management” file and assign to developer fix it and tester will verify them. System testing will be finished only all test case are passed or no bug is found</w:t>
      </w:r>
    </w:p>
    <w:p w:rsidR="004B7415" w:rsidRDefault="004B7415" w:rsidP="00A71009">
      <w:pPr>
        <w:pStyle w:val="Heading3"/>
        <w:numPr>
          <w:ilvl w:val="2"/>
          <w:numId w:val="18"/>
        </w:numPr>
      </w:pPr>
      <w:r>
        <w:t>Acceptance testing</w:t>
      </w:r>
    </w:p>
    <w:p w:rsidR="004B7415" w:rsidRDefault="00594677" w:rsidP="00594677">
      <w:pPr>
        <w:pStyle w:val="ListParagraph"/>
        <w:numPr>
          <w:ilvl w:val="0"/>
          <w:numId w:val="4"/>
        </w:numPr>
      </w:pPr>
      <w:r>
        <w:t>After finishing system testing, acceptance testing will be performed</w:t>
      </w:r>
    </w:p>
    <w:p w:rsidR="00594677" w:rsidRDefault="00594677" w:rsidP="00594677">
      <w:pPr>
        <w:pStyle w:val="ListParagraph"/>
        <w:numPr>
          <w:ilvl w:val="0"/>
          <w:numId w:val="4"/>
        </w:numPr>
      </w:pPr>
      <w:r>
        <w:t xml:space="preserve">Acceptance testing is based on business and user requirement specification, to ensure system is not lacking and mistake </w:t>
      </w:r>
      <w:r w:rsidR="001E0124">
        <w:t>any requirement</w:t>
      </w:r>
    </w:p>
    <w:p w:rsidR="001E0124" w:rsidRDefault="001E0124" w:rsidP="00594677">
      <w:pPr>
        <w:pStyle w:val="ListParagraph"/>
        <w:numPr>
          <w:ilvl w:val="0"/>
          <w:numId w:val="4"/>
        </w:numPr>
      </w:pPr>
      <w:r>
        <w:t>If any problem, developers have to fix and testers will verify them</w:t>
      </w:r>
    </w:p>
    <w:p w:rsidR="001E0124" w:rsidRPr="004B7415" w:rsidRDefault="001E0124" w:rsidP="00594677">
      <w:pPr>
        <w:pStyle w:val="ListParagraph"/>
        <w:numPr>
          <w:ilvl w:val="0"/>
          <w:numId w:val="4"/>
        </w:numPr>
      </w:pPr>
      <w:r>
        <w:t>Acceptance testing will be finished only when system met requirement specification</w:t>
      </w:r>
    </w:p>
    <w:p w:rsidR="00F44EF0" w:rsidRPr="00CD58A9" w:rsidRDefault="00F44EF0" w:rsidP="00515548">
      <w:pPr>
        <w:pStyle w:val="Heading2"/>
        <w:rPr>
          <w:rFonts w:cs="Arial"/>
        </w:rPr>
      </w:pPr>
      <w:r w:rsidRPr="00CD58A9">
        <w:rPr>
          <w:rFonts w:cs="Arial"/>
        </w:rPr>
        <w:t>Test</w:t>
      </w:r>
      <w:bookmarkEnd w:id="86"/>
      <w:r w:rsidRPr="00CD58A9">
        <w:rPr>
          <w:rFonts w:cs="Arial"/>
        </w:rPr>
        <w:t xml:space="preserve"> types</w:t>
      </w:r>
      <w:bookmarkEnd w:id="87"/>
    </w:p>
    <w:p w:rsidR="00ED5829" w:rsidRPr="00CD58A9" w:rsidRDefault="00ED5829" w:rsidP="004B7415">
      <w:pPr>
        <w:pStyle w:val="Heading3"/>
        <w:numPr>
          <w:ilvl w:val="2"/>
          <w:numId w:val="7"/>
        </w:numPr>
      </w:pPr>
      <w:bookmarkStart w:id="88" w:name="_Toc516633384"/>
      <w:bookmarkStart w:id="89" w:name="_Toc164574747"/>
      <w:bookmarkStart w:id="90" w:name="OLE_LINK16"/>
      <w:bookmarkStart w:id="91" w:name="_Toc361155608"/>
      <w:r w:rsidRPr="00CD58A9">
        <w:t>Function Testing</w:t>
      </w:r>
      <w:bookmarkEnd w:id="88"/>
      <w:bookmarkEnd w:id="89"/>
      <w:bookmarkEnd w:id="90"/>
      <w:bookmarkEnd w:id="91"/>
    </w:p>
    <w:p w:rsidR="00CA2646" w:rsidRPr="00CD58A9" w:rsidRDefault="00672A68" w:rsidP="00CA2646">
      <w:pPr>
        <w:pStyle w:val="Heading4"/>
        <w:tabs>
          <w:tab w:val="clear" w:pos="864"/>
          <w:tab w:val="num" w:pos="1080"/>
        </w:tabs>
        <w:ind w:left="1080" w:hanging="540"/>
        <w:rPr>
          <w:rFonts w:cs="Arial"/>
        </w:rPr>
      </w:pPr>
      <w:bookmarkStart w:id="92" w:name="OLE_LINK17"/>
      <w:bookmarkStart w:id="93" w:name="_Toc361155609"/>
      <w:r w:rsidRPr="00CD58A9">
        <w:rPr>
          <w:rFonts w:cs="Arial"/>
        </w:rPr>
        <w:t>Function Testing</w:t>
      </w:r>
      <w:bookmarkEnd w:id="92"/>
      <w:bookmarkEnd w:id="93"/>
    </w:p>
    <w:p w:rsidR="007125E3" w:rsidRPr="001E0124" w:rsidRDefault="001E0124" w:rsidP="001E0124">
      <w:pPr>
        <w:spacing w:before="100" w:beforeAutospacing="1" w:after="100" w:afterAutospacing="1"/>
        <w:ind w:left="1080"/>
        <w:jc w:val="both"/>
        <w:rPr>
          <w:rFonts w:cs="Arial"/>
          <w:color w:val="000000" w:themeColor="text1"/>
        </w:rPr>
      </w:pPr>
      <w:r w:rsidRPr="001E0124">
        <w:rPr>
          <w:rFonts w:cs="Arial"/>
          <w:color w:val="000000" w:themeColor="text1"/>
        </w:rPr>
        <w:t xml:space="preserve">Function testing will be performed to </w:t>
      </w:r>
      <w:r w:rsidR="004578EC">
        <w:rPr>
          <w:rFonts w:cs="Arial"/>
          <w:color w:val="000000" w:themeColor="text1"/>
        </w:rPr>
        <w:t>verify proper data acceptance , processing and retrieval, and appropriate implementation. Function testing can be traced directly to use cases or business functions and business rules.</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CD58A9" w:rsidTr="0036111A">
        <w:tc>
          <w:tcPr>
            <w:tcW w:w="2160" w:type="dxa"/>
            <w:shd w:val="clear" w:color="auto" w:fill="FFE8E1"/>
          </w:tcPr>
          <w:p w:rsidR="00F44EF0" w:rsidRPr="00CD58A9" w:rsidRDefault="00F44EF0" w:rsidP="00DF77EE">
            <w:pPr>
              <w:pStyle w:val="bodytext0"/>
            </w:pPr>
            <w:r w:rsidRPr="00CD58A9">
              <w:t> Test Objective: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ent</w:t>
            </w:r>
            <w:r w:rsidR="001E0124">
              <w:rPr>
                <w:rFonts w:cs="Arial"/>
                <w:color w:val="000000" w:themeColor="text1"/>
                <w:sz w:val="20"/>
              </w:rPr>
              <w:t xml:space="preserve">ry, processing, and retrieval. </w:t>
            </w:r>
          </w:p>
        </w:tc>
      </w:tr>
      <w:tr w:rsidR="00F44EF0" w:rsidRPr="00CD58A9" w:rsidTr="0036111A">
        <w:tc>
          <w:tcPr>
            <w:tcW w:w="2160" w:type="dxa"/>
            <w:shd w:val="clear" w:color="auto" w:fill="FFE8E1"/>
          </w:tcPr>
          <w:p w:rsidR="00F44EF0" w:rsidRPr="00CD58A9" w:rsidRDefault="00F44EF0" w:rsidP="00DF77EE">
            <w:pPr>
              <w:pStyle w:val="bodytext0"/>
            </w:pPr>
            <w:r w:rsidRPr="00CD58A9">
              <w:t>Technique: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appropriate error or warning messages are displayed when invalid data is used.</w:t>
            </w:r>
          </w:p>
          <w:p w:rsidR="00DF4AF6"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p w:rsidR="00F44EF0" w:rsidRPr="00CD58A9" w:rsidRDefault="001E0124" w:rsidP="00CD58A9">
            <w:pPr>
              <w:pStyle w:val="Bang"/>
              <w:spacing w:before="120" w:after="120" w:line="360" w:lineRule="auto"/>
              <w:ind w:left="195"/>
              <w:rPr>
                <w:rFonts w:cs="Arial"/>
                <w:color w:val="000000" w:themeColor="text1"/>
                <w:sz w:val="20"/>
              </w:rPr>
            </w:pPr>
            <w:r>
              <w:rPr>
                <w:rFonts w:cs="Arial"/>
                <w:color w:val="000000" w:themeColor="text1"/>
                <w:sz w:val="20"/>
              </w:rPr>
              <w:t>-    Use Test tool</w:t>
            </w:r>
          </w:p>
        </w:tc>
      </w:tr>
      <w:tr w:rsidR="00F44EF0" w:rsidRPr="00CD58A9" w:rsidTr="0036111A">
        <w:tc>
          <w:tcPr>
            <w:tcW w:w="2160" w:type="dxa"/>
            <w:shd w:val="clear" w:color="auto" w:fill="FFE8E1"/>
          </w:tcPr>
          <w:p w:rsidR="00F44EF0" w:rsidRPr="00CD58A9" w:rsidRDefault="00F44EF0" w:rsidP="00DF77EE">
            <w:pPr>
              <w:pStyle w:val="bodytext0"/>
            </w:pPr>
            <w:r w:rsidRPr="00CD58A9">
              <w:lastRenderedPageBreak/>
              <w:t>Completion Criteria:</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planned tests have been executed.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identif</w:t>
            </w:r>
            <w:r w:rsidR="00DF4AF6" w:rsidRPr="00CD58A9">
              <w:rPr>
                <w:rFonts w:cs="Arial"/>
                <w:color w:val="000000" w:themeColor="text1"/>
                <w:sz w:val="20"/>
              </w:rPr>
              <w:t>ied defects have been addressed and closed</w:t>
            </w:r>
          </w:p>
        </w:tc>
      </w:tr>
      <w:tr w:rsidR="00F44EF0" w:rsidRPr="00CD58A9" w:rsidTr="0036111A">
        <w:tc>
          <w:tcPr>
            <w:tcW w:w="2160" w:type="dxa"/>
            <w:shd w:val="clear" w:color="auto" w:fill="FFE8E1"/>
          </w:tcPr>
          <w:p w:rsidR="00F44EF0" w:rsidRPr="00CD58A9" w:rsidRDefault="00F44EF0" w:rsidP="00DF77EE">
            <w:pPr>
              <w:pStyle w:val="bodytext0"/>
            </w:pPr>
            <w:r w:rsidRPr="00CD58A9">
              <w:t>Special Considerations:</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w:t>
            </w:r>
            <w:r w:rsidR="001E0124">
              <w:rPr>
                <w:rFonts w:cs="Arial"/>
                <w:color w:val="000000" w:themeColor="text1"/>
                <w:sz w:val="20"/>
              </w:rPr>
              <w:t xml:space="preserve"> and execution of function test</w:t>
            </w:r>
          </w:p>
        </w:tc>
      </w:tr>
    </w:tbl>
    <w:p w:rsidR="0057726E" w:rsidRPr="00CD58A9" w:rsidRDefault="0057726E" w:rsidP="006C4AE6">
      <w:pPr>
        <w:keepNext/>
        <w:widowControl w:val="0"/>
        <w:spacing w:before="100" w:beforeAutospacing="1" w:after="100" w:afterAutospacing="1"/>
        <w:ind w:left="1080"/>
        <w:jc w:val="both"/>
        <w:rPr>
          <w:rFonts w:cs="Arial"/>
          <w:i/>
          <w:color w:val="000000" w:themeColor="text1"/>
        </w:rPr>
      </w:pPr>
      <w:bookmarkStart w:id="94" w:name="_Toc516633385"/>
    </w:p>
    <w:p w:rsidR="00ED5829" w:rsidRPr="00CD58A9" w:rsidRDefault="00F44EF0" w:rsidP="004B7415">
      <w:pPr>
        <w:pStyle w:val="Heading3"/>
        <w:numPr>
          <w:ilvl w:val="2"/>
          <w:numId w:val="7"/>
        </w:numPr>
      </w:pPr>
      <w:bookmarkStart w:id="95" w:name="_Toc361155611"/>
      <w:r w:rsidRPr="00CD58A9">
        <w:t>User Interface Testing</w:t>
      </w:r>
      <w:bookmarkEnd w:id="94"/>
      <w:bookmarkEnd w:id="95"/>
    </w:p>
    <w:p w:rsidR="008C1C66" w:rsidRPr="00CD58A9" w:rsidRDefault="007C321E" w:rsidP="006358FD">
      <w:pPr>
        <w:pStyle w:val="ListParagraph"/>
        <w:spacing w:before="100" w:beforeAutospacing="1" w:after="100" w:afterAutospacing="1"/>
        <w:ind w:left="1080"/>
        <w:jc w:val="both"/>
        <w:rPr>
          <w:rFonts w:cs="Arial"/>
          <w:i/>
          <w:color w:val="000000" w:themeColor="text1"/>
        </w:rPr>
      </w:pPr>
      <w:r w:rsidRPr="006B359F">
        <w:rPr>
          <w:rFonts w:cs="Arial"/>
        </w:rPr>
        <w:t>User Interface (UI) testing verifies a user’s interaction with the software</w:t>
      </w:r>
      <w:r w:rsidR="006B359F" w:rsidRPr="006B359F">
        <w:rPr>
          <w:rFonts w:cs="Arial"/>
        </w:rPr>
        <w:t xml:space="preserve">. </w:t>
      </w:r>
      <w:r w:rsidR="008C1C66" w:rsidRPr="006B359F">
        <w:rPr>
          <w:rFonts w:cs="Arial"/>
          <w:color w:val="000000" w:themeColor="text1"/>
        </w:rPr>
        <w:t>User interface testing will be performed to</w:t>
      </w:r>
      <w:r w:rsidR="006B359F">
        <w:t xml:space="preserve"> ensure that the User Interface provides the user with the appropriate access and navigation through the functions of the target-of-test.  In addition, UI testing ensures that the objects within the UI function as expected and conform to corporate or industry standards</w:t>
      </w:r>
      <w:r w:rsidR="008C1C66">
        <w:rPr>
          <w:rFonts w:cs="Arial"/>
          <w:i/>
          <w:color w:val="000000" w:themeColor="text1"/>
        </w:rPr>
        <w:t xml:space="preserve"> </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Navigation through the t</w:t>
            </w:r>
            <w:r w:rsidR="006B359F">
              <w:rPr>
                <w:rFonts w:cs="Arial"/>
                <w:snapToGrid/>
                <w:sz w:val="20"/>
                <w:lang w:val="en-GB"/>
              </w:rPr>
              <w:t xml:space="preserve">arget-of-test properly reflects </w:t>
            </w:r>
            <w:r w:rsidRPr="00CD58A9">
              <w:rPr>
                <w:rFonts w:cs="Arial"/>
                <w:snapToGrid/>
                <w:sz w:val="20"/>
                <w:lang w:val="en-GB"/>
              </w:rPr>
              <w:t>business functions and requirements, including window-to-window, field-to-field, and use of access methods (tab keys, mouse movements, accelerator keys)</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Window objects and characteristics, such as menus, size, position, state, and focus conform to standards. &gt;</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Create or modify tests for each window to verify proper navigation and object states for each a</w:t>
            </w:r>
            <w:r w:rsidR="006B359F">
              <w:rPr>
                <w:rFonts w:cs="Arial"/>
                <w:snapToGrid/>
                <w:sz w:val="20"/>
                <w:lang w:val="en-GB"/>
              </w:rPr>
              <w:t>pplication window and objects.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w:t>
            </w:r>
            <w:r w:rsidR="006B359F">
              <w:rPr>
                <w:rFonts w:cs="Arial"/>
                <w:snapToGrid/>
                <w:sz w:val="20"/>
                <w:lang w:val="en-GB"/>
              </w:rPr>
              <w:t>ceptable standard</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w:t>
            </w:r>
            <w:r w:rsidR="006B359F">
              <w:rPr>
                <w:rFonts w:cs="Arial"/>
                <w:snapToGrid/>
                <w:sz w:val="20"/>
                <w:lang w:val="en-GB"/>
              </w:rPr>
              <w:t xml:space="preserve">party objects can be accessed. </w:t>
            </w:r>
          </w:p>
        </w:tc>
      </w:tr>
    </w:tbl>
    <w:p w:rsidR="00F44EF0" w:rsidRPr="00CD58A9" w:rsidRDefault="00F44EF0" w:rsidP="004B7415">
      <w:pPr>
        <w:pStyle w:val="Heading3"/>
        <w:numPr>
          <w:ilvl w:val="2"/>
          <w:numId w:val="7"/>
        </w:numPr>
      </w:pPr>
      <w:bookmarkStart w:id="96" w:name="_Toc516633386"/>
      <w:bookmarkStart w:id="97" w:name="_Toc361155612"/>
      <w:r w:rsidRPr="00CD58A9">
        <w:t>Data and Database Integrity Testing</w:t>
      </w:r>
      <w:bookmarkEnd w:id="96"/>
      <w:bookmarkEnd w:id="97"/>
    </w:p>
    <w:p w:rsidR="007125E3" w:rsidRPr="00CD58A9" w:rsidRDefault="006B359F" w:rsidP="006358FD">
      <w:pPr>
        <w:spacing w:before="100" w:beforeAutospacing="1" w:after="100" w:afterAutospacing="1"/>
        <w:ind w:left="1080"/>
        <w:jc w:val="both"/>
        <w:rPr>
          <w:rFonts w:cs="Arial"/>
          <w:i/>
          <w:color w:val="000000" w:themeColor="text1"/>
        </w:rPr>
      </w:pPr>
      <w:r>
        <w:t xml:space="preserve">The databases and the database processes should be tested as a subsystem within the Project. These subsystems should be tested without the target-of-test’s User Interface as the interface to the data.  Additional research into the Database Management System </w:t>
      </w:r>
      <w:r>
        <w:lastRenderedPageBreak/>
        <w:t>(DBMS) needs to be performed to identify the tools and techniques that may exist to support the testing identified below</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Ensure database access methods and processes function properl</w:t>
            </w:r>
            <w:r w:rsidR="006B359F">
              <w:rPr>
                <w:rFonts w:cs="Arial"/>
                <w:color w:val="000000" w:themeColor="text1"/>
                <w:sz w:val="20"/>
              </w:rPr>
              <w:t>y and without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Invoke each database access method and process, seeding each with valid and invalid data or requests for data.</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Inspect the database to ensure the data has been populated as intended, all database events occurred properly, or review the returned data to ensure that the correct data was re</w:t>
            </w:r>
            <w:r w:rsidR="006B359F">
              <w:rPr>
                <w:rFonts w:cs="Arial"/>
                <w:color w:val="000000" w:themeColor="text1"/>
                <w:sz w:val="20"/>
              </w:rPr>
              <w:t>trieved for the correct reasons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All database access methods and processes function as designed an</w:t>
            </w:r>
            <w:r w:rsidR="006B359F">
              <w:rPr>
                <w:rFonts w:cs="Arial"/>
                <w:color w:val="000000" w:themeColor="text1"/>
                <w:sz w:val="20"/>
              </w:rPr>
              <w:t>d without any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Testing may require a DBMS development environment or drivers to enter or modify data directly in the databases.</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Processes should be invoked manually.</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Small or minimally sized databases (limited number of records) should be used to increase the visibility</w:t>
            </w:r>
            <w:r w:rsidR="006B359F">
              <w:rPr>
                <w:rFonts w:cs="Arial"/>
                <w:color w:val="000000" w:themeColor="text1"/>
                <w:sz w:val="20"/>
              </w:rPr>
              <w:t xml:space="preserve"> of any non-acceptable events.</w:t>
            </w:r>
          </w:p>
        </w:tc>
      </w:tr>
    </w:tbl>
    <w:p w:rsidR="00F44EF0" w:rsidRPr="00CD58A9" w:rsidRDefault="00F44EF0" w:rsidP="00515548">
      <w:pPr>
        <w:pStyle w:val="Heading2"/>
        <w:rPr>
          <w:rFonts w:cs="Arial"/>
        </w:rPr>
      </w:pPr>
      <w:bookmarkStart w:id="98" w:name="_Toc516633392"/>
      <w:bookmarkStart w:id="99" w:name="_Toc361155620"/>
      <w:r w:rsidRPr="00CD58A9">
        <w:rPr>
          <w:rFonts w:cs="Arial"/>
        </w:rPr>
        <w:t>Test stage</w:t>
      </w:r>
      <w:bookmarkEnd w:id="98"/>
      <w:r w:rsidR="000A54C4" w:rsidRPr="00CD58A9">
        <w:rPr>
          <w:rFonts w:cs="Arial"/>
        </w:rPr>
        <w:t>s</w:t>
      </w:r>
      <w:bookmarkEnd w:id="99"/>
    </w:p>
    <w:p w:rsidR="00F44EF0" w:rsidRPr="00CD58A9" w:rsidRDefault="00F44EF0" w:rsidP="006358FD">
      <w:pPr>
        <w:spacing w:before="100" w:beforeAutospacing="1" w:after="100" w:afterAutospacing="1"/>
        <w:ind w:left="1080"/>
        <w:jc w:val="both"/>
        <w:rPr>
          <w:rFonts w:cs="Arial"/>
          <w:i/>
          <w:color w:val="000000" w:themeColor="text1"/>
        </w:rPr>
      </w:pPr>
      <w:r w:rsidRPr="00CD58A9">
        <w:rPr>
          <w:rFonts w:cs="Arial"/>
          <w:i/>
          <w:color w:val="000000" w:themeColor="text1"/>
        </w:rPr>
        <w:t>&lt;Clearly state the stage in which the test will be executed. Identified below are the stages in which common test are executed&gt;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CD58A9" w:rsidTr="00B4162C">
        <w:trPr>
          <w:cantSplit/>
          <w:tblHeader/>
        </w:trPr>
        <w:tc>
          <w:tcPr>
            <w:tcW w:w="2250" w:type="dxa"/>
            <w:vMerge w:val="restart"/>
            <w:shd w:val="clear" w:color="auto" w:fill="FFE8E1"/>
          </w:tcPr>
          <w:p w:rsidR="00F44EF0" w:rsidRPr="00CD58A9" w:rsidRDefault="00F44EF0" w:rsidP="00DF77EE">
            <w:pPr>
              <w:pStyle w:val="bodytext0"/>
            </w:pPr>
            <w:r w:rsidRPr="00CD58A9">
              <w:t>Type of Tests</w:t>
            </w:r>
          </w:p>
        </w:tc>
        <w:tc>
          <w:tcPr>
            <w:tcW w:w="5670" w:type="dxa"/>
            <w:gridSpan w:val="4"/>
            <w:shd w:val="clear" w:color="auto" w:fill="FFE8E1"/>
          </w:tcPr>
          <w:p w:rsidR="00F44EF0" w:rsidRPr="00CD58A9" w:rsidRDefault="00F44EF0" w:rsidP="00DF77EE">
            <w:pPr>
              <w:pStyle w:val="bodytext0"/>
            </w:pPr>
            <w:r w:rsidRPr="00CD58A9">
              <w:t>Stage of Test</w:t>
            </w:r>
          </w:p>
        </w:tc>
      </w:tr>
      <w:tr w:rsidR="00F44EF0" w:rsidRPr="00CD58A9" w:rsidTr="00B4162C">
        <w:trPr>
          <w:cantSplit/>
          <w:tblHeader/>
        </w:trPr>
        <w:tc>
          <w:tcPr>
            <w:tcW w:w="2250" w:type="dxa"/>
            <w:vMerge/>
            <w:shd w:val="clear" w:color="auto" w:fill="FFE8E1"/>
          </w:tcPr>
          <w:p w:rsidR="00F44EF0" w:rsidRPr="00CD58A9" w:rsidRDefault="00F44EF0" w:rsidP="00DF77EE">
            <w:pPr>
              <w:pStyle w:val="bodytext0"/>
            </w:pPr>
          </w:p>
        </w:tc>
        <w:tc>
          <w:tcPr>
            <w:tcW w:w="1260" w:type="dxa"/>
            <w:shd w:val="clear" w:color="auto" w:fill="FFE8E1"/>
          </w:tcPr>
          <w:p w:rsidR="00F44EF0" w:rsidRPr="00CD58A9" w:rsidRDefault="00F44EF0" w:rsidP="00DF77EE">
            <w:pPr>
              <w:pStyle w:val="bodytext0"/>
            </w:pPr>
            <w:r w:rsidRPr="00CD58A9">
              <w:t>Unit</w:t>
            </w:r>
          </w:p>
        </w:tc>
        <w:tc>
          <w:tcPr>
            <w:tcW w:w="1530" w:type="dxa"/>
            <w:shd w:val="clear" w:color="auto" w:fill="FFE8E1"/>
          </w:tcPr>
          <w:p w:rsidR="00F44EF0" w:rsidRPr="00CD58A9" w:rsidRDefault="00F44EF0" w:rsidP="00DF77EE">
            <w:pPr>
              <w:pStyle w:val="bodytext0"/>
            </w:pPr>
            <w:r w:rsidRPr="00CD58A9">
              <w:t>Integration</w:t>
            </w:r>
          </w:p>
        </w:tc>
        <w:tc>
          <w:tcPr>
            <w:tcW w:w="1260" w:type="dxa"/>
            <w:shd w:val="clear" w:color="auto" w:fill="FFE8E1"/>
          </w:tcPr>
          <w:p w:rsidR="00F44EF0" w:rsidRPr="00CD58A9" w:rsidRDefault="00F44EF0" w:rsidP="00DF77EE">
            <w:pPr>
              <w:pStyle w:val="bodytext0"/>
            </w:pPr>
            <w:r w:rsidRPr="00CD58A9">
              <w:t>System</w:t>
            </w:r>
          </w:p>
        </w:tc>
        <w:tc>
          <w:tcPr>
            <w:tcW w:w="1620" w:type="dxa"/>
            <w:shd w:val="clear" w:color="auto" w:fill="FFE8E1"/>
          </w:tcPr>
          <w:p w:rsidR="00F44EF0" w:rsidRPr="00CD58A9" w:rsidRDefault="00F44EF0" w:rsidP="00DF77EE">
            <w:pPr>
              <w:pStyle w:val="bodytext0"/>
            </w:pPr>
            <w:r w:rsidRPr="00CD58A9">
              <w:t>Acceptance</w:t>
            </w:r>
          </w:p>
        </w:tc>
      </w:tr>
      <w:tr w:rsidR="00F44EF0" w:rsidRPr="00CD58A9" w:rsidTr="00AB48DC">
        <w:tc>
          <w:tcPr>
            <w:tcW w:w="2250" w:type="dxa"/>
          </w:tcPr>
          <w:p w:rsidR="00F44EF0" w:rsidRPr="00CD58A9" w:rsidRDefault="00F44EF0" w:rsidP="00DF77EE">
            <w:pPr>
              <w:pStyle w:val="bodytext0"/>
            </w:pPr>
            <w:r w:rsidRPr="00CD58A9">
              <w:t>Functio</w:t>
            </w:r>
            <w:r w:rsidR="00C84833" w:rsidRPr="00CD58A9">
              <w:t>n</w:t>
            </w:r>
            <w:r w:rsidR="008A31A2">
              <w:t xml:space="preserve"> Test</w:t>
            </w:r>
          </w:p>
        </w:tc>
        <w:tc>
          <w:tcPr>
            <w:tcW w:w="1260" w:type="dxa"/>
          </w:tcPr>
          <w:p w:rsidR="00F44EF0" w:rsidRPr="00CD58A9" w:rsidRDefault="00F44EF0" w:rsidP="00DF77EE">
            <w:pPr>
              <w:pStyle w:val="bodytext0"/>
            </w:pPr>
            <w:r w:rsidRPr="00CD58A9">
              <w:t>X</w:t>
            </w:r>
          </w:p>
        </w:tc>
        <w:tc>
          <w:tcPr>
            <w:tcW w:w="1530" w:type="dxa"/>
          </w:tcPr>
          <w:p w:rsidR="00F44EF0" w:rsidRPr="00CD58A9" w:rsidRDefault="00F44EF0" w:rsidP="00DF77EE">
            <w:pPr>
              <w:pStyle w:val="bodytext0"/>
            </w:pPr>
            <w:r w:rsidRPr="00CD58A9">
              <w:t>X</w:t>
            </w:r>
          </w:p>
        </w:tc>
        <w:tc>
          <w:tcPr>
            <w:tcW w:w="1260" w:type="dxa"/>
          </w:tcPr>
          <w:p w:rsidR="00F44EF0" w:rsidRPr="00CD58A9" w:rsidRDefault="00F44EF0" w:rsidP="00DF77EE">
            <w:pPr>
              <w:pStyle w:val="bodytext0"/>
            </w:pPr>
            <w:r w:rsidRPr="00CD58A9">
              <w:t>X</w:t>
            </w:r>
          </w:p>
        </w:tc>
        <w:tc>
          <w:tcPr>
            <w:tcW w:w="1620" w:type="dxa"/>
          </w:tcPr>
          <w:p w:rsidR="00F44EF0" w:rsidRPr="00CD58A9" w:rsidRDefault="00F44EF0" w:rsidP="00DF77EE">
            <w:pPr>
              <w:pStyle w:val="bodytext0"/>
            </w:pPr>
            <w:r w:rsidRPr="00CD58A9">
              <w:t>X</w:t>
            </w:r>
          </w:p>
        </w:tc>
      </w:tr>
      <w:tr w:rsidR="00C84833" w:rsidRPr="00CD58A9" w:rsidTr="00AB48DC">
        <w:tc>
          <w:tcPr>
            <w:tcW w:w="2250" w:type="dxa"/>
          </w:tcPr>
          <w:p w:rsidR="00C84833" w:rsidRPr="00CD58A9" w:rsidRDefault="008A31A2" w:rsidP="00DF77EE">
            <w:pPr>
              <w:pStyle w:val="bodytext0"/>
            </w:pPr>
            <w:r>
              <w:t>User Interface test</w:t>
            </w:r>
          </w:p>
        </w:tc>
        <w:tc>
          <w:tcPr>
            <w:tcW w:w="1260" w:type="dxa"/>
          </w:tcPr>
          <w:p w:rsidR="00C84833" w:rsidRPr="00CD58A9" w:rsidRDefault="00C84833" w:rsidP="00DF77EE">
            <w:pPr>
              <w:pStyle w:val="bodytext0"/>
            </w:pPr>
            <w:r w:rsidRPr="00CD58A9">
              <w:t>X</w:t>
            </w:r>
          </w:p>
        </w:tc>
        <w:tc>
          <w:tcPr>
            <w:tcW w:w="1530" w:type="dxa"/>
          </w:tcPr>
          <w:p w:rsidR="00C84833" w:rsidRPr="00CD58A9" w:rsidRDefault="00C84833" w:rsidP="00DF77EE">
            <w:pPr>
              <w:pStyle w:val="bodytext0"/>
            </w:pPr>
          </w:p>
        </w:tc>
        <w:tc>
          <w:tcPr>
            <w:tcW w:w="1260" w:type="dxa"/>
          </w:tcPr>
          <w:p w:rsidR="00C84833" w:rsidRPr="00CD58A9" w:rsidRDefault="00C84833" w:rsidP="00DF77EE">
            <w:pPr>
              <w:pStyle w:val="bodytext0"/>
            </w:pPr>
            <w:r w:rsidRPr="00CD58A9">
              <w:t>X</w:t>
            </w:r>
          </w:p>
        </w:tc>
        <w:tc>
          <w:tcPr>
            <w:tcW w:w="1620" w:type="dxa"/>
          </w:tcPr>
          <w:p w:rsidR="00C84833" w:rsidRPr="00CD58A9" w:rsidRDefault="00C84833" w:rsidP="00DF77EE">
            <w:pPr>
              <w:pStyle w:val="bodytext0"/>
            </w:pPr>
          </w:p>
        </w:tc>
      </w:tr>
      <w:tr w:rsidR="00F44EF0" w:rsidRPr="00CD58A9" w:rsidTr="00AB48DC">
        <w:tc>
          <w:tcPr>
            <w:tcW w:w="2250" w:type="dxa"/>
          </w:tcPr>
          <w:p w:rsidR="00F44EF0" w:rsidRPr="00CD58A9" w:rsidRDefault="008A31A2" w:rsidP="00DF77EE">
            <w:pPr>
              <w:pStyle w:val="bodytext0"/>
            </w:pPr>
            <w:r>
              <w:t>Data and Database Integrity Test</w:t>
            </w:r>
          </w:p>
        </w:tc>
        <w:tc>
          <w:tcPr>
            <w:tcW w:w="1260" w:type="dxa"/>
          </w:tcPr>
          <w:p w:rsidR="00F44EF0" w:rsidRPr="00CD58A9" w:rsidRDefault="00F44EF0" w:rsidP="00DF77EE">
            <w:pPr>
              <w:pStyle w:val="bodytext0"/>
            </w:pPr>
          </w:p>
        </w:tc>
        <w:tc>
          <w:tcPr>
            <w:tcW w:w="1530" w:type="dxa"/>
          </w:tcPr>
          <w:p w:rsidR="00F44EF0" w:rsidRPr="00CD58A9" w:rsidRDefault="00F44EF0" w:rsidP="00DF77EE">
            <w:pPr>
              <w:pStyle w:val="bodytext0"/>
            </w:pPr>
            <w:r w:rsidRPr="00CD58A9">
              <w:t>X</w:t>
            </w:r>
          </w:p>
        </w:tc>
        <w:tc>
          <w:tcPr>
            <w:tcW w:w="1260" w:type="dxa"/>
          </w:tcPr>
          <w:p w:rsidR="00F44EF0" w:rsidRPr="00CD58A9" w:rsidRDefault="008A31A2" w:rsidP="00DF77EE">
            <w:pPr>
              <w:pStyle w:val="bodytext0"/>
            </w:pPr>
            <w:r w:rsidRPr="00CD58A9">
              <w:t>X</w:t>
            </w:r>
          </w:p>
        </w:tc>
        <w:tc>
          <w:tcPr>
            <w:tcW w:w="1620" w:type="dxa"/>
          </w:tcPr>
          <w:p w:rsidR="00F44EF0" w:rsidRPr="00CD58A9" w:rsidRDefault="00F44EF0" w:rsidP="00DF77EE">
            <w:pPr>
              <w:pStyle w:val="bodytext0"/>
            </w:pPr>
          </w:p>
        </w:tc>
      </w:tr>
    </w:tbl>
    <w:p w:rsidR="00BB3F76" w:rsidRPr="00CD58A9" w:rsidRDefault="00BB3F76" w:rsidP="00535792">
      <w:pPr>
        <w:pStyle w:val="Heading1"/>
        <w:rPr>
          <w:rFonts w:cs="Arial"/>
        </w:rPr>
        <w:sectPr w:rsidR="00BB3F76" w:rsidRPr="00CD58A9" w:rsidSect="00535792">
          <w:pgSz w:w="11909" w:h="16834" w:code="9"/>
          <w:pgMar w:top="1440" w:right="1440" w:bottom="1440" w:left="1440" w:header="720" w:footer="720" w:gutter="0"/>
          <w:cols w:space="720"/>
          <w:docGrid w:linePitch="272"/>
        </w:sectPr>
      </w:pPr>
      <w:bookmarkStart w:id="100" w:name="_Toc514925248"/>
      <w:bookmarkStart w:id="101" w:name="_Toc514926124"/>
      <w:bookmarkStart w:id="102" w:name="_Toc514932546"/>
      <w:bookmarkStart w:id="103" w:name="_Toc514932693"/>
      <w:bookmarkStart w:id="104" w:name="_Toc515080815"/>
      <w:bookmarkStart w:id="105" w:name="_Toc485440159"/>
      <w:bookmarkStart w:id="106" w:name="_Toc489093570"/>
      <w:bookmarkStart w:id="107" w:name="_Toc516633394"/>
      <w:bookmarkStart w:id="108" w:name="_Toc324843649"/>
      <w:bookmarkStart w:id="109" w:name="_Toc324851956"/>
      <w:bookmarkStart w:id="110" w:name="_Toc324915539"/>
      <w:bookmarkStart w:id="111" w:name="_Toc433104460"/>
      <w:bookmarkStart w:id="112" w:name="_Toc456598973"/>
      <w:bookmarkEnd w:id="100"/>
      <w:bookmarkEnd w:id="101"/>
      <w:bookmarkEnd w:id="102"/>
      <w:bookmarkEnd w:id="103"/>
      <w:bookmarkEnd w:id="104"/>
    </w:p>
    <w:p w:rsidR="00F44EF0" w:rsidRPr="00CD58A9" w:rsidRDefault="00F44EF0" w:rsidP="00535792">
      <w:pPr>
        <w:pStyle w:val="Heading1"/>
        <w:rPr>
          <w:rFonts w:cs="Arial"/>
        </w:rPr>
      </w:pPr>
      <w:bookmarkStart w:id="113" w:name="_Toc361155621"/>
      <w:r w:rsidRPr="00CD58A9">
        <w:rPr>
          <w:rFonts w:cs="Arial"/>
        </w:rPr>
        <w:lastRenderedPageBreak/>
        <w:t>RESOURCE</w:t>
      </w:r>
      <w:bookmarkEnd w:id="105"/>
      <w:bookmarkEnd w:id="106"/>
      <w:bookmarkEnd w:id="107"/>
      <w:bookmarkEnd w:id="113"/>
    </w:p>
    <w:p w:rsidR="00F44EF0" w:rsidRPr="00CD58A9" w:rsidRDefault="00F44EF0" w:rsidP="00515548">
      <w:pPr>
        <w:pStyle w:val="Heading2"/>
        <w:rPr>
          <w:rFonts w:cs="Arial"/>
        </w:rPr>
      </w:pPr>
      <w:bookmarkStart w:id="114" w:name="_Toc485440160"/>
      <w:bookmarkStart w:id="115" w:name="_Toc489093571"/>
      <w:bookmarkStart w:id="116" w:name="_Toc516633395"/>
      <w:bookmarkStart w:id="117" w:name="_Toc361155622"/>
      <w:bookmarkStart w:id="118" w:name="_Toc484332595"/>
      <w:r w:rsidRPr="00CD58A9">
        <w:rPr>
          <w:rFonts w:cs="Arial"/>
        </w:rPr>
        <w:t>Human Resource</w:t>
      </w:r>
      <w:bookmarkEnd w:id="114"/>
      <w:bookmarkEnd w:id="115"/>
      <w:bookmarkEnd w:id="116"/>
      <w:bookmarkEnd w:id="117"/>
    </w:p>
    <w:p w:rsidR="00F44EF0" w:rsidRPr="00CD58A9" w:rsidRDefault="00F44EF0" w:rsidP="006358FD">
      <w:pPr>
        <w:spacing w:before="100" w:beforeAutospacing="1" w:after="100" w:afterAutospacing="1"/>
        <w:ind w:left="1080"/>
        <w:jc w:val="both"/>
        <w:rPr>
          <w:rFonts w:cs="Arial"/>
          <w:i/>
          <w:color w:val="000000" w:themeColor="text1"/>
        </w:rPr>
      </w:pPr>
      <w:r w:rsidRPr="0092421F">
        <w:rPr>
          <w:rFonts w:cs="Arial"/>
          <w:color w:val="000000" w:themeColor="text1"/>
        </w:rPr>
        <w:t>This table shows the staffing assumptions for the project</w:t>
      </w:r>
      <w:r w:rsidRPr="00CD58A9">
        <w:rPr>
          <w:rFonts w:cs="Arial"/>
          <w:i/>
          <w:color w:val="000000" w:themeColor="text1"/>
        </w:rPr>
        <w: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CD58A9" w:rsidTr="00B4162C">
        <w:trPr>
          <w:cantSplit/>
        </w:trPr>
        <w:tc>
          <w:tcPr>
            <w:tcW w:w="1710" w:type="dxa"/>
            <w:shd w:val="clear" w:color="auto" w:fill="FFE8E1"/>
          </w:tcPr>
          <w:p w:rsidR="00950AAD" w:rsidRPr="00CD58A9" w:rsidRDefault="00950AAD" w:rsidP="00DF77EE">
            <w:pPr>
              <w:pStyle w:val="bodytext0"/>
            </w:pPr>
            <w:r w:rsidRPr="00CD58A9">
              <w:t>Worker/Doer</w:t>
            </w:r>
          </w:p>
        </w:tc>
        <w:tc>
          <w:tcPr>
            <w:tcW w:w="1170" w:type="dxa"/>
            <w:shd w:val="clear" w:color="auto" w:fill="FFE8E1"/>
          </w:tcPr>
          <w:p w:rsidR="00950AAD" w:rsidRPr="00CD58A9" w:rsidRDefault="00950AAD" w:rsidP="00DF77EE">
            <w:pPr>
              <w:pStyle w:val="bodytext0"/>
            </w:pPr>
            <w:r w:rsidRPr="00CD58A9">
              <w:t>Role</w:t>
            </w:r>
          </w:p>
        </w:tc>
        <w:tc>
          <w:tcPr>
            <w:tcW w:w="3780" w:type="dxa"/>
            <w:shd w:val="clear" w:color="auto" w:fill="FFE8E1"/>
          </w:tcPr>
          <w:p w:rsidR="00950AAD" w:rsidRPr="00CD58A9" w:rsidRDefault="00950AAD" w:rsidP="00DF77EE">
            <w:pPr>
              <w:pStyle w:val="bodytext0"/>
            </w:pPr>
            <w:r w:rsidRPr="00CD58A9">
              <w:t>Specific Responsibilities/Comments</w:t>
            </w:r>
          </w:p>
        </w:tc>
        <w:tc>
          <w:tcPr>
            <w:tcW w:w="1260" w:type="dxa"/>
            <w:shd w:val="clear" w:color="auto" w:fill="FFE8E1"/>
          </w:tcPr>
          <w:p w:rsidR="00950AAD" w:rsidRPr="00CD58A9" w:rsidRDefault="00950AAD" w:rsidP="00DF77EE">
            <w:pPr>
              <w:pStyle w:val="bodytext0"/>
            </w:pPr>
            <w:r w:rsidRPr="00CD58A9">
              <w:t>Location</w:t>
            </w:r>
          </w:p>
        </w:tc>
      </w:tr>
      <w:tr w:rsidR="00950AAD" w:rsidRPr="00CD58A9" w:rsidTr="00AB48DC">
        <w:trPr>
          <w:cantSplit/>
        </w:trPr>
        <w:tc>
          <w:tcPr>
            <w:tcW w:w="1710" w:type="dxa"/>
          </w:tcPr>
          <w:p w:rsidR="00950AAD" w:rsidRPr="00CD58A9" w:rsidRDefault="0092421F" w:rsidP="00DF77EE">
            <w:pPr>
              <w:pStyle w:val="bodytext0"/>
            </w:pPr>
            <w:r>
              <w:t>HoangVT</w:t>
            </w:r>
          </w:p>
        </w:tc>
        <w:tc>
          <w:tcPr>
            <w:tcW w:w="1170" w:type="dxa"/>
          </w:tcPr>
          <w:p w:rsidR="00950AAD" w:rsidRPr="00CD58A9" w:rsidRDefault="00950AAD" w:rsidP="00DF77EE">
            <w:pPr>
              <w:pStyle w:val="bodytext0"/>
            </w:pPr>
            <w:r w:rsidRPr="00CD58A9">
              <w:t>Test Leader</w:t>
            </w:r>
          </w:p>
        </w:tc>
        <w:tc>
          <w:tcPr>
            <w:tcW w:w="3780" w:type="dxa"/>
          </w:tcPr>
          <w:p w:rsidR="00950AAD" w:rsidRPr="00CD58A9" w:rsidRDefault="00950AAD" w:rsidP="00DF77EE">
            <w:pPr>
              <w:pStyle w:val="bodytext0"/>
            </w:pPr>
            <w:r w:rsidRPr="00CD58A9">
              <w:t>Manage Test</w:t>
            </w:r>
            <w:r w:rsidR="0092421F">
              <w:t xml:space="preserve"> resource and assign test tasks</w:t>
            </w:r>
          </w:p>
          <w:p w:rsidR="00950AAD" w:rsidRPr="00CD58A9" w:rsidRDefault="0092421F" w:rsidP="00DF77EE">
            <w:pPr>
              <w:pStyle w:val="bodytext0"/>
            </w:pPr>
            <w:r>
              <w:t>Create TP</w:t>
            </w:r>
          </w:p>
          <w:p w:rsidR="00950AAD" w:rsidRPr="00CD58A9" w:rsidRDefault="0092421F" w:rsidP="00DF77EE">
            <w:pPr>
              <w:pStyle w:val="bodytext0"/>
            </w:pPr>
            <w:r>
              <w:t>Review TC</w:t>
            </w:r>
          </w:p>
          <w:p w:rsidR="00950AAD" w:rsidRPr="00CD58A9" w:rsidRDefault="0092421F" w:rsidP="00DF77EE">
            <w:pPr>
              <w:pStyle w:val="bodytext0"/>
            </w:pPr>
            <w:r>
              <w:t>Create Test report</w:t>
            </w:r>
          </w:p>
        </w:tc>
        <w:tc>
          <w:tcPr>
            <w:tcW w:w="1260" w:type="dxa"/>
          </w:tcPr>
          <w:p w:rsidR="00950AAD" w:rsidRPr="00CD58A9" w:rsidRDefault="00950AAD" w:rsidP="00DF77EE">
            <w:pPr>
              <w:pStyle w:val="bodytext0"/>
            </w:pPr>
            <w:r w:rsidRPr="00CD58A9">
              <w:t xml:space="preserve"> FPT</w:t>
            </w:r>
            <w:r w:rsidR="0092421F">
              <w:t xml:space="preserve"> University</w:t>
            </w:r>
            <w:r w:rsidRPr="00CD58A9">
              <w:t xml:space="preserve">, </w:t>
            </w:r>
            <w:r w:rsidR="0092421F">
              <w:t>HoaLac</w:t>
            </w:r>
          </w:p>
        </w:tc>
      </w:tr>
      <w:tr w:rsidR="0092421F" w:rsidRPr="00CD58A9" w:rsidTr="00AB48DC">
        <w:trPr>
          <w:cantSplit/>
        </w:trPr>
        <w:tc>
          <w:tcPr>
            <w:tcW w:w="1710" w:type="dxa"/>
          </w:tcPr>
          <w:p w:rsidR="0092421F" w:rsidRPr="00CD58A9" w:rsidRDefault="0092421F" w:rsidP="00DF77EE">
            <w:pPr>
              <w:pStyle w:val="bodytext0"/>
            </w:pPr>
            <w:r>
              <w:t>QuyenTB</w:t>
            </w:r>
          </w:p>
        </w:tc>
        <w:tc>
          <w:tcPr>
            <w:tcW w:w="1170" w:type="dxa"/>
          </w:tcPr>
          <w:p w:rsidR="0092421F" w:rsidRPr="00CD58A9" w:rsidRDefault="0092421F" w:rsidP="00DF77EE">
            <w:pPr>
              <w:pStyle w:val="bodytext0"/>
            </w:pPr>
            <w:r>
              <w:t>Tester</w:t>
            </w:r>
          </w:p>
        </w:tc>
        <w:tc>
          <w:tcPr>
            <w:tcW w:w="3780" w:type="dxa"/>
          </w:tcPr>
          <w:p w:rsidR="0092421F" w:rsidRPr="00CD58A9" w:rsidRDefault="0092421F" w:rsidP="00DF77EE">
            <w:pPr>
              <w:pStyle w:val="bodytext0"/>
            </w:pPr>
            <w:r>
              <w:t>Create TC for modules …</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r w:rsidR="0092421F" w:rsidRPr="00CD58A9" w:rsidTr="00AB48DC">
        <w:trPr>
          <w:cantSplit/>
        </w:trPr>
        <w:tc>
          <w:tcPr>
            <w:tcW w:w="1710" w:type="dxa"/>
          </w:tcPr>
          <w:p w:rsidR="0092421F" w:rsidRPr="00CD58A9" w:rsidRDefault="00CA1655" w:rsidP="00DF77EE">
            <w:pPr>
              <w:pStyle w:val="bodytext0"/>
            </w:pPr>
            <w:r>
              <w:t>ManhDD</w:t>
            </w:r>
          </w:p>
        </w:tc>
        <w:tc>
          <w:tcPr>
            <w:tcW w:w="1170" w:type="dxa"/>
          </w:tcPr>
          <w:p w:rsidR="0092421F" w:rsidRPr="00CD58A9" w:rsidRDefault="00CA1655" w:rsidP="00DF77EE">
            <w:pPr>
              <w:pStyle w:val="bodytext0"/>
            </w:pPr>
            <w:r>
              <w:t>Tester</w:t>
            </w:r>
          </w:p>
          <w:p w:rsidR="0092421F" w:rsidRPr="00CD58A9" w:rsidRDefault="0092421F" w:rsidP="00DF77EE">
            <w:pPr>
              <w:pStyle w:val="bodytext0"/>
            </w:pPr>
          </w:p>
        </w:tc>
        <w:tc>
          <w:tcPr>
            <w:tcW w:w="3780" w:type="dxa"/>
          </w:tcPr>
          <w:p w:rsidR="0092421F" w:rsidRPr="00CD58A9" w:rsidRDefault="00CA1655" w:rsidP="00DF77EE">
            <w:pPr>
              <w:pStyle w:val="bodytext0"/>
            </w:pPr>
            <w:r>
              <w:t>Create TC for modules</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bl>
    <w:p w:rsidR="00353DDA" w:rsidRDefault="00353DDA" w:rsidP="00515548">
      <w:pPr>
        <w:pStyle w:val="Heading2"/>
        <w:rPr>
          <w:rFonts w:cs="Arial"/>
        </w:rPr>
      </w:pPr>
      <w:bookmarkStart w:id="119" w:name="OLE_LINK28"/>
      <w:bookmarkStart w:id="120" w:name="_Toc361155623"/>
      <w:bookmarkStart w:id="121" w:name="_Toc485440161"/>
      <w:bookmarkStart w:id="122" w:name="_Toc489093572"/>
      <w:bookmarkStart w:id="123" w:name="_Toc516633396"/>
      <w:bookmarkEnd w:id="118"/>
      <w:r>
        <w:rPr>
          <w:rFonts w:cs="Arial"/>
        </w:rPr>
        <w:t>System Resource</w:t>
      </w:r>
    </w:p>
    <w:tbl>
      <w:tblPr>
        <w:tblW w:w="78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07"/>
        <w:gridCol w:w="3780"/>
      </w:tblGrid>
      <w:tr w:rsidR="00353DDA" w:rsidRPr="00CD58A9" w:rsidTr="00353DDA">
        <w:trPr>
          <w:cantSplit/>
        </w:trPr>
        <w:tc>
          <w:tcPr>
            <w:tcW w:w="1710" w:type="dxa"/>
            <w:shd w:val="clear" w:color="auto" w:fill="FFE8E1"/>
          </w:tcPr>
          <w:p w:rsidR="00353DDA" w:rsidRPr="00CD58A9" w:rsidRDefault="00353DDA" w:rsidP="00DF77EE">
            <w:pPr>
              <w:pStyle w:val="bodytext0"/>
            </w:pPr>
            <w:r>
              <w:t>Name</w:t>
            </w:r>
          </w:p>
        </w:tc>
        <w:tc>
          <w:tcPr>
            <w:tcW w:w="2407" w:type="dxa"/>
            <w:shd w:val="clear" w:color="auto" w:fill="FFE8E1"/>
          </w:tcPr>
          <w:p w:rsidR="00353DDA" w:rsidRPr="00CD58A9" w:rsidRDefault="00353DDA" w:rsidP="00DF77EE">
            <w:pPr>
              <w:pStyle w:val="bodytext0"/>
            </w:pPr>
            <w:r>
              <w:t>Detail</w:t>
            </w:r>
          </w:p>
        </w:tc>
        <w:tc>
          <w:tcPr>
            <w:tcW w:w="3780" w:type="dxa"/>
            <w:shd w:val="clear" w:color="auto" w:fill="FFE8E1"/>
          </w:tcPr>
          <w:p w:rsidR="00353DDA" w:rsidRPr="00CD58A9" w:rsidRDefault="00353DDA" w:rsidP="00DF77EE">
            <w:pPr>
              <w:pStyle w:val="bodytext0"/>
            </w:pPr>
            <w:r>
              <w:t>Purpose</w:t>
            </w:r>
          </w:p>
        </w:tc>
      </w:tr>
      <w:tr w:rsidR="00353DDA" w:rsidRPr="00CD58A9" w:rsidTr="00353DDA">
        <w:trPr>
          <w:cantSplit/>
        </w:trPr>
        <w:tc>
          <w:tcPr>
            <w:tcW w:w="1710" w:type="dxa"/>
          </w:tcPr>
          <w:p w:rsidR="00353DDA" w:rsidRPr="00CD58A9" w:rsidRDefault="00353DDA" w:rsidP="00DF77EE">
            <w:pPr>
              <w:pStyle w:val="bodytext0"/>
            </w:pPr>
            <w:r>
              <w:t>Laptop Acer Insprion E5-571</w:t>
            </w:r>
          </w:p>
        </w:tc>
        <w:tc>
          <w:tcPr>
            <w:tcW w:w="2407" w:type="dxa"/>
          </w:tcPr>
          <w:p w:rsidR="00353DDA" w:rsidRPr="00CD58A9" w:rsidRDefault="00353DDA" w:rsidP="00DF77EE">
            <w:pPr>
              <w:pStyle w:val="bodytext0"/>
            </w:pPr>
            <w:r>
              <w:t>Microsoft windows 10 Professional</w:t>
            </w:r>
          </w:p>
        </w:tc>
        <w:tc>
          <w:tcPr>
            <w:tcW w:w="3780" w:type="dxa"/>
          </w:tcPr>
          <w:p w:rsidR="00353DDA" w:rsidRPr="00CD58A9" w:rsidRDefault="00353DDA" w:rsidP="00DF77EE">
            <w:pPr>
              <w:pStyle w:val="bodytext0"/>
            </w:pPr>
            <w:r>
              <w:t>Create testing material and execute test</w:t>
            </w: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r>
              <w:t>Chrome</w:t>
            </w:r>
          </w:p>
        </w:tc>
        <w:tc>
          <w:tcPr>
            <w:tcW w:w="2407" w:type="dxa"/>
          </w:tcPr>
          <w:p w:rsidR="00353DDA" w:rsidRPr="00CD58A9" w:rsidRDefault="00353DDA" w:rsidP="00DF77EE">
            <w:pPr>
              <w:pStyle w:val="bodytext0"/>
            </w:pPr>
            <w:r>
              <w:t>Execute test</w:t>
            </w:r>
          </w:p>
        </w:tc>
        <w:tc>
          <w:tcPr>
            <w:tcW w:w="3780" w:type="dxa"/>
          </w:tcPr>
          <w:p w:rsidR="00353DDA" w:rsidRPr="00CD58A9" w:rsidRDefault="00353DDA" w:rsidP="00DF77EE">
            <w:pPr>
              <w:pStyle w:val="bodytext0"/>
            </w:pPr>
            <w:r>
              <w:t>Chrome 59</w:t>
            </w:r>
          </w:p>
        </w:tc>
      </w:tr>
    </w:tbl>
    <w:p w:rsidR="00353DDA" w:rsidRPr="00353DDA" w:rsidRDefault="00353DDA" w:rsidP="00353DDA"/>
    <w:p w:rsidR="00646B9D" w:rsidRPr="00CD58A9" w:rsidRDefault="00646B9D" w:rsidP="00515548">
      <w:pPr>
        <w:pStyle w:val="Heading2"/>
        <w:rPr>
          <w:rFonts w:cs="Arial"/>
        </w:rPr>
      </w:pPr>
      <w:r w:rsidRPr="00CD58A9">
        <w:rPr>
          <w:rFonts w:cs="Arial"/>
        </w:rPr>
        <w:t>Test management</w:t>
      </w:r>
      <w:bookmarkEnd w:id="119"/>
      <w:bookmarkEnd w:id="120"/>
    </w:p>
    <w:p w:rsidR="00646B9D" w:rsidRPr="00CD58A9" w:rsidRDefault="00646B9D" w:rsidP="006358FD">
      <w:pPr>
        <w:spacing w:before="100" w:beforeAutospacing="1" w:after="100" w:afterAutospacing="1"/>
        <w:ind w:left="1080"/>
        <w:jc w:val="both"/>
        <w:rPr>
          <w:rFonts w:cs="Arial"/>
          <w:i/>
          <w:color w:val="000000" w:themeColor="text1"/>
        </w:rPr>
      </w:pPr>
      <w:r w:rsidRPr="00CD58A9">
        <w:rPr>
          <w:rFonts w:cs="Arial"/>
          <w:i/>
          <w:color w:val="000000" w:themeColor="text1"/>
        </w:rPr>
        <w:t>&lt;Define about the following items’ method:</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lastRenderedPageBreak/>
        <w:t>Test management (Test planning and tracking, Communication)</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Defect management (Defect management tool and defect process follow</w:t>
      </w:r>
      <w:r w:rsidR="00CA70ED" w:rsidRPr="00CD58A9">
        <w:rPr>
          <w:rFonts w:cs="Arial"/>
          <w:color w:val="000000" w:themeColor="text1"/>
        </w:rPr>
        <w:t>……)</w:t>
      </w:r>
    </w:p>
    <w:bookmarkEnd w:id="121"/>
    <w:bookmarkEnd w:id="122"/>
    <w:bookmarkEnd w:id="123"/>
    <w:p w:rsidR="007927F3" w:rsidRPr="00CD58A9" w:rsidRDefault="007927F3"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Refer to the sample in </w:t>
      </w:r>
      <w:r w:rsidR="007C321E" w:rsidRPr="00CD58A9">
        <w:rPr>
          <w:rFonts w:cs="Arial"/>
          <w:i/>
          <w:color w:val="000000" w:themeColor="text1"/>
        </w:rPr>
        <w:t>Guideline Test Plan</w:t>
      </w:r>
      <w:r w:rsidRPr="00CD58A9">
        <w:rPr>
          <w:rFonts w:cs="Arial"/>
          <w:i/>
          <w:color w:val="000000" w:themeColor="text1"/>
        </w:rPr>
        <w:t>&gt;</w:t>
      </w:r>
    </w:p>
    <w:p w:rsidR="00B6392A" w:rsidRPr="00CD58A9" w:rsidRDefault="00B6392A" w:rsidP="00535792">
      <w:pPr>
        <w:pStyle w:val="Heading1"/>
        <w:rPr>
          <w:rFonts w:cs="Arial"/>
        </w:rPr>
        <w:sectPr w:rsidR="00B6392A" w:rsidRPr="00CD58A9" w:rsidSect="00535792">
          <w:pgSz w:w="11909" w:h="16834" w:code="9"/>
          <w:pgMar w:top="1440" w:right="1440" w:bottom="1440" w:left="1440" w:header="720" w:footer="720" w:gutter="0"/>
          <w:cols w:space="720"/>
          <w:docGrid w:linePitch="272"/>
        </w:sectPr>
      </w:pPr>
    </w:p>
    <w:p w:rsidR="00F44EF0" w:rsidRPr="00CD58A9" w:rsidRDefault="00F44EF0" w:rsidP="00535792">
      <w:pPr>
        <w:pStyle w:val="Heading1"/>
        <w:rPr>
          <w:rFonts w:cs="Arial"/>
        </w:rPr>
      </w:pPr>
      <w:bookmarkStart w:id="124" w:name="_Toc484332600"/>
      <w:bookmarkStart w:id="125" w:name="_Toc485440162"/>
      <w:bookmarkStart w:id="126" w:name="_Toc489093573"/>
      <w:bookmarkStart w:id="127" w:name="_Toc516633397"/>
      <w:bookmarkStart w:id="128" w:name="_Toc361155628"/>
      <w:r w:rsidRPr="00CD58A9">
        <w:rPr>
          <w:rFonts w:cs="Arial"/>
        </w:rPr>
        <w:lastRenderedPageBreak/>
        <w:t>TEST</w:t>
      </w:r>
      <w:bookmarkEnd w:id="124"/>
      <w:r w:rsidRPr="00CD58A9">
        <w:rPr>
          <w:rFonts w:cs="Arial"/>
        </w:rPr>
        <w:t xml:space="preserve"> MILESTONES</w:t>
      </w:r>
      <w:bookmarkEnd w:id="125"/>
      <w:bookmarkEnd w:id="126"/>
      <w:bookmarkEnd w:id="127"/>
      <w:bookmarkEnd w:id="128"/>
    </w:p>
    <w:p w:rsidR="00F44EF0" w:rsidRPr="00CD58A9" w:rsidRDefault="00A705AA" w:rsidP="006358FD">
      <w:pPr>
        <w:pStyle w:val="NormalINDEX"/>
        <w:spacing w:before="100" w:beforeAutospacing="1" w:after="100" w:afterAutospacing="1"/>
        <w:ind w:left="1080"/>
        <w:jc w:val="both"/>
        <w:rPr>
          <w:rFonts w:cs="Arial"/>
          <w:i/>
          <w:color w:val="000000" w:themeColor="text1"/>
          <w:szCs w:val="20"/>
        </w:rPr>
      </w:pPr>
      <w:r w:rsidRPr="00CD58A9">
        <w:rPr>
          <w:rFonts w:cs="Arial"/>
          <w:i/>
          <w:color w:val="000000" w:themeColor="text1"/>
          <w:szCs w:val="20"/>
        </w:rPr>
        <w:t>&lt;</w:t>
      </w:r>
      <w:r w:rsidR="00F44EF0" w:rsidRPr="00CD58A9">
        <w:rPr>
          <w:rFonts w:cs="Arial"/>
          <w:i/>
          <w:color w:val="000000" w:themeColor="text1"/>
          <w:szCs w:val="20"/>
        </w:rPr>
        <w:t xml:space="preserve">Separate </w:t>
      </w:r>
      <w:r w:rsidRPr="00CD58A9">
        <w:rPr>
          <w:rFonts w:cs="Arial"/>
          <w:i/>
          <w:color w:val="000000" w:themeColor="text1"/>
          <w:szCs w:val="20"/>
        </w:rPr>
        <w:t>test</w:t>
      </w:r>
      <w:r w:rsidR="00F44EF0" w:rsidRPr="00CD58A9">
        <w:rPr>
          <w:rFonts w:cs="Arial"/>
          <w:i/>
          <w:color w:val="000000" w:themeColor="text1"/>
          <w:szCs w:val="20"/>
        </w:rPr>
        <w:t xml:space="preserve"> milestones, which should be identified to communicate</w:t>
      </w:r>
      <w:r w:rsidRPr="00CD58A9">
        <w:rPr>
          <w:rFonts w:cs="Arial"/>
          <w:i/>
          <w:color w:val="000000" w:themeColor="text1"/>
          <w:szCs w:val="20"/>
        </w:rPr>
        <w:t xml:space="preserve"> project status accomplishments&gt;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F44EF0" w:rsidRPr="00CD58A9" w:rsidTr="00A30A1E">
        <w:tc>
          <w:tcPr>
            <w:tcW w:w="2880" w:type="dxa"/>
            <w:shd w:val="clear" w:color="auto" w:fill="FFE8E1"/>
          </w:tcPr>
          <w:p w:rsidR="00F44EF0" w:rsidRPr="00CD58A9" w:rsidRDefault="00F44EF0" w:rsidP="00DF77EE">
            <w:pPr>
              <w:pStyle w:val="bodytext0"/>
            </w:pPr>
            <w:r w:rsidRPr="00CD58A9">
              <w:t>Milestone Task</w:t>
            </w:r>
          </w:p>
        </w:tc>
        <w:tc>
          <w:tcPr>
            <w:tcW w:w="1530" w:type="dxa"/>
            <w:shd w:val="clear" w:color="auto" w:fill="FFE8E1"/>
          </w:tcPr>
          <w:p w:rsidR="00F44EF0" w:rsidRPr="00CD58A9" w:rsidRDefault="00F44EF0" w:rsidP="00DF77EE">
            <w:pPr>
              <w:pStyle w:val="bodytext0"/>
            </w:pPr>
            <w:r w:rsidRPr="00CD58A9">
              <w:t>Effort</w:t>
            </w:r>
            <w:r w:rsidR="004841EB" w:rsidRPr="00CD58A9">
              <w:t xml:space="preserve"> (pd)</w:t>
            </w:r>
          </w:p>
        </w:tc>
        <w:tc>
          <w:tcPr>
            <w:tcW w:w="1800" w:type="dxa"/>
            <w:shd w:val="clear" w:color="auto" w:fill="FFE8E1"/>
          </w:tcPr>
          <w:p w:rsidR="00F44EF0" w:rsidRPr="00CD58A9" w:rsidRDefault="00F44EF0" w:rsidP="00DF77EE">
            <w:pPr>
              <w:pStyle w:val="bodytext0"/>
            </w:pPr>
            <w:r w:rsidRPr="00CD58A9">
              <w:t>Start Date</w:t>
            </w:r>
          </w:p>
        </w:tc>
        <w:tc>
          <w:tcPr>
            <w:tcW w:w="1710" w:type="dxa"/>
            <w:shd w:val="clear" w:color="auto" w:fill="FFE8E1"/>
          </w:tcPr>
          <w:p w:rsidR="00F44EF0" w:rsidRPr="00CD58A9" w:rsidRDefault="00F44EF0" w:rsidP="00DF77EE">
            <w:pPr>
              <w:pStyle w:val="bodytext0"/>
            </w:pPr>
            <w:r w:rsidRPr="00CD58A9">
              <w:t>End Date</w:t>
            </w:r>
          </w:p>
        </w:tc>
      </w:tr>
      <w:tr w:rsidR="00F44EF0" w:rsidRPr="00CD58A9" w:rsidTr="00A30A1E">
        <w:tc>
          <w:tcPr>
            <w:tcW w:w="2880" w:type="dxa"/>
          </w:tcPr>
          <w:p w:rsidR="00F44EF0" w:rsidRPr="00CD58A9" w:rsidRDefault="004841EB" w:rsidP="00DF77EE">
            <w:pPr>
              <w:pStyle w:val="bodytext0"/>
            </w:pPr>
            <w:r w:rsidRPr="00CD58A9">
              <w:t>Create</w:t>
            </w:r>
            <w:r w:rsidR="00DF77EE">
              <w:t xml:space="preserve"> </w:t>
            </w:r>
            <w:r w:rsidRPr="00CD58A9">
              <w:t>Test Plan</w:t>
            </w:r>
          </w:p>
        </w:tc>
        <w:tc>
          <w:tcPr>
            <w:tcW w:w="1530" w:type="dxa"/>
          </w:tcPr>
          <w:p w:rsidR="00F44EF0" w:rsidRPr="00CD58A9" w:rsidRDefault="00DF77EE" w:rsidP="00DF77EE">
            <w:pPr>
              <w:pStyle w:val="bodytext0"/>
            </w:pPr>
            <w:r>
              <w:t>4</w:t>
            </w:r>
          </w:p>
        </w:tc>
        <w:tc>
          <w:tcPr>
            <w:tcW w:w="1800" w:type="dxa"/>
          </w:tcPr>
          <w:p w:rsidR="00F44EF0" w:rsidRPr="00CD58A9" w:rsidRDefault="00E55627" w:rsidP="00DF77EE">
            <w:pPr>
              <w:pStyle w:val="bodytext0"/>
            </w:pPr>
            <w:r w:rsidRPr="00CD58A9">
              <w:t>&lt;YY-MM-DD&gt;</w:t>
            </w:r>
          </w:p>
        </w:tc>
        <w:tc>
          <w:tcPr>
            <w:tcW w:w="1710" w:type="dxa"/>
          </w:tcPr>
          <w:p w:rsidR="00F44EF0" w:rsidRPr="00CD58A9" w:rsidRDefault="00E55627" w:rsidP="00DF77EE">
            <w:pPr>
              <w:pStyle w:val="bodytext0"/>
            </w:pPr>
            <w:r w:rsidRPr="00CD58A9">
              <w:t>&lt;YY-MM-DD&gt;</w:t>
            </w:r>
          </w:p>
        </w:tc>
      </w:tr>
      <w:tr w:rsidR="004841EB" w:rsidRPr="00CD58A9" w:rsidTr="00A30A1E">
        <w:tc>
          <w:tcPr>
            <w:tcW w:w="2880" w:type="dxa"/>
          </w:tcPr>
          <w:p w:rsidR="004841EB" w:rsidRPr="00CD58A9" w:rsidRDefault="004841EB" w:rsidP="00DF77EE">
            <w:pPr>
              <w:pStyle w:val="bodytext0"/>
            </w:pPr>
            <w:r w:rsidRPr="00CD58A9">
              <w:t xml:space="preserve">Review &amp; update </w:t>
            </w:r>
            <w:r w:rsidR="00DF77EE">
              <w:t xml:space="preserve"> </w:t>
            </w:r>
            <w:r w:rsidR="00F6362E">
              <w:t>TP</w:t>
            </w:r>
          </w:p>
        </w:tc>
        <w:tc>
          <w:tcPr>
            <w:tcW w:w="1530" w:type="dxa"/>
          </w:tcPr>
          <w:p w:rsidR="004841EB" w:rsidRPr="00CD58A9" w:rsidRDefault="00DF77EE" w:rsidP="00DF77EE">
            <w:pPr>
              <w:pStyle w:val="bodytext0"/>
            </w:pPr>
            <w:r>
              <w:t>1</w:t>
            </w:r>
          </w:p>
        </w:tc>
        <w:tc>
          <w:tcPr>
            <w:tcW w:w="1800" w:type="dxa"/>
          </w:tcPr>
          <w:p w:rsidR="004841EB" w:rsidRPr="00CD58A9" w:rsidRDefault="004841EB" w:rsidP="00DF77EE">
            <w:pPr>
              <w:pStyle w:val="bodytext0"/>
            </w:pPr>
          </w:p>
        </w:tc>
        <w:tc>
          <w:tcPr>
            <w:tcW w:w="1710" w:type="dxa"/>
          </w:tcPr>
          <w:p w:rsidR="004841EB" w:rsidRPr="00CD58A9" w:rsidRDefault="004841EB" w:rsidP="00DF77EE">
            <w:pPr>
              <w:pStyle w:val="bodytext0"/>
            </w:pPr>
          </w:p>
        </w:tc>
      </w:tr>
      <w:tr w:rsidR="0060489F" w:rsidRPr="00CD58A9" w:rsidTr="00A30A1E">
        <w:tc>
          <w:tcPr>
            <w:tcW w:w="2880" w:type="dxa"/>
          </w:tcPr>
          <w:p w:rsidR="0060489F" w:rsidRPr="00CD58A9" w:rsidRDefault="00F6362E" w:rsidP="00DF77EE">
            <w:pPr>
              <w:pStyle w:val="bodytext0"/>
            </w:pPr>
            <w:r>
              <w:t>Create Unit Test case</w:t>
            </w:r>
          </w:p>
        </w:tc>
        <w:tc>
          <w:tcPr>
            <w:tcW w:w="1530" w:type="dxa"/>
          </w:tcPr>
          <w:p w:rsidR="0060489F" w:rsidRPr="00CD58A9" w:rsidRDefault="00DF77EE" w:rsidP="00DF77EE">
            <w:pPr>
              <w:pStyle w:val="bodytext0"/>
            </w:pPr>
            <w:r>
              <w:t>3</w:t>
            </w:r>
          </w:p>
        </w:tc>
        <w:tc>
          <w:tcPr>
            <w:tcW w:w="1800" w:type="dxa"/>
          </w:tcPr>
          <w:p w:rsidR="0060489F" w:rsidRPr="00CD58A9" w:rsidRDefault="0060489F" w:rsidP="00DF77EE">
            <w:pPr>
              <w:pStyle w:val="bodytext0"/>
            </w:pPr>
          </w:p>
        </w:tc>
        <w:tc>
          <w:tcPr>
            <w:tcW w:w="1710" w:type="dxa"/>
          </w:tcPr>
          <w:p w:rsidR="0060489F" w:rsidRPr="00CD58A9" w:rsidRDefault="0060489F" w:rsidP="00DF77EE">
            <w:pPr>
              <w:pStyle w:val="bodytext0"/>
            </w:pPr>
          </w:p>
        </w:tc>
      </w:tr>
      <w:tr w:rsidR="00B749A0" w:rsidRPr="00CD58A9" w:rsidTr="00A30A1E">
        <w:tc>
          <w:tcPr>
            <w:tcW w:w="2880" w:type="dxa"/>
          </w:tcPr>
          <w:p w:rsidR="00B749A0" w:rsidRPr="00CD58A9" w:rsidRDefault="00F6362E" w:rsidP="00DF77EE">
            <w:pPr>
              <w:pStyle w:val="bodytext0"/>
            </w:pPr>
            <w:r>
              <w:t>Review &amp; update  UTC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Integration Test ca</w:t>
            </w:r>
            <w:r w:rsidR="00F6362E">
              <w:t>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 xml:space="preserve">Review </w:t>
            </w:r>
            <w:r w:rsidR="00F6362E">
              <w:t>&amp; Update Integration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System Test case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Review &amp; Update System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Unit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Integration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System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bl>
    <w:p w:rsidR="004D4929" w:rsidRPr="00CD58A9" w:rsidRDefault="004D4929" w:rsidP="00535792">
      <w:pPr>
        <w:pStyle w:val="Heading1"/>
        <w:rPr>
          <w:rFonts w:cs="Arial"/>
        </w:rPr>
        <w:sectPr w:rsidR="004D4929" w:rsidRPr="00CD58A9" w:rsidSect="00535792">
          <w:pgSz w:w="11909" w:h="16834" w:code="9"/>
          <w:pgMar w:top="1440" w:right="1440" w:bottom="1440" w:left="1440" w:header="720" w:footer="720" w:gutter="0"/>
          <w:cols w:space="720"/>
          <w:docGrid w:linePitch="272"/>
        </w:sectPr>
      </w:pPr>
      <w:bookmarkStart w:id="129" w:name="_Toc485440163"/>
      <w:bookmarkStart w:id="130" w:name="_Toc489093574"/>
      <w:bookmarkStart w:id="131" w:name="_Toc516633398"/>
    </w:p>
    <w:p w:rsidR="007125E3" w:rsidRPr="0091760E" w:rsidRDefault="00F44EF0" w:rsidP="0091760E">
      <w:pPr>
        <w:pStyle w:val="Heading1"/>
        <w:rPr>
          <w:rFonts w:cs="Arial"/>
        </w:rPr>
      </w:pPr>
      <w:bookmarkStart w:id="132" w:name="_Toc361155629"/>
      <w:r w:rsidRPr="00CD58A9">
        <w:rPr>
          <w:rFonts w:cs="Arial"/>
        </w:rPr>
        <w:lastRenderedPageBreak/>
        <w:t>DELIVERABLES</w:t>
      </w:r>
      <w:bookmarkEnd w:id="129"/>
      <w:bookmarkEnd w:id="130"/>
      <w:bookmarkEnd w:id="131"/>
      <w:bookmarkEnd w:id="132"/>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674E51" w:rsidRPr="00CD58A9" w:rsidTr="00B4162C">
        <w:trPr>
          <w:tblHeader/>
        </w:trPr>
        <w:tc>
          <w:tcPr>
            <w:tcW w:w="720" w:type="dxa"/>
            <w:shd w:val="clear" w:color="auto" w:fill="FFE8E1"/>
          </w:tcPr>
          <w:p w:rsidR="00674E51" w:rsidRPr="00CD58A9" w:rsidRDefault="00674E51" w:rsidP="00DF77EE">
            <w:pPr>
              <w:pStyle w:val="bodytext0"/>
            </w:pPr>
            <w:r w:rsidRPr="00CD58A9">
              <w:t>No</w:t>
            </w:r>
          </w:p>
        </w:tc>
        <w:tc>
          <w:tcPr>
            <w:tcW w:w="3240" w:type="dxa"/>
            <w:shd w:val="clear" w:color="auto" w:fill="FFE8E1"/>
          </w:tcPr>
          <w:p w:rsidR="00674E51" w:rsidRPr="00CD58A9" w:rsidRDefault="00674E51" w:rsidP="00DF77EE">
            <w:pPr>
              <w:pStyle w:val="bodytext0"/>
            </w:pPr>
            <w:r w:rsidRPr="00CD58A9">
              <w:t>Deliverables</w:t>
            </w:r>
          </w:p>
        </w:tc>
        <w:tc>
          <w:tcPr>
            <w:tcW w:w="2160" w:type="dxa"/>
            <w:shd w:val="clear" w:color="auto" w:fill="FFE8E1"/>
          </w:tcPr>
          <w:p w:rsidR="00674E51" w:rsidRPr="00CD58A9" w:rsidRDefault="00E958C2" w:rsidP="00DF77EE">
            <w:pPr>
              <w:pStyle w:val="bodytext0"/>
            </w:pPr>
            <w:r>
              <w:t>Responsibilities</w:t>
            </w:r>
          </w:p>
        </w:tc>
        <w:tc>
          <w:tcPr>
            <w:tcW w:w="1890" w:type="dxa"/>
            <w:shd w:val="clear" w:color="auto" w:fill="FFE8E1"/>
          </w:tcPr>
          <w:p w:rsidR="00674E51" w:rsidRPr="00CD58A9" w:rsidRDefault="00674E51" w:rsidP="00DF77EE">
            <w:pPr>
              <w:pStyle w:val="bodytext0"/>
            </w:pPr>
            <w:r w:rsidRPr="00CD58A9">
              <w:t>Delivered Date</w:t>
            </w: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Plan</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Unit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Integration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rPr>
          <w:trHeight w:val="412"/>
        </w:trPr>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System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Defect log</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reports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bl>
    <w:bookmarkEnd w:id="2"/>
    <w:bookmarkEnd w:id="3"/>
    <w:bookmarkEnd w:id="4"/>
    <w:bookmarkEnd w:id="5"/>
    <w:bookmarkEnd w:id="6"/>
    <w:bookmarkEnd w:id="108"/>
    <w:bookmarkEnd w:id="109"/>
    <w:bookmarkEnd w:id="110"/>
    <w:bookmarkEnd w:id="111"/>
    <w:bookmarkEnd w:id="112"/>
    <w:p w:rsidR="007125E3" w:rsidRPr="00CD58A9" w:rsidRDefault="00425EBA" w:rsidP="006358FD">
      <w:pPr>
        <w:pStyle w:val="BodyText"/>
        <w:spacing w:before="100" w:beforeAutospacing="1" w:after="100" w:afterAutospacing="1"/>
        <w:ind w:left="1080"/>
        <w:jc w:val="both"/>
        <w:rPr>
          <w:rFonts w:cs="Arial"/>
          <w:i/>
          <w:color w:val="000000" w:themeColor="text1"/>
        </w:rPr>
      </w:pPr>
      <w:r w:rsidRPr="00CD58A9">
        <w:rPr>
          <w:rFonts w:cs="Arial"/>
          <w:i/>
          <w:color w:val="000000" w:themeColor="text1"/>
        </w:rPr>
        <w:t xml:space="preserve">Note: * &lt;YY-MM-DD&gt; is only used when customer is </w:t>
      </w:r>
      <w:r w:rsidR="00C5461F" w:rsidRPr="00CD58A9">
        <w:rPr>
          <w:rFonts w:cs="Arial"/>
          <w:i/>
          <w:color w:val="000000" w:themeColor="text1"/>
        </w:rPr>
        <w:t>Japanese</w:t>
      </w:r>
      <w:r w:rsidRPr="00CD58A9">
        <w:rPr>
          <w:rFonts w:cs="Arial"/>
          <w:i/>
          <w:color w:val="000000" w:themeColor="text1"/>
        </w:rPr>
        <w:t>.</w:t>
      </w:r>
    </w:p>
    <w:p w:rsidR="007125E3" w:rsidRPr="00CD58A9" w:rsidRDefault="00C5461F" w:rsidP="006358FD">
      <w:pPr>
        <w:pStyle w:val="BodyText"/>
        <w:spacing w:before="100" w:beforeAutospacing="1" w:after="100" w:afterAutospacing="1"/>
        <w:ind w:left="1080"/>
        <w:jc w:val="both"/>
        <w:rPr>
          <w:rFonts w:cs="Arial"/>
          <w:i/>
          <w:color w:val="000000" w:themeColor="text1"/>
        </w:rPr>
      </w:pPr>
      <w:r w:rsidRPr="00CD58A9">
        <w:rPr>
          <w:rFonts w:cs="Arial"/>
          <w:i/>
          <w:color w:val="000000" w:themeColor="text1"/>
        </w:rPr>
        <w:t>Content guideline in &lt;&gt; must be deleted</w:t>
      </w:r>
      <w:r w:rsidR="00E52D1A" w:rsidRPr="00CD58A9">
        <w:rPr>
          <w:rFonts w:cs="Arial"/>
          <w:i/>
          <w:color w:val="000000" w:themeColor="text1"/>
        </w:rPr>
        <w:t xml:space="preserve"> when finish test plan.</w:t>
      </w: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515" w:rsidRDefault="00370515">
      <w:r>
        <w:separator/>
      </w:r>
    </w:p>
  </w:endnote>
  <w:endnote w:type="continuationSeparator" w:id="0">
    <w:p w:rsidR="00370515" w:rsidRDefault="0037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Pr="00515548" w:rsidRDefault="00594677" w:rsidP="00F90979">
    <w:pPr>
      <w:pStyle w:val="Footer"/>
    </w:pP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177572">
      <w:rPr>
        <w:rStyle w:val="PageNumber"/>
        <w:noProof/>
      </w:rPr>
      <w:t>19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177572">
      <w:rPr>
        <w:rStyle w:val="PageNumber"/>
        <w:noProof/>
      </w:rPr>
      <w:t>19</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515" w:rsidRDefault="00370515">
      <w:r>
        <w:separator/>
      </w:r>
    </w:p>
  </w:footnote>
  <w:footnote w:type="continuationSeparator" w:id="0">
    <w:p w:rsidR="00370515" w:rsidRDefault="00370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Default="00594677"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Pr="00515548" w:rsidRDefault="00594677" w:rsidP="00515548">
    <w:pPr>
      <w:pStyle w:val="Header"/>
    </w:pPr>
    <w:r>
      <w:t>HOWE</w:t>
    </w:r>
    <w:r w:rsidRPr="00515548">
      <w:t xml:space="preserve">-Test plan </w:t>
    </w:r>
    <w:r w:rsidRPr="00515548">
      <w:tab/>
    </w:r>
    <w:r w:rsidRPr="00515548">
      <w:tab/>
      <w:t>v</w:t>
    </w:r>
    <w:r>
      <w:t>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Default="005946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4146BD5"/>
    <w:multiLevelType w:val="hybridMultilevel"/>
    <w:tmpl w:val="4E1AB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321EA"/>
    <w:multiLevelType w:val="hybridMultilevel"/>
    <w:tmpl w:val="74E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02523"/>
    <w:multiLevelType w:val="hybridMultilevel"/>
    <w:tmpl w:val="B290D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C0C3A4B"/>
    <w:multiLevelType w:val="hybridMultilevel"/>
    <w:tmpl w:val="BD82A6DC"/>
    <w:lvl w:ilvl="0" w:tplc="3790EE26">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7715961"/>
    <w:multiLevelType w:val="hybridMultilevel"/>
    <w:tmpl w:val="D190FA9E"/>
    <w:lvl w:ilvl="0" w:tplc="88F0E2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41B7"/>
    <w:multiLevelType w:val="multilevel"/>
    <w:tmpl w:val="D75C885C"/>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none"/>
      <w:lvlText w:val="3.1.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8650AD4"/>
    <w:multiLevelType w:val="multilevel"/>
    <w:tmpl w:val="B7EED48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487A08"/>
    <w:multiLevelType w:val="hybridMultilevel"/>
    <w:tmpl w:val="BD562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5"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4F10E93"/>
    <w:multiLevelType w:val="multilevel"/>
    <w:tmpl w:val="919A67C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3"/>
  </w:num>
  <w:num w:numId="3">
    <w:abstractNumId w:val="4"/>
  </w:num>
  <w:num w:numId="4">
    <w:abstractNumId w:val="38"/>
  </w:num>
  <w:num w:numId="5">
    <w:abstractNumId w:val="3"/>
  </w:num>
  <w:num w:numId="6">
    <w:abstractNumId w:val="17"/>
  </w:num>
  <w:num w:numId="7">
    <w:abstractNumId w:val="29"/>
  </w:num>
  <w:num w:numId="8">
    <w:abstractNumId w:val="27"/>
  </w:num>
  <w:num w:numId="9">
    <w:abstractNumId w:val="23"/>
  </w:num>
  <w:num w:numId="10">
    <w:abstractNumId w:val="24"/>
  </w:num>
  <w:num w:numId="11">
    <w:abstractNumId w:val="5"/>
  </w:num>
  <w:num w:numId="12">
    <w:abstractNumId w:val="8"/>
  </w:num>
  <w:num w:numId="13">
    <w:abstractNumId w:val="6"/>
  </w:num>
  <w:num w:numId="14">
    <w:abstractNumId w:val="26"/>
  </w:num>
  <w:num w:numId="15">
    <w:abstractNumId w:val="7"/>
  </w:num>
  <w:num w:numId="16">
    <w:abstractNumId w:val="16"/>
  </w:num>
  <w:num w:numId="17">
    <w:abstractNumId w:val="12"/>
  </w:num>
  <w:num w:numId="18">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14"/>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0F6DF9"/>
    <w:rsid w:val="001048D6"/>
    <w:rsid w:val="001172C4"/>
    <w:rsid w:val="00131CC0"/>
    <w:rsid w:val="0013516F"/>
    <w:rsid w:val="00143221"/>
    <w:rsid w:val="0014716A"/>
    <w:rsid w:val="00151735"/>
    <w:rsid w:val="00162720"/>
    <w:rsid w:val="00164540"/>
    <w:rsid w:val="00176EE7"/>
    <w:rsid w:val="00177572"/>
    <w:rsid w:val="00197D50"/>
    <w:rsid w:val="001A1751"/>
    <w:rsid w:val="001A2B4E"/>
    <w:rsid w:val="001A4B7C"/>
    <w:rsid w:val="001A50BE"/>
    <w:rsid w:val="001B0E3A"/>
    <w:rsid w:val="001D096C"/>
    <w:rsid w:val="001D3962"/>
    <w:rsid w:val="001E0124"/>
    <w:rsid w:val="001E117D"/>
    <w:rsid w:val="001E566C"/>
    <w:rsid w:val="001F03B4"/>
    <w:rsid w:val="001F0E17"/>
    <w:rsid w:val="001F4FFA"/>
    <w:rsid w:val="001F66E5"/>
    <w:rsid w:val="00202800"/>
    <w:rsid w:val="00203177"/>
    <w:rsid w:val="002050D5"/>
    <w:rsid w:val="00214C36"/>
    <w:rsid w:val="0022264C"/>
    <w:rsid w:val="002261A7"/>
    <w:rsid w:val="002320F3"/>
    <w:rsid w:val="00234BCF"/>
    <w:rsid w:val="00236D27"/>
    <w:rsid w:val="002370EE"/>
    <w:rsid w:val="00242294"/>
    <w:rsid w:val="00243690"/>
    <w:rsid w:val="00251B9A"/>
    <w:rsid w:val="0026513C"/>
    <w:rsid w:val="00274CB5"/>
    <w:rsid w:val="00276A1D"/>
    <w:rsid w:val="00287CEE"/>
    <w:rsid w:val="002A2637"/>
    <w:rsid w:val="002A416D"/>
    <w:rsid w:val="002A66C8"/>
    <w:rsid w:val="002A6D5F"/>
    <w:rsid w:val="002B0D0C"/>
    <w:rsid w:val="002B1AA4"/>
    <w:rsid w:val="002F1E25"/>
    <w:rsid w:val="002F6B58"/>
    <w:rsid w:val="002F7F28"/>
    <w:rsid w:val="003071A8"/>
    <w:rsid w:val="00330AEF"/>
    <w:rsid w:val="0033394F"/>
    <w:rsid w:val="003348D3"/>
    <w:rsid w:val="0033751A"/>
    <w:rsid w:val="00337FD3"/>
    <w:rsid w:val="0034278D"/>
    <w:rsid w:val="003462C8"/>
    <w:rsid w:val="00353DDA"/>
    <w:rsid w:val="0035416F"/>
    <w:rsid w:val="00356DF2"/>
    <w:rsid w:val="0036111A"/>
    <w:rsid w:val="00362BA1"/>
    <w:rsid w:val="0036641B"/>
    <w:rsid w:val="00370515"/>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40664"/>
    <w:rsid w:val="00450A1F"/>
    <w:rsid w:val="00452BD3"/>
    <w:rsid w:val="00454568"/>
    <w:rsid w:val="004578EC"/>
    <w:rsid w:val="00463E3D"/>
    <w:rsid w:val="0047026A"/>
    <w:rsid w:val="0047103C"/>
    <w:rsid w:val="00472468"/>
    <w:rsid w:val="004841EB"/>
    <w:rsid w:val="004870DD"/>
    <w:rsid w:val="004925E4"/>
    <w:rsid w:val="00493B36"/>
    <w:rsid w:val="0049647A"/>
    <w:rsid w:val="004A428D"/>
    <w:rsid w:val="004B7415"/>
    <w:rsid w:val="004C4AB1"/>
    <w:rsid w:val="004C7918"/>
    <w:rsid w:val="004D27D0"/>
    <w:rsid w:val="004D3181"/>
    <w:rsid w:val="004D3D49"/>
    <w:rsid w:val="004D4929"/>
    <w:rsid w:val="004D6F81"/>
    <w:rsid w:val="004E6A27"/>
    <w:rsid w:val="004F0883"/>
    <w:rsid w:val="004F10B3"/>
    <w:rsid w:val="004F1B39"/>
    <w:rsid w:val="004F7521"/>
    <w:rsid w:val="005007B8"/>
    <w:rsid w:val="00503B54"/>
    <w:rsid w:val="0050597E"/>
    <w:rsid w:val="005068ED"/>
    <w:rsid w:val="00510D67"/>
    <w:rsid w:val="00515548"/>
    <w:rsid w:val="0052706B"/>
    <w:rsid w:val="005336B1"/>
    <w:rsid w:val="00535792"/>
    <w:rsid w:val="00543247"/>
    <w:rsid w:val="00556C31"/>
    <w:rsid w:val="0056166F"/>
    <w:rsid w:val="005726EF"/>
    <w:rsid w:val="00573E97"/>
    <w:rsid w:val="0057544F"/>
    <w:rsid w:val="0057726E"/>
    <w:rsid w:val="00577A00"/>
    <w:rsid w:val="00580026"/>
    <w:rsid w:val="00585AB1"/>
    <w:rsid w:val="005927A6"/>
    <w:rsid w:val="00594677"/>
    <w:rsid w:val="005A2157"/>
    <w:rsid w:val="005B0B68"/>
    <w:rsid w:val="005B4F14"/>
    <w:rsid w:val="005C1789"/>
    <w:rsid w:val="005D0219"/>
    <w:rsid w:val="005E0D8C"/>
    <w:rsid w:val="005E1714"/>
    <w:rsid w:val="005E5DD9"/>
    <w:rsid w:val="005F1772"/>
    <w:rsid w:val="005F546F"/>
    <w:rsid w:val="005F6255"/>
    <w:rsid w:val="0060489F"/>
    <w:rsid w:val="00606C4E"/>
    <w:rsid w:val="00610499"/>
    <w:rsid w:val="006127B2"/>
    <w:rsid w:val="0061462E"/>
    <w:rsid w:val="006203AF"/>
    <w:rsid w:val="006350A7"/>
    <w:rsid w:val="00635598"/>
    <w:rsid w:val="006358FD"/>
    <w:rsid w:val="006368D3"/>
    <w:rsid w:val="0064630F"/>
    <w:rsid w:val="006464A5"/>
    <w:rsid w:val="00646993"/>
    <w:rsid w:val="00646B9D"/>
    <w:rsid w:val="0065719F"/>
    <w:rsid w:val="00662B37"/>
    <w:rsid w:val="0066461E"/>
    <w:rsid w:val="00666412"/>
    <w:rsid w:val="00672A68"/>
    <w:rsid w:val="00674E51"/>
    <w:rsid w:val="006823F1"/>
    <w:rsid w:val="00683F34"/>
    <w:rsid w:val="00685187"/>
    <w:rsid w:val="00693F5F"/>
    <w:rsid w:val="00695BB5"/>
    <w:rsid w:val="00696C5E"/>
    <w:rsid w:val="006B2F03"/>
    <w:rsid w:val="006B359F"/>
    <w:rsid w:val="006B5603"/>
    <w:rsid w:val="006B76C9"/>
    <w:rsid w:val="006C2376"/>
    <w:rsid w:val="006C4AE6"/>
    <w:rsid w:val="006F14A2"/>
    <w:rsid w:val="006F20C5"/>
    <w:rsid w:val="007030D8"/>
    <w:rsid w:val="007125E3"/>
    <w:rsid w:val="007145CB"/>
    <w:rsid w:val="0071753E"/>
    <w:rsid w:val="0072456E"/>
    <w:rsid w:val="007246BC"/>
    <w:rsid w:val="007349C8"/>
    <w:rsid w:val="00757760"/>
    <w:rsid w:val="00767FFD"/>
    <w:rsid w:val="00773A97"/>
    <w:rsid w:val="0078422E"/>
    <w:rsid w:val="007927F3"/>
    <w:rsid w:val="00794CF3"/>
    <w:rsid w:val="00796282"/>
    <w:rsid w:val="007A4598"/>
    <w:rsid w:val="007B1C12"/>
    <w:rsid w:val="007B246C"/>
    <w:rsid w:val="007C321E"/>
    <w:rsid w:val="007C700B"/>
    <w:rsid w:val="007E2EB4"/>
    <w:rsid w:val="007E5DDC"/>
    <w:rsid w:val="007F0D7C"/>
    <w:rsid w:val="00803C77"/>
    <w:rsid w:val="00807107"/>
    <w:rsid w:val="008202B3"/>
    <w:rsid w:val="008226A1"/>
    <w:rsid w:val="0082565E"/>
    <w:rsid w:val="00832FC6"/>
    <w:rsid w:val="00840C6F"/>
    <w:rsid w:val="0085286B"/>
    <w:rsid w:val="00853196"/>
    <w:rsid w:val="00855DC3"/>
    <w:rsid w:val="00866A9D"/>
    <w:rsid w:val="0087671C"/>
    <w:rsid w:val="00886E70"/>
    <w:rsid w:val="008A31A2"/>
    <w:rsid w:val="008A7E56"/>
    <w:rsid w:val="008B519D"/>
    <w:rsid w:val="008C1C66"/>
    <w:rsid w:val="008C1E2E"/>
    <w:rsid w:val="008C4A23"/>
    <w:rsid w:val="008D76DF"/>
    <w:rsid w:val="008E4F69"/>
    <w:rsid w:val="008F1AC2"/>
    <w:rsid w:val="008F29AF"/>
    <w:rsid w:val="008F4A57"/>
    <w:rsid w:val="008F6F2C"/>
    <w:rsid w:val="0090334D"/>
    <w:rsid w:val="009140DE"/>
    <w:rsid w:val="009144EB"/>
    <w:rsid w:val="00914D64"/>
    <w:rsid w:val="0091760E"/>
    <w:rsid w:val="009214E4"/>
    <w:rsid w:val="0092421F"/>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71009"/>
    <w:rsid w:val="00A8090F"/>
    <w:rsid w:val="00A83B03"/>
    <w:rsid w:val="00A9019F"/>
    <w:rsid w:val="00A972B0"/>
    <w:rsid w:val="00AA0514"/>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0E24"/>
    <w:rsid w:val="00C8226A"/>
    <w:rsid w:val="00C84833"/>
    <w:rsid w:val="00C91617"/>
    <w:rsid w:val="00CA1655"/>
    <w:rsid w:val="00CA2646"/>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93C1B"/>
    <w:rsid w:val="00DB64FD"/>
    <w:rsid w:val="00DD0262"/>
    <w:rsid w:val="00DD4F44"/>
    <w:rsid w:val="00DD5818"/>
    <w:rsid w:val="00DD74E3"/>
    <w:rsid w:val="00DE5224"/>
    <w:rsid w:val="00DE7065"/>
    <w:rsid w:val="00DF17BD"/>
    <w:rsid w:val="00DF4AF6"/>
    <w:rsid w:val="00DF77EE"/>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958C2"/>
    <w:rsid w:val="00EA0F52"/>
    <w:rsid w:val="00EA4C72"/>
    <w:rsid w:val="00EA6E6F"/>
    <w:rsid w:val="00EB55D5"/>
    <w:rsid w:val="00EC1220"/>
    <w:rsid w:val="00EC139E"/>
    <w:rsid w:val="00ED5829"/>
    <w:rsid w:val="00ED6526"/>
    <w:rsid w:val="00F0786F"/>
    <w:rsid w:val="00F248A2"/>
    <w:rsid w:val="00F33EB5"/>
    <w:rsid w:val="00F347C1"/>
    <w:rsid w:val="00F406F7"/>
    <w:rsid w:val="00F43EC2"/>
    <w:rsid w:val="00F4452C"/>
    <w:rsid w:val="00F44EF0"/>
    <w:rsid w:val="00F6362E"/>
    <w:rsid w:val="00F67CFF"/>
    <w:rsid w:val="00F75E14"/>
    <w:rsid w:val="00F7648F"/>
    <w:rsid w:val="00F8141D"/>
    <w:rsid w:val="00F82573"/>
    <w:rsid w:val="00F90979"/>
    <w:rsid w:val="00F9392A"/>
    <w:rsid w:val="00F972D2"/>
    <w:rsid w:val="00FA5339"/>
    <w:rsid w:val="00FA77F5"/>
    <w:rsid w:val="00FB26A5"/>
    <w:rsid w:val="00FB2CE5"/>
    <w:rsid w:val="00FB5129"/>
    <w:rsid w:val="00FC5224"/>
    <w:rsid w:val="00FD6508"/>
    <w:rsid w:val="00FE2DF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A16D00C"/>
  <w15:docId w15:val="{2311CD64-405F-461B-BD50-7703916B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515548"/>
    <w:pPr>
      <w:keepNext/>
      <w:numPr>
        <w:ilvl w:val="1"/>
        <w:numId w:val="2"/>
      </w:numPr>
      <w:tabs>
        <w:tab w:val="clear" w:pos="576"/>
        <w:tab w:val="num" w:pos="1080"/>
      </w:tabs>
      <w:spacing w:before="240" w:after="240"/>
      <w:ind w:left="1224" w:hanging="1080"/>
      <w:jc w:val="both"/>
      <w:outlineLvl w:val="1"/>
    </w:pPr>
    <w:rPr>
      <w:b/>
      <w:bCs/>
      <w:i/>
      <w:szCs w:val="24"/>
    </w:rPr>
  </w:style>
  <w:style w:type="paragraph" w:styleId="Heading3">
    <w:name w:val="heading 3"/>
    <w:basedOn w:val="Normal"/>
    <w:next w:val="Normal"/>
    <w:autoRedefine/>
    <w:qFormat/>
    <w:rsid w:val="00A71009"/>
    <w:pPr>
      <w:keepNext/>
      <w:spacing w:before="360" w:after="240" w:line="240" w:lineRule="auto"/>
      <w:ind w:left="0"/>
      <w:jc w:val="both"/>
      <w:outlineLvl w:val="2"/>
    </w:pPr>
    <w:rPr>
      <w:b/>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F90979"/>
    <w:pPr>
      <w:pBdr>
        <w:top w:val="single" w:sz="4" w:space="1" w:color="auto"/>
      </w:pBdr>
      <w:tabs>
        <w:tab w:val="right" w:pos="9000"/>
      </w:tabs>
      <w:ind w:left="0"/>
      <w:jc w:val="center"/>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071A8"/>
    <w:pPr>
      <w:widowControl w:val="0"/>
      <w:spacing w:after="120"/>
      <w:ind w:left="162"/>
      <w:jc w:val="both"/>
    </w:pPr>
    <w:rPr>
      <w:rFonts w:cs="Arial"/>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F77EE"/>
    <w:pPr>
      <w:spacing w:after="120"/>
      <w:ind w:left="0"/>
      <w:jc w:val="center"/>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rFonts w:cs="Times New Roman"/>
      <w:bCs/>
    </w:rPr>
  </w:style>
  <w:style w:type="paragraph" w:customStyle="1" w:styleId="StyleHeading3Left0Firstline01">
    <w:name w:val="Style Heading 3 + Left:  0&quot; First line:  0&quot;1"/>
    <w:basedOn w:val="Heading3"/>
    <w:rsid w:val="002B1AA4"/>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table" w:styleId="TableGridLight">
    <w:name w:val="Grid Table Light"/>
    <w:basedOn w:val="TableNormal"/>
    <w:uiPriority w:val="40"/>
    <w:rsid w:val="002F1E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2F1E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ptones\FPT_Captones\captones\Final_Project\Documents\Test%20Document\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7025B-A5C9-4480-A386-803E1B47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Template>
  <TotalTime>395</TotalTime>
  <Pages>19</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16491</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TRAN  QUYEN</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TRAN  QUYEN</cp:lastModifiedBy>
  <cp:revision>18</cp:revision>
  <cp:lastPrinted>1899-12-31T17:00:00Z</cp:lastPrinted>
  <dcterms:created xsi:type="dcterms:W3CDTF">2017-08-02T03:19:00Z</dcterms:created>
  <dcterms:modified xsi:type="dcterms:W3CDTF">2017-08-03T10:58:00Z</dcterms:modified>
  <cp:category>Template</cp:category>
  <cp:contentStatus>20/Jul/2013</cp:contentStatus>
</cp:coreProperties>
</file>