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2CECE" w14:textId="394A5580" w:rsidR="00E075A9" w:rsidRPr="003C2EFC" w:rsidRDefault="00177670" w:rsidP="00E075A9">
      <w:pPr>
        <w:spacing w:before="0" w:after="0" w:line="240" w:lineRule="auto"/>
        <w:ind w:leftChars="-177" w:left="-425"/>
        <w:jc w:val="center"/>
        <w:rPr>
          <w:rFonts w:eastAsiaTheme="majorEastAsia" w:cs="Times New Roman"/>
          <w:b/>
          <w:bCs/>
          <w:sz w:val="30"/>
          <w:szCs w:val="26"/>
        </w:rPr>
      </w:pPr>
      <w:r w:rsidRPr="003C2EFC">
        <w:rPr>
          <w:rFonts w:eastAsiaTheme="minorEastAsia" w:cs="Times New Roman"/>
          <w:b/>
          <w:noProof/>
          <w:sz w:val="28"/>
        </w:rPr>
        <mc:AlternateContent>
          <mc:Choice Requires="wps">
            <w:drawing>
              <wp:anchor distT="0" distB="0" distL="114300" distR="114300" simplePos="0" relativeHeight="251591680" behindDoc="0" locked="0" layoutInCell="1" allowOverlap="1" wp14:anchorId="6DD3CC56" wp14:editId="19654351">
                <wp:simplePos x="0" y="0"/>
                <wp:positionH relativeFrom="column">
                  <wp:posOffset>-378197</wp:posOffset>
                </wp:positionH>
                <wp:positionV relativeFrom="paragraph">
                  <wp:posOffset>-285050</wp:posOffset>
                </wp:positionV>
                <wp:extent cx="6112510" cy="8969375"/>
                <wp:effectExtent l="43815" t="46990" r="73025" b="800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929C1" id="Rectangle 2" o:spid="_x0000_s1026" style="position:absolute;margin-left:-29.8pt;margin-top:-22.45pt;width:481.3pt;height:706.2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" filled="f" fillcolor="silver" strokecolor="gray" strokeweight="6pt">
                <v:stroke linestyle="thickBetweenThin"/>
                <v:shadow on="t" color="silver" offset="3pt,3pt"/>
              </v:rect>
            </w:pict>
          </mc:Fallback>
        </mc:AlternateContent>
      </w:r>
      <w:r w:rsidR="00E075A9" w:rsidRPr="003C2EFC">
        <w:rPr>
          <w:rFonts w:cs="Times New Roman"/>
          <w:b/>
          <w:sz w:val="28"/>
        </w:rPr>
        <w:t>ĐẠI HỌC QUỐC GIA TP.HỒ CHÍ MINH</w:t>
      </w:r>
    </w:p>
    <w:p w14:paraId="78A4968A" w14:textId="7020A8D6" w:rsidR="00E075A9" w:rsidRPr="003C2EFC" w:rsidRDefault="00E075A9" w:rsidP="00E075A9">
      <w:pPr>
        <w:spacing w:before="0" w:after="0" w:line="264" w:lineRule="auto"/>
        <w:ind w:leftChars="-177" w:left="-425"/>
        <w:jc w:val="center"/>
        <w:rPr>
          <w:rFonts w:cs="Times New Roman"/>
          <w:sz w:val="28"/>
          <w:szCs w:val="30"/>
        </w:rPr>
      </w:pPr>
      <w:r w:rsidRPr="003C2EFC">
        <w:rPr>
          <w:rFonts w:cs="Times New Roman"/>
          <w:sz w:val="28"/>
          <w:szCs w:val="30"/>
        </w:rPr>
        <w:t>TRƯỜNG ĐẠI HỌC BÁCH KHOA</w:t>
      </w:r>
    </w:p>
    <w:p w14:paraId="5D3026F0" w14:textId="3B0E74E0" w:rsidR="00E075A9" w:rsidRPr="003C2EFC" w:rsidRDefault="00E075A9" w:rsidP="00E075A9">
      <w:pPr>
        <w:spacing w:before="0" w:after="0" w:line="264" w:lineRule="auto"/>
        <w:ind w:leftChars="-177" w:left="-425"/>
        <w:jc w:val="center"/>
        <w:rPr>
          <w:rFonts w:cs="Times New Roman"/>
          <w:sz w:val="28"/>
          <w:szCs w:val="30"/>
        </w:rPr>
      </w:pPr>
      <w:r w:rsidRPr="003C2EFC">
        <w:rPr>
          <w:rFonts w:cs="Times New Roman"/>
          <w:sz w:val="28"/>
          <w:szCs w:val="30"/>
        </w:rPr>
        <w:t>KHOA ĐIỆN – ĐIỆN TỬ</w:t>
      </w:r>
    </w:p>
    <w:p w14:paraId="1B52BA4E" w14:textId="39BF793F" w:rsidR="00E075A9" w:rsidRPr="003C2EFC" w:rsidRDefault="00E075A9" w:rsidP="00E075A9">
      <w:pPr>
        <w:spacing w:before="0" w:after="0" w:line="264" w:lineRule="auto"/>
        <w:ind w:leftChars="-177" w:left="-425"/>
        <w:jc w:val="center"/>
        <w:rPr>
          <w:rFonts w:cs="Times New Roman"/>
          <w:b/>
          <w:sz w:val="28"/>
          <w:szCs w:val="30"/>
        </w:rPr>
      </w:pPr>
      <w:r w:rsidRPr="003C2EFC">
        <w:rPr>
          <w:rFonts w:cs="Times New Roman"/>
          <w:b/>
          <w:sz w:val="28"/>
          <w:szCs w:val="30"/>
        </w:rPr>
        <w:t xml:space="preserve">BỘ MÔN </w:t>
      </w:r>
      <w:r w:rsidR="00DE6D32" w:rsidRPr="003C2EFC">
        <w:rPr>
          <w:rFonts w:cs="Times New Roman"/>
          <w:b/>
          <w:sz w:val="28"/>
          <w:szCs w:val="30"/>
        </w:rPr>
        <w:t>ĐIỆN TỬ</w:t>
      </w:r>
    </w:p>
    <w:p w14:paraId="4FC1F224" w14:textId="30136DC7" w:rsidR="00E075A9" w:rsidRPr="003C2EFC" w:rsidRDefault="00360CBA" w:rsidP="00E075A9">
      <w:pPr>
        <w:spacing w:before="0" w:after="0"/>
        <w:ind w:leftChars="-177" w:left="-425"/>
        <w:jc w:val="center"/>
        <w:rPr>
          <w:rFonts w:cs="Times New Roman"/>
          <w:b/>
          <w:sz w:val="30"/>
          <w:szCs w:val="30"/>
        </w:rPr>
      </w:pPr>
      <w:r w:rsidRPr="003C2EFC">
        <w:rPr>
          <w:rFonts w:cs="Times New Roman"/>
        </w:rPr>
        <w:t>---------------o0o---------------</w:t>
      </w:r>
    </w:p>
    <w:p w14:paraId="5E732492" w14:textId="5A6D9718" w:rsidR="00E075A9" w:rsidRPr="003C2EFC" w:rsidRDefault="00E075A9" w:rsidP="00E075A9">
      <w:pPr>
        <w:spacing w:before="100" w:after="0"/>
        <w:ind w:leftChars="-118" w:left="-283" w:rightChars="58" w:right="139"/>
        <w:jc w:val="center"/>
        <w:rPr>
          <w:rFonts w:cs="Times New Roman"/>
          <w:b/>
          <w:sz w:val="30"/>
          <w:szCs w:val="30"/>
        </w:rPr>
      </w:pPr>
      <w:r w:rsidRPr="003C2EFC">
        <w:rPr>
          <w:rFonts w:cs="Times New Roman"/>
          <w:b/>
          <w:noProof/>
          <w:sz w:val="30"/>
          <w:szCs w:val="30"/>
        </w:rPr>
        <w:drawing>
          <wp:inline distT="0" distB="0" distL="0" distR="0" wp14:anchorId="67D6B735">
            <wp:extent cx="1333500" cy="1352550"/>
            <wp:effectExtent l="0" t="0" r="0" b="0"/>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Hoi sinh vien\Logo - Baner\logo\Logo-Truong.gif"/>
                    <pic:cNvPicPr>
                      <a:picLocks noChangeAspect="1" noChangeArrowheads="1"/>
                    </pic:cNvPicPr>
                  </pic:nvPicPr>
                  <pic:blipFill>
                    <a:blip r:embed="rId8" cstate="print"/>
                    <a:srcRect/>
                    <a:stretch>
                      <a:fillRect/>
                    </a:stretch>
                  </pic:blipFill>
                  <pic:spPr bwMode="auto">
                    <a:xfrm>
                      <a:off x="0" y="0"/>
                      <a:ext cx="1333500" cy="1352550"/>
                    </a:xfrm>
                    <a:prstGeom prst="rect">
                      <a:avLst/>
                    </a:prstGeom>
                    <a:noFill/>
                    <a:ln w="9525">
                      <a:noFill/>
                      <a:miter lim="800000"/>
                      <a:headEnd/>
                      <a:tailEnd/>
                    </a:ln>
                  </pic:spPr>
                </pic:pic>
              </a:graphicData>
            </a:graphic>
          </wp:inline>
        </w:drawing>
      </w:r>
    </w:p>
    <w:p w14:paraId="024ED88C" w14:textId="77777777" w:rsidR="00E075A9" w:rsidRPr="003C2EFC" w:rsidRDefault="00E075A9" w:rsidP="00E075A9">
      <w:pPr>
        <w:spacing w:before="100" w:after="0"/>
        <w:ind w:leftChars="-177" w:left="-425"/>
        <w:jc w:val="center"/>
        <w:rPr>
          <w:rFonts w:cs="Times New Roman"/>
          <w:b/>
          <w:sz w:val="18"/>
          <w:szCs w:val="30"/>
        </w:rPr>
      </w:pPr>
    </w:p>
    <w:p w14:paraId="25D62EBB" w14:textId="230F48BE" w:rsidR="00E075A9" w:rsidRPr="003C2EFC" w:rsidRDefault="00E075A9" w:rsidP="00E075A9">
      <w:pPr>
        <w:spacing w:after="0" w:line="264" w:lineRule="auto"/>
        <w:ind w:leftChars="-177" w:left="-425"/>
        <w:jc w:val="center"/>
        <w:rPr>
          <w:rFonts w:cs="Times New Roman"/>
          <w:b/>
          <w:sz w:val="16"/>
          <w:szCs w:val="30"/>
        </w:rPr>
      </w:pPr>
    </w:p>
    <w:p w14:paraId="24CB746F" w14:textId="24A4EE10" w:rsidR="00E075A9" w:rsidRPr="003C2EFC" w:rsidRDefault="00177670" w:rsidP="00E075A9">
      <w:pPr>
        <w:spacing w:after="0" w:line="264" w:lineRule="auto"/>
        <w:ind w:leftChars="-177" w:left="-425"/>
        <w:jc w:val="center"/>
        <w:rPr>
          <w:rFonts w:cs="Times New Roman"/>
          <w:b/>
          <w:sz w:val="28"/>
          <w:szCs w:val="28"/>
        </w:rPr>
      </w:pPr>
      <w:r>
        <w:rPr>
          <w:rFonts w:cs="Times New Roman"/>
          <w:b/>
          <w:sz w:val="28"/>
          <w:szCs w:val="28"/>
        </w:rPr>
        <w:t>CAPSTONE PROJECT 2 REPORT</w:t>
      </w:r>
    </w:p>
    <w:p w14:paraId="2C3E8F28" w14:textId="77777777" w:rsidR="00E075A9" w:rsidRPr="003C2EFC" w:rsidRDefault="00E075A9" w:rsidP="00E075A9">
      <w:pPr>
        <w:spacing w:before="100" w:after="0"/>
        <w:ind w:leftChars="-177" w:left="-425"/>
        <w:jc w:val="center"/>
        <w:rPr>
          <w:rFonts w:cs="Times New Roman"/>
          <w:b/>
          <w:sz w:val="28"/>
          <w:szCs w:val="30"/>
        </w:rPr>
      </w:pPr>
    </w:p>
    <w:p w14:paraId="7706BA49" w14:textId="3DAC9812" w:rsidR="00276F49" w:rsidRDefault="00177670" w:rsidP="00276F49">
      <w:pPr>
        <w:spacing w:before="100" w:after="0"/>
        <w:ind w:leftChars="-177" w:left="-425"/>
        <w:jc w:val="center"/>
        <w:rPr>
          <w:rFonts w:cs="Times New Roman"/>
          <w:b/>
          <w:sz w:val="40"/>
          <w:szCs w:val="40"/>
          <w:lang w:eastAsia="ja-JP"/>
        </w:rPr>
      </w:pPr>
      <w:r>
        <w:rPr>
          <w:rFonts w:cs="Times New Roman"/>
          <w:b/>
          <w:sz w:val="40"/>
          <w:szCs w:val="40"/>
          <w:lang w:eastAsia="ja-JP"/>
        </w:rPr>
        <w:t>DESIGN AMBA AHB -APB SPECIFICATION</w:t>
      </w:r>
    </w:p>
    <w:p w14:paraId="6E0210EF" w14:textId="02F689C5" w:rsidR="00177670" w:rsidRPr="003C2EFC" w:rsidRDefault="00177670" w:rsidP="00276F49">
      <w:pPr>
        <w:spacing w:before="100" w:after="0"/>
        <w:ind w:leftChars="-177" w:left="-425"/>
        <w:jc w:val="center"/>
        <w:rPr>
          <w:rFonts w:cs="Times New Roman"/>
          <w:b/>
          <w:sz w:val="40"/>
          <w:szCs w:val="40"/>
          <w:lang w:eastAsia="ja-JP"/>
        </w:rPr>
      </w:pPr>
      <w:r>
        <w:rPr>
          <w:rFonts w:cs="Times New Roman"/>
          <w:b/>
          <w:sz w:val="40"/>
          <w:szCs w:val="40"/>
          <w:lang w:eastAsia="ja-JP"/>
        </w:rPr>
        <w:t>COMMUNICATE IN UART</w:t>
      </w:r>
    </w:p>
    <w:p w14:paraId="5397BC28" w14:textId="03A66B2E" w:rsidR="00E075A9" w:rsidRPr="003C2EFC" w:rsidRDefault="00E075A9" w:rsidP="00DE6D32">
      <w:pPr>
        <w:tabs>
          <w:tab w:val="left" w:pos="3600"/>
          <w:tab w:val="left" w:pos="4410"/>
        </w:tabs>
        <w:spacing w:after="0" w:line="264" w:lineRule="auto"/>
        <w:ind w:leftChars="-177" w:left="-425"/>
        <w:rPr>
          <w:rFonts w:cs="Times New Roman"/>
          <w:b/>
          <w:sz w:val="28"/>
          <w:szCs w:val="28"/>
          <w:lang w:eastAsia="ja-JP"/>
        </w:rPr>
      </w:pPr>
      <w:r w:rsidRPr="003C2EFC">
        <w:rPr>
          <w:rFonts w:cs="Times New Roman"/>
          <w:b/>
          <w:sz w:val="28"/>
          <w:szCs w:val="28"/>
        </w:rPr>
        <w:tab/>
      </w:r>
      <w:r w:rsidRPr="003C2EFC">
        <w:rPr>
          <w:rFonts w:cs="Times New Roman"/>
          <w:b/>
          <w:sz w:val="28"/>
          <w:szCs w:val="28"/>
        </w:rPr>
        <w:tab/>
      </w:r>
    </w:p>
    <w:p w14:paraId="7F1A3586" w14:textId="26D862D4" w:rsidR="00E075A9" w:rsidRPr="003C2EFC" w:rsidRDefault="00E075A9" w:rsidP="00E075A9">
      <w:pPr>
        <w:tabs>
          <w:tab w:val="left" w:pos="3240"/>
          <w:tab w:val="left" w:pos="4500"/>
        </w:tabs>
        <w:spacing w:after="0" w:line="264" w:lineRule="auto"/>
        <w:ind w:leftChars="-177" w:left="-425"/>
        <w:rPr>
          <w:rFonts w:cs="Times New Roman"/>
          <w:b/>
          <w:sz w:val="28"/>
          <w:szCs w:val="28"/>
          <w:lang w:eastAsia="ja-JP"/>
        </w:rPr>
      </w:pPr>
    </w:p>
    <w:tbl>
      <w:tblPr>
        <w:tblStyle w:val="TableGrid"/>
        <w:tblpPr w:leftFromText="180" w:rightFromText="180" w:vertAnchor="page" w:horzAnchor="margin" w:tblpXSpec="center" w:tblpY="104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3794"/>
      </w:tblGrid>
      <w:tr w:rsidR="00177670" w14:paraId="6E0C30AA" w14:textId="77777777" w:rsidTr="00177670">
        <w:tc>
          <w:tcPr>
            <w:tcW w:w="2693" w:type="dxa"/>
          </w:tcPr>
          <w:p w14:paraId="4B30BE67" w14:textId="77777777" w:rsidR="00177670" w:rsidRDefault="00177670" w:rsidP="00177670">
            <w:pPr>
              <w:tabs>
                <w:tab w:val="left" w:pos="3600"/>
                <w:tab w:val="left" w:pos="4410"/>
              </w:tabs>
              <w:spacing w:line="360" w:lineRule="auto"/>
              <w:jc w:val="right"/>
              <w:rPr>
                <w:rFonts w:cs="Times New Roman"/>
                <w:b/>
                <w:sz w:val="28"/>
                <w:szCs w:val="28"/>
              </w:rPr>
            </w:pPr>
            <w:r>
              <w:rPr>
                <w:rFonts w:cs="Times New Roman"/>
                <w:b/>
                <w:sz w:val="28"/>
                <w:szCs w:val="28"/>
              </w:rPr>
              <w:t>Instructor:</w:t>
            </w:r>
          </w:p>
        </w:tc>
        <w:tc>
          <w:tcPr>
            <w:tcW w:w="3794" w:type="dxa"/>
          </w:tcPr>
          <w:p w14:paraId="28054A9D" w14:textId="63263AA5" w:rsidR="00177670" w:rsidRDefault="00177670" w:rsidP="00177670">
            <w:pPr>
              <w:tabs>
                <w:tab w:val="left" w:pos="3600"/>
                <w:tab w:val="left" w:pos="4410"/>
              </w:tabs>
              <w:spacing w:line="360" w:lineRule="auto"/>
              <w:rPr>
                <w:rFonts w:cs="Times New Roman"/>
                <w:b/>
                <w:sz w:val="28"/>
                <w:szCs w:val="28"/>
              </w:rPr>
            </w:pPr>
            <w:r>
              <w:rPr>
                <w:rFonts w:cs="Times New Roman"/>
                <w:b/>
                <w:sz w:val="28"/>
                <w:szCs w:val="28"/>
              </w:rPr>
              <w:t>Dr. Trần Hoàng Linh</w:t>
            </w:r>
          </w:p>
        </w:tc>
      </w:tr>
      <w:tr w:rsidR="00177670" w14:paraId="0DDC4894" w14:textId="77777777" w:rsidTr="00177670">
        <w:tc>
          <w:tcPr>
            <w:tcW w:w="2693" w:type="dxa"/>
          </w:tcPr>
          <w:p w14:paraId="64B3DC79" w14:textId="77777777" w:rsidR="00177670" w:rsidRDefault="00177670" w:rsidP="00177670">
            <w:pPr>
              <w:tabs>
                <w:tab w:val="left" w:pos="3600"/>
                <w:tab w:val="left" w:pos="4410"/>
              </w:tabs>
              <w:spacing w:line="360" w:lineRule="auto"/>
              <w:jc w:val="right"/>
              <w:rPr>
                <w:rFonts w:cs="Times New Roman"/>
                <w:b/>
                <w:sz w:val="28"/>
                <w:szCs w:val="28"/>
              </w:rPr>
            </w:pPr>
            <w:r>
              <w:rPr>
                <w:rFonts w:cs="Times New Roman"/>
                <w:b/>
                <w:sz w:val="28"/>
                <w:szCs w:val="28"/>
              </w:rPr>
              <w:t>Student’s name:</w:t>
            </w:r>
          </w:p>
        </w:tc>
        <w:tc>
          <w:tcPr>
            <w:tcW w:w="3794" w:type="dxa"/>
          </w:tcPr>
          <w:p w14:paraId="631DEB64" w14:textId="77777777" w:rsidR="00177670" w:rsidRDefault="00177670" w:rsidP="00177670">
            <w:pPr>
              <w:tabs>
                <w:tab w:val="left" w:pos="3600"/>
                <w:tab w:val="left" w:pos="4410"/>
              </w:tabs>
              <w:spacing w:line="360" w:lineRule="auto"/>
              <w:rPr>
                <w:rFonts w:cs="Times New Roman"/>
                <w:b/>
                <w:sz w:val="28"/>
                <w:szCs w:val="28"/>
              </w:rPr>
            </w:pPr>
            <w:r>
              <w:rPr>
                <w:rFonts w:cs="Times New Roman"/>
                <w:b/>
                <w:sz w:val="28"/>
                <w:szCs w:val="28"/>
              </w:rPr>
              <w:t>Võ Viết Hưng</w:t>
            </w:r>
          </w:p>
        </w:tc>
      </w:tr>
      <w:tr w:rsidR="00177670" w14:paraId="51AA01F5" w14:textId="77777777" w:rsidTr="00177670">
        <w:tc>
          <w:tcPr>
            <w:tcW w:w="2693" w:type="dxa"/>
          </w:tcPr>
          <w:p w14:paraId="56D902CC" w14:textId="77777777" w:rsidR="00177670" w:rsidRDefault="00177670" w:rsidP="00177670">
            <w:pPr>
              <w:tabs>
                <w:tab w:val="left" w:pos="3600"/>
                <w:tab w:val="left" w:pos="4410"/>
              </w:tabs>
              <w:spacing w:line="360" w:lineRule="auto"/>
              <w:jc w:val="right"/>
              <w:rPr>
                <w:rFonts w:cs="Times New Roman"/>
                <w:b/>
                <w:sz w:val="28"/>
                <w:szCs w:val="28"/>
              </w:rPr>
            </w:pPr>
            <w:r>
              <w:rPr>
                <w:rFonts w:cs="Times New Roman"/>
                <w:b/>
                <w:sz w:val="28"/>
                <w:szCs w:val="28"/>
              </w:rPr>
              <w:t>Student’s ID:</w:t>
            </w:r>
          </w:p>
        </w:tc>
        <w:tc>
          <w:tcPr>
            <w:tcW w:w="3794" w:type="dxa"/>
          </w:tcPr>
          <w:p w14:paraId="5E4D2C51" w14:textId="77777777" w:rsidR="00177670" w:rsidRDefault="00177670" w:rsidP="00177670">
            <w:pPr>
              <w:tabs>
                <w:tab w:val="left" w:pos="3600"/>
                <w:tab w:val="left" w:pos="4410"/>
              </w:tabs>
              <w:spacing w:line="360" w:lineRule="auto"/>
              <w:rPr>
                <w:rFonts w:cs="Times New Roman"/>
                <w:b/>
                <w:sz w:val="28"/>
                <w:szCs w:val="28"/>
              </w:rPr>
            </w:pPr>
            <w:r>
              <w:rPr>
                <w:rFonts w:cs="Times New Roman"/>
                <w:b/>
                <w:sz w:val="28"/>
                <w:szCs w:val="28"/>
              </w:rPr>
              <w:t>2051076</w:t>
            </w:r>
          </w:p>
        </w:tc>
      </w:tr>
    </w:tbl>
    <w:p w14:paraId="2B846492" w14:textId="515A06EA" w:rsidR="00E075A9" w:rsidRPr="003C2EFC" w:rsidRDefault="00E075A9" w:rsidP="00E075A9">
      <w:pPr>
        <w:tabs>
          <w:tab w:val="left" w:pos="3240"/>
          <w:tab w:val="left" w:pos="4500"/>
        </w:tabs>
        <w:spacing w:after="0" w:line="264" w:lineRule="auto"/>
        <w:ind w:leftChars="-177" w:left="-425"/>
        <w:rPr>
          <w:rFonts w:cs="Times New Roman"/>
          <w:b/>
          <w:sz w:val="28"/>
          <w:szCs w:val="28"/>
          <w:lang w:eastAsia="ja-JP"/>
        </w:rPr>
      </w:pPr>
    </w:p>
    <w:p w14:paraId="1112F781" w14:textId="77777777" w:rsidR="00E075A9" w:rsidRPr="003C2EFC" w:rsidRDefault="00E075A9" w:rsidP="00E075A9">
      <w:pPr>
        <w:spacing w:before="0" w:after="0" w:line="240" w:lineRule="auto"/>
        <w:ind w:leftChars="-177" w:left="-425"/>
        <w:jc w:val="center"/>
        <w:rPr>
          <w:rFonts w:cs="Times New Roman"/>
          <w:b/>
          <w:i/>
          <w:sz w:val="28"/>
          <w:szCs w:val="30"/>
          <w:lang w:eastAsia="ja-JP"/>
        </w:rPr>
      </w:pPr>
    </w:p>
    <w:p w14:paraId="1FADC7C3" w14:textId="77777777" w:rsidR="00273850" w:rsidRPr="003C2EFC" w:rsidRDefault="00273850" w:rsidP="00E075A9">
      <w:pPr>
        <w:spacing w:before="0" w:after="0" w:line="240" w:lineRule="auto"/>
        <w:ind w:leftChars="-177" w:left="-425"/>
        <w:jc w:val="center"/>
        <w:rPr>
          <w:rFonts w:cs="Times New Roman"/>
          <w:b/>
          <w:i/>
          <w:sz w:val="28"/>
          <w:szCs w:val="30"/>
          <w:lang w:eastAsia="ja-JP"/>
        </w:rPr>
      </w:pPr>
    </w:p>
    <w:p w14:paraId="68D54AA5" w14:textId="77777777" w:rsidR="00DE6D32" w:rsidRPr="003C2EFC" w:rsidRDefault="00DE6D32" w:rsidP="00E075A9">
      <w:pPr>
        <w:spacing w:before="0" w:after="0" w:line="240" w:lineRule="auto"/>
        <w:ind w:leftChars="-177" w:left="-425"/>
        <w:jc w:val="center"/>
        <w:rPr>
          <w:rFonts w:cs="Times New Roman"/>
          <w:b/>
          <w:sz w:val="28"/>
          <w:szCs w:val="30"/>
        </w:rPr>
      </w:pPr>
    </w:p>
    <w:p w14:paraId="3EB150FA" w14:textId="77777777" w:rsidR="00177670" w:rsidRDefault="00177670" w:rsidP="00E075A9">
      <w:pPr>
        <w:spacing w:before="0" w:after="0" w:line="240" w:lineRule="auto"/>
        <w:ind w:leftChars="-177" w:left="-425"/>
        <w:jc w:val="center"/>
        <w:rPr>
          <w:rFonts w:cs="Times New Roman"/>
          <w:b/>
          <w:sz w:val="28"/>
          <w:szCs w:val="30"/>
        </w:rPr>
      </w:pPr>
    </w:p>
    <w:p w14:paraId="422E1AA3" w14:textId="77777777" w:rsidR="00177670" w:rsidRDefault="00177670" w:rsidP="00E075A9">
      <w:pPr>
        <w:spacing w:before="0" w:after="0" w:line="240" w:lineRule="auto"/>
        <w:ind w:leftChars="-177" w:left="-425"/>
        <w:jc w:val="center"/>
        <w:rPr>
          <w:rFonts w:cs="Times New Roman"/>
          <w:b/>
          <w:sz w:val="28"/>
          <w:szCs w:val="30"/>
        </w:rPr>
      </w:pPr>
    </w:p>
    <w:p w14:paraId="2A56BDAD" w14:textId="77777777" w:rsidR="00177670" w:rsidRDefault="00177670" w:rsidP="00177670">
      <w:pPr>
        <w:spacing w:before="0" w:after="0" w:line="240" w:lineRule="auto"/>
        <w:ind w:leftChars="-177" w:left="-425"/>
        <w:jc w:val="center"/>
        <w:rPr>
          <w:rFonts w:cs="Times New Roman"/>
          <w:b/>
          <w:sz w:val="28"/>
          <w:szCs w:val="30"/>
        </w:rPr>
      </w:pPr>
    </w:p>
    <w:p w14:paraId="7F569D61" w14:textId="77777777" w:rsidR="00177670" w:rsidRDefault="00177670" w:rsidP="00177670">
      <w:pPr>
        <w:spacing w:before="0" w:after="0" w:line="240" w:lineRule="auto"/>
        <w:ind w:leftChars="-177" w:left="-425"/>
        <w:jc w:val="center"/>
        <w:rPr>
          <w:rFonts w:cs="Times New Roman"/>
          <w:b/>
          <w:sz w:val="28"/>
          <w:szCs w:val="30"/>
        </w:rPr>
      </w:pPr>
    </w:p>
    <w:p w14:paraId="1B36612D" w14:textId="77777777" w:rsidR="00177670" w:rsidRDefault="00177670" w:rsidP="00177670">
      <w:pPr>
        <w:spacing w:before="0" w:after="0" w:line="240" w:lineRule="auto"/>
        <w:ind w:leftChars="-177" w:left="-425"/>
        <w:jc w:val="center"/>
        <w:rPr>
          <w:rFonts w:cs="Times New Roman"/>
          <w:b/>
          <w:sz w:val="28"/>
          <w:szCs w:val="30"/>
        </w:rPr>
      </w:pPr>
    </w:p>
    <w:p w14:paraId="3803B2CC" w14:textId="73BEEAE9" w:rsidR="00177670" w:rsidRDefault="00177670" w:rsidP="00177670">
      <w:pPr>
        <w:spacing w:before="0" w:after="0" w:line="240" w:lineRule="auto"/>
        <w:ind w:leftChars="-177" w:left="-425"/>
        <w:jc w:val="center"/>
        <w:rPr>
          <w:rFonts w:cs="Times New Roman"/>
          <w:b/>
          <w:sz w:val="28"/>
          <w:szCs w:val="30"/>
        </w:rPr>
      </w:pPr>
    </w:p>
    <w:p w14:paraId="7E46DD8F" w14:textId="4A90F59F" w:rsidR="00177670" w:rsidRDefault="00177670" w:rsidP="00177670">
      <w:pPr>
        <w:spacing w:before="0" w:after="0" w:line="240" w:lineRule="auto"/>
        <w:ind w:leftChars="-177" w:left="-425"/>
        <w:jc w:val="center"/>
        <w:rPr>
          <w:rFonts w:cs="Times New Roman"/>
          <w:b/>
          <w:sz w:val="28"/>
          <w:szCs w:val="30"/>
        </w:rPr>
      </w:pPr>
    </w:p>
    <w:p w14:paraId="362BB652" w14:textId="45FE2E4C" w:rsidR="00177670" w:rsidRDefault="00177670" w:rsidP="00177670">
      <w:pPr>
        <w:spacing w:before="0" w:after="0" w:line="240" w:lineRule="auto"/>
        <w:ind w:leftChars="-177" w:left="-425"/>
        <w:jc w:val="center"/>
        <w:rPr>
          <w:rFonts w:cs="Times New Roman"/>
          <w:b/>
          <w:sz w:val="28"/>
          <w:szCs w:val="30"/>
        </w:rPr>
      </w:pPr>
    </w:p>
    <w:p w14:paraId="4342F087" w14:textId="77777777" w:rsidR="00177670" w:rsidRDefault="00177670" w:rsidP="00177670">
      <w:pPr>
        <w:spacing w:before="0" w:after="0" w:line="240" w:lineRule="auto"/>
        <w:ind w:leftChars="-177" w:left="-425"/>
        <w:jc w:val="center"/>
        <w:rPr>
          <w:rFonts w:cs="Times New Roman"/>
          <w:b/>
          <w:sz w:val="28"/>
          <w:szCs w:val="30"/>
        </w:rPr>
      </w:pPr>
    </w:p>
    <w:p w14:paraId="599D8EBB" w14:textId="2BC69309" w:rsidR="00E075A9" w:rsidRPr="003C2EFC" w:rsidRDefault="00177670" w:rsidP="00177670">
      <w:pPr>
        <w:spacing w:before="0" w:after="0" w:line="240" w:lineRule="auto"/>
        <w:ind w:leftChars="-177" w:left="-425"/>
        <w:jc w:val="center"/>
        <w:rPr>
          <w:rFonts w:cs="Times New Roman"/>
          <w:b/>
          <w:sz w:val="28"/>
          <w:szCs w:val="30"/>
        </w:rPr>
      </w:pPr>
      <w:r>
        <w:rPr>
          <w:rFonts w:cs="Times New Roman"/>
          <w:b/>
          <w:sz w:val="28"/>
          <w:szCs w:val="30"/>
        </w:rPr>
        <w:t>Hồ Chí Minh city</w:t>
      </w:r>
      <w:r w:rsidR="00E075A9" w:rsidRPr="003C2EFC">
        <w:rPr>
          <w:rFonts w:cs="Times New Roman"/>
          <w:b/>
          <w:sz w:val="28"/>
          <w:szCs w:val="30"/>
        </w:rPr>
        <w:t xml:space="preserve">, </w:t>
      </w:r>
      <w:r>
        <w:rPr>
          <w:rFonts w:cs="Times New Roman"/>
          <w:b/>
          <w:sz w:val="28"/>
          <w:szCs w:val="30"/>
        </w:rPr>
        <w:t xml:space="preserve"> July 18</w:t>
      </w:r>
      <w:r w:rsidRPr="00177670">
        <w:rPr>
          <w:rFonts w:cs="Times New Roman"/>
          <w:b/>
          <w:sz w:val="28"/>
          <w:szCs w:val="30"/>
          <w:vertAlign w:val="superscript"/>
        </w:rPr>
        <w:t>th</w:t>
      </w:r>
      <w:r>
        <w:rPr>
          <w:rFonts w:cs="Times New Roman"/>
          <w:b/>
          <w:sz w:val="28"/>
          <w:szCs w:val="30"/>
        </w:rPr>
        <w:t xml:space="preserve">, </w:t>
      </w:r>
      <w:r w:rsidR="00E075A9" w:rsidRPr="003C2EFC">
        <w:rPr>
          <w:rFonts w:cs="Times New Roman"/>
          <w:b/>
          <w:sz w:val="28"/>
          <w:szCs w:val="30"/>
        </w:rPr>
        <w:t>20</w:t>
      </w:r>
      <w:r>
        <w:rPr>
          <w:rFonts w:cs="Times New Roman"/>
          <w:b/>
          <w:sz w:val="28"/>
          <w:szCs w:val="30"/>
        </w:rPr>
        <w:t>24</w:t>
      </w:r>
    </w:p>
    <w:p w14:paraId="2C3A6C7F" w14:textId="58FFB163" w:rsidR="00E075A9" w:rsidRPr="00177670" w:rsidRDefault="00E075A9" w:rsidP="00177670">
      <w:pPr>
        <w:spacing w:before="0" w:after="0" w:line="240" w:lineRule="auto"/>
        <w:rPr>
          <w:rFonts w:cs="Times New Roman"/>
          <w:b/>
          <w:i/>
          <w:sz w:val="28"/>
          <w:szCs w:val="30"/>
          <w:lang w:eastAsia="ja-JP"/>
        </w:rPr>
        <w:sectPr w:rsidR="00E075A9" w:rsidRPr="00177670" w:rsidSect="007D158F">
          <w:pgSz w:w="11907" w:h="16840" w:code="9"/>
          <w:pgMar w:top="1701" w:right="1134" w:bottom="1304" w:left="1701" w:header="851" w:footer="851" w:gutter="0"/>
          <w:pgNumType w:fmt="lowerRoman"/>
          <w:cols w:space="720"/>
          <w:titlePg/>
          <w:docGrid w:linePitch="360"/>
        </w:sectPr>
      </w:pPr>
    </w:p>
    <w:p w14:paraId="3B02872A" w14:textId="2E8CF91B" w:rsidR="00207BEC" w:rsidRPr="003C2EFC" w:rsidRDefault="00046B13" w:rsidP="001E73D0">
      <w:pPr>
        <w:jc w:val="center"/>
        <w:rPr>
          <w:rFonts w:cs="Times New Roman"/>
          <w:b/>
          <w:color w:val="0070C0"/>
          <w:sz w:val="32"/>
          <w:szCs w:val="32"/>
        </w:rPr>
      </w:pPr>
      <w:r>
        <w:rPr>
          <w:rFonts w:cs="Times New Roman"/>
          <w:b/>
          <w:color w:val="0070C0"/>
          <w:sz w:val="32"/>
          <w:szCs w:val="32"/>
        </w:rPr>
        <w:lastRenderedPageBreak/>
        <w:t>TABLE CONTENT</w:t>
      </w:r>
    </w:p>
    <w:p w14:paraId="6B083185" w14:textId="109F53FB" w:rsidR="008777A7" w:rsidRPr="003C2EFC" w:rsidRDefault="0078472C">
      <w:pPr>
        <w:pStyle w:val="TOC1"/>
        <w:tabs>
          <w:tab w:val="left" w:pos="440"/>
          <w:tab w:val="right" w:leader="dot" w:pos="9062"/>
        </w:tabs>
        <w:rPr>
          <w:rFonts w:ascii="Times New Roman" w:eastAsiaTheme="minorEastAsia" w:hAnsi="Times New Roman"/>
          <w:noProof/>
          <w:sz w:val="24"/>
          <w:szCs w:val="24"/>
        </w:rPr>
      </w:pPr>
      <w:r w:rsidRPr="003C2EFC">
        <w:rPr>
          <w:rFonts w:ascii="Times New Roman" w:hAnsi="Times New Roman"/>
          <w:sz w:val="24"/>
          <w:szCs w:val="24"/>
        </w:rPr>
        <w:fldChar w:fldCharType="begin"/>
      </w:r>
      <w:r w:rsidR="00207BEC" w:rsidRPr="003C2EFC">
        <w:rPr>
          <w:rFonts w:ascii="Times New Roman" w:hAnsi="Times New Roman"/>
          <w:sz w:val="24"/>
          <w:szCs w:val="24"/>
        </w:rPr>
        <w:instrText xml:space="preserve"> TOC \o "1-3" \h \z \u </w:instrText>
      </w:r>
      <w:r w:rsidRPr="003C2EFC">
        <w:rPr>
          <w:rFonts w:ascii="Times New Roman" w:hAnsi="Times New Roman"/>
          <w:sz w:val="24"/>
          <w:szCs w:val="24"/>
        </w:rPr>
        <w:fldChar w:fldCharType="separate"/>
      </w:r>
      <w:hyperlink w:anchor="_Toc501486126" w:history="1">
        <w:r w:rsidR="008777A7" w:rsidRPr="003C2EFC">
          <w:rPr>
            <w:rStyle w:val="Hyperlink"/>
            <w:rFonts w:ascii="Times New Roman" w:hAnsi="Times New Roman"/>
            <w:noProof/>
            <w:sz w:val="24"/>
            <w:szCs w:val="24"/>
            <w:lang w:val="vi-VN"/>
          </w:rPr>
          <w:t>1.</w:t>
        </w:r>
        <w:r w:rsidR="008777A7" w:rsidRPr="003C2EFC">
          <w:rPr>
            <w:rFonts w:ascii="Times New Roman" w:eastAsiaTheme="minorEastAsia" w:hAnsi="Times New Roman"/>
            <w:noProof/>
            <w:sz w:val="24"/>
            <w:szCs w:val="24"/>
          </w:rPr>
          <w:tab/>
        </w:r>
        <w:r w:rsidR="00046B13" w:rsidRPr="00E664D1">
          <w:rPr>
            <w:rStyle w:val="Hyperlink"/>
            <w:rFonts w:ascii="Times New Roman" w:hAnsi="Times New Roman"/>
            <w:b/>
            <w:bCs/>
            <w:noProof/>
            <w:sz w:val="24"/>
            <w:szCs w:val="24"/>
          </w:rPr>
          <w:t>INTRODUCTION</w:t>
        </w:r>
        <w:r w:rsidR="008777A7" w:rsidRPr="003C2EFC">
          <w:rPr>
            <w:rFonts w:ascii="Times New Roman" w:hAnsi="Times New Roman"/>
            <w:noProof/>
            <w:webHidden/>
            <w:sz w:val="24"/>
            <w:szCs w:val="24"/>
          </w:rPr>
          <w:tab/>
        </w:r>
        <w:r w:rsidR="008777A7" w:rsidRPr="003C2EFC">
          <w:rPr>
            <w:rFonts w:ascii="Times New Roman" w:hAnsi="Times New Roman"/>
            <w:noProof/>
            <w:webHidden/>
            <w:sz w:val="24"/>
            <w:szCs w:val="24"/>
          </w:rPr>
          <w:fldChar w:fldCharType="begin"/>
        </w:r>
        <w:r w:rsidR="008777A7" w:rsidRPr="003C2EFC">
          <w:rPr>
            <w:rFonts w:ascii="Times New Roman" w:hAnsi="Times New Roman"/>
            <w:noProof/>
            <w:webHidden/>
            <w:sz w:val="24"/>
            <w:szCs w:val="24"/>
          </w:rPr>
          <w:instrText xml:space="preserve"> PAGEREF _Toc501486126 \h </w:instrText>
        </w:r>
        <w:r w:rsidR="008777A7" w:rsidRPr="003C2EFC">
          <w:rPr>
            <w:rFonts w:ascii="Times New Roman" w:hAnsi="Times New Roman"/>
            <w:noProof/>
            <w:webHidden/>
            <w:sz w:val="24"/>
            <w:szCs w:val="24"/>
          </w:rPr>
        </w:r>
        <w:r w:rsidR="008777A7" w:rsidRPr="003C2EFC">
          <w:rPr>
            <w:rFonts w:ascii="Times New Roman" w:hAnsi="Times New Roman"/>
            <w:noProof/>
            <w:webHidden/>
            <w:sz w:val="24"/>
            <w:szCs w:val="24"/>
          </w:rPr>
          <w:fldChar w:fldCharType="separate"/>
        </w:r>
        <w:r w:rsidR="008777A7" w:rsidRPr="003C2EFC">
          <w:rPr>
            <w:rFonts w:ascii="Times New Roman" w:hAnsi="Times New Roman"/>
            <w:noProof/>
            <w:webHidden/>
            <w:sz w:val="24"/>
            <w:szCs w:val="24"/>
          </w:rPr>
          <w:t>1</w:t>
        </w:r>
        <w:r w:rsidR="008777A7" w:rsidRPr="003C2EFC">
          <w:rPr>
            <w:rFonts w:ascii="Times New Roman" w:hAnsi="Times New Roman"/>
            <w:noProof/>
            <w:webHidden/>
            <w:sz w:val="24"/>
            <w:szCs w:val="24"/>
          </w:rPr>
          <w:fldChar w:fldCharType="end"/>
        </w:r>
      </w:hyperlink>
    </w:p>
    <w:p w14:paraId="3460A9C3" w14:textId="6412A726" w:rsidR="008777A7" w:rsidRPr="003C2EFC" w:rsidRDefault="00332027">
      <w:pPr>
        <w:pStyle w:val="TOC2"/>
        <w:tabs>
          <w:tab w:val="left" w:pos="880"/>
          <w:tab w:val="right" w:leader="dot" w:pos="9062"/>
        </w:tabs>
        <w:rPr>
          <w:rFonts w:ascii="Times New Roman" w:eastAsiaTheme="minorEastAsia" w:hAnsi="Times New Roman"/>
          <w:noProof/>
          <w:sz w:val="24"/>
          <w:szCs w:val="24"/>
        </w:rPr>
      </w:pPr>
      <w:hyperlink w:anchor="_Topic_reason" w:history="1">
        <w:r w:rsidR="008777A7" w:rsidRPr="003C2EFC">
          <w:rPr>
            <w:rStyle w:val="Hyperlink"/>
            <w:rFonts w:ascii="Times New Roman" w:hAnsi="Times New Roman"/>
            <w:noProof/>
            <w:sz w:val="24"/>
            <w:szCs w:val="24"/>
            <w:lang w:eastAsia="ja-JP"/>
          </w:rPr>
          <w:t>1.1</w:t>
        </w:r>
        <w:r w:rsidR="00046B13">
          <w:rPr>
            <w:rStyle w:val="Hyperlink"/>
            <w:rFonts w:ascii="Times New Roman" w:hAnsi="Times New Roman"/>
            <w:noProof/>
            <w:sz w:val="24"/>
            <w:szCs w:val="24"/>
            <w:lang w:eastAsia="ja-JP"/>
          </w:rPr>
          <w:t>.</w:t>
        </w:r>
        <w:r w:rsidR="008777A7" w:rsidRPr="003C2EFC">
          <w:rPr>
            <w:rFonts w:ascii="Times New Roman" w:eastAsiaTheme="minorEastAsia" w:hAnsi="Times New Roman"/>
            <w:noProof/>
            <w:sz w:val="24"/>
            <w:szCs w:val="24"/>
          </w:rPr>
          <w:tab/>
        </w:r>
        <w:r w:rsidR="00046B13">
          <w:rPr>
            <w:rFonts w:ascii="Times New Roman" w:eastAsiaTheme="minorEastAsia" w:hAnsi="Times New Roman"/>
            <w:b/>
            <w:bCs/>
            <w:i/>
            <w:iCs/>
            <w:noProof/>
            <w:sz w:val="24"/>
            <w:szCs w:val="24"/>
          </w:rPr>
          <w:fldChar w:fldCharType="begin"/>
        </w:r>
        <w:r w:rsidR="00046B13">
          <w:rPr>
            <w:rFonts w:ascii="Times New Roman" w:eastAsiaTheme="minorEastAsia" w:hAnsi="Times New Roman"/>
            <w:b/>
            <w:bCs/>
            <w:i/>
            <w:iCs/>
            <w:noProof/>
            <w:sz w:val="24"/>
            <w:szCs w:val="24"/>
          </w:rPr>
          <w:instrText xml:space="preserve"> STYLEREF  "Heading 2"  \* MERGEFORMAT </w:instrText>
        </w:r>
        <w:r w:rsidR="00046B13">
          <w:rPr>
            <w:rFonts w:ascii="Times New Roman" w:eastAsiaTheme="minorEastAsia" w:hAnsi="Times New Roman"/>
            <w:b/>
            <w:bCs/>
            <w:i/>
            <w:iCs/>
            <w:noProof/>
            <w:sz w:val="24"/>
            <w:szCs w:val="24"/>
          </w:rPr>
          <w:fldChar w:fldCharType="separate"/>
        </w:r>
        <w:r w:rsidR="00046B13">
          <w:rPr>
            <w:rFonts w:ascii="Times New Roman" w:eastAsiaTheme="minorEastAsia" w:hAnsi="Times New Roman"/>
            <w:b/>
            <w:bCs/>
            <w:i/>
            <w:iCs/>
            <w:noProof/>
            <w:sz w:val="24"/>
            <w:szCs w:val="24"/>
          </w:rPr>
          <w:t>Topic</w:t>
        </w:r>
        <w:r w:rsidR="00E664D1">
          <w:rPr>
            <w:rFonts w:ascii="Times New Roman" w:eastAsiaTheme="minorEastAsia" w:hAnsi="Times New Roman"/>
            <w:b/>
            <w:bCs/>
            <w:i/>
            <w:iCs/>
            <w:noProof/>
            <w:sz w:val="24"/>
            <w:szCs w:val="24"/>
          </w:rPr>
          <w:t>'s selection</w:t>
        </w:r>
        <w:r w:rsidR="00046B13">
          <w:rPr>
            <w:rFonts w:ascii="Times New Roman" w:eastAsiaTheme="minorEastAsia" w:hAnsi="Times New Roman"/>
            <w:b/>
            <w:bCs/>
            <w:i/>
            <w:iCs/>
            <w:noProof/>
            <w:sz w:val="24"/>
            <w:szCs w:val="24"/>
          </w:rPr>
          <w:t xml:space="preserve"> reason</w:t>
        </w:r>
        <w:r w:rsidR="00046B13">
          <w:rPr>
            <w:rFonts w:ascii="Times New Roman" w:eastAsiaTheme="minorEastAsia" w:hAnsi="Times New Roman"/>
            <w:b/>
            <w:bCs/>
            <w:i/>
            <w:iCs/>
            <w:noProof/>
            <w:sz w:val="24"/>
            <w:szCs w:val="24"/>
          </w:rPr>
          <w:fldChar w:fldCharType="end"/>
        </w:r>
        <w:r w:rsidR="008777A7" w:rsidRPr="003C2EFC">
          <w:rPr>
            <w:rFonts w:ascii="Times New Roman" w:hAnsi="Times New Roman"/>
            <w:noProof/>
            <w:webHidden/>
            <w:sz w:val="24"/>
            <w:szCs w:val="24"/>
          </w:rPr>
          <w:tab/>
        </w:r>
        <w:r w:rsidR="008777A7" w:rsidRPr="003C2EFC">
          <w:rPr>
            <w:rFonts w:ascii="Times New Roman" w:hAnsi="Times New Roman"/>
            <w:noProof/>
            <w:webHidden/>
            <w:sz w:val="24"/>
            <w:szCs w:val="24"/>
          </w:rPr>
          <w:fldChar w:fldCharType="begin"/>
        </w:r>
        <w:r w:rsidR="008777A7" w:rsidRPr="003C2EFC">
          <w:rPr>
            <w:rFonts w:ascii="Times New Roman" w:hAnsi="Times New Roman"/>
            <w:noProof/>
            <w:webHidden/>
            <w:sz w:val="24"/>
            <w:szCs w:val="24"/>
          </w:rPr>
          <w:instrText xml:space="preserve"> PAGEREF _Toc501486127 \h </w:instrText>
        </w:r>
        <w:r w:rsidR="008777A7" w:rsidRPr="003C2EFC">
          <w:rPr>
            <w:rFonts w:ascii="Times New Roman" w:hAnsi="Times New Roman"/>
            <w:noProof/>
            <w:webHidden/>
            <w:sz w:val="24"/>
            <w:szCs w:val="24"/>
          </w:rPr>
        </w:r>
        <w:r w:rsidR="008777A7" w:rsidRPr="003C2EFC">
          <w:rPr>
            <w:rFonts w:ascii="Times New Roman" w:hAnsi="Times New Roman"/>
            <w:noProof/>
            <w:webHidden/>
            <w:sz w:val="24"/>
            <w:szCs w:val="24"/>
          </w:rPr>
          <w:fldChar w:fldCharType="separate"/>
        </w:r>
        <w:r w:rsidR="008777A7" w:rsidRPr="003C2EFC">
          <w:rPr>
            <w:rFonts w:ascii="Times New Roman" w:hAnsi="Times New Roman"/>
            <w:noProof/>
            <w:webHidden/>
            <w:sz w:val="24"/>
            <w:szCs w:val="24"/>
          </w:rPr>
          <w:t>1</w:t>
        </w:r>
        <w:r w:rsidR="008777A7" w:rsidRPr="003C2EFC">
          <w:rPr>
            <w:rFonts w:ascii="Times New Roman" w:hAnsi="Times New Roman"/>
            <w:noProof/>
            <w:webHidden/>
            <w:sz w:val="24"/>
            <w:szCs w:val="24"/>
          </w:rPr>
          <w:fldChar w:fldCharType="end"/>
        </w:r>
      </w:hyperlink>
    </w:p>
    <w:p w14:paraId="4A49B0F4" w14:textId="17AA8B28" w:rsidR="008777A7" w:rsidRPr="003C2EFC" w:rsidRDefault="00332027">
      <w:pPr>
        <w:pStyle w:val="TOC2"/>
        <w:tabs>
          <w:tab w:val="left" w:pos="880"/>
          <w:tab w:val="right" w:leader="dot" w:pos="9062"/>
        </w:tabs>
        <w:rPr>
          <w:rFonts w:ascii="Times New Roman" w:eastAsiaTheme="minorEastAsia" w:hAnsi="Times New Roman"/>
          <w:noProof/>
          <w:sz w:val="24"/>
          <w:szCs w:val="24"/>
        </w:rPr>
      </w:pPr>
      <w:hyperlink w:anchor="_Toc501486129" w:history="1">
        <w:r w:rsidR="008777A7" w:rsidRPr="003C2EFC">
          <w:rPr>
            <w:rStyle w:val="Hyperlink"/>
            <w:rFonts w:ascii="Times New Roman" w:hAnsi="Times New Roman"/>
            <w:noProof/>
            <w:sz w:val="24"/>
            <w:szCs w:val="24"/>
            <w:lang w:eastAsia="ja-JP"/>
          </w:rPr>
          <w:t>1.</w:t>
        </w:r>
        <w:r w:rsidR="00046B13">
          <w:rPr>
            <w:rStyle w:val="Hyperlink"/>
            <w:rFonts w:ascii="Times New Roman" w:hAnsi="Times New Roman"/>
            <w:noProof/>
            <w:sz w:val="24"/>
            <w:szCs w:val="24"/>
            <w:lang w:eastAsia="ja-JP"/>
          </w:rPr>
          <w:t>2.</w:t>
        </w:r>
        <w:r w:rsidR="008777A7" w:rsidRPr="003C2EFC">
          <w:rPr>
            <w:rFonts w:ascii="Times New Roman" w:eastAsiaTheme="minorEastAsia" w:hAnsi="Times New Roman"/>
            <w:noProof/>
            <w:sz w:val="24"/>
            <w:szCs w:val="24"/>
          </w:rPr>
          <w:tab/>
        </w:r>
        <w:r w:rsidR="00966D53" w:rsidRPr="00966D53">
          <w:rPr>
            <w:rStyle w:val="Hyperlink"/>
            <w:rFonts w:ascii="Times New Roman" w:hAnsi="Times New Roman"/>
            <w:b/>
            <w:bCs/>
            <w:i/>
            <w:iCs/>
            <w:noProof/>
            <w:sz w:val="24"/>
            <w:szCs w:val="24"/>
            <w:lang w:eastAsia="ja-JP"/>
          </w:rPr>
          <w:t>Topic’s aim</w:t>
        </w:r>
        <w:r w:rsidR="00966D53">
          <w:rPr>
            <w:rStyle w:val="Hyperlink"/>
            <w:rFonts w:ascii="Times New Roman" w:hAnsi="Times New Roman"/>
            <w:noProof/>
            <w:sz w:val="24"/>
            <w:szCs w:val="24"/>
            <w:lang w:eastAsia="ja-JP"/>
          </w:rPr>
          <w:t xml:space="preserve"> </w:t>
        </w:r>
        <w:r w:rsidR="008777A7" w:rsidRPr="003C2EFC">
          <w:rPr>
            <w:rFonts w:ascii="Times New Roman" w:hAnsi="Times New Roman"/>
            <w:noProof/>
            <w:webHidden/>
            <w:sz w:val="24"/>
            <w:szCs w:val="24"/>
          </w:rPr>
          <w:tab/>
        </w:r>
        <w:r w:rsidR="008777A7" w:rsidRPr="003C2EFC">
          <w:rPr>
            <w:rFonts w:ascii="Times New Roman" w:hAnsi="Times New Roman"/>
            <w:noProof/>
            <w:webHidden/>
            <w:sz w:val="24"/>
            <w:szCs w:val="24"/>
          </w:rPr>
          <w:fldChar w:fldCharType="begin"/>
        </w:r>
        <w:r w:rsidR="008777A7" w:rsidRPr="003C2EFC">
          <w:rPr>
            <w:rFonts w:ascii="Times New Roman" w:hAnsi="Times New Roman"/>
            <w:noProof/>
            <w:webHidden/>
            <w:sz w:val="24"/>
            <w:szCs w:val="24"/>
          </w:rPr>
          <w:instrText xml:space="preserve"> PAGEREF _Toc501486129 \h </w:instrText>
        </w:r>
        <w:r w:rsidR="008777A7" w:rsidRPr="003C2EFC">
          <w:rPr>
            <w:rFonts w:ascii="Times New Roman" w:hAnsi="Times New Roman"/>
            <w:noProof/>
            <w:webHidden/>
            <w:sz w:val="24"/>
            <w:szCs w:val="24"/>
          </w:rPr>
        </w:r>
        <w:r w:rsidR="008777A7" w:rsidRPr="003C2EFC">
          <w:rPr>
            <w:rFonts w:ascii="Times New Roman" w:hAnsi="Times New Roman"/>
            <w:noProof/>
            <w:webHidden/>
            <w:sz w:val="24"/>
            <w:szCs w:val="24"/>
          </w:rPr>
          <w:fldChar w:fldCharType="separate"/>
        </w:r>
        <w:r w:rsidR="008777A7" w:rsidRPr="003C2EFC">
          <w:rPr>
            <w:rFonts w:ascii="Times New Roman" w:hAnsi="Times New Roman"/>
            <w:noProof/>
            <w:webHidden/>
            <w:sz w:val="24"/>
            <w:szCs w:val="24"/>
          </w:rPr>
          <w:t>1</w:t>
        </w:r>
        <w:r w:rsidR="008777A7" w:rsidRPr="003C2EFC">
          <w:rPr>
            <w:rFonts w:ascii="Times New Roman" w:hAnsi="Times New Roman"/>
            <w:noProof/>
            <w:webHidden/>
            <w:sz w:val="24"/>
            <w:szCs w:val="24"/>
          </w:rPr>
          <w:fldChar w:fldCharType="end"/>
        </w:r>
      </w:hyperlink>
    </w:p>
    <w:p w14:paraId="08166114" w14:textId="6A84FEBA" w:rsidR="008777A7" w:rsidRDefault="00332027">
      <w:pPr>
        <w:pStyle w:val="TOC1"/>
        <w:tabs>
          <w:tab w:val="left" w:pos="440"/>
          <w:tab w:val="right" w:leader="dot" w:pos="9062"/>
        </w:tabs>
        <w:rPr>
          <w:rFonts w:ascii="Times New Roman" w:hAnsi="Times New Roman"/>
          <w:noProof/>
          <w:sz w:val="24"/>
          <w:szCs w:val="24"/>
        </w:rPr>
      </w:pPr>
      <w:hyperlink w:anchor="_TOPIC’S_CONTENT" w:history="1">
        <w:r w:rsidR="008777A7" w:rsidRPr="003C2EFC">
          <w:rPr>
            <w:rStyle w:val="Hyperlink"/>
            <w:rFonts w:ascii="Times New Roman" w:hAnsi="Times New Roman"/>
            <w:noProof/>
            <w:sz w:val="24"/>
            <w:szCs w:val="24"/>
          </w:rPr>
          <w:t>2.</w:t>
        </w:r>
        <w:r w:rsidR="008777A7" w:rsidRPr="003C2EFC">
          <w:rPr>
            <w:rFonts w:ascii="Times New Roman" w:eastAsiaTheme="minorEastAsia" w:hAnsi="Times New Roman"/>
            <w:noProof/>
            <w:sz w:val="24"/>
            <w:szCs w:val="24"/>
          </w:rPr>
          <w:tab/>
        </w:r>
        <w:r w:rsidR="00E664D1" w:rsidRPr="00E664D1">
          <w:rPr>
            <w:rStyle w:val="Hyperlink"/>
            <w:rFonts w:ascii="Times New Roman" w:hAnsi="Times New Roman"/>
            <w:b/>
            <w:bCs/>
            <w:noProof/>
            <w:sz w:val="24"/>
            <w:szCs w:val="24"/>
          </w:rPr>
          <w:t>CONTENT OF TOPIC</w:t>
        </w:r>
        <w:r w:rsidR="008777A7" w:rsidRPr="003C2EFC">
          <w:rPr>
            <w:rFonts w:ascii="Times New Roman" w:hAnsi="Times New Roman"/>
            <w:noProof/>
            <w:webHidden/>
            <w:sz w:val="24"/>
            <w:szCs w:val="24"/>
          </w:rPr>
          <w:tab/>
        </w:r>
        <w:r w:rsidR="00194B48">
          <w:rPr>
            <w:rFonts w:ascii="Times New Roman" w:hAnsi="Times New Roman"/>
            <w:noProof/>
            <w:webHidden/>
            <w:sz w:val="24"/>
            <w:szCs w:val="24"/>
          </w:rPr>
          <w:t>3</w:t>
        </w:r>
      </w:hyperlink>
    </w:p>
    <w:p w14:paraId="52CF912E" w14:textId="6743E157" w:rsidR="00C3755B" w:rsidRDefault="00C3755B" w:rsidP="00C3755B">
      <w:pPr>
        <w:pStyle w:val="TOC1"/>
        <w:tabs>
          <w:tab w:val="left" w:pos="440"/>
          <w:tab w:val="right" w:leader="dot" w:pos="9062"/>
        </w:tabs>
        <w:rPr>
          <w:rFonts w:ascii="Times New Roman" w:hAnsi="Times New Roman"/>
          <w:noProof/>
          <w:sz w:val="24"/>
          <w:szCs w:val="24"/>
        </w:rPr>
      </w:pPr>
      <w:hyperlink w:anchor="_TOPIC’S_CONTENT" w:history="1">
        <w:r>
          <w:rPr>
            <w:rStyle w:val="Hyperlink"/>
            <w:rFonts w:ascii="Times New Roman" w:hAnsi="Times New Roman"/>
            <w:noProof/>
            <w:sz w:val="24"/>
            <w:szCs w:val="24"/>
          </w:rPr>
          <w:t>3</w:t>
        </w:r>
        <w:r w:rsidRPr="003C2EFC">
          <w:rPr>
            <w:rStyle w:val="Hyperlink"/>
            <w:rFonts w:ascii="Times New Roman" w:hAnsi="Times New Roman"/>
            <w:noProof/>
            <w:sz w:val="24"/>
            <w:szCs w:val="24"/>
          </w:rPr>
          <w:t>.</w:t>
        </w:r>
        <w:r w:rsidRPr="003C2EFC">
          <w:rPr>
            <w:rFonts w:ascii="Times New Roman" w:eastAsiaTheme="minorEastAsia" w:hAnsi="Times New Roman"/>
            <w:noProof/>
            <w:sz w:val="24"/>
            <w:szCs w:val="24"/>
          </w:rPr>
          <w:tab/>
        </w:r>
        <w:r w:rsidRPr="00C3755B">
          <w:rPr>
            <w:rFonts w:ascii="Times New Roman" w:eastAsiaTheme="minorEastAsia" w:hAnsi="Times New Roman"/>
            <w:b/>
            <w:bCs/>
            <w:noProof/>
            <w:sz w:val="24"/>
            <w:szCs w:val="24"/>
          </w:rPr>
          <w:t xml:space="preserve">PROGRESS OF </w:t>
        </w:r>
        <w:r w:rsidRPr="00C3755B">
          <w:rPr>
            <w:rStyle w:val="Hyperlink"/>
            <w:rFonts w:ascii="Times New Roman" w:hAnsi="Times New Roman"/>
            <w:b/>
            <w:bCs/>
            <w:noProof/>
            <w:sz w:val="24"/>
            <w:szCs w:val="24"/>
          </w:rPr>
          <w:t>PROJECT</w:t>
        </w:r>
        <w:r w:rsidRPr="003C2EFC">
          <w:rPr>
            <w:rFonts w:ascii="Times New Roman" w:hAnsi="Times New Roman"/>
            <w:noProof/>
            <w:webHidden/>
            <w:sz w:val="24"/>
            <w:szCs w:val="24"/>
          </w:rPr>
          <w:tab/>
        </w:r>
        <w:r w:rsidR="00D4397A">
          <w:rPr>
            <w:rFonts w:ascii="Times New Roman" w:hAnsi="Times New Roman"/>
            <w:noProof/>
            <w:webHidden/>
            <w:sz w:val="24"/>
            <w:szCs w:val="24"/>
          </w:rPr>
          <w:t>5</w:t>
        </w:r>
      </w:hyperlink>
    </w:p>
    <w:p w14:paraId="62411841" w14:textId="02D69C7C" w:rsidR="008777A7" w:rsidRPr="003C2EFC" w:rsidRDefault="00332027">
      <w:pPr>
        <w:pStyle w:val="TOC1"/>
        <w:tabs>
          <w:tab w:val="left" w:pos="440"/>
          <w:tab w:val="right" w:leader="dot" w:pos="9062"/>
        </w:tabs>
        <w:rPr>
          <w:rFonts w:ascii="Times New Roman" w:eastAsiaTheme="minorEastAsia" w:hAnsi="Times New Roman"/>
          <w:noProof/>
          <w:sz w:val="24"/>
          <w:szCs w:val="24"/>
        </w:rPr>
      </w:pPr>
      <w:hyperlink w:anchor="_3._IMPLEMENTATION_PLAN" w:history="1">
        <w:r w:rsidR="00C3755B">
          <w:rPr>
            <w:rStyle w:val="Hyperlink"/>
            <w:rFonts w:ascii="Times New Roman" w:hAnsi="Times New Roman"/>
            <w:noProof/>
            <w:sz w:val="24"/>
            <w:szCs w:val="24"/>
          </w:rPr>
          <w:t>4</w:t>
        </w:r>
        <w:r w:rsidR="008777A7" w:rsidRPr="003C2EFC">
          <w:rPr>
            <w:rStyle w:val="Hyperlink"/>
            <w:rFonts w:ascii="Times New Roman" w:hAnsi="Times New Roman"/>
            <w:noProof/>
            <w:sz w:val="24"/>
            <w:szCs w:val="24"/>
          </w:rPr>
          <w:t>.</w:t>
        </w:r>
        <w:r w:rsidR="008777A7" w:rsidRPr="003C2EFC">
          <w:rPr>
            <w:rFonts w:ascii="Times New Roman" w:eastAsiaTheme="minorEastAsia" w:hAnsi="Times New Roman"/>
            <w:noProof/>
            <w:sz w:val="24"/>
            <w:szCs w:val="24"/>
          </w:rPr>
          <w:tab/>
        </w:r>
        <w:r w:rsidR="00194B48" w:rsidRPr="00194B48">
          <w:rPr>
            <w:rStyle w:val="Hyperlink"/>
            <w:rFonts w:ascii="Times New Roman" w:hAnsi="Times New Roman"/>
            <w:b/>
            <w:bCs/>
            <w:noProof/>
            <w:sz w:val="24"/>
            <w:szCs w:val="24"/>
          </w:rPr>
          <w:t>IMPLEMENTATION PLAN</w:t>
        </w:r>
        <w:r w:rsidR="008777A7" w:rsidRPr="003C2EFC">
          <w:rPr>
            <w:rFonts w:ascii="Times New Roman" w:hAnsi="Times New Roman"/>
            <w:noProof/>
            <w:webHidden/>
            <w:sz w:val="24"/>
            <w:szCs w:val="24"/>
          </w:rPr>
          <w:tab/>
        </w:r>
        <w:r w:rsidR="00D4397A">
          <w:rPr>
            <w:rFonts w:ascii="Times New Roman" w:hAnsi="Times New Roman"/>
            <w:noProof/>
            <w:webHidden/>
            <w:sz w:val="24"/>
            <w:szCs w:val="24"/>
          </w:rPr>
          <w:t>12</w:t>
        </w:r>
      </w:hyperlink>
    </w:p>
    <w:p w14:paraId="764C67CD" w14:textId="0F372680" w:rsidR="008777A7" w:rsidRPr="003C2EFC" w:rsidRDefault="00332027">
      <w:pPr>
        <w:pStyle w:val="TOC1"/>
        <w:tabs>
          <w:tab w:val="left" w:pos="440"/>
          <w:tab w:val="right" w:leader="dot" w:pos="9062"/>
        </w:tabs>
        <w:rPr>
          <w:rFonts w:ascii="Times New Roman" w:eastAsiaTheme="minorEastAsia" w:hAnsi="Times New Roman"/>
          <w:noProof/>
        </w:rPr>
      </w:pPr>
      <w:hyperlink w:anchor="_4._REFERENCES" w:history="1">
        <w:r w:rsidR="00C3755B">
          <w:rPr>
            <w:rStyle w:val="Hyperlink"/>
            <w:rFonts w:ascii="Times New Roman" w:hAnsi="Times New Roman"/>
            <w:noProof/>
            <w:sz w:val="24"/>
            <w:szCs w:val="24"/>
          </w:rPr>
          <w:t>5</w:t>
        </w:r>
        <w:r w:rsidR="008777A7" w:rsidRPr="003C2EFC">
          <w:rPr>
            <w:rStyle w:val="Hyperlink"/>
            <w:rFonts w:ascii="Times New Roman" w:hAnsi="Times New Roman"/>
            <w:noProof/>
            <w:sz w:val="24"/>
            <w:szCs w:val="24"/>
          </w:rPr>
          <w:t>.</w:t>
        </w:r>
        <w:r w:rsidR="008777A7" w:rsidRPr="003C2EFC">
          <w:rPr>
            <w:rFonts w:ascii="Times New Roman" w:eastAsiaTheme="minorEastAsia" w:hAnsi="Times New Roman"/>
            <w:noProof/>
            <w:sz w:val="24"/>
            <w:szCs w:val="24"/>
          </w:rPr>
          <w:tab/>
        </w:r>
        <w:r w:rsidR="00194B48" w:rsidRPr="00194B48">
          <w:rPr>
            <w:rStyle w:val="Hyperlink"/>
            <w:rFonts w:ascii="Times New Roman" w:hAnsi="Times New Roman"/>
            <w:b/>
            <w:bCs/>
            <w:noProof/>
            <w:sz w:val="24"/>
            <w:szCs w:val="24"/>
          </w:rPr>
          <w:t>REFERENCES</w:t>
        </w:r>
        <w:r w:rsidR="008777A7" w:rsidRPr="003C2EFC">
          <w:rPr>
            <w:rFonts w:ascii="Times New Roman" w:hAnsi="Times New Roman"/>
            <w:noProof/>
            <w:webHidden/>
            <w:sz w:val="24"/>
            <w:szCs w:val="24"/>
          </w:rPr>
          <w:tab/>
        </w:r>
        <w:r w:rsidR="00D4397A">
          <w:rPr>
            <w:rFonts w:ascii="Times New Roman" w:hAnsi="Times New Roman"/>
            <w:noProof/>
            <w:webHidden/>
            <w:sz w:val="24"/>
            <w:szCs w:val="24"/>
          </w:rPr>
          <w:t>13</w:t>
        </w:r>
      </w:hyperlink>
    </w:p>
    <w:p w14:paraId="6C371CC7" w14:textId="77777777" w:rsidR="00207BEC" w:rsidRPr="003C2EFC" w:rsidRDefault="0078472C" w:rsidP="00207BEC">
      <w:pPr>
        <w:rPr>
          <w:rFonts w:cs="Times New Roman"/>
        </w:rPr>
      </w:pPr>
      <w:r w:rsidRPr="003C2EFC">
        <w:rPr>
          <w:rFonts w:cs="Times New Roman"/>
        </w:rPr>
        <w:fldChar w:fldCharType="end"/>
      </w:r>
    </w:p>
    <w:p w14:paraId="1958017F" w14:textId="77777777" w:rsidR="00D82A67" w:rsidRPr="003C2EFC" w:rsidRDefault="00D82A67">
      <w:pPr>
        <w:rPr>
          <w:rFonts w:eastAsia="Times New Roman" w:cs="Times New Roman"/>
          <w:b/>
          <w:bCs/>
          <w:color w:val="365F91"/>
          <w:sz w:val="32"/>
          <w:szCs w:val="32"/>
        </w:rPr>
      </w:pPr>
      <w:r w:rsidRPr="003C2EFC">
        <w:rPr>
          <w:rFonts w:cs="Times New Roman"/>
          <w:sz w:val="32"/>
          <w:szCs w:val="32"/>
        </w:rPr>
        <w:br w:type="page"/>
      </w:r>
    </w:p>
    <w:p w14:paraId="61B903E7" w14:textId="1578244B" w:rsidR="00207BEC" w:rsidRPr="00966D53" w:rsidRDefault="00581868" w:rsidP="00581868">
      <w:pPr>
        <w:pStyle w:val="Heading1"/>
        <w:rPr>
          <w:rFonts w:ascii="Times New Roman" w:hAnsi="Times New Roman" w:cs="Times New Roman"/>
        </w:rPr>
      </w:pPr>
      <w:r>
        <w:rPr>
          <w:rFonts w:ascii="Times New Roman" w:hAnsi="Times New Roman" w:cs="Times New Roman"/>
        </w:rPr>
        <w:lastRenderedPageBreak/>
        <w:t xml:space="preserve">1. </w:t>
      </w:r>
      <w:r w:rsidR="00613C78" w:rsidRPr="00966D53">
        <w:rPr>
          <w:rFonts w:ascii="Times New Roman" w:hAnsi="Times New Roman" w:cs="Times New Roman"/>
        </w:rPr>
        <w:t>INTRODUCTION</w:t>
      </w:r>
    </w:p>
    <w:p w14:paraId="384AFA59" w14:textId="25C90DC2" w:rsidR="00046B13" w:rsidRPr="00C36193" w:rsidRDefault="00C36193" w:rsidP="00C36193">
      <w:pPr>
        <w:pStyle w:val="Heading2"/>
        <w:ind w:firstLine="567"/>
        <w:rPr>
          <w:rFonts w:ascii="Times New Roman" w:hAnsi="Times New Roman" w:cs="Times New Roman"/>
          <w:i/>
          <w:iCs/>
        </w:rPr>
      </w:pPr>
      <w:bookmarkStart w:id="0" w:name="_Topic_reason"/>
      <w:bookmarkEnd w:id="0"/>
      <w:r>
        <w:rPr>
          <w:rFonts w:ascii="Times New Roman" w:hAnsi="Times New Roman" w:cs="Times New Roman"/>
          <w:i/>
          <w:iCs/>
        </w:rPr>
        <w:t xml:space="preserve">1.1. </w:t>
      </w:r>
      <w:r w:rsidR="00046B13" w:rsidRPr="00C36193">
        <w:rPr>
          <w:rFonts w:ascii="Times New Roman" w:hAnsi="Times New Roman" w:cs="Times New Roman"/>
          <w:i/>
          <w:iCs/>
        </w:rPr>
        <w:t>Topic</w:t>
      </w:r>
      <w:r w:rsidR="00966D53" w:rsidRPr="00C36193">
        <w:rPr>
          <w:rFonts w:ascii="Times New Roman" w:hAnsi="Times New Roman" w:cs="Times New Roman"/>
          <w:i/>
          <w:iCs/>
        </w:rPr>
        <w:t>’s</w:t>
      </w:r>
      <w:r w:rsidR="00046B13" w:rsidRPr="00C36193">
        <w:rPr>
          <w:rFonts w:ascii="Times New Roman" w:hAnsi="Times New Roman" w:cs="Times New Roman"/>
          <w:i/>
          <w:iCs/>
        </w:rPr>
        <w:t xml:space="preserve"> </w:t>
      </w:r>
      <w:r w:rsidR="00E664D1" w:rsidRPr="00C36193">
        <w:rPr>
          <w:rFonts w:ascii="Times New Roman" w:hAnsi="Times New Roman" w:cs="Times New Roman"/>
          <w:i/>
          <w:iCs/>
        </w:rPr>
        <w:t xml:space="preserve">selection </w:t>
      </w:r>
      <w:r w:rsidR="00046B13" w:rsidRPr="00C36193">
        <w:rPr>
          <w:rFonts w:ascii="Times New Roman" w:hAnsi="Times New Roman" w:cs="Times New Roman"/>
          <w:i/>
          <w:iCs/>
        </w:rPr>
        <w:t>reason</w:t>
      </w:r>
    </w:p>
    <w:p w14:paraId="2397FA06" w14:textId="3DE974E7" w:rsidR="00A14794" w:rsidRPr="00A14794" w:rsidRDefault="00A14794" w:rsidP="00A14794">
      <w:pPr>
        <w:spacing w:after="0" w:line="480" w:lineRule="auto"/>
        <w:ind w:firstLine="567"/>
        <w:jc w:val="both"/>
        <w:rPr>
          <w:rFonts w:cs="Times New Roman"/>
        </w:rPr>
      </w:pPr>
      <w:r>
        <w:rPr>
          <w:noProof/>
        </w:rPr>
        <w:drawing>
          <wp:anchor distT="0" distB="0" distL="114300" distR="114300" simplePos="0" relativeHeight="251598848" behindDoc="0" locked="0" layoutInCell="1" allowOverlap="1" wp14:anchorId="6397DF6A" wp14:editId="01A919DA">
            <wp:simplePos x="0" y="0"/>
            <wp:positionH relativeFrom="column">
              <wp:posOffset>0</wp:posOffset>
            </wp:positionH>
            <wp:positionV relativeFrom="paragraph">
              <wp:posOffset>1535061</wp:posOffset>
            </wp:positionV>
            <wp:extent cx="5732145" cy="1499235"/>
            <wp:effectExtent l="0" t="0" r="1905" b="5715"/>
            <wp:wrapTopAndBottom/>
            <wp:docPr id="4" name="Picture 4" descr="A typical AMBA based SoC design. PIO: Peripheral I/O, UART: Univers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AMBA based SoC design. PIO: Peripheral I/O, UART: Universal...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499235"/>
                    </a:xfrm>
                    <a:prstGeom prst="rect">
                      <a:avLst/>
                    </a:prstGeom>
                    <a:noFill/>
                    <a:ln>
                      <a:noFill/>
                    </a:ln>
                  </pic:spPr>
                </pic:pic>
              </a:graphicData>
            </a:graphic>
          </wp:anchor>
        </w:drawing>
      </w:r>
      <w:r w:rsidR="00613C78" w:rsidRPr="00966D53">
        <w:rPr>
          <w:rFonts w:cs="Times New Roman"/>
        </w:rPr>
        <w:t xml:space="preserve">In this Capstone Project </w:t>
      </w:r>
      <w:r w:rsidR="00046B13" w:rsidRPr="00966D53">
        <w:rPr>
          <w:rFonts w:cs="Times New Roman"/>
        </w:rPr>
        <w:t>2</w:t>
      </w:r>
      <w:r w:rsidR="00613C78" w:rsidRPr="00966D53">
        <w:rPr>
          <w:rFonts w:cs="Times New Roman"/>
        </w:rPr>
        <w:t>,</w:t>
      </w:r>
      <w:r w:rsidR="00046B13" w:rsidRPr="00966D53">
        <w:rPr>
          <w:rFonts w:cs="Times New Roman"/>
        </w:rPr>
        <w:t xml:space="preserve"> I chose to </w:t>
      </w:r>
      <w:r w:rsidR="00046B13" w:rsidRPr="00966D53">
        <w:rPr>
          <w:rFonts w:cs="Times New Roman"/>
        </w:rPr>
        <w:t>desig</w:t>
      </w:r>
      <w:r w:rsidR="00046B13" w:rsidRPr="00966D53">
        <w:rPr>
          <w:rFonts w:cs="Times New Roman"/>
        </w:rPr>
        <w:t>n</w:t>
      </w:r>
      <w:r w:rsidR="00046B13" w:rsidRPr="00966D53">
        <w:rPr>
          <w:rFonts w:cs="Times New Roman"/>
        </w:rPr>
        <w:t xml:space="preserve"> an AMBA (Advanced Microcontroller Bus Architecture) system featuring AHB (Advanced High-performance Bus) and APB (Advanced Peripheral Bus) interfacing with UART (Universal Asynchronous Receiver-Transmitter) stems from the growing need for efficient and scalable communication in embedded systems. </w:t>
      </w:r>
    </w:p>
    <w:p w14:paraId="696238FA" w14:textId="61F232E9" w:rsidR="00A14794" w:rsidRPr="00A14794" w:rsidRDefault="00A14794" w:rsidP="00A14794">
      <w:pPr>
        <w:spacing w:after="0" w:line="480" w:lineRule="auto"/>
        <w:ind w:firstLine="567"/>
        <w:jc w:val="center"/>
        <w:rPr>
          <w:rFonts w:cs="Times New Roman"/>
          <w:b/>
          <w:bCs/>
          <w:i/>
          <w:iCs/>
          <w:color w:val="1F497D" w:themeColor="text2"/>
          <w:sz w:val="20"/>
          <w:szCs w:val="20"/>
        </w:rPr>
      </w:pPr>
      <w:r w:rsidRPr="00A14794">
        <w:rPr>
          <w:rFonts w:cs="Times New Roman"/>
          <w:b/>
          <w:bCs/>
          <w:i/>
          <w:iCs/>
          <w:color w:val="1F497D" w:themeColor="text2"/>
          <w:sz w:val="20"/>
          <w:szCs w:val="20"/>
        </w:rPr>
        <w:t xml:space="preserve">Figure 1.1: </w:t>
      </w:r>
      <w:r w:rsidRPr="00A14794">
        <w:rPr>
          <w:rFonts w:cs="Times New Roman"/>
          <w:b/>
          <w:bCs/>
          <w:i/>
          <w:iCs/>
          <w:color w:val="1F497D" w:themeColor="text2"/>
          <w:sz w:val="20"/>
          <w:szCs w:val="20"/>
        </w:rPr>
        <w:t>A typical AMBA based SoC design</w:t>
      </w:r>
    </w:p>
    <w:p w14:paraId="54862120" w14:textId="1B4D1F33" w:rsidR="00966D53" w:rsidRPr="00966D53" w:rsidRDefault="00A14794" w:rsidP="00A14794">
      <w:pPr>
        <w:spacing w:after="0"/>
        <w:ind w:firstLine="567"/>
        <w:jc w:val="both"/>
        <w:rPr>
          <w:rFonts w:cs="Times New Roman"/>
        </w:rPr>
      </w:pPr>
      <w:r w:rsidRPr="00966D53">
        <w:rPr>
          <w:rFonts w:cs="Times New Roman"/>
        </w:rPr>
        <w:t xml:space="preserve"> </w:t>
      </w:r>
      <w:r>
        <w:rPr>
          <w:rFonts w:cs="Times New Roman"/>
        </w:rPr>
        <w:t xml:space="preserve">To more specific, </w:t>
      </w:r>
      <w:r w:rsidR="00046B13" w:rsidRPr="00966D53">
        <w:rPr>
          <w:rFonts w:cs="Times New Roman"/>
        </w:rPr>
        <w:t>AHB provides high-speed communication suitable for processors and memory interfaces, while APB offers a simpler, lower-power connection to peripherals. By integrating UART, a widely used communication protocol, into this setup, the project aims to facilitate robust and reliable serial communication between the system and external devices. This design ensures seamless data transfer across different bus protocols, enhancing the overall performance and versatility of the SoC (System on Chip). The project will focus on creating a cohesive and efficient bridge between these components, making it a critical study for modern embedded system applications.</w:t>
      </w:r>
    </w:p>
    <w:p w14:paraId="70050392" w14:textId="3DCA98B1" w:rsidR="00966D53" w:rsidRPr="00C36193" w:rsidRDefault="00C36193" w:rsidP="00C36193">
      <w:pPr>
        <w:pStyle w:val="Heading2"/>
        <w:ind w:firstLine="567"/>
        <w:rPr>
          <w:rFonts w:ascii="Times New Roman" w:hAnsi="Times New Roman" w:cs="Times New Roman"/>
          <w:i/>
          <w:iCs/>
        </w:rPr>
      </w:pPr>
      <w:r>
        <w:rPr>
          <w:rFonts w:ascii="Times New Roman" w:hAnsi="Times New Roman" w:cs="Times New Roman"/>
          <w:i/>
          <w:iCs/>
        </w:rPr>
        <w:t xml:space="preserve">1.2. </w:t>
      </w:r>
      <w:r w:rsidR="00966D53" w:rsidRPr="00C36193">
        <w:rPr>
          <w:rFonts w:ascii="Times New Roman" w:hAnsi="Times New Roman" w:cs="Times New Roman"/>
          <w:i/>
          <w:iCs/>
        </w:rPr>
        <w:t>Topic’s aim</w:t>
      </w:r>
    </w:p>
    <w:p w14:paraId="1B14D2D4" w14:textId="50A0209F" w:rsidR="00E664D1" w:rsidRPr="00E664D1" w:rsidRDefault="00E664D1" w:rsidP="00581868">
      <w:pPr>
        <w:spacing w:after="0"/>
        <w:ind w:firstLine="567"/>
        <w:jc w:val="both"/>
      </w:pPr>
      <w:r w:rsidRPr="00E664D1">
        <w:t xml:space="preserve">The primary objective of this project is to design an efficient AMBA (Advanced Microcontroller Bus Architecture) system that integrates AHB (Advanced High-performance Bus) and APB (Advanced Peripheral Bus) to facilitate communication with UART (Universal Asynchronous Receiver-Transmitter). Specifically, the project aims to develop a robust AHB-APB bridge that ensures seamless data transfer between high-speed processors and low-power peripheral devices. Additionally, the design will focus on achieving reliable UART communication for serial data exchange with external devices, enhancing system versatility. By meeting these objectives, the project aspires to contribute to the development of scalable </w:t>
      </w:r>
      <w:r w:rsidRPr="00E664D1">
        <w:lastRenderedPageBreak/>
        <w:t>and efficient embedded systems, ultimately improving overall performance and functionality within System on Chip (SoC) architectures.</w:t>
      </w:r>
    </w:p>
    <w:p w14:paraId="0127FBA8" w14:textId="7CA73BC1" w:rsidR="00A14794" w:rsidRPr="00A14794" w:rsidRDefault="00581868" w:rsidP="00364285">
      <w:pPr>
        <w:pStyle w:val="Heading1"/>
        <w:spacing w:before="120"/>
        <w:rPr>
          <w:rFonts w:ascii="Times New Roman" w:hAnsi="Times New Roman" w:cs="Times New Roman"/>
          <w:i/>
          <w:iCs/>
          <w:lang w:eastAsia="ja-JP"/>
        </w:rPr>
      </w:pPr>
      <w:bookmarkStart w:id="1" w:name="_TOPIC’S_CONTENT"/>
      <w:bookmarkEnd w:id="1"/>
      <w:r>
        <w:t xml:space="preserve">2. </w:t>
      </w:r>
      <w:r w:rsidR="00E664D1" w:rsidRPr="00C36193">
        <w:t>CONTENT OF TOPIC</w:t>
      </w:r>
    </w:p>
    <w:p w14:paraId="4A319040" w14:textId="3F1F0BB2" w:rsidR="00A14794" w:rsidRDefault="00A14794" w:rsidP="00A14794">
      <w:pPr>
        <w:spacing w:after="0"/>
        <w:ind w:firstLine="567"/>
        <w:jc w:val="both"/>
        <w:rPr>
          <w:lang w:eastAsia="ja-JP"/>
        </w:rPr>
      </w:pPr>
      <w:r>
        <w:rPr>
          <w:lang w:eastAsia="ja-JP"/>
        </w:rPr>
        <w:t>The project focuses on designing an AMBA (Advanced Microcontroller Bus Architecture) system that incorporates AHB (Advanced High-performance Bus) and APB (Advanced Peripheral Bus) for effective communication with UART (Universal Asynchronous Receiver-Transmitter). Understanding the operating principle of this design is essential for appreciating how these components work together to enhance system performance in embedded applications.</w:t>
      </w:r>
    </w:p>
    <w:p w14:paraId="10E68DA2" w14:textId="032BB72E" w:rsidR="00A14794" w:rsidRDefault="00A14794" w:rsidP="00A14794">
      <w:pPr>
        <w:spacing w:after="0"/>
        <w:ind w:firstLine="567"/>
        <w:jc w:val="both"/>
        <w:rPr>
          <w:lang w:eastAsia="ja-JP"/>
        </w:rPr>
      </w:pPr>
      <w:r>
        <w:rPr>
          <w:lang w:eastAsia="ja-JP"/>
        </w:rPr>
        <w:t>At the core of this architecture, the AHB serves as the primary high-speed bus that facilitates rapid data transfer between the central processing unit (CPU) and memory modules. This allows the system to execute complex computations and handle large volumes of data efficiently. The AHB is designed to support high bandwidth and low latency, making it suitable for performance-critical operations.</w:t>
      </w:r>
    </w:p>
    <w:p w14:paraId="2209F777" w14:textId="2C6329E5" w:rsidR="00A14794" w:rsidRDefault="00A14794" w:rsidP="00A14794">
      <w:pPr>
        <w:spacing w:after="0"/>
        <w:ind w:firstLine="567"/>
        <w:jc w:val="both"/>
        <w:rPr>
          <w:lang w:eastAsia="ja-JP"/>
        </w:rPr>
      </w:pPr>
      <w:r>
        <w:rPr>
          <w:lang w:eastAsia="ja-JP"/>
        </w:rPr>
        <w:t>In contrast, the APB is optimized for connecting low-power peripherals, such as sensors and control devices. This bus is essential for maintaining energy efficiency, as it operates at lower speeds and consumes less power compared to the AHB. By using the APB for peripheral communication, the overall power consumption of the system is significantly reduced, which is crucial for battery-operated or energy-sensitive applications.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8"/>
        <w:gridCol w:w="3703"/>
        <w:gridCol w:w="3306"/>
      </w:tblGrid>
      <w:tr w:rsidR="00716EC1" w:rsidRPr="00716EC1" w14:paraId="5FE9464C" w14:textId="77777777" w:rsidTr="00716EC1">
        <w:trPr>
          <w:tblHeader/>
          <w:tblCellSpacing w:w="15" w:type="dxa"/>
        </w:trPr>
        <w:tc>
          <w:tcPr>
            <w:tcW w:w="0" w:type="auto"/>
            <w:vAlign w:val="center"/>
            <w:hideMark/>
          </w:tcPr>
          <w:p w14:paraId="514A7C74" w14:textId="77777777" w:rsidR="00716EC1" w:rsidRPr="00716EC1" w:rsidRDefault="00716EC1" w:rsidP="00716EC1">
            <w:pPr>
              <w:spacing w:before="0" w:after="0" w:line="240" w:lineRule="auto"/>
              <w:jc w:val="center"/>
              <w:rPr>
                <w:rFonts w:eastAsia="Times New Roman" w:cs="Times New Roman"/>
                <w:b/>
                <w:bCs/>
              </w:rPr>
            </w:pPr>
            <w:r w:rsidRPr="00716EC1">
              <w:rPr>
                <w:rFonts w:eastAsia="Times New Roman" w:cs="Times New Roman"/>
                <w:b/>
                <w:bCs/>
              </w:rPr>
              <w:t>Feature</w:t>
            </w:r>
          </w:p>
        </w:tc>
        <w:tc>
          <w:tcPr>
            <w:tcW w:w="0" w:type="auto"/>
            <w:vAlign w:val="center"/>
            <w:hideMark/>
          </w:tcPr>
          <w:p w14:paraId="319556D1" w14:textId="77777777" w:rsidR="00716EC1" w:rsidRPr="00716EC1" w:rsidRDefault="00716EC1" w:rsidP="00716EC1">
            <w:pPr>
              <w:spacing w:before="0" w:after="0" w:line="240" w:lineRule="auto"/>
              <w:jc w:val="center"/>
              <w:rPr>
                <w:rFonts w:eastAsia="Times New Roman" w:cs="Times New Roman"/>
                <w:b/>
                <w:bCs/>
              </w:rPr>
            </w:pPr>
            <w:r w:rsidRPr="00716EC1">
              <w:rPr>
                <w:rFonts w:eastAsia="Times New Roman" w:cs="Times New Roman"/>
                <w:b/>
                <w:bCs/>
              </w:rPr>
              <w:t>AHB (Advanced High-performance Bus)</w:t>
            </w:r>
          </w:p>
        </w:tc>
        <w:tc>
          <w:tcPr>
            <w:tcW w:w="0" w:type="auto"/>
            <w:vAlign w:val="center"/>
            <w:hideMark/>
          </w:tcPr>
          <w:p w14:paraId="49306040" w14:textId="77777777" w:rsidR="00716EC1" w:rsidRPr="00716EC1" w:rsidRDefault="00716EC1" w:rsidP="00716EC1">
            <w:pPr>
              <w:spacing w:before="0" w:after="0" w:line="240" w:lineRule="auto"/>
              <w:jc w:val="center"/>
              <w:rPr>
                <w:rFonts w:eastAsia="Times New Roman" w:cs="Times New Roman"/>
                <w:b/>
                <w:bCs/>
              </w:rPr>
            </w:pPr>
            <w:r w:rsidRPr="00716EC1">
              <w:rPr>
                <w:rFonts w:eastAsia="Times New Roman" w:cs="Times New Roman"/>
                <w:b/>
                <w:bCs/>
              </w:rPr>
              <w:t>APB (Advanced Peripheral Bus)</w:t>
            </w:r>
          </w:p>
        </w:tc>
      </w:tr>
      <w:tr w:rsidR="00716EC1" w:rsidRPr="00716EC1" w14:paraId="69569E56" w14:textId="77777777" w:rsidTr="00716EC1">
        <w:trPr>
          <w:tblCellSpacing w:w="15" w:type="dxa"/>
        </w:trPr>
        <w:tc>
          <w:tcPr>
            <w:tcW w:w="0" w:type="auto"/>
            <w:vAlign w:val="center"/>
            <w:hideMark/>
          </w:tcPr>
          <w:p w14:paraId="133AC3A7"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Purpose</w:t>
            </w:r>
          </w:p>
        </w:tc>
        <w:tc>
          <w:tcPr>
            <w:tcW w:w="0" w:type="auto"/>
            <w:vAlign w:val="center"/>
            <w:hideMark/>
          </w:tcPr>
          <w:p w14:paraId="5070A2AD"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High-speed communication for processor and memory</w:t>
            </w:r>
          </w:p>
        </w:tc>
        <w:tc>
          <w:tcPr>
            <w:tcW w:w="0" w:type="auto"/>
            <w:vAlign w:val="center"/>
            <w:hideMark/>
          </w:tcPr>
          <w:p w14:paraId="0C1DABDB"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Low-power, low-speed peripheral communication</w:t>
            </w:r>
          </w:p>
        </w:tc>
      </w:tr>
      <w:tr w:rsidR="00716EC1" w:rsidRPr="00716EC1" w14:paraId="61EFE900" w14:textId="77777777" w:rsidTr="00716EC1">
        <w:trPr>
          <w:tblCellSpacing w:w="15" w:type="dxa"/>
        </w:trPr>
        <w:tc>
          <w:tcPr>
            <w:tcW w:w="0" w:type="auto"/>
            <w:vAlign w:val="center"/>
            <w:hideMark/>
          </w:tcPr>
          <w:p w14:paraId="3B0548C5"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Bandwidth</w:t>
            </w:r>
          </w:p>
        </w:tc>
        <w:tc>
          <w:tcPr>
            <w:tcW w:w="0" w:type="auto"/>
            <w:vAlign w:val="center"/>
            <w:hideMark/>
          </w:tcPr>
          <w:p w14:paraId="54C58D40"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High bandwidth</w:t>
            </w:r>
          </w:p>
        </w:tc>
        <w:tc>
          <w:tcPr>
            <w:tcW w:w="0" w:type="auto"/>
            <w:vAlign w:val="center"/>
            <w:hideMark/>
          </w:tcPr>
          <w:p w14:paraId="39C8A85E"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Low bandwidth</w:t>
            </w:r>
          </w:p>
        </w:tc>
      </w:tr>
      <w:tr w:rsidR="00716EC1" w:rsidRPr="00716EC1" w14:paraId="2A7C4D73" w14:textId="77777777" w:rsidTr="00716EC1">
        <w:trPr>
          <w:tblCellSpacing w:w="15" w:type="dxa"/>
        </w:trPr>
        <w:tc>
          <w:tcPr>
            <w:tcW w:w="0" w:type="auto"/>
            <w:vAlign w:val="center"/>
            <w:hideMark/>
          </w:tcPr>
          <w:p w14:paraId="4BCA9072"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Latency</w:t>
            </w:r>
          </w:p>
        </w:tc>
        <w:tc>
          <w:tcPr>
            <w:tcW w:w="0" w:type="auto"/>
            <w:vAlign w:val="center"/>
            <w:hideMark/>
          </w:tcPr>
          <w:p w14:paraId="35145163"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Low latency</w:t>
            </w:r>
          </w:p>
        </w:tc>
        <w:tc>
          <w:tcPr>
            <w:tcW w:w="0" w:type="auto"/>
            <w:vAlign w:val="center"/>
            <w:hideMark/>
          </w:tcPr>
          <w:p w14:paraId="678312FC"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Higher latency compared to AHB</w:t>
            </w:r>
          </w:p>
        </w:tc>
      </w:tr>
      <w:tr w:rsidR="00716EC1" w:rsidRPr="00716EC1" w14:paraId="50978AEB" w14:textId="77777777" w:rsidTr="00716EC1">
        <w:trPr>
          <w:tblCellSpacing w:w="15" w:type="dxa"/>
        </w:trPr>
        <w:tc>
          <w:tcPr>
            <w:tcW w:w="0" w:type="auto"/>
            <w:vAlign w:val="center"/>
            <w:hideMark/>
          </w:tcPr>
          <w:p w14:paraId="7DB410F0"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Complexity</w:t>
            </w:r>
          </w:p>
        </w:tc>
        <w:tc>
          <w:tcPr>
            <w:tcW w:w="0" w:type="auto"/>
            <w:vAlign w:val="center"/>
            <w:hideMark/>
          </w:tcPr>
          <w:p w14:paraId="7FFAB10F"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More complex</w:t>
            </w:r>
          </w:p>
        </w:tc>
        <w:tc>
          <w:tcPr>
            <w:tcW w:w="0" w:type="auto"/>
            <w:vAlign w:val="center"/>
            <w:hideMark/>
          </w:tcPr>
          <w:p w14:paraId="4F677F9D"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Simpler design</w:t>
            </w:r>
          </w:p>
        </w:tc>
      </w:tr>
      <w:tr w:rsidR="00716EC1" w:rsidRPr="00716EC1" w14:paraId="3D252D42" w14:textId="77777777" w:rsidTr="00716EC1">
        <w:trPr>
          <w:tblCellSpacing w:w="15" w:type="dxa"/>
        </w:trPr>
        <w:tc>
          <w:tcPr>
            <w:tcW w:w="0" w:type="auto"/>
            <w:vAlign w:val="center"/>
            <w:hideMark/>
          </w:tcPr>
          <w:p w14:paraId="60B92DE3"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Power Consumption</w:t>
            </w:r>
          </w:p>
        </w:tc>
        <w:tc>
          <w:tcPr>
            <w:tcW w:w="0" w:type="auto"/>
            <w:vAlign w:val="center"/>
            <w:hideMark/>
          </w:tcPr>
          <w:p w14:paraId="3B225979"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Higher</w:t>
            </w:r>
          </w:p>
        </w:tc>
        <w:tc>
          <w:tcPr>
            <w:tcW w:w="0" w:type="auto"/>
            <w:vAlign w:val="center"/>
            <w:hideMark/>
          </w:tcPr>
          <w:p w14:paraId="2FCF4209"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Lower</w:t>
            </w:r>
          </w:p>
        </w:tc>
      </w:tr>
      <w:tr w:rsidR="00716EC1" w:rsidRPr="00716EC1" w14:paraId="5F96154B" w14:textId="77777777" w:rsidTr="00716EC1">
        <w:trPr>
          <w:tblCellSpacing w:w="15" w:type="dxa"/>
        </w:trPr>
        <w:tc>
          <w:tcPr>
            <w:tcW w:w="0" w:type="auto"/>
            <w:vAlign w:val="center"/>
            <w:hideMark/>
          </w:tcPr>
          <w:p w14:paraId="56461C96"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Usage</w:t>
            </w:r>
          </w:p>
        </w:tc>
        <w:tc>
          <w:tcPr>
            <w:tcW w:w="0" w:type="auto"/>
            <w:vAlign w:val="center"/>
            <w:hideMark/>
          </w:tcPr>
          <w:p w14:paraId="5AC377A3"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Main bus for CPU, memory, and high-speed devices</w:t>
            </w:r>
          </w:p>
        </w:tc>
        <w:tc>
          <w:tcPr>
            <w:tcW w:w="0" w:type="auto"/>
            <w:vAlign w:val="center"/>
            <w:hideMark/>
          </w:tcPr>
          <w:p w14:paraId="17D19D8E"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Connecting peripheral devices like sensors</w:t>
            </w:r>
          </w:p>
        </w:tc>
      </w:tr>
      <w:tr w:rsidR="00716EC1" w:rsidRPr="00716EC1" w14:paraId="03F18EA2" w14:textId="77777777" w:rsidTr="00716EC1">
        <w:trPr>
          <w:tblCellSpacing w:w="15" w:type="dxa"/>
        </w:trPr>
        <w:tc>
          <w:tcPr>
            <w:tcW w:w="0" w:type="auto"/>
            <w:vAlign w:val="center"/>
            <w:hideMark/>
          </w:tcPr>
          <w:p w14:paraId="1BBBCDBE"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Clocking</w:t>
            </w:r>
          </w:p>
        </w:tc>
        <w:tc>
          <w:tcPr>
            <w:tcW w:w="0" w:type="auto"/>
            <w:vAlign w:val="center"/>
            <w:hideMark/>
          </w:tcPr>
          <w:p w14:paraId="0ED0B04B"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Synchronous with the system clock</w:t>
            </w:r>
          </w:p>
        </w:tc>
        <w:tc>
          <w:tcPr>
            <w:tcW w:w="0" w:type="auto"/>
            <w:vAlign w:val="center"/>
            <w:hideMark/>
          </w:tcPr>
          <w:p w14:paraId="7707DE8C"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Can be asynchronous or synchronous</w:t>
            </w:r>
          </w:p>
        </w:tc>
      </w:tr>
      <w:tr w:rsidR="00716EC1" w:rsidRPr="00716EC1" w14:paraId="5F239830" w14:textId="77777777" w:rsidTr="00716EC1">
        <w:trPr>
          <w:tblCellSpacing w:w="15" w:type="dxa"/>
        </w:trPr>
        <w:tc>
          <w:tcPr>
            <w:tcW w:w="0" w:type="auto"/>
            <w:vAlign w:val="center"/>
            <w:hideMark/>
          </w:tcPr>
          <w:p w14:paraId="64F9945F"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Data Transfer</w:t>
            </w:r>
          </w:p>
        </w:tc>
        <w:tc>
          <w:tcPr>
            <w:tcW w:w="0" w:type="auto"/>
            <w:vAlign w:val="center"/>
            <w:hideMark/>
          </w:tcPr>
          <w:p w14:paraId="55BDF134"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Supports burst transfers and pipelined operations</w:t>
            </w:r>
          </w:p>
        </w:tc>
        <w:tc>
          <w:tcPr>
            <w:tcW w:w="0" w:type="auto"/>
            <w:vAlign w:val="center"/>
            <w:hideMark/>
          </w:tcPr>
          <w:p w14:paraId="72DB38EC"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Simple, single data transfers</w:t>
            </w:r>
          </w:p>
        </w:tc>
      </w:tr>
      <w:tr w:rsidR="00716EC1" w:rsidRPr="00716EC1" w14:paraId="1FDFCA4B" w14:textId="77777777" w:rsidTr="00716EC1">
        <w:trPr>
          <w:tblCellSpacing w:w="15" w:type="dxa"/>
        </w:trPr>
        <w:tc>
          <w:tcPr>
            <w:tcW w:w="0" w:type="auto"/>
            <w:vAlign w:val="center"/>
            <w:hideMark/>
          </w:tcPr>
          <w:p w14:paraId="73925D59"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lastRenderedPageBreak/>
              <w:t>Control Signals</w:t>
            </w:r>
          </w:p>
        </w:tc>
        <w:tc>
          <w:tcPr>
            <w:tcW w:w="0" w:type="auto"/>
            <w:vAlign w:val="center"/>
            <w:hideMark/>
          </w:tcPr>
          <w:p w14:paraId="51141F75"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More control signals (e.g., HTRANS, HBURST, HPROT)</w:t>
            </w:r>
          </w:p>
        </w:tc>
        <w:tc>
          <w:tcPr>
            <w:tcW w:w="0" w:type="auto"/>
            <w:vAlign w:val="center"/>
            <w:hideMark/>
          </w:tcPr>
          <w:p w14:paraId="0C07BCB9"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Fewer control signals</w:t>
            </w:r>
          </w:p>
        </w:tc>
      </w:tr>
      <w:tr w:rsidR="00716EC1" w:rsidRPr="00716EC1" w14:paraId="144E325C" w14:textId="77777777" w:rsidTr="00716EC1">
        <w:trPr>
          <w:tblCellSpacing w:w="15" w:type="dxa"/>
        </w:trPr>
        <w:tc>
          <w:tcPr>
            <w:tcW w:w="0" w:type="auto"/>
            <w:vAlign w:val="center"/>
            <w:hideMark/>
          </w:tcPr>
          <w:p w14:paraId="676064DA"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Protocol Complexity</w:t>
            </w:r>
          </w:p>
        </w:tc>
        <w:tc>
          <w:tcPr>
            <w:tcW w:w="0" w:type="auto"/>
            <w:vAlign w:val="center"/>
            <w:hideMark/>
          </w:tcPr>
          <w:p w14:paraId="7809F594"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More complex protocol</w:t>
            </w:r>
          </w:p>
        </w:tc>
        <w:tc>
          <w:tcPr>
            <w:tcW w:w="0" w:type="auto"/>
            <w:vAlign w:val="center"/>
            <w:hideMark/>
          </w:tcPr>
          <w:p w14:paraId="311F2EAB"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Simpler protocol</w:t>
            </w:r>
          </w:p>
        </w:tc>
      </w:tr>
      <w:tr w:rsidR="00716EC1" w:rsidRPr="00716EC1" w14:paraId="07505C58" w14:textId="77777777" w:rsidTr="00716EC1">
        <w:trPr>
          <w:tblCellSpacing w:w="15" w:type="dxa"/>
        </w:trPr>
        <w:tc>
          <w:tcPr>
            <w:tcW w:w="0" w:type="auto"/>
            <w:vAlign w:val="center"/>
            <w:hideMark/>
          </w:tcPr>
          <w:p w14:paraId="16EEBDE7"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Implementation Cost</w:t>
            </w:r>
          </w:p>
        </w:tc>
        <w:tc>
          <w:tcPr>
            <w:tcW w:w="0" w:type="auto"/>
            <w:vAlign w:val="center"/>
            <w:hideMark/>
          </w:tcPr>
          <w:p w14:paraId="5FF80F86"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Higher</w:t>
            </w:r>
          </w:p>
        </w:tc>
        <w:tc>
          <w:tcPr>
            <w:tcW w:w="0" w:type="auto"/>
            <w:vAlign w:val="center"/>
            <w:hideMark/>
          </w:tcPr>
          <w:p w14:paraId="4A7861E5"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Lower</w:t>
            </w:r>
          </w:p>
        </w:tc>
      </w:tr>
      <w:tr w:rsidR="00716EC1" w:rsidRPr="00716EC1" w14:paraId="2DD137AB" w14:textId="77777777" w:rsidTr="00716EC1">
        <w:trPr>
          <w:tblCellSpacing w:w="15" w:type="dxa"/>
        </w:trPr>
        <w:tc>
          <w:tcPr>
            <w:tcW w:w="0" w:type="auto"/>
            <w:vAlign w:val="center"/>
            <w:hideMark/>
          </w:tcPr>
          <w:p w14:paraId="30F360C1"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Example Devices</w:t>
            </w:r>
          </w:p>
        </w:tc>
        <w:tc>
          <w:tcPr>
            <w:tcW w:w="0" w:type="auto"/>
            <w:vAlign w:val="center"/>
            <w:hideMark/>
          </w:tcPr>
          <w:p w14:paraId="03D39C37"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CPUs, DMA controllers, high-speed peripherals</w:t>
            </w:r>
          </w:p>
        </w:tc>
        <w:tc>
          <w:tcPr>
            <w:tcW w:w="0" w:type="auto"/>
            <w:vAlign w:val="center"/>
            <w:hideMark/>
          </w:tcPr>
          <w:p w14:paraId="681CA41F"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UART, GPIO, timers, lower-speed peripherals</w:t>
            </w:r>
          </w:p>
        </w:tc>
      </w:tr>
    </w:tbl>
    <w:p w14:paraId="734B05FD" w14:textId="38BF28F4" w:rsidR="00716EC1" w:rsidRPr="00716EC1" w:rsidRDefault="00716EC1" w:rsidP="00716EC1">
      <w:pPr>
        <w:spacing w:after="0" w:line="480" w:lineRule="auto"/>
        <w:ind w:firstLine="567"/>
        <w:jc w:val="center"/>
        <w:rPr>
          <w:rFonts w:cs="Times New Roman"/>
          <w:b/>
          <w:bCs/>
          <w:i/>
          <w:iCs/>
          <w:color w:val="1F497D" w:themeColor="text2"/>
          <w:sz w:val="20"/>
          <w:szCs w:val="20"/>
        </w:rPr>
      </w:pPr>
      <w:r>
        <w:rPr>
          <w:rFonts w:cs="Times New Roman"/>
          <w:b/>
          <w:bCs/>
          <w:i/>
          <w:iCs/>
          <w:color w:val="1F497D" w:themeColor="text2"/>
          <w:sz w:val="20"/>
          <w:szCs w:val="20"/>
        </w:rPr>
        <w:t>Table</w:t>
      </w:r>
      <w:r w:rsidRPr="00A14794">
        <w:rPr>
          <w:rFonts w:cs="Times New Roman"/>
          <w:b/>
          <w:bCs/>
          <w:i/>
          <w:iCs/>
          <w:color w:val="1F497D" w:themeColor="text2"/>
          <w:sz w:val="20"/>
          <w:szCs w:val="20"/>
        </w:rPr>
        <w:t xml:space="preserve"> </w:t>
      </w:r>
      <w:r>
        <w:rPr>
          <w:rFonts w:cs="Times New Roman"/>
          <w:b/>
          <w:bCs/>
          <w:i/>
          <w:iCs/>
          <w:color w:val="1F497D" w:themeColor="text2"/>
          <w:sz w:val="20"/>
          <w:szCs w:val="20"/>
        </w:rPr>
        <w:t>2</w:t>
      </w:r>
      <w:r w:rsidRPr="00A14794">
        <w:rPr>
          <w:rFonts w:cs="Times New Roman"/>
          <w:b/>
          <w:bCs/>
          <w:i/>
          <w:iCs/>
          <w:color w:val="1F497D" w:themeColor="text2"/>
          <w:sz w:val="20"/>
          <w:szCs w:val="20"/>
        </w:rPr>
        <w:t>.1: A typical AMBA</w:t>
      </w:r>
      <w:r>
        <w:rPr>
          <w:rFonts w:cs="Times New Roman"/>
          <w:b/>
          <w:bCs/>
          <w:i/>
          <w:iCs/>
          <w:color w:val="1F497D" w:themeColor="text2"/>
          <w:sz w:val="20"/>
          <w:szCs w:val="20"/>
        </w:rPr>
        <w:t xml:space="preserve"> AHB and APB short comparison</w:t>
      </w:r>
    </w:p>
    <w:p w14:paraId="60998F01" w14:textId="71AC89B4" w:rsidR="00A14794" w:rsidRDefault="00A14794" w:rsidP="00A14794">
      <w:pPr>
        <w:spacing w:after="0"/>
        <w:ind w:firstLine="567"/>
        <w:jc w:val="both"/>
        <w:rPr>
          <w:lang w:eastAsia="ja-JP"/>
        </w:rPr>
      </w:pPr>
      <w:r>
        <w:rPr>
          <w:lang w:eastAsia="ja-JP"/>
        </w:rPr>
        <w:t>To bridge the gap between these two buses, the AHB-APB bridge is implemented. This component ensures seamless data transfer between the high-speed AHB and the low-power APB, allowing the system to manage different data rates and operational requirements effectively. The bridge translates signals and controls the flow of data, enabling the CPU to communicate with peripheral devices without any bottlenecks.</w:t>
      </w:r>
    </w:p>
    <w:p w14:paraId="46A6CFE8" w14:textId="2D675ECC" w:rsidR="00A14794" w:rsidRDefault="00A14794" w:rsidP="00A14794">
      <w:pPr>
        <w:spacing w:after="0"/>
        <w:ind w:firstLine="567"/>
        <w:jc w:val="both"/>
        <w:rPr>
          <w:lang w:eastAsia="ja-JP"/>
        </w:rPr>
      </w:pPr>
      <w:r>
        <w:rPr>
          <w:lang w:eastAsia="ja-JP"/>
        </w:rPr>
        <w:t>Furthermore, UART communication plays a vital role in this design by providing a reliable method for serial data exchange with external devices. UART is widely used due to its simplicity and effectiveness in applications such as telemetry and device control. By integrating UART into the AMBA architecture, the system can easily interact with a variety of external components, enhancing its versatility and functionality.</w:t>
      </w:r>
    </w:p>
    <w:p w14:paraId="6A890C34" w14:textId="36AC546C" w:rsidR="00C36193" w:rsidRPr="00C36193" w:rsidRDefault="00A14794" w:rsidP="00364285">
      <w:pPr>
        <w:spacing w:after="0"/>
        <w:ind w:firstLine="567"/>
        <w:jc w:val="both"/>
        <w:rPr>
          <w:rFonts w:cs="Times New Roman"/>
          <w:i/>
          <w:iCs/>
          <w:lang w:eastAsia="ja-JP"/>
        </w:rPr>
      </w:pPr>
      <w:r>
        <w:rPr>
          <w:lang w:eastAsia="ja-JP"/>
        </w:rPr>
        <w:t>In summary, the operating principle of the AMBA system design with AHB-APB interfacing and UART communication is centered around optimizing data transfer and power efficiency. The combination of a high-speed bus for critical operations and a low-power bus for peripherals, along with a robust bridging mechanism and reliable serial communication, creates a cohesive system that meets the demands of modern embedded applications.</w:t>
      </w:r>
    </w:p>
    <w:p w14:paraId="05599667" w14:textId="77777777" w:rsidR="00C36193" w:rsidRDefault="00C36193">
      <w:pPr>
        <w:rPr>
          <w:rFonts w:eastAsiaTheme="majorEastAsia" w:cs="Times New Roman"/>
          <w:b/>
          <w:bCs/>
          <w:color w:val="365F91" w:themeColor="accent1" w:themeShade="BF"/>
          <w:sz w:val="28"/>
          <w:szCs w:val="28"/>
        </w:rPr>
      </w:pPr>
      <w:r>
        <w:rPr>
          <w:rFonts w:cs="Times New Roman"/>
        </w:rPr>
        <w:br w:type="page"/>
      </w:r>
    </w:p>
    <w:p w14:paraId="404412E3" w14:textId="179D416A" w:rsidR="00C3755B" w:rsidRDefault="00364285" w:rsidP="00364285">
      <w:pPr>
        <w:pStyle w:val="Heading1"/>
        <w:rPr>
          <w:rFonts w:ascii="Times New Roman" w:hAnsi="Times New Roman" w:cs="Times New Roman"/>
        </w:rPr>
      </w:pPr>
      <w:bookmarkStart w:id="2" w:name="_3._IMPLEMENTATION_PLAN"/>
      <w:bookmarkEnd w:id="2"/>
      <w:r>
        <w:rPr>
          <w:rFonts w:ascii="Times New Roman" w:hAnsi="Times New Roman" w:cs="Times New Roman"/>
        </w:rPr>
        <w:lastRenderedPageBreak/>
        <w:t xml:space="preserve">3. </w:t>
      </w:r>
      <w:r w:rsidR="00C3755B">
        <w:rPr>
          <w:rFonts w:ascii="Times New Roman" w:hAnsi="Times New Roman" w:cs="Times New Roman"/>
        </w:rPr>
        <w:t>PROGRESS OF PROJECT</w:t>
      </w:r>
    </w:p>
    <w:p w14:paraId="06E34558" w14:textId="7E07894D" w:rsidR="00C3755B" w:rsidRPr="009864EE" w:rsidRDefault="00C3755B" w:rsidP="00C3755B">
      <w:pPr>
        <w:pStyle w:val="Heading2"/>
        <w:ind w:firstLine="567"/>
        <w:rPr>
          <w:rFonts w:ascii="Times New Roman" w:hAnsi="Times New Roman" w:cs="Times New Roman"/>
          <w:i/>
          <w:iCs/>
        </w:rPr>
      </w:pPr>
      <w:r w:rsidRPr="009864EE">
        <w:rPr>
          <w:rFonts w:ascii="Times New Roman" w:hAnsi="Times New Roman" w:cs="Times New Roman"/>
          <w:i/>
          <w:iCs/>
        </w:rPr>
        <w:t>3.1. AHB – APB Bridge</w:t>
      </w:r>
    </w:p>
    <w:p w14:paraId="022B5672" w14:textId="6EAA0D5C" w:rsidR="00C3755B" w:rsidRDefault="009864EE" w:rsidP="009864EE">
      <w:pPr>
        <w:pStyle w:val="Heading3"/>
        <w:ind w:firstLine="851"/>
        <w:rPr>
          <w:b/>
          <w:bCs/>
          <w:i/>
          <w:iCs/>
        </w:rPr>
      </w:pPr>
      <w:r w:rsidRPr="00470820">
        <w:rPr>
          <w:noProof/>
        </w:rPr>
        <w:drawing>
          <wp:anchor distT="0" distB="0" distL="114300" distR="114300" simplePos="0" relativeHeight="251659264" behindDoc="0" locked="0" layoutInCell="1" allowOverlap="1" wp14:anchorId="2DEC0A9A" wp14:editId="083B28F8">
            <wp:simplePos x="0" y="0"/>
            <wp:positionH relativeFrom="margin">
              <wp:align>left</wp:align>
            </wp:positionH>
            <wp:positionV relativeFrom="paragraph">
              <wp:posOffset>335930</wp:posOffset>
            </wp:positionV>
            <wp:extent cx="5943600" cy="27432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anchor>
        </w:drawing>
      </w:r>
      <w:r w:rsidRPr="009864EE">
        <w:rPr>
          <w:b/>
          <w:bCs/>
          <w:i/>
          <w:iCs/>
        </w:rPr>
        <w:t>3.1.1. FSM Diagram</w:t>
      </w:r>
    </w:p>
    <w:p w14:paraId="0602B3FB" w14:textId="154D31A8" w:rsidR="009864EE" w:rsidRDefault="009864EE" w:rsidP="009864EE">
      <w:pPr>
        <w:jc w:val="center"/>
        <w:rPr>
          <w:rStyle w:val="fontstyle01"/>
          <w:rFonts w:ascii="Times New Roman" w:hAnsi="Times New Roman" w:cs="Times New Roman"/>
          <w:i/>
          <w:iCs/>
          <w:color w:val="1F497D" w:themeColor="text2"/>
          <w:sz w:val="20"/>
          <w:szCs w:val="20"/>
        </w:rPr>
      </w:pPr>
      <w:r w:rsidRPr="009864EE">
        <w:rPr>
          <w:b/>
          <w:bCs/>
          <w:i/>
          <w:iCs/>
          <w:noProof/>
          <w:color w:val="1F497D" w:themeColor="text2"/>
          <w:sz w:val="20"/>
          <w:szCs w:val="20"/>
        </w:rPr>
        <w:t>Figure 3.1.1:</w:t>
      </w:r>
      <w:r w:rsidRPr="009864EE">
        <w:rPr>
          <w:i/>
          <w:iCs/>
          <w:noProof/>
          <w:color w:val="1F497D" w:themeColor="text2"/>
          <w:sz w:val="20"/>
          <w:szCs w:val="20"/>
        </w:rPr>
        <w:t xml:space="preserve"> </w:t>
      </w:r>
      <w:r w:rsidRPr="009864EE">
        <w:rPr>
          <w:rStyle w:val="fontstyle01"/>
          <w:rFonts w:ascii="Times New Roman" w:hAnsi="Times New Roman" w:cs="Times New Roman"/>
          <w:i/>
          <w:iCs/>
          <w:color w:val="1F497D" w:themeColor="text2"/>
          <w:sz w:val="20"/>
          <w:szCs w:val="20"/>
        </w:rPr>
        <w:t>State machine for AHB to APB interface</w:t>
      </w:r>
    </w:p>
    <w:p w14:paraId="4D76C423" w14:textId="356D4FDF" w:rsidR="009864EE" w:rsidRPr="009864EE" w:rsidRDefault="009864EE" w:rsidP="007417F2">
      <w:pPr>
        <w:spacing w:after="0"/>
        <w:jc w:val="both"/>
        <w:rPr>
          <w:rStyle w:val="fontstyle01"/>
          <w:rFonts w:ascii="Times New Roman" w:hAnsi="Times New Roman" w:cs="Times New Roman"/>
          <w:color w:val="auto"/>
          <w:sz w:val="24"/>
          <w:szCs w:val="24"/>
        </w:rPr>
      </w:pPr>
      <w:r w:rsidRPr="009864EE">
        <w:rPr>
          <w:rStyle w:val="fontstyle01"/>
          <w:rFonts w:ascii="Times New Roman" w:hAnsi="Times New Roman" w:cs="Times New Roman"/>
          <w:color w:val="auto"/>
          <w:sz w:val="24"/>
          <w:szCs w:val="24"/>
        </w:rPr>
        <w:t>Desciption:</w:t>
      </w:r>
    </w:p>
    <w:p w14:paraId="0116B7E8" w14:textId="68D1CCA7" w:rsidR="009864EE" w:rsidRPr="00ED6991" w:rsidRDefault="009864EE" w:rsidP="007417F2">
      <w:pPr>
        <w:pStyle w:val="ListParagraph"/>
        <w:numPr>
          <w:ilvl w:val="3"/>
          <w:numId w:val="29"/>
        </w:numPr>
        <w:spacing w:after="0"/>
        <w:ind w:left="0" w:firstLine="284"/>
        <w:jc w:val="both"/>
        <w:rPr>
          <w:rStyle w:val="fontstyle01"/>
          <w:rFonts w:ascii="Times New Roman" w:hAnsi="Times New Roman" w:cs="Times New Roman"/>
          <w:b w:val="0"/>
          <w:bCs w:val="0"/>
          <w:color w:val="auto"/>
          <w:sz w:val="24"/>
          <w:szCs w:val="24"/>
        </w:rPr>
      </w:pPr>
      <w:r w:rsidRPr="00ED6991">
        <w:rPr>
          <w:rStyle w:val="fontstyle01"/>
          <w:rFonts w:ascii="Times New Roman" w:hAnsi="Times New Roman" w:cs="Times New Roman"/>
          <w:color w:val="auto"/>
          <w:sz w:val="24"/>
          <w:szCs w:val="24"/>
        </w:rPr>
        <w:t>ST_IDLE</w:t>
      </w:r>
      <w:r w:rsidR="004B152E" w:rsidRPr="00ED6991">
        <w:rPr>
          <w:rStyle w:val="fontstyle01"/>
          <w:rFonts w:ascii="Times New Roman" w:hAnsi="Times New Roman" w:cs="Times New Roman"/>
          <w:b w:val="0"/>
          <w:bCs w:val="0"/>
          <w:color w:val="auto"/>
          <w:sz w:val="24"/>
          <w:szCs w:val="24"/>
        </w:rPr>
        <w:t xml:space="preserve"> stage</w:t>
      </w:r>
      <w:r w:rsidR="004B152E"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b w:val="0"/>
          <w:bCs w:val="0"/>
          <w:color w:val="auto"/>
          <w:sz w:val="24"/>
          <w:szCs w:val="24"/>
        </w:rPr>
        <w:t xml:space="preserve">During this state the APB buses and </w:t>
      </w:r>
      <w:r w:rsidR="004B152E" w:rsidRPr="00ED6991">
        <w:rPr>
          <w:rStyle w:val="fontstyle01"/>
          <w:rFonts w:ascii="Times New Roman" w:hAnsi="Times New Roman" w:cs="Times New Roman"/>
          <w:color w:val="auto"/>
          <w:sz w:val="24"/>
          <w:szCs w:val="24"/>
        </w:rPr>
        <w:t>PWRITE</w:t>
      </w:r>
      <w:r w:rsidR="004B152E" w:rsidRPr="00ED6991">
        <w:rPr>
          <w:rStyle w:val="fontstyle01"/>
          <w:rFonts w:ascii="Times New Roman" w:hAnsi="Times New Roman" w:cs="Times New Roman"/>
          <w:b w:val="0"/>
          <w:bCs w:val="0"/>
          <w:color w:val="auto"/>
          <w:sz w:val="24"/>
          <w:szCs w:val="24"/>
        </w:rPr>
        <w:t xml:space="preserve"> are driven with the last values they had,</w:t>
      </w:r>
      <w:r w:rsidR="004B152E"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b w:val="0"/>
          <w:bCs w:val="0"/>
          <w:color w:val="auto"/>
          <w:sz w:val="24"/>
          <w:szCs w:val="24"/>
        </w:rPr>
        <w:t xml:space="preserve">and </w:t>
      </w:r>
      <w:r w:rsidR="004B152E" w:rsidRPr="00ED6991">
        <w:rPr>
          <w:rStyle w:val="fontstyle01"/>
          <w:rFonts w:ascii="Times New Roman" w:hAnsi="Times New Roman" w:cs="Times New Roman"/>
          <w:color w:val="auto"/>
          <w:sz w:val="24"/>
          <w:szCs w:val="24"/>
        </w:rPr>
        <w:t>PSEL</w:t>
      </w:r>
      <w:r w:rsidR="004B152E" w:rsidRPr="00ED6991">
        <w:rPr>
          <w:rStyle w:val="fontstyle01"/>
          <w:rFonts w:ascii="Times New Roman" w:hAnsi="Times New Roman" w:cs="Times New Roman"/>
          <w:b w:val="0"/>
          <w:bCs w:val="0"/>
          <w:color w:val="auto"/>
          <w:sz w:val="24"/>
          <w:szCs w:val="24"/>
        </w:rPr>
        <w:t xml:space="preserve"> and </w:t>
      </w:r>
      <w:r w:rsidR="004B152E" w:rsidRPr="00ED6991">
        <w:rPr>
          <w:rStyle w:val="fontstyle01"/>
          <w:rFonts w:ascii="Times New Roman" w:hAnsi="Times New Roman" w:cs="Times New Roman"/>
          <w:color w:val="auto"/>
          <w:sz w:val="24"/>
          <w:szCs w:val="24"/>
        </w:rPr>
        <w:t>PENABLE</w:t>
      </w:r>
      <w:r w:rsidR="004B152E" w:rsidRPr="00ED6991">
        <w:rPr>
          <w:rStyle w:val="fontstyle01"/>
          <w:rFonts w:ascii="Times New Roman" w:hAnsi="Times New Roman" w:cs="Times New Roman"/>
          <w:b w:val="0"/>
          <w:bCs w:val="0"/>
          <w:color w:val="auto"/>
          <w:sz w:val="24"/>
          <w:szCs w:val="24"/>
        </w:rPr>
        <w:t xml:space="preserve"> lines are driven </w:t>
      </w:r>
      <w:r w:rsidR="004B152E" w:rsidRPr="00ED6991">
        <w:rPr>
          <w:rStyle w:val="fontstyle01"/>
          <w:rFonts w:ascii="Times New Roman" w:hAnsi="Times New Roman" w:cs="Times New Roman"/>
          <w:color w:val="auto"/>
          <w:sz w:val="24"/>
          <w:szCs w:val="24"/>
        </w:rPr>
        <w:t>LOW</w:t>
      </w:r>
      <w:r w:rsidR="004B152E" w:rsidRPr="00ED6991">
        <w:rPr>
          <w:rStyle w:val="fontstyle01"/>
          <w:rFonts w:ascii="Times New Roman" w:hAnsi="Times New Roman" w:cs="Times New Roman"/>
          <w:b w:val="0"/>
          <w:bCs w:val="0"/>
          <w:color w:val="auto"/>
          <w:sz w:val="24"/>
          <w:szCs w:val="24"/>
        </w:rPr>
        <w:t>.</w:t>
      </w:r>
    </w:p>
    <w:p w14:paraId="296D046F" w14:textId="77777777" w:rsidR="004B152E" w:rsidRPr="00ED6991" w:rsidRDefault="009864EE" w:rsidP="007417F2">
      <w:pPr>
        <w:pStyle w:val="ListParagraph"/>
        <w:numPr>
          <w:ilvl w:val="0"/>
          <w:numId w:val="29"/>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ED6991">
        <w:rPr>
          <w:rStyle w:val="fontstyle01"/>
          <w:rFonts w:ascii="Times New Roman" w:hAnsi="Times New Roman" w:cs="Times New Roman"/>
          <w:b w:val="0"/>
          <w:bCs w:val="0"/>
          <w:i/>
          <w:iCs/>
          <w:color w:val="auto"/>
          <w:sz w:val="24"/>
          <w:szCs w:val="24"/>
        </w:rPr>
        <w:t xml:space="preserve">The </w:t>
      </w:r>
      <w:r w:rsidRPr="00ED6991">
        <w:rPr>
          <w:rStyle w:val="fontstyle01"/>
          <w:rFonts w:ascii="Times New Roman" w:hAnsi="Times New Roman" w:cs="Times New Roman"/>
          <w:i/>
          <w:iCs/>
          <w:color w:val="auto"/>
          <w:sz w:val="24"/>
          <w:szCs w:val="24"/>
        </w:rPr>
        <w:t>ST_IDLE</w:t>
      </w:r>
      <w:r w:rsidRPr="00ED6991">
        <w:rPr>
          <w:rStyle w:val="fontstyle01"/>
          <w:rFonts w:ascii="Times New Roman" w:hAnsi="Times New Roman" w:cs="Times New Roman"/>
          <w:b w:val="0"/>
          <w:bCs w:val="0"/>
          <w:i/>
          <w:iCs/>
          <w:color w:val="auto"/>
          <w:sz w:val="24"/>
          <w:szCs w:val="24"/>
        </w:rPr>
        <w:t xml:space="preserve"> state is entered from:</w:t>
      </w:r>
      <w:r w:rsidRPr="00ED6991">
        <w:rPr>
          <w:rStyle w:val="fontstyle01"/>
          <w:rFonts w:ascii="Times New Roman" w:hAnsi="Times New Roman" w:cs="Times New Roman"/>
          <w:b w:val="0"/>
          <w:bCs w:val="0"/>
          <w:i/>
          <w:iCs/>
          <w:color w:val="auto"/>
          <w:sz w:val="24"/>
          <w:szCs w:val="24"/>
        </w:rPr>
        <w:t xml:space="preserve"> </w:t>
      </w:r>
    </w:p>
    <w:p w14:paraId="6D27D4D7" w14:textId="77777777" w:rsidR="004B152E" w:rsidRPr="00ED6991" w:rsidRDefault="009864E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b w:val="0"/>
          <w:bCs w:val="0"/>
          <w:i/>
          <w:iCs/>
          <w:color w:val="auto"/>
          <w:sz w:val="24"/>
          <w:szCs w:val="24"/>
        </w:rPr>
        <w:t>reset, when the system is initia</w:t>
      </w:r>
      <w:r w:rsidRPr="00ED6991">
        <w:rPr>
          <w:rStyle w:val="fontstyle01"/>
          <w:rFonts w:ascii="Times New Roman" w:hAnsi="Times New Roman" w:cs="Times New Roman"/>
          <w:b w:val="0"/>
          <w:bCs w:val="0"/>
          <w:i/>
          <w:iCs/>
          <w:color w:val="auto"/>
          <w:sz w:val="24"/>
          <w:szCs w:val="24"/>
        </w:rPr>
        <w:t>lized</w:t>
      </w:r>
    </w:p>
    <w:p w14:paraId="76C2D6B1" w14:textId="77777777" w:rsidR="004B152E" w:rsidRPr="00ED6991" w:rsidRDefault="009864E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i/>
          <w:iCs/>
          <w:color w:val="auto"/>
          <w:sz w:val="24"/>
          <w:szCs w:val="24"/>
        </w:rPr>
        <w:t>ST_RENABLE</w:t>
      </w:r>
      <w:r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i/>
          <w:iCs/>
          <w:color w:val="auto"/>
          <w:sz w:val="24"/>
          <w:szCs w:val="24"/>
        </w:rPr>
        <w:t>ST_WENABLE</w:t>
      </w:r>
      <w:r w:rsidRPr="00ED6991">
        <w:rPr>
          <w:rStyle w:val="fontstyle01"/>
          <w:rFonts w:ascii="Times New Roman" w:hAnsi="Times New Roman" w:cs="Times New Roman"/>
          <w:b w:val="0"/>
          <w:bCs w:val="0"/>
          <w:i/>
          <w:iCs/>
          <w:color w:val="auto"/>
          <w:sz w:val="24"/>
          <w:szCs w:val="24"/>
        </w:rPr>
        <w:t xml:space="preserve">, or </w:t>
      </w:r>
      <w:r w:rsidRPr="00ED6991">
        <w:rPr>
          <w:rStyle w:val="fontstyle01"/>
          <w:rFonts w:ascii="Times New Roman" w:hAnsi="Times New Roman" w:cs="Times New Roman"/>
          <w:i/>
          <w:iCs/>
          <w:color w:val="auto"/>
          <w:sz w:val="24"/>
          <w:szCs w:val="24"/>
        </w:rPr>
        <w:t>ST_IDLE</w:t>
      </w:r>
      <w:r w:rsidRPr="00ED6991">
        <w:rPr>
          <w:rStyle w:val="fontstyle01"/>
          <w:rFonts w:ascii="Times New Roman" w:hAnsi="Times New Roman" w:cs="Times New Roman"/>
          <w:b w:val="0"/>
          <w:bCs w:val="0"/>
          <w:i/>
          <w:iCs/>
          <w:color w:val="auto"/>
          <w:sz w:val="24"/>
          <w:szCs w:val="24"/>
        </w:rPr>
        <w:t>, when there are no peripheral</w:t>
      </w:r>
      <w:r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b w:val="0"/>
          <w:bCs w:val="0"/>
          <w:i/>
          <w:iCs/>
          <w:color w:val="auto"/>
          <w:sz w:val="24"/>
          <w:szCs w:val="24"/>
        </w:rPr>
        <w:t>transfers to perform.</w:t>
      </w:r>
    </w:p>
    <w:p w14:paraId="2F08FAAD" w14:textId="77777777" w:rsidR="004B152E" w:rsidRPr="00ED6991" w:rsidRDefault="009864EE" w:rsidP="007417F2">
      <w:pPr>
        <w:pStyle w:val="ListParagraph"/>
        <w:numPr>
          <w:ilvl w:val="0"/>
          <w:numId w:val="29"/>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ED6991">
        <w:rPr>
          <w:rStyle w:val="fontstyle01"/>
          <w:rFonts w:ascii="Times New Roman" w:hAnsi="Times New Roman" w:cs="Times New Roman"/>
          <w:b w:val="0"/>
          <w:bCs w:val="0"/>
          <w:i/>
          <w:iCs/>
          <w:color w:val="auto"/>
          <w:sz w:val="24"/>
          <w:szCs w:val="24"/>
        </w:rPr>
        <w:t>The next state is:</w:t>
      </w:r>
      <w:r w:rsidRPr="00ED6991">
        <w:rPr>
          <w:rStyle w:val="fontstyle01"/>
          <w:rFonts w:ascii="Times New Roman" w:hAnsi="Times New Roman" w:cs="Times New Roman"/>
          <w:b w:val="0"/>
          <w:bCs w:val="0"/>
          <w:i/>
          <w:iCs/>
          <w:color w:val="auto"/>
          <w:sz w:val="24"/>
          <w:szCs w:val="24"/>
        </w:rPr>
        <w:tab/>
      </w:r>
      <w:r w:rsidRPr="00ED6991">
        <w:rPr>
          <w:rStyle w:val="fontstyle01"/>
          <w:rFonts w:ascii="Times New Roman" w:hAnsi="Times New Roman" w:cs="Times New Roman"/>
          <w:b w:val="0"/>
          <w:bCs w:val="0"/>
          <w:i/>
          <w:iCs/>
          <w:color w:val="auto"/>
          <w:sz w:val="24"/>
          <w:szCs w:val="24"/>
        </w:rPr>
        <w:tab/>
      </w:r>
      <w:r w:rsidRPr="00ED6991">
        <w:rPr>
          <w:rStyle w:val="fontstyle01"/>
          <w:rFonts w:ascii="Times New Roman" w:hAnsi="Times New Roman" w:cs="Times New Roman"/>
          <w:b w:val="0"/>
          <w:bCs w:val="0"/>
          <w:i/>
          <w:iCs/>
          <w:color w:val="auto"/>
          <w:sz w:val="24"/>
          <w:szCs w:val="24"/>
        </w:rPr>
        <w:tab/>
      </w:r>
    </w:p>
    <w:p w14:paraId="35C9D0C2" w14:textId="77777777" w:rsidR="004B152E" w:rsidRPr="00ED6991" w:rsidRDefault="009864E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i/>
          <w:iCs/>
          <w:color w:val="auto"/>
          <w:sz w:val="24"/>
          <w:szCs w:val="24"/>
        </w:rPr>
        <w:t>ST_READ</w:t>
      </w:r>
      <w:r w:rsidRPr="00ED6991">
        <w:rPr>
          <w:rStyle w:val="fontstyle01"/>
          <w:rFonts w:ascii="Times New Roman" w:hAnsi="Times New Roman" w:cs="Times New Roman"/>
          <w:b w:val="0"/>
          <w:bCs w:val="0"/>
          <w:i/>
          <w:iCs/>
          <w:color w:val="auto"/>
          <w:sz w:val="24"/>
          <w:szCs w:val="24"/>
        </w:rPr>
        <w:t>, for a read transfer, when the AHB contains a valid APB read transfer</w:t>
      </w:r>
      <w:r w:rsidRPr="00ED6991">
        <w:rPr>
          <w:rStyle w:val="fontstyle01"/>
          <w:rFonts w:ascii="Times New Roman" w:hAnsi="Times New Roman" w:cs="Times New Roman"/>
          <w:b w:val="0"/>
          <w:bCs w:val="0"/>
          <w:i/>
          <w:iCs/>
          <w:color w:val="auto"/>
          <w:sz w:val="24"/>
          <w:szCs w:val="24"/>
        </w:rPr>
        <w:t>.</w:t>
      </w:r>
    </w:p>
    <w:p w14:paraId="2CE34994" w14:textId="426D7483" w:rsidR="004B152E" w:rsidRPr="00ED6991" w:rsidRDefault="009864E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i/>
          <w:iCs/>
          <w:color w:val="auto"/>
          <w:sz w:val="24"/>
          <w:szCs w:val="24"/>
        </w:rPr>
        <w:t>ST_WWAIT</w:t>
      </w:r>
      <w:r w:rsidRPr="00ED6991">
        <w:rPr>
          <w:rStyle w:val="fontstyle01"/>
          <w:rFonts w:ascii="Times New Roman" w:hAnsi="Times New Roman" w:cs="Times New Roman"/>
          <w:b w:val="0"/>
          <w:bCs w:val="0"/>
          <w:i/>
          <w:iCs/>
          <w:color w:val="auto"/>
          <w:sz w:val="24"/>
          <w:szCs w:val="24"/>
        </w:rPr>
        <w:t>, for a write transfer, when the AHB contains a valid APB write</w:t>
      </w:r>
      <w:r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b w:val="0"/>
          <w:bCs w:val="0"/>
          <w:i/>
          <w:iCs/>
          <w:color w:val="auto"/>
          <w:sz w:val="24"/>
          <w:szCs w:val="24"/>
        </w:rPr>
        <w:t>transfer.</w:t>
      </w:r>
    </w:p>
    <w:p w14:paraId="1A56B254" w14:textId="3AF84078" w:rsidR="004B152E" w:rsidRPr="00ED6991" w:rsidRDefault="009864EE" w:rsidP="007417F2">
      <w:pPr>
        <w:pStyle w:val="ListParagraph"/>
        <w:numPr>
          <w:ilvl w:val="0"/>
          <w:numId w:val="32"/>
        </w:numPr>
        <w:spacing w:after="0"/>
        <w:ind w:left="0" w:firstLine="284"/>
        <w:jc w:val="both"/>
        <w:rPr>
          <w:rStyle w:val="fontstyle01"/>
          <w:rFonts w:ascii="Times New Roman" w:hAnsi="Times New Roman" w:cs="Times New Roman"/>
          <w:b w:val="0"/>
          <w:bCs w:val="0"/>
          <w:color w:val="auto"/>
          <w:sz w:val="24"/>
          <w:szCs w:val="24"/>
        </w:rPr>
      </w:pPr>
      <w:r w:rsidRPr="00ED6991">
        <w:rPr>
          <w:rStyle w:val="fontstyle01"/>
          <w:rFonts w:ascii="Times New Roman" w:hAnsi="Times New Roman" w:cs="Times New Roman"/>
          <w:color w:val="auto"/>
          <w:sz w:val="24"/>
          <w:szCs w:val="24"/>
        </w:rPr>
        <w:t xml:space="preserve">ST_READ </w:t>
      </w:r>
      <w:r w:rsidR="004B152E" w:rsidRPr="00ED6991">
        <w:rPr>
          <w:rStyle w:val="fontstyle01"/>
          <w:rFonts w:ascii="Times New Roman" w:hAnsi="Times New Roman" w:cs="Times New Roman"/>
          <w:b w:val="0"/>
          <w:bCs w:val="0"/>
          <w:color w:val="auto"/>
          <w:sz w:val="24"/>
          <w:szCs w:val="24"/>
        </w:rPr>
        <w:t>stage</w:t>
      </w:r>
      <w:r w:rsidR="004B152E"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b w:val="0"/>
          <w:bCs w:val="0"/>
          <w:color w:val="auto"/>
          <w:sz w:val="24"/>
          <w:szCs w:val="24"/>
        </w:rPr>
        <w:t xml:space="preserve">During this state the address is decoded and driven onto </w:t>
      </w:r>
      <w:r w:rsidR="004B152E" w:rsidRPr="00ED6991">
        <w:rPr>
          <w:rStyle w:val="fontstyle01"/>
          <w:rFonts w:ascii="Times New Roman" w:hAnsi="Times New Roman" w:cs="Times New Roman"/>
          <w:color w:val="auto"/>
          <w:sz w:val="24"/>
          <w:szCs w:val="24"/>
        </w:rPr>
        <w:t>PADDR</w:t>
      </w:r>
      <w:r w:rsidR="004B152E" w:rsidRPr="00ED6991">
        <w:rPr>
          <w:rStyle w:val="fontstyle01"/>
          <w:rFonts w:ascii="Times New Roman" w:hAnsi="Times New Roman" w:cs="Times New Roman"/>
          <w:b w:val="0"/>
          <w:bCs w:val="0"/>
          <w:color w:val="auto"/>
          <w:sz w:val="24"/>
          <w:szCs w:val="24"/>
        </w:rPr>
        <w:t xml:space="preserve">, the relevant </w:t>
      </w:r>
      <w:r w:rsidR="004B152E" w:rsidRPr="00ED6991">
        <w:rPr>
          <w:rStyle w:val="fontstyle01"/>
          <w:rFonts w:ascii="Times New Roman" w:hAnsi="Times New Roman" w:cs="Times New Roman"/>
          <w:color w:val="auto"/>
          <w:sz w:val="24"/>
          <w:szCs w:val="24"/>
        </w:rPr>
        <w:t>PSEL</w:t>
      </w:r>
      <w:r w:rsidR="004B152E"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b w:val="0"/>
          <w:bCs w:val="0"/>
          <w:color w:val="auto"/>
          <w:sz w:val="24"/>
          <w:szCs w:val="24"/>
        </w:rPr>
        <w:t xml:space="preserve">line is driven </w:t>
      </w:r>
      <w:r w:rsidR="004B152E" w:rsidRPr="00ED6991">
        <w:rPr>
          <w:rStyle w:val="fontstyle01"/>
          <w:rFonts w:ascii="Times New Roman" w:hAnsi="Times New Roman" w:cs="Times New Roman"/>
          <w:color w:val="auto"/>
          <w:sz w:val="24"/>
          <w:szCs w:val="24"/>
        </w:rPr>
        <w:t>HIGH</w:t>
      </w:r>
      <w:r w:rsidR="004B152E" w:rsidRPr="00ED6991">
        <w:rPr>
          <w:rStyle w:val="fontstyle01"/>
          <w:rFonts w:ascii="Times New Roman" w:hAnsi="Times New Roman" w:cs="Times New Roman"/>
          <w:b w:val="0"/>
          <w:bCs w:val="0"/>
          <w:color w:val="auto"/>
          <w:sz w:val="24"/>
          <w:szCs w:val="24"/>
        </w:rPr>
        <w:t xml:space="preserve">, and </w:t>
      </w:r>
      <w:r w:rsidR="004B152E" w:rsidRPr="00ED6991">
        <w:rPr>
          <w:rStyle w:val="fontstyle01"/>
          <w:rFonts w:ascii="Times New Roman" w:hAnsi="Times New Roman" w:cs="Times New Roman"/>
          <w:color w:val="auto"/>
          <w:sz w:val="24"/>
          <w:szCs w:val="24"/>
        </w:rPr>
        <w:t>PWRITE</w:t>
      </w:r>
      <w:r w:rsidR="004B152E" w:rsidRPr="00ED6991">
        <w:rPr>
          <w:rStyle w:val="fontstyle01"/>
          <w:rFonts w:ascii="Times New Roman" w:hAnsi="Times New Roman" w:cs="Times New Roman"/>
          <w:b w:val="0"/>
          <w:bCs w:val="0"/>
          <w:color w:val="auto"/>
          <w:sz w:val="24"/>
          <w:szCs w:val="24"/>
        </w:rPr>
        <w:t xml:space="preserve"> is driven </w:t>
      </w:r>
      <w:r w:rsidR="004B152E" w:rsidRPr="00ED6991">
        <w:rPr>
          <w:rStyle w:val="fontstyle01"/>
          <w:rFonts w:ascii="Times New Roman" w:hAnsi="Times New Roman" w:cs="Times New Roman"/>
          <w:color w:val="auto"/>
          <w:sz w:val="24"/>
          <w:szCs w:val="24"/>
        </w:rPr>
        <w:t>LOW</w:t>
      </w:r>
      <w:r w:rsidR="004B152E" w:rsidRPr="00ED6991">
        <w:rPr>
          <w:rStyle w:val="fontstyle01"/>
          <w:rFonts w:ascii="Times New Roman" w:hAnsi="Times New Roman" w:cs="Times New Roman"/>
          <w:b w:val="0"/>
          <w:bCs w:val="0"/>
          <w:color w:val="auto"/>
          <w:sz w:val="24"/>
          <w:szCs w:val="24"/>
        </w:rPr>
        <w:t>. A wait state is always inserted to</w:t>
      </w:r>
      <w:r w:rsidR="004B152E"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b w:val="0"/>
          <w:bCs w:val="0"/>
          <w:color w:val="auto"/>
          <w:sz w:val="24"/>
          <w:szCs w:val="24"/>
        </w:rPr>
        <w:t>ensure that the data phase of the current AHB transfer does not complete until the APB</w:t>
      </w:r>
      <w:r w:rsidR="004B152E"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b w:val="0"/>
          <w:bCs w:val="0"/>
          <w:color w:val="auto"/>
          <w:sz w:val="24"/>
          <w:szCs w:val="24"/>
        </w:rPr>
        <w:t xml:space="preserve">read data has been driven onto </w:t>
      </w:r>
      <w:r w:rsidR="004B152E" w:rsidRPr="00ED6991">
        <w:rPr>
          <w:rStyle w:val="fontstyle01"/>
          <w:rFonts w:ascii="Times New Roman" w:hAnsi="Times New Roman" w:cs="Times New Roman"/>
          <w:color w:val="auto"/>
          <w:sz w:val="24"/>
          <w:szCs w:val="24"/>
        </w:rPr>
        <w:t>HRDATA</w:t>
      </w:r>
      <w:r w:rsidR="004B152E" w:rsidRPr="00ED6991">
        <w:rPr>
          <w:rStyle w:val="fontstyle01"/>
          <w:rFonts w:ascii="Times New Roman" w:hAnsi="Times New Roman" w:cs="Times New Roman"/>
          <w:b w:val="0"/>
          <w:bCs w:val="0"/>
          <w:color w:val="auto"/>
          <w:sz w:val="24"/>
          <w:szCs w:val="24"/>
        </w:rPr>
        <w:t>.</w:t>
      </w:r>
    </w:p>
    <w:p w14:paraId="60CE1595" w14:textId="77777777" w:rsidR="00ED6991" w:rsidRPr="004B152E" w:rsidRDefault="00ED6991" w:rsidP="007417F2">
      <w:pPr>
        <w:spacing w:after="0"/>
        <w:jc w:val="both"/>
        <w:rPr>
          <w:rStyle w:val="fontstyle01"/>
          <w:rFonts w:ascii="Times New Roman" w:hAnsi="Times New Roman" w:cs="Times New Roman"/>
          <w:b w:val="0"/>
          <w:bCs w:val="0"/>
          <w:color w:val="auto"/>
          <w:sz w:val="24"/>
          <w:szCs w:val="24"/>
        </w:rPr>
      </w:pPr>
    </w:p>
    <w:p w14:paraId="44689856" w14:textId="77777777" w:rsidR="00ED6991" w:rsidRDefault="004B152E" w:rsidP="007417F2">
      <w:pPr>
        <w:pStyle w:val="ListParagraph"/>
        <w:numPr>
          <w:ilvl w:val="0"/>
          <w:numId w:val="29"/>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ED6991">
        <w:rPr>
          <w:rStyle w:val="fontstyle01"/>
          <w:rFonts w:ascii="Times New Roman" w:hAnsi="Times New Roman" w:cs="Times New Roman"/>
          <w:b w:val="0"/>
          <w:bCs w:val="0"/>
          <w:i/>
          <w:iCs/>
          <w:color w:val="auto"/>
          <w:sz w:val="24"/>
          <w:szCs w:val="24"/>
        </w:rPr>
        <w:lastRenderedPageBreak/>
        <w:t xml:space="preserve">The </w:t>
      </w:r>
      <w:r w:rsidRPr="00ED6991">
        <w:rPr>
          <w:rStyle w:val="fontstyle01"/>
          <w:rFonts w:ascii="Times New Roman" w:hAnsi="Times New Roman" w:cs="Times New Roman"/>
          <w:i/>
          <w:iCs/>
          <w:color w:val="auto"/>
          <w:sz w:val="24"/>
          <w:szCs w:val="24"/>
        </w:rPr>
        <w:t>ST_READ</w:t>
      </w:r>
      <w:r w:rsidRPr="00ED6991">
        <w:rPr>
          <w:rStyle w:val="fontstyle01"/>
          <w:rFonts w:ascii="Times New Roman" w:hAnsi="Times New Roman" w:cs="Times New Roman"/>
          <w:b w:val="0"/>
          <w:bCs w:val="0"/>
          <w:i/>
          <w:iCs/>
          <w:color w:val="auto"/>
          <w:sz w:val="24"/>
          <w:szCs w:val="24"/>
        </w:rPr>
        <w:t xml:space="preserve"> state is entered from </w:t>
      </w:r>
      <w:r w:rsidRPr="00ED6991">
        <w:rPr>
          <w:rStyle w:val="fontstyle01"/>
          <w:rFonts w:ascii="Times New Roman" w:hAnsi="Times New Roman" w:cs="Times New Roman"/>
          <w:i/>
          <w:iCs/>
          <w:color w:val="auto"/>
          <w:sz w:val="24"/>
          <w:szCs w:val="24"/>
        </w:rPr>
        <w:t>ST_IDLE</w:t>
      </w:r>
      <w:r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i/>
          <w:iCs/>
          <w:color w:val="auto"/>
          <w:sz w:val="24"/>
          <w:szCs w:val="24"/>
        </w:rPr>
        <w:t>ST_RENABLE</w:t>
      </w:r>
      <w:r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i/>
          <w:iCs/>
          <w:color w:val="auto"/>
          <w:sz w:val="24"/>
          <w:szCs w:val="24"/>
        </w:rPr>
        <w:t>ST_WENABLE</w:t>
      </w:r>
      <w:r w:rsidRPr="00ED6991">
        <w:rPr>
          <w:rStyle w:val="fontstyle01"/>
          <w:rFonts w:ascii="Times New Roman" w:hAnsi="Times New Roman" w:cs="Times New Roman"/>
          <w:b w:val="0"/>
          <w:bCs w:val="0"/>
          <w:i/>
          <w:iCs/>
          <w:color w:val="auto"/>
          <w:sz w:val="24"/>
          <w:szCs w:val="24"/>
        </w:rPr>
        <w:t>, or</w:t>
      </w:r>
      <w:r w:rsidR="00ED6991"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i/>
          <w:iCs/>
          <w:color w:val="auto"/>
          <w:sz w:val="24"/>
          <w:szCs w:val="24"/>
        </w:rPr>
        <w:t>ST_WENABLEP</w:t>
      </w:r>
      <w:r w:rsidRPr="00ED6991">
        <w:rPr>
          <w:rStyle w:val="fontstyle01"/>
          <w:rFonts w:ascii="Times New Roman" w:hAnsi="Times New Roman" w:cs="Times New Roman"/>
          <w:b w:val="0"/>
          <w:bCs w:val="0"/>
          <w:i/>
          <w:iCs/>
          <w:color w:val="auto"/>
          <w:sz w:val="24"/>
          <w:szCs w:val="24"/>
        </w:rPr>
        <w:t xml:space="preserve"> during a valid read transfer.</w:t>
      </w:r>
    </w:p>
    <w:p w14:paraId="5F99FBF9" w14:textId="1990004F" w:rsidR="009864EE" w:rsidRPr="00ED6991" w:rsidRDefault="004B152E" w:rsidP="007417F2">
      <w:pPr>
        <w:pStyle w:val="ListParagraph"/>
        <w:numPr>
          <w:ilvl w:val="0"/>
          <w:numId w:val="29"/>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ED6991">
        <w:rPr>
          <w:rStyle w:val="fontstyle01"/>
          <w:rFonts w:ascii="Times New Roman" w:hAnsi="Times New Roman" w:cs="Times New Roman"/>
          <w:b w:val="0"/>
          <w:bCs w:val="0"/>
          <w:i/>
          <w:iCs/>
          <w:color w:val="auto"/>
          <w:sz w:val="24"/>
          <w:szCs w:val="24"/>
        </w:rPr>
        <w:t xml:space="preserve">The next state will always be </w:t>
      </w:r>
      <w:r w:rsidRPr="00ED6991">
        <w:rPr>
          <w:rStyle w:val="fontstyle01"/>
          <w:rFonts w:ascii="Times New Roman" w:hAnsi="Times New Roman" w:cs="Times New Roman"/>
          <w:i/>
          <w:iCs/>
          <w:color w:val="auto"/>
          <w:sz w:val="24"/>
          <w:szCs w:val="24"/>
        </w:rPr>
        <w:t>ST_RENABLE</w:t>
      </w:r>
      <w:r w:rsidRPr="00ED6991">
        <w:rPr>
          <w:rStyle w:val="fontstyle01"/>
          <w:rFonts w:ascii="Times New Roman" w:hAnsi="Times New Roman" w:cs="Times New Roman"/>
          <w:b w:val="0"/>
          <w:bCs w:val="0"/>
          <w:i/>
          <w:iCs/>
          <w:color w:val="auto"/>
          <w:sz w:val="24"/>
          <w:szCs w:val="24"/>
        </w:rPr>
        <w:t>.</w:t>
      </w:r>
    </w:p>
    <w:p w14:paraId="6A2B7197" w14:textId="6DD5260F" w:rsidR="004B152E" w:rsidRPr="00ED6991" w:rsidRDefault="009864EE" w:rsidP="007417F2">
      <w:pPr>
        <w:pStyle w:val="ListParagraph"/>
        <w:numPr>
          <w:ilvl w:val="0"/>
          <w:numId w:val="31"/>
        </w:numPr>
        <w:spacing w:after="0"/>
        <w:ind w:left="0" w:firstLine="284"/>
        <w:jc w:val="both"/>
        <w:rPr>
          <w:rStyle w:val="fontstyle01"/>
          <w:rFonts w:ascii="Times New Roman" w:hAnsi="Times New Roman" w:cs="Times New Roman"/>
          <w:b w:val="0"/>
          <w:bCs w:val="0"/>
          <w:color w:val="auto"/>
          <w:sz w:val="24"/>
          <w:szCs w:val="24"/>
        </w:rPr>
      </w:pPr>
      <w:r w:rsidRPr="00ED6991">
        <w:rPr>
          <w:rStyle w:val="fontstyle01"/>
          <w:rFonts w:ascii="Times New Roman" w:hAnsi="Times New Roman" w:cs="Times New Roman"/>
          <w:color w:val="auto"/>
          <w:sz w:val="24"/>
          <w:szCs w:val="24"/>
        </w:rPr>
        <w:t>ST_WWAIT</w:t>
      </w:r>
      <w:r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b w:val="0"/>
          <w:bCs w:val="0"/>
          <w:color w:val="auto"/>
          <w:sz w:val="24"/>
          <w:szCs w:val="24"/>
        </w:rPr>
        <w:t>stage</w:t>
      </w:r>
      <w:r w:rsidR="004B152E"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b w:val="0"/>
          <w:bCs w:val="0"/>
          <w:color w:val="auto"/>
          <w:sz w:val="24"/>
          <w:szCs w:val="24"/>
        </w:rPr>
        <w:t>This state is needed due to the pipelined structure of AHB transfers, to allow the AHB</w:t>
      </w:r>
      <w:r w:rsidR="00ED6991"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b w:val="0"/>
          <w:bCs w:val="0"/>
          <w:color w:val="auto"/>
          <w:sz w:val="24"/>
          <w:szCs w:val="24"/>
        </w:rPr>
        <w:t>side of the write transfer to complete so that the write data becomes available on</w:t>
      </w:r>
      <w:r w:rsidR="00ED6991"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color w:val="auto"/>
          <w:sz w:val="24"/>
          <w:szCs w:val="24"/>
        </w:rPr>
        <w:t>HWDATA</w:t>
      </w:r>
      <w:r w:rsidR="004B152E" w:rsidRPr="00ED6991">
        <w:rPr>
          <w:rStyle w:val="fontstyle01"/>
          <w:rFonts w:ascii="Times New Roman" w:hAnsi="Times New Roman" w:cs="Times New Roman"/>
          <w:b w:val="0"/>
          <w:bCs w:val="0"/>
          <w:color w:val="auto"/>
          <w:sz w:val="24"/>
          <w:szCs w:val="24"/>
        </w:rPr>
        <w:t>. The APB write transfer is then started in the next clock cycle.</w:t>
      </w:r>
    </w:p>
    <w:p w14:paraId="7A3397E0" w14:textId="5627DF60" w:rsidR="004B152E" w:rsidRPr="00ED6991" w:rsidRDefault="004B152E" w:rsidP="007417F2">
      <w:pPr>
        <w:pStyle w:val="ListParagraph"/>
        <w:numPr>
          <w:ilvl w:val="0"/>
          <w:numId w:val="33"/>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ED6991">
        <w:rPr>
          <w:rStyle w:val="fontstyle01"/>
          <w:rFonts w:ascii="Times New Roman" w:hAnsi="Times New Roman" w:cs="Times New Roman"/>
          <w:b w:val="0"/>
          <w:bCs w:val="0"/>
          <w:i/>
          <w:iCs/>
          <w:color w:val="auto"/>
          <w:sz w:val="24"/>
          <w:szCs w:val="24"/>
        </w:rPr>
        <w:t xml:space="preserve">The </w:t>
      </w:r>
      <w:r w:rsidRPr="00ED6991">
        <w:rPr>
          <w:rStyle w:val="fontstyle01"/>
          <w:rFonts w:ascii="Times New Roman" w:hAnsi="Times New Roman" w:cs="Times New Roman"/>
          <w:i/>
          <w:iCs/>
          <w:color w:val="auto"/>
          <w:sz w:val="24"/>
          <w:szCs w:val="24"/>
        </w:rPr>
        <w:t>ST_WWAIT</w:t>
      </w:r>
      <w:r w:rsidRPr="00ED6991">
        <w:rPr>
          <w:rStyle w:val="fontstyle01"/>
          <w:rFonts w:ascii="Times New Roman" w:hAnsi="Times New Roman" w:cs="Times New Roman"/>
          <w:b w:val="0"/>
          <w:bCs w:val="0"/>
          <w:i/>
          <w:iCs/>
          <w:color w:val="auto"/>
          <w:sz w:val="24"/>
          <w:szCs w:val="24"/>
        </w:rPr>
        <w:t xml:space="preserve"> state is entered from </w:t>
      </w:r>
      <w:r w:rsidRPr="00ED6991">
        <w:rPr>
          <w:rStyle w:val="fontstyle01"/>
          <w:rFonts w:ascii="Times New Roman" w:hAnsi="Times New Roman" w:cs="Times New Roman"/>
          <w:i/>
          <w:iCs/>
          <w:color w:val="auto"/>
          <w:sz w:val="24"/>
          <w:szCs w:val="24"/>
        </w:rPr>
        <w:t>ST_IDLE</w:t>
      </w:r>
      <w:r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i/>
          <w:iCs/>
          <w:color w:val="auto"/>
          <w:sz w:val="24"/>
          <w:szCs w:val="24"/>
        </w:rPr>
        <w:t>ST_RENABLE</w:t>
      </w:r>
      <w:r w:rsidRPr="00ED6991">
        <w:rPr>
          <w:rStyle w:val="fontstyle01"/>
          <w:rFonts w:ascii="Times New Roman" w:hAnsi="Times New Roman" w:cs="Times New Roman"/>
          <w:b w:val="0"/>
          <w:bCs w:val="0"/>
          <w:i/>
          <w:iCs/>
          <w:color w:val="auto"/>
          <w:sz w:val="24"/>
          <w:szCs w:val="24"/>
        </w:rPr>
        <w:t xml:space="preserve">, or </w:t>
      </w:r>
      <w:r w:rsidRPr="00ED6991">
        <w:rPr>
          <w:rStyle w:val="fontstyle01"/>
          <w:rFonts w:ascii="Times New Roman" w:hAnsi="Times New Roman" w:cs="Times New Roman"/>
          <w:i/>
          <w:iCs/>
          <w:color w:val="auto"/>
          <w:sz w:val="24"/>
          <w:szCs w:val="24"/>
        </w:rPr>
        <w:t>ST_WENABLE</w:t>
      </w:r>
      <w:r w:rsidRPr="00ED6991">
        <w:rPr>
          <w:rStyle w:val="fontstyle01"/>
          <w:rFonts w:ascii="Times New Roman" w:hAnsi="Times New Roman" w:cs="Times New Roman"/>
          <w:b w:val="0"/>
          <w:bCs w:val="0"/>
          <w:i/>
          <w:iCs/>
          <w:color w:val="auto"/>
          <w:sz w:val="24"/>
          <w:szCs w:val="24"/>
        </w:rPr>
        <w:t>,</w:t>
      </w:r>
      <w:r w:rsidR="00ED6991"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b w:val="0"/>
          <w:bCs w:val="0"/>
          <w:i/>
          <w:iCs/>
          <w:color w:val="auto"/>
          <w:sz w:val="24"/>
          <w:szCs w:val="24"/>
        </w:rPr>
        <w:t>during a valid write transfer.</w:t>
      </w:r>
    </w:p>
    <w:p w14:paraId="31645E3E" w14:textId="285658DF" w:rsidR="009864EE" w:rsidRPr="00ED6991" w:rsidRDefault="004B152E" w:rsidP="007417F2">
      <w:pPr>
        <w:pStyle w:val="ListParagraph"/>
        <w:numPr>
          <w:ilvl w:val="0"/>
          <w:numId w:val="33"/>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ED6991">
        <w:rPr>
          <w:rStyle w:val="fontstyle01"/>
          <w:rFonts w:ascii="Times New Roman" w:hAnsi="Times New Roman" w:cs="Times New Roman"/>
          <w:b w:val="0"/>
          <w:bCs w:val="0"/>
          <w:i/>
          <w:iCs/>
          <w:color w:val="auto"/>
          <w:sz w:val="24"/>
          <w:szCs w:val="24"/>
        </w:rPr>
        <w:t xml:space="preserve">The next state will always be </w:t>
      </w:r>
      <w:r w:rsidRPr="00ED6991">
        <w:rPr>
          <w:rStyle w:val="fontstyle01"/>
          <w:rFonts w:ascii="Times New Roman" w:hAnsi="Times New Roman" w:cs="Times New Roman"/>
          <w:i/>
          <w:iCs/>
          <w:color w:val="auto"/>
          <w:sz w:val="24"/>
          <w:szCs w:val="24"/>
        </w:rPr>
        <w:t>ST_WRITE</w:t>
      </w:r>
      <w:r w:rsidRPr="00ED6991">
        <w:rPr>
          <w:rStyle w:val="fontstyle01"/>
          <w:rFonts w:ascii="Times New Roman" w:hAnsi="Times New Roman" w:cs="Times New Roman"/>
          <w:b w:val="0"/>
          <w:bCs w:val="0"/>
          <w:i/>
          <w:iCs/>
          <w:color w:val="auto"/>
          <w:sz w:val="24"/>
          <w:szCs w:val="24"/>
        </w:rPr>
        <w:t>.</w:t>
      </w:r>
    </w:p>
    <w:p w14:paraId="5EE6EFB7" w14:textId="0C65CD42" w:rsidR="004B152E" w:rsidRPr="00ED6991" w:rsidRDefault="009864EE" w:rsidP="007417F2">
      <w:pPr>
        <w:pStyle w:val="ListParagraph"/>
        <w:numPr>
          <w:ilvl w:val="0"/>
          <w:numId w:val="30"/>
        </w:numPr>
        <w:spacing w:after="0"/>
        <w:ind w:left="0" w:firstLine="284"/>
        <w:jc w:val="both"/>
        <w:rPr>
          <w:rStyle w:val="fontstyle01"/>
          <w:rFonts w:ascii="Times New Roman" w:hAnsi="Times New Roman" w:cs="Times New Roman"/>
          <w:b w:val="0"/>
          <w:bCs w:val="0"/>
          <w:color w:val="auto"/>
          <w:sz w:val="24"/>
          <w:szCs w:val="24"/>
        </w:rPr>
      </w:pPr>
      <w:r w:rsidRPr="00ED6991">
        <w:rPr>
          <w:rStyle w:val="fontstyle01"/>
          <w:rFonts w:ascii="Times New Roman" w:hAnsi="Times New Roman" w:cs="Times New Roman"/>
          <w:color w:val="auto"/>
          <w:sz w:val="24"/>
          <w:szCs w:val="24"/>
        </w:rPr>
        <w:t>ST_WRITE</w:t>
      </w:r>
      <w:r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b w:val="0"/>
          <w:bCs w:val="0"/>
          <w:color w:val="auto"/>
          <w:sz w:val="24"/>
          <w:szCs w:val="24"/>
        </w:rPr>
        <w:t>stage</w:t>
      </w:r>
      <w:r w:rsidR="004B152E"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b w:val="0"/>
          <w:bCs w:val="0"/>
          <w:color w:val="auto"/>
          <w:sz w:val="24"/>
          <w:szCs w:val="24"/>
        </w:rPr>
        <w:t xml:space="preserve">During this state the address is decoded and driven onto </w:t>
      </w:r>
      <w:r w:rsidR="004B152E" w:rsidRPr="00ED6991">
        <w:rPr>
          <w:rStyle w:val="fontstyle01"/>
          <w:rFonts w:ascii="Times New Roman" w:hAnsi="Times New Roman" w:cs="Times New Roman"/>
          <w:color w:val="auto"/>
          <w:sz w:val="24"/>
          <w:szCs w:val="24"/>
        </w:rPr>
        <w:t>PADDR</w:t>
      </w:r>
      <w:r w:rsidR="004B152E" w:rsidRPr="00ED6991">
        <w:rPr>
          <w:rStyle w:val="fontstyle01"/>
          <w:rFonts w:ascii="Times New Roman" w:hAnsi="Times New Roman" w:cs="Times New Roman"/>
          <w:b w:val="0"/>
          <w:bCs w:val="0"/>
          <w:color w:val="auto"/>
          <w:sz w:val="24"/>
          <w:szCs w:val="24"/>
        </w:rPr>
        <w:t xml:space="preserve">, the relevant </w:t>
      </w:r>
      <w:r w:rsidR="004B152E" w:rsidRPr="00ED6991">
        <w:rPr>
          <w:rStyle w:val="fontstyle01"/>
          <w:rFonts w:ascii="Times New Roman" w:hAnsi="Times New Roman" w:cs="Times New Roman"/>
          <w:color w:val="auto"/>
          <w:sz w:val="24"/>
          <w:szCs w:val="24"/>
        </w:rPr>
        <w:t>PSEL</w:t>
      </w:r>
      <w:r w:rsidR="00ED6991"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b w:val="0"/>
          <w:bCs w:val="0"/>
          <w:color w:val="auto"/>
          <w:sz w:val="24"/>
          <w:szCs w:val="24"/>
        </w:rPr>
        <w:t xml:space="preserve">line is driven </w:t>
      </w:r>
      <w:r w:rsidR="004B152E" w:rsidRPr="00ED6991">
        <w:rPr>
          <w:rStyle w:val="fontstyle01"/>
          <w:rFonts w:ascii="Times New Roman" w:hAnsi="Times New Roman" w:cs="Times New Roman"/>
          <w:color w:val="auto"/>
          <w:sz w:val="24"/>
          <w:szCs w:val="24"/>
        </w:rPr>
        <w:t>HIGH</w:t>
      </w:r>
      <w:r w:rsidR="004B152E" w:rsidRPr="00ED6991">
        <w:rPr>
          <w:rStyle w:val="fontstyle01"/>
          <w:rFonts w:ascii="Times New Roman" w:hAnsi="Times New Roman" w:cs="Times New Roman"/>
          <w:b w:val="0"/>
          <w:bCs w:val="0"/>
          <w:color w:val="auto"/>
          <w:sz w:val="24"/>
          <w:szCs w:val="24"/>
        </w:rPr>
        <w:t xml:space="preserve">, and </w:t>
      </w:r>
      <w:r w:rsidR="004B152E" w:rsidRPr="00ED6991">
        <w:rPr>
          <w:rStyle w:val="fontstyle01"/>
          <w:rFonts w:ascii="Times New Roman" w:hAnsi="Times New Roman" w:cs="Times New Roman"/>
          <w:color w:val="auto"/>
          <w:sz w:val="24"/>
          <w:szCs w:val="24"/>
        </w:rPr>
        <w:t>PWRITE</w:t>
      </w:r>
      <w:r w:rsidR="004B152E" w:rsidRPr="00ED6991">
        <w:rPr>
          <w:rStyle w:val="fontstyle01"/>
          <w:rFonts w:ascii="Times New Roman" w:hAnsi="Times New Roman" w:cs="Times New Roman"/>
          <w:b w:val="0"/>
          <w:bCs w:val="0"/>
          <w:color w:val="auto"/>
          <w:sz w:val="24"/>
          <w:szCs w:val="24"/>
        </w:rPr>
        <w:t xml:space="preserve"> is driven </w:t>
      </w:r>
      <w:r w:rsidR="004B152E" w:rsidRPr="00ED6991">
        <w:rPr>
          <w:rStyle w:val="fontstyle01"/>
          <w:rFonts w:ascii="Times New Roman" w:hAnsi="Times New Roman" w:cs="Times New Roman"/>
          <w:color w:val="auto"/>
          <w:sz w:val="24"/>
          <w:szCs w:val="24"/>
        </w:rPr>
        <w:t>HIGH</w:t>
      </w:r>
      <w:r w:rsidR="004B152E" w:rsidRPr="00ED6991">
        <w:rPr>
          <w:rStyle w:val="fontstyle01"/>
          <w:rFonts w:ascii="Times New Roman" w:hAnsi="Times New Roman" w:cs="Times New Roman"/>
          <w:b w:val="0"/>
          <w:bCs w:val="0"/>
          <w:color w:val="auto"/>
          <w:sz w:val="24"/>
          <w:szCs w:val="24"/>
        </w:rPr>
        <w:t>.</w:t>
      </w:r>
      <w:r w:rsidR="00ED6991"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b w:val="0"/>
          <w:bCs w:val="0"/>
          <w:color w:val="auto"/>
          <w:sz w:val="24"/>
          <w:szCs w:val="24"/>
        </w:rPr>
        <w:t>A wait state is not inserted, as a single write transfer can complete without affecting the</w:t>
      </w:r>
      <w:r w:rsidR="00ED6991"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b w:val="0"/>
          <w:bCs w:val="0"/>
          <w:color w:val="auto"/>
          <w:sz w:val="24"/>
          <w:szCs w:val="24"/>
        </w:rPr>
        <w:t>AHB.</w:t>
      </w:r>
    </w:p>
    <w:p w14:paraId="4F34FAC7" w14:textId="77777777" w:rsidR="00ED6991" w:rsidRPr="00701E17" w:rsidRDefault="004B152E" w:rsidP="007417F2">
      <w:pPr>
        <w:pStyle w:val="ListParagraph"/>
        <w:numPr>
          <w:ilvl w:val="0"/>
          <w:numId w:val="29"/>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701E17">
        <w:rPr>
          <w:rStyle w:val="fontstyle01"/>
          <w:rFonts w:ascii="Times New Roman" w:hAnsi="Times New Roman" w:cs="Times New Roman"/>
          <w:b w:val="0"/>
          <w:bCs w:val="0"/>
          <w:i/>
          <w:iCs/>
          <w:color w:val="auto"/>
          <w:sz w:val="24"/>
          <w:szCs w:val="24"/>
        </w:rPr>
        <w:t xml:space="preserve">The </w:t>
      </w:r>
      <w:r w:rsidRPr="00701E17">
        <w:rPr>
          <w:rStyle w:val="fontstyle01"/>
          <w:rFonts w:ascii="Times New Roman" w:hAnsi="Times New Roman" w:cs="Times New Roman"/>
          <w:i/>
          <w:iCs/>
          <w:color w:val="auto"/>
          <w:sz w:val="24"/>
          <w:szCs w:val="24"/>
        </w:rPr>
        <w:t>ST_WRITE</w:t>
      </w:r>
      <w:r w:rsidRPr="00701E17">
        <w:rPr>
          <w:rStyle w:val="fontstyle01"/>
          <w:rFonts w:ascii="Times New Roman" w:hAnsi="Times New Roman" w:cs="Times New Roman"/>
          <w:b w:val="0"/>
          <w:bCs w:val="0"/>
          <w:i/>
          <w:iCs/>
          <w:color w:val="auto"/>
          <w:sz w:val="24"/>
          <w:szCs w:val="24"/>
        </w:rPr>
        <w:t xml:space="preserve"> state is entered from:</w:t>
      </w:r>
      <w:r w:rsidR="00ED6991" w:rsidRPr="00701E17">
        <w:rPr>
          <w:rStyle w:val="fontstyle01"/>
          <w:rFonts w:ascii="Times New Roman" w:hAnsi="Times New Roman" w:cs="Times New Roman"/>
          <w:b w:val="0"/>
          <w:bCs w:val="0"/>
          <w:i/>
          <w:iCs/>
          <w:color w:val="auto"/>
          <w:sz w:val="24"/>
          <w:szCs w:val="24"/>
        </w:rPr>
        <w:t xml:space="preserve"> </w:t>
      </w:r>
    </w:p>
    <w:p w14:paraId="4BB378C4" w14:textId="488C1ABE" w:rsidR="00ED6991" w:rsidRPr="00701E17" w:rsidRDefault="00ED6991"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01E17">
        <w:rPr>
          <w:rStyle w:val="fontstyle01"/>
          <w:rFonts w:ascii="Times New Roman" w:hAnsi="Times New Roman" w:cs="Times New Roman"/>
          <w:i/>
          <w:iCs/>
          <w:color w:val="auto"/>
          <w:sz w:val="24"/>
          <w:szCs w:val="24"/>
        </w:rPr>
        <w:t xml:space="preserve">+) </w:t>
      </w:r>
      <w:r w:rsidR="004B152E" w:rsidRPr="00701E17">
        <w:rPr>
          <w:rStyle w:val="fontstyle01"/>
          <w:rFonts w:ascii="Times New Roman" w:hAnsi="Times New Roman" w:cs="Times New Roman"/>
          <w:i/>
          <w:iCs/>
          <w:color w:val="auto"/>
          <w:sz w:val="24"/>
          <w:szCs w:val="24"/>
        </w:rPr>
        <w:t>ST_WWAIT</w:t>
      </w:r>
      <w:r w:rsidR="004B152E" w:rsidRPr="00701E17">
        <w:rPr>
          <w:rStyle w:val="fontstyle01"/>
          <w:rFonts w:ascii="Times New Roman" w:hAnsi="Times New Roman" w:cs="Times New Roman"/>
          <w:b w:val="0"/>
          <w:bCs w:val="0"/>
          <w:i/>
          <w:iCs/>
          <w:color w:val="auto"/>
          <w:sz w:val="24"/>
          <w:szCs w:val="24"/>
        </w:rPr>
        <w:t>, when there are no further peripheral transfers to perform</w:t>
      </w:r>
      <w:r w:rsidR="00701E17">
        <w:rPr>
          <w:rStyle w:val="fontstyle01"/>
          <w:rFonts w:ascii="Times New Roman" w:hAnsi="Times New Roman" w:cs="Times New Roman"/>
          <w:b w:val="0"/>
          <w:bCs w:val="0"/>
          <w:i/>
          <w:iCs/>
          <w:color w:val="auto"/>
          <w:sz w:val="24"/>
          <w:szCs w:val="24"/>
        </w:rPr>
        <w:t>.</w:t>
      </w:r>
    </w:p>
    <w:p w14:paraId="6341AAD8" w14:textId="77777777" w:rsidR="00ED6991" w:rsidRPr="00701E17" w:rsidRDefault="00ED6991"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01E17">
        <w:rPr>
          <w:rStyle w:val="fontstyle01"/>
          <w:rFonts w:ascii="Times New Roman" w:hAnsi="Times New Roman" w:cs="Times New Roman"/>
          <w:i/>
          <w:iCs/>
          <w:color w:val="auto"/>
          <w:sz w:val="24"/>
          <w:szCs w:val="24"/>
        </w:rPr>
        <w:t xml:space="preserve">+) </w:t>
      </w:r>
      <w:r w:rsidR="004B152E" w:rsidRPr="00701E17">
        <w:rPr>
          <w:rStyle w:val="fontstyle01"/>
          <w:rFonts w:ascii="Times New Roman" w:hAnsi="Times New Roman" w:cs="Times New Roman"/>
          <w:i/>
          <w:iCs/>
          <w:color w:val="auto"/>
          <w:sz w:val="24"/>
          <w:szCs w:val="24"/>
        </w:rPr>
        <w:t>ST_WENABLEP</w:t>
      </w:r>
      <w:r w:rsidR="004B152E" w:rsidRPr="00701E17">
        <w:rPr>
          <w:rStyle w:val="fontstyle01"/>
          <w:rFonts w:ascii="Times New Roman" w:hAnsi="Times New Roman" w:cs="Times New Roman"/>
          <w:b w:val="0"/>
          <w:bCs w:val="0"/>
          <w:i/>
          <w:iCs/>
          <w:color w:val="auto"/>
          <w:sz w:val="24"/>
          <w:szCs w:val="24"/>
        </w:rPr>
        <w:t>, when the currently pending peripheral transfer is a write, and</w:t>
      </w:r>
      <w:r w:rsidRPr="00701E17">
        <w:rPr>
          <w:rStyle w:val="fontstyle01"/>
          <w:rFonts w:ascii="Times New Roman" w:hAnsi="Times New Roman" w:cs="Times New Roman"/>
          <w:b w:val="0"/>
          <w:bCs w:val="0"/>
          <w:i/>
          <w:iCs/>
          <w:color w:val="auto"/>
          <w:sz w:val="24"/>
          <w:szCs w:val="24"/>
        </w:rPr>
        <w:t xml:space="preserve"> </w:t>
      </w:r>
      <w:r w:rsidR="004B152E" w:rsidRPr="00701E17">
        <w:rPr>
          <w:rStyle w:val="fontstyle01"/>
          <w:rFonts w:ascii="Times New Roman" w:hAnsi="Times New Roman" w:cs="Times New Roman"/>
          <w:b w:val="0"/>
          <w:bCs w:val="0"/>
          <w:i/>
          <w:iCs/>
          <w:color w:val="auto"/>
          <w:sz w:val="24"/>
          <w:szCs w:val="24"/>
        </w:rPr>
        <w:t>there are no further transfers to perform</w:t>
      </w:r>
      <w:r w:rsidRPr="00701E17">
        <w:rPr>
          <w:rStyle w:val="fontstyle01"/>
          <w:rFonts w:ascii="Times New Roman" w:hAnsi="Times New Roman" w:cs="Times New Roman"/>
          <w:b w:val="0"/>
          <w:bCs w:val="0"/>
          <w:i/>
          <w:iCs/>
          <w:color w:val="auto"/>
          <w:sz w:val="24"/>
          <w:szCs w:val="24"/>
        </w:rPr>
        <w:t>.</w:t>
      </w:r>
    </w:p>
    <w:p w14:paraId="6412B383" w14:textId="77777777" w:rsidR="00ED6991" w:rsidRPr="00701E17" w:rsidRDefault="004B152E" w:rsidP="007417F2">
      <w:pPr>
        <w:pStyle w:val="ListParagraph"/>
        <w:numPr>
          <w:ilvl w:val="0"/>
          <w:numId w:val="29"/>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701E17">
        <w:rPr>
          <w:rStyle w:val="fontstyle01"/>
          <w:rFonts w:ascii="Times New Roman" w:hAnsi="Times New Roman" w:cs="Times New Roman"/>
          <w:b w:val="0"/>
          <w:bCs w:val="0"/>
          <w:i/>
          <w:iCs/>
          <w:color w:val="auto"/>
          <w:sz w:val="24"/>
          <w:szCs w:val="24"/>
        </w:rPr>
        <w:t>The next state is:</w:t>
      </w:r>
    </w:p>
    <w:p w14:paraId="4BC18841" w14:textId="654CA613" w:rsidR="00ED6991" w:rsidRPr="00701E17" w:rsidRDefault="00ED6991"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01E17">
        <w:rPr>
          <w:rStyle w:val="fontstyle01"/>
          <w:rFonts w:ascii="Times New Roman" w:hAnsi="Times New Roman" w:cs="Times New Roman"/>
          <w:b w:val="0"/>
          <w:bCs w:val="0"/>
          <w:i/>
          <w:iCs/>
          <w:color w:val="auto"/>
          <w:sz w:val="24"/>
          <w:szCs w:val="24"/>
        </w:rPr>
        <w:t xml:space="preserve">+) </w:t>
      </w:r>
      <w:r w:rsidR="004B152E" w:rsidRPr="00701E17">
        <w:rPr>
          <w:rStyle w:val="fontstyle01"/>
          <w:rFonts w:ascii="Times New Roman" w:hAnsi="Times New Roman" w:cs="Times New Roman"/>
          <w:i/>
          <w:iCs/>
          <w:color w:val="auto"/>
          <w:sz w:val="24"/>
          <w:szCs w:val="24"/>
        </w:rPr>
        <w:t>ST_WENABLE</w:t>
      </w:r>
      <w:r w:rsidR="004B152E" w:rsidRPr="00701E17">
        <w:rPr>
          <w:rStyle w:val="fontstyle01"/>
          <w:rFonts w:ascii="Times New Roman" w:hAnsi="Times New Roman" w:cs="Times New Roman"/>
          <w:b w:val="0"/>
          <w:bCs w:val="0"/>
          <w:i/>
          <w:iCs/>
          <w:color w:val="auto"/>
          <w:sz w:val="24"/>
          <w:szCs w:val="24"/>
        </w:rPr>
        <w:t>, when there are no further peripheral transfers to perform</w:t>
      </w:r>
      <w:r w:rsidR="00701E17">
        <w:rPr>
          <w:rStyle w:val="fontstyle01"/>
          <w:rFonts w:ascii="Times New Roman" w:hAnsi="Times New Roman" w:cs="Times New Roman"/>
          <w:b w:val="0"/>
          <w:bCs w:val="0"/>
          <w:i/>
          <w:iCs/>
          <w:color w:val="auto"/>
          <w:sz w:val="24"/>
          <w:szCs w:val="24"/>
        </w:rPr>
        <w:t>.</w:t>
      </w:r>
    </w:p>
    <w:p w14:paraId="72804D35" w14:textId="39995E40" w:rsidR="009864EE" w:rsidRPr="00701E17" w:rsidRDefault="00ED6991"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01E17">
        <w:rPr>
          <w:rStyle w:val="fontstyle01"/>
          <w:rFonts w:ascii="Times New Roman" w:hAnsi="Times New Roman" w:cs="Times New Roman"/>
          <w:b w:val="0"/>
          <w:bCs w:val="0"/>
          <w:i/>
          <w:iCs/>
          <w:color w:val="auto"/>
          <w:sz w:val="24"/>
          <w:szCs w:val="24"/>
        </w:rPr>
        <w:t xml:space="preserve">+) </w:t>
      </w:r>
      <w:r w:rsidR="004B152E" w:rsidRPr="00701E17">
        <w:rPr>
          <w:rStyle w:val="fontstyle01"/>
          <w:rFonts w:ascii="Times New Roman" w:hAnsi="Times New Roman" w:cs="Times New Roman"/>
          <w:i/>
          <w:iCs/>
          <w:color w:val="auto"/>
          <w:sz w:val="24"/>
          <w:szCs w:val="24"/>
        </w:rPr>
        <w:t>ST_WENABLEP</w:t>
      </w:r>
      <w:r w:rsidR="004B152E" w:rsidRPr="00701E17">
        <w:rPr>
          <w:rStyle w:val="fontstyle01"/>
          <w:rFonts w:ascii="Times New Roman" w:hAnsi="Times New Roman" w:cs="Times New Roman"/>
          <w:b w:val="0"/>
          <w:bCs w:val="0"/>
          <w:i/>
          <w:iCs/>
          <w:color w:val="auto"/>
          <w:sz w:val="24"/>
          <w:szCs w:val="24"/>
        </w:rPr>
        <w:t>, when there is one further peripheral write transfer to perform.</w:t>
      </w:r>
    </w:p>
    <w:p w14:paraId="20B5B1C1" w14:textId="62FCA5C9" w:rsidR="004B152E" w:rsidRPr="007417F2" w:rsidRDefault="009864EE" w:rsidP="007417F2">
      <w:pPr>
        <w:pStyle w:val="ListParagraph"/>
        <w:numPr>
          <w:ilvl w:val="0"/>
          <w:numId w:val="30"/>
        </w:numPr>
        <w:spacing w:after="0"/>
        <w:ind w:left="0" w:firstLine="284"/>
        <w:jc w:val="both"/>
        <w:rPr>
          <w:rStyle w:val="fontstyle01"/>
          <w:rFonts w:ascii="Times New Roman" w:hAnsi="Times New Roman" w:cs="Times New Roman"/>
          <w:b w:val="0"/>
          <w:bCs w:val="0"/>
          <w:color w:val="auto"/>
          <w:sz w:val="24"/>
          <w:szCs w:val="24"/>
        </w:rPr>
      </w:pPr>
      <w:r w:rsidRPr="007417F2">
        <w:rPr>
          <w:rStyle w:val="fontstyle01"/>
          <w:rFonts w:ascii="Times New Roman" w:hAnsi="Times New Roman" w:cs="Times New Roman"/>
          <w:color w:val="auto"/>
          <w:sz w:val="24"/>
          <w:szCs w:val="24"/>
        </w:rPr>
        <w:t>ST_WRITEP</w:t>
      </w:r>
      <w:r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stage</w:t>
      </w:r>
      <w:r w:rsidR="004B152E"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 xml:space="preserve">During this state the address is decoded and driven onto </w:t>
      </w:r>
      <w:r w:rsidR="004B152E" w:rsidRPr="007417F2">
        <w:rPr>
          <w:rStyle w:val="fontstyle01"/>
          <w:rFonts w:ascii="Times New Roman" w:hAnsi="Times New Roman" w:cs="Times New Roman"/>
          <w:color w:val="auto"/>
          <w:sz w:val="24"/>
          <w:szCs w:val="24"/>
        </w:rPr>
        <w:t>PADDR</w:t>
      </w:r>
      <w:r w:rsidR="004B152E" w:rsidRPr="007417F2">
        <w:rPr>
          <w:rStyle w:val="fontstyle01"/>
          <w:rFonts w:ascii="Times New Roman" w:hAnsi="Times New Roman" w:cs="Times New Roman"/>
          <w:b w:val="0"/>
          <w:bCs w:val="0"/>
          <w:color w:val="auto"/>
          <w:sz w:val="24"/>
          <w:szCs w:val="24"/>
        </w:rPr>
        <w:t xml:space="preserve">, the relevant </w:t>
      </w:r>
      <w:r w:rsidR="004B152E" w:rsidRPr="007417F2">
        <w:rPr>
          <w:rStyle w:val="fontstyle01"/>
          <w:rFonts w:ascii="Times New Roman" w:hAnsi="Times New Roman" w:cs="Times New Roman"/>
          <w:color w:val="auto"/>
          <w:sz w:val="24"/>
          <w:szCs w:val="24"/>
        </w:rPr>
        <w:t>PSEL</w:t>
      </w:r>
      <w:r w:rsidR="00701E17"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 xml:space="preserve">line is driven </w:t>
      </w:r>
      <w:r w:rsidR="004B152E" w:rsidRPr="007417F2">
        <w:rPr>
          <w:rStyle w:val="fontstyle01"/>
          <w:rFonts w:ascii="Times New Roman" w:hAnsi="Times New Roman" w:cs="Times New Roman"/>
          <w:color w:val="auto"/>
          <w:sz w:val="24"/>
          <w:szCs w:val="24"/>
        </w:rPr>
        <w:t>HIGH</w:t>
      </w:r>
      <w:r w:rsidR="004B152E" w:rsidRPr="007417F2">
        <w:rPr>
          <w:rStyle w:val="fontstyle01"/>
          <w:rFonts w:ascii="Times New Roman" w:hAnsi="Times New Roman" w:cs="Times New Roman"/>
          <w:b w:val="0"/>
          <w:bCs w:val="0"/>
          <w:color w:val="auto"/>
          <w:sz w:val="24"/>
          <w:szCs w:val="24"/>
        </w:rPr>
        <w:t>, and</w:t>
      </w:r>
      <w:r w:rsidR="004B152E" w:rsidRPr="007417F2">
        <w:rPr>
          <w:rStyle w:val="fontstyle01"/>
          <w:rFonts w:ascii="Times New Roman" w:hAnsi="Times New Roman" w:cs="Times New Roman"/>
          <w:color w:val="auto"/>
          <w:sz w:val="24"/>
          <w:szCs w:val="24"/>
        </w:rPr>
        <w:t xml:space="preserve"> PWRITE</w:t>
      </w:r>
      <w:r w:rsidR="004B152E" w:rsidRPr="007417F2">
        <w:rPr>
          <w:rStyle w:val="fontstyle01"/>
          <w:rFonts w:ascii="Times New Roman" w:hAnsi="Times New Roman" w:cs="Times New Roman"/>
          <w:b w:val="0"/>
          <w:bCs w:val="0"/>
          <w:color w:val="auto"/>
          <w:sz w:val="24"/>
          <w:szCs w:val="24"/>
        </w:rPr>
        <w:t xml:space="preserve"> is driven </w:t>
      </w:r>
      <w:r w:rsidR="004B152E" w:rsidRPr="007417F2">
        <w:rPr>
          <w:rStyle w:val="fontstyle01"/>
          <w:rFonts w:ascii="Times New Roman" w:hAnsi="Times New Roman" w:cs="Times New Roman"/>
          <w:color w:val="auto"/>
          <w:sz w:val="24"/>
          <w:szCs w:val="24"/>
        </w:rPr>
        <w:t>HIGH.</w:t>
      </w:r>
      <w:r w:rsidR="004B152E" w:rsidRPr="007417F2">
        <w:rPr>
          <w:rStyle w:val="fontstyle01"/>
          <w:rFonts w:ascii="Times New Roman" w:hAnsi="Times New Roman" w:cs="Times New Roman"/>
          <w:b w:val="0"/>
          <w:bCs w:val="0"/>
          <w:color w:val="auto"/>
          <w:sz w:val="24"/>
          <w:szCs w:val="24"/>
        </w:rPr>
        <w:t xml:space="preserve"> A wait state is always inserted, as</w:t>
      </w:r>
      <w:r w:rsidR="00701E17"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there must only ever be one pending transfer between the currently performed APB</w:t>
      </w:r>
      <w:r w:rsidR="00701E17"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transfer and the currently driven AHB transfer. See the write transfer timing diagrams</w:t>
      </w:r>
      <w:r w:rsidR="00701E17"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in the AMBA Specification (Rev 2.0) for more details.</w:t>
      </w:r>
    </w:p>
    <w:p w14:paraId="75710071" w14:textId="77777777" w:rsidR="004B152E" w:rsidRPr="00701E17" w:rsidRDefault="004B152E" w:rsidP="007417F2">
      <w:pPr>
        <w:pStyle w:val="ListParagraph"/>
        <w:numPr>
          <w:ilvl w:val="0"/>
          <w:numId w:val="34"/>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701E17">
        <w:rPr>
          <w:rStyle w:val="fontstyle01"/>
          <w:rFonts w:ascii="Times New Roman" w:hAnsi="Times New Roman" w:cs="Times New Roman"/>
          <w:b w:val="0"/>
          <w:bCs w:val="0"/>
          <w:i/>
          <w:iCs/>
          <w:color w:val="auto"/>
          <w:sz w:val="24"/>
          <w:szCs w:val="24"/>
        </w:rPr>
        <w:t xml:space="preserve">The </w:t>
      </w:r>
      <w:r w:rsidRPr="00701E17">
        <w:rPr>
          <w:rStyle w:val="fontstyle01"/>
          <w:rFonts w:ascii="Times New Roman" w:hAnsi="Times New Roman" w:cs="Times New Roman"/>
          <w:i/>
          <w:iCs/>
          <w:color w:val="auto"/>
          <w:sz w:val="24"/>
          <w:szCs w:val="24"/>
        </w:rPr>
        <w:t>ST_WRITEP</w:t>
      </w:r>
      <w:r w:rsidRPr="00701E17">
        <w:rPr>
          <w:rStyle w:val="fontstyle01"/>
          <w:rFonts w:ascii="Times New Roman" w:hAnsi="Times New Roman" w:cs="Times New Roman"/>
          <w:b w:val="0"/>
          <w:bCs w:val="0"/>
          <w:i/>
          <w:iCs/>
          <w:color w:val="auto"/>
          <w:sz w:val="24"/>
          <w:szCs w:val="24"/>
        </w:rPr>
        <w:t xml:space="preserve"> state is entered from:</w:t>
      </w:r>
    </w:p>
    <w:p w14:paraId="43E3261C" w14:textId="77777777" w:rsidR="00701E17" w:rsidRDefault="00701E17"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01E17">
        <w:rPr>
          <w:rStyle w:val="fontstyle01"/>
          <w:rFonts w:ascii="Times New Roman" w:hAnsi="Times New Roman" w:cs="Times New Roman"/>
          <w:b w:val="0"/>
          <w:bCs w:val="0"/>
          <w:i/>
          <w:iCs/>
          <w:color w:val="auto"/>
          <w:sz w:val="24"/>
          <w:szCs w:val="24"/>
        </w:rPr>
        <w:t xml:space="preserve">+) </w:t>
      </w:r>
      <w:r w:rsidR="004B152E" w:rsidRPr="00701E17">
        <w:rPr>
          <w:rStyle w:val="fontstyle01"/>
          <w:rFonts w:ascii="Times New Roman" w:hAnsi="Times New Roman" w:cs="Times New Roman"/>
          <w:i/>
          <w:iCs/>
          <w:color w:val="auto"/>
          <w:sz w:val="24"/>
          <w:szCs w:val="24"/>
        </w:rPr>
        <w:t>ST_WWAIT</w:t>
      </w:r>
      <w:r w:rsidR="004B152E" w:rsidRPr="00701E17">
        <w:rPr>
          <w:rStyle w:val="fontstyle01"/>
          <w:rFonts w:ascii="Times New Roman" w:hAnsi="Times New Roman" w:cs="Times New Roman"/>
          <w:b w:val="0"/>
          <w:bCs w:val="0"/>
          <w:i/>
          <w:iCs/>
          <w:color w:val="auto"/>
          <w:sz w:val="24"/>
          <w:szCs w:val="24"/>
        </w:rPr>
        <w:t>, when there is a further peripheral transfer to perform.</w:t>
      </w:r>
    </w:p>
    <w:p w14:paraId="58AEB827" w14:textId="1881BAAC" w:rsidR="004B152E" w:rsidRPr="00701E17" w:rsidRDefault="00701E17"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01E17">
        <w:rPr>
          <w:rStyle w:val="fontstyle01"/>
          <w:rFonts w:ascii="Times New Roman" w:hAnsi="Times New Roman" w:cs="Times New Roman"/>
          <w:b w:val="0"/>
          <w:bCs w:val="0"/>
          <w:i/>
          <w:iCs/>
          <w:color w:val="auto"/>
          <w:sz w:val="24"/>
          <w:szCs w:val="24"/>
        </w:rPr>
        <w:t xml:space="preserve">+) </w:t>
      </w:r>
      <w:r w:rsidR="004B152E" w:rsidRPr="00701E17">
        <w:rPr>
          <w:rStyle w:val="fontstyle01"/>
          <w:rFonts w:ascii="Times New Roman" w:hAnsi="Times New Roman" w:cs="Times New Roman"/>
          <w:i/>
          <w:iCs/>
          <w:color w:val="auto"/>
          <w:sz w:val="24"/>
          <w:szCs w:val="24"/>
        </w:rPr>
        <w:t>ST_WENABLEP</w:t>
      </w:r>
      <w:r w:rsidR="004B152E" w:rsidRPr="00701E17">
        <w:rPr>
          <w:rStyle w:val="fontstyle01"/>
          <w:rFonts w:ascii="Times New Roman" w:hAnsi="Times New Roman" w:cs="Times New Roman"/>
          <w:b w:val="0"/>
          <w:bCs w:val="0"/>
          <w:i/>
          <w:iCs/>
          <w:color w:val="auto"/>
          <w:sz w:val="24"/>
          <w:szCs w:val="24"/>
        </w:rPr>
        <w:t>, when the currently pending peripheral transfer is a write, and</w:t>
      </w:r>
      <w:r w:rsidRPr="00701E17">
        <w:rPr>
          <w:rStyle w:val="fontstyle01"/>
          <w:rFonts w:ascii="Times New Roman" w:hAnsi="Times New Roman" w:cs="Times New Roman"/>
          <w:b w:val="0"/>
          <w:bCs w:val="0"/>
          <w:i/>
          <w:iCs/>
          <w:color w:val="auto"/>
          <w:sz w:val="24"/>
          <w:szCs w:val="24"/>
        </w:rPr>
        <w:t xml:space="preserve"> </w:t>
      </w:r>
      <w:r w:rsidR="004B152E" w:rsidRPr="00701E17">
        <w:rPr>
          <w:rStyle w:val="fontstyle01"/>
          <w:rFonts w:ascii="Times New Roman" w:hAnsi="Times New Roman" w:cs="Times New Roman"/>
          <w:b w:val="0"/>
          <w:bCs w:val="0"/>
          <w:i/>
          <w:iCs/>
          <w:color w:val="auto"/>
          <w:sz w:val="24"/>
          <w:szCs w:val="24"/>
        </w:rPr>
        <w:t>there is a further transfer to perform.</w:t>
      </w:r>
    </w:p>
    <w:p w14:paraId="3F1EDE8B" w14:textId="39CF6B1A" w:rsidR="009864EE" w:rsidRPr="00701E17" w:rsidRDefault="004B152E" w:rsidP="007417F2">
      <w:pPr>
        <w:pStyle w:val="ListParagraph"/>
        <w:numPr>
          <w:ilvl w:val="0"/>
          <w:numId w:val="34"/>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701E17">
        <w:rPr>
          <w:rStyle w:val="fontstyle01"/>
          <w:rFonts w:ascii="Times New Roman" w:hAnsi="Times New Roman" w:cs="Times New Roman"/>
          <w:b w:val="0"/>
          <w:bCs w:val="0"/>
          <w:i/>
          <w:iCs/>
          <w:color w:val="auto"/>
          <w:sz w:val="24"/>
          <w:szCs w:val="24"/>
        </w:rPr>
        <w:t xml:space="preserve">The next state will always be </w:t>
      </w:r>
      <w:r w:rsidRPr="00701E17">
        <w:rPr>
          <w:rStyle w:val="fontstyle01"/>
          <w:rFonts w:ascii="Times New Roman" w:hAnsi="Times New Roman" w:cs="Times New Roman"/>
          <w:i/>
          <w:iCs/>
          <w:color w:val="auto"/>
          <w:sz w:val="24"/>
          <w:szCs w:val="24"/>
        </w:rPr>
        <w:t>ST_WENABLEP</w:t>
      </w:r>
      <w:r w:rsidR="00701E17" w:rsidRPr="00701E17">
        <w:rPr>
          <w:rStyle w:val="fontstyle01"/>
          <w:rFonts w:ascii="Times New Roman" w:hAnsi="Times New Roman" w:cs="Times New Roman"/>
          <w:i/>
          <w:iCs/>
          <w:color w:val="auto"/>
          <w:sz w:val="24"/>
          <w:szCs w:val="24"/>
        </w:rPr>
        <w:t>.</w:t>
      </w:r>
    </w:p>
    <w:p w14:paraId="294633B9" w14:textId="77777777" w:rsidR="007417F2" w:rsidRDefault="007417F2" w:rsidP="007417F2">
      <w:pPr>
        <w:spacing w:after="0"/>
        <w:jc w:val="both"/>
        <w:rPr>
          <w:rStyle w:val="fontstyle01"/>
          <w:rFonts w:ascii="Times New Roman" w:hAnsi="Times New Roman" w:cs="Times New Roman"/>
          <w:color w:val="auto"/>
          <w:sz w:val="24"/>
          <w:szCs w:val="24"/>
        </w:rPr>
      </w:pPr>
    </w:p>
    <w:p w14:paraId="6CC09249" w14:textId="36065815" w:rsidR="004B152E" w:rsidRPr="007417F2" w:rsidRDefault="009864EE" w:rsidP="007417F2">
      <w:pPr>
        <w:pStyle w:val="ListParagraph"/>
        <w:numPr>
          <w:ilvl w:val="0"/>
          <w:numId w:val="30"/>
        </w:numPr>
        <w:spacing w:after="0"/>
        <w:ind w:left="0" w:firstLine="284"/>
        <w:jc w:val="both"/>
        <w:rPr>
          <w:rStyle w:val="fontstyle01"/>
          <w:rFonts w:ascii="Times New Roman" w:hAnsi="Times New Roman" w:cs="Times New Roman"/>
          <w:b w:val="0"/>
          <w:bCs w:val="0"/>
          <w:color w:val="auto"/>
          <w:sz w:val="24"/>
          <w:szCs w:val="24"/>
        </w:rPr>
      </w:pPr>
      <w:r w:rsidRPr="007417F2">
        <w:rPr>
          <w:rStyle w:val="fontstyle01"/>
          <w:rFonts w:ascii="Times New Roman" w:hAnsi="Times New Roman" w:cs="Times New Roman"/>
          <w:color w:val="auto"/>
          <w:sz w:val="24"/>
          <w:szCs w:val="24"/>
        </w:rPr>
        <w:lastRenderedPageBreak/>
        <w:t>ST_RENABLE</w:t>
      </w:r>
      <w:r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stage</w:t>
      </w:r>
      <w:r w:rsidR="004B152E"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 xml:space="preserve">During this state the </w:t>
      </w:r>
      <w:r w:rsidR="004B152E" w:rsidRPr="007417F2">
        <w:rPr>
          <w:rStyle w:val="fontstyle01"/>
          <w:rFonts w:ascii="Times New Roman" w:hAnsi="Times New Roman" w:cs="Times New Roman"/>
          <w:color w:val="auto"/>
          <w:sz w:val="24"/>
          <w:szCs w:val="24"/>
        </w:rPr>
        <w:t>PENABLE</w:t>
      </w:r>
      <w:r w:rsidR="004B152E" w:rsidRPr="007417F2">
        <w:rPr>
          <w:rStyle w:val="fontstyle01"/>
          <w:rFonts w:ascii="Times New Roman" w:hAnsi="Times New Roman" w:cs="Times New Roman"/>
          <w:b w:val="0"/>
          <w:bCs w:val="0"/>
          <w:color w:val="auto"/>
          <w:sz w:val="24"/>
          <w:szCs w:val="24"/>
        </w:rPr>
        <w:t xml:space="preserve"> output is driven </w:t>
      </w:r>
      <w:r w:rsidR="004B152E" w:rsidRPr="007417F2">
        <w:rPr>
          <w:rStyle w:val="fontstyle01"/>
          <w:rFonts w:ascii="Times New Roman" w:hAnsi="Times New Roman" w:cs="Times New Roman"/>
          <w:color w:val="auto"/>
          <w:sz w:val="24"/>
          <w:szCs w:val="24"/>
        </w:rPr>
        <w:t>HIGH</w:t>
      </w:r>
      <w:r w:rsidR="004B152E" w:rsidRPr="007417F2">
        <w:rPr>
          <w:rStyle w:val="fontstyle01"/>
          <w:rFonts w:ascii="Times New Roman" w:hAnsi="Times New Roman" w:cs="Times New Roman"/>
          <w:b w:val="0"/>
          <w:bCs w:val="0"/>
          <w:color w:val="auto"/>
          <w:sz w:val="24"/>
          <w:szCs w:val="24"/>
        </w:rPr>
        <w:t>, enabling the current APB</w:t>
      </w:r>
      <w:r w:rsidR="007417F2"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transfer. All other APB outputs remain the same as the previous cycle.</w:t>
      </w:r>
    </w:p>
    <w:p w14:paraId="32B8F674" w14:textId="77777777" w:rsidR="004B152E" w:rsidRPr="007417F2" w:rsidRDefault="004B152E" w:rsidP="007417F2">
      <w:pPr>
        <w:pStyle w:val="ListParagraph"/>
        <w:numPr>
          <w:ilvl w:val="0"/>
          <w:numId w:val="35"/>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 xml:space="preserve">The </w:t>
      </w:r>
      <w:r w:rsidRPr="007417F2">
        <w:rPr>
          <w:rStyle w:val="fontstyle01"/>
          <w:rFonts w:ascii="Times New Roman" w:hAnsi="Times New Roman" w:cs="Times New Roman"/>
          <w:i/>
          <w:iCs/>
          <w:color w:val="auto"/>
          <w:sz w:val="24"/>
          <w:szCs w:val="24"/>
        </w:rPr>
        <w:t>ST_RENABLE</w:t>
      </w:r>
      <w:r w:rsidRPr="007417F2">
        <w:rPr>
          <w:rStyle w:val="fontstyle01"/>
          <w:rFonts w:ascii="Times New Roman" w:hAnsi="Times New Roman" w:cs="Times New Roman"/>
          <w:b w:val="0"/>
          <w:bCs w:val="0"/>
          <w:i/>
          <w:iCs/>
          <w:color w:val="auto"/>
          <w:sz w:val="24"/>
          <w:szCs w:val="24"/>
        </w:rPr>
        <w:t xml:space="preserve"> state is always entered from </w:t>
      </w:r>
      <w:r w:rsidRPr="007417F2">
        <w:rPr>
          <w:rStyle w:val="fontstyle01"/>
          <w:rFonts w:ascii="Times New Roman" w:hAnsi="Times New Roman" w:cs="Times New Roman"/>
          <w:i/>
          <w:iCs/>
          <w:color w:val="auto"/>
          <w:sz w:val="24"/>
          <w:szCs w:val="24"/>
        </w:rPr>
        <w:t>ST_READ</w:t>
      </w:r>
      <w:r w:rsidRPr="007417F2">
        <w:rPr>
          <w:rStyle w:val="fontstyle01"/>
          <w:rFonts w:ascii="Times New Roman" w:hAnsi="Times New Roman" w:cs="Times New Roman"/>
          <w:b w:val="0"/>
          <w:bCs w:val="0"/>
          <w:i/>
          <w:iCs/>
          <w:color w:val="auto"/>
          <w:sz w:val="24"/>
          <w:szCs w:val="24"/>
        </w:rPr>
        <w:t>.</w:t>
      </w:r>
    </w:p>
    <w:p w14:paraId="151636B1" w14:textId="77777777" w:rsidR="007417F2" w:rsidRDefault="004B152E" w:rsidP="007417F2">
      <w:pPr>
        <w:pStyle w:val="ListParagraph"/>
        <w:numPr>
          <w:ilvl w:val="0"/>
          <w:numId w:val="35"/>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The next state is:</w:t>
      </w:r>
    </w:p>
    <w:p w14:paraId="3983C6B0" w14:textId="0F6A3232" w:rsidR="007417F2" w:rsidRDefault="007417F2"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Pr>
          <w:rStyle w:val="fontstyle01"/>
          <w:rFonts w:ascii="Times New Roman" w:hAnsi="Times New Roman" w:cs="Times New Roman"/>
          <w:b w:val="0"/>
          <w:bCs w:val="0"/>
          <w:i/>
          <w:iCs/>
          <w:color w:val="auto"/>
          <w:sz w:val="24"/>
          <w:szCs w:val="24"/>
        </w:rPr>
        <w:t xml:space="preserve">+) </w:t>
      </w:r>
      <w:r w:rsidR="004B152E" w:rsidRPr="007417F2">
        <w:rPr>
          <w:rStyle w:val="fontstyle01"/>
          <w:rFonts w:ascii="Times New Roman" w:hAnsi="Times New Roman" w:cs="Times New Roman"/>
          <w:i/>
          <w:iCs/>
          <w:color w:val="auto"/>
          <w:sz w:val="24"/>
          <w:szCs w:val="24"/>
        </w:rPr>
        <w:t>ST_READ</w:t>
      </w:r>
      <w:r w:rsidR="004B152E" w:rsidRPr="007417F2">
        <w:rPr>
          <w:rStyle w:val="fontstyle01"/>
          <w:rFonts w:ascii="Times New Roman" w:hAnsi="Times New Roman" w:cs="Times New Roman"/>
          <w:b w:val="0"/>
          <w:bCs w:val="0"/>
          <w:i/>
          <w:iCs/>
          <w:color w:val="auto"/>
          <w:sz w:val="24"/>
          <w:szCs w:val="24"/>
        </w:rPr>
        <w:t>, when there is a further peripheral read transfer to perform</w:t>
      </w:r>
      <w:r>
        <w:rPr>
          <w:rStyle w:val="fontstyle01"/>
          <w:rFonts w:ascii="Times New Roman" w:hAnsi="Times New Roman" w:cs="Times New Roman"/>
          <w:b w:val="0"/>
          <w:bCs w:val="0"/>
          <w:i/>
          <w:iCs/>
          <w:color w:val="auto"/>
          <w:sz w:val="24"/>
          <w:szCs w:val="24"/>
        </w:rPr>
        <w:t>.</w:t>
      </w:r>
    </w:p>
    <w:p w14:paraId="78857FD4" w14:textId="77777777" w:rsidR="007417F2" w:rsidRDefault="007417F2"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Pr>
          <w:rStyle w:val="fontstyle01"/>
          <w:rFonts w:ascii="Times New Roman" w:hAnsi="Times New Roman" w:cs="Times New Roman"/>
          <w:b w:val="0"/>
          <w:bCs w:val="0"/>
          <w:i/>
          <w:iCs/>
          <w:color w:val="auto"/>
          <w:sz w:val="24"/>
          <w:szCs w:val="24"/>
        </w:rPr>
        <w:t xml:space="preserve">+) </w:t>
      </w:r>
      <w:r w:rsidR="004B152E" w:rsidRPr="007417F2">
        <w:rPr>
          <w:rStyle w:val="fontstyle01"/>
          <w:rFonts w:ascii="Times New Roman" w:hAnsi="Times New Roman" w:cs="Times New Roman"/>
          <w:i/>
          <w:iCs/>
          <w:color w:val="auto"/>
          <w:sz w:val="24"/>
          <w:szCs w:val="24"/>
        </w:rPr>
        <w:t>ST_WWAIT</w:t>
      </w:r>
      <w:r w:rsidR="004B152E" w:rsidRPr="007417F2">
        <w:rPr>
          <w:rStyle w:val="fontstyle01"/>
          <w:rFonts w:ascii="Times New Roman" w:hAnsi="Times New Roman" w:cs="Times New Roman"/>
          <w:b w:val="0"/>
          <w:bCs w:val="0"/>
          <w:i/>
          <w:iCs/>
          <w:color w:val="auto"/>
          <w:sz w:val="24"/>
          <w:szCs w:val="24"/>
        </w:rPr>
        <w:t>, when there is a further peripheral write transfer to perform</w:t>
      </w:r>
      <w:r>
        <w:rPr>
          <w:rStyle w:val="fontstyle01"/>
          <w:rFonts w:ascii="Times New Roman" w:hAnsi="Times New Roman" w:cs="Times New Roman"/>
          <w:b w:val="0"/>
          <w:bCs w:val="0"/>
          <w:i/>
          <w:iCs/>
          <w:color w:val="auto"/>
          <w:sz w:val="24"/>
          <w:szCs w:val="24"/>
        </w:rPr>
        <w:t>.</w:t>
      </w:r>
    </w:p>
    <w:p w14:paraId="1E4C50BE" w14:textId="4F433C5B" w:rsidR="009864EE" w:rsidRPr="007417F2" w:rsidRDefault="007417F2"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Pr>
          <w:rStyle w:val="fontstyle01"/>
          <w:rFonts w:ascii="Times New Roman" w:hAnsi="Times New Roman" w:cs="Times New Roman"/>
          <w:b w:val="0"/>
          <w:bCs w:val="0"/>
          <w:i/>
          <w:iCs/>
          <w:color w:val="auto"/>
          <w:sz w:val="24"/>
          <w:szCs w:val="24"/>
        </w:rPr>
        <w:t xml:space="preserve">+) </w:t>
      </w:r>
      <w:r w:rsidR="004B152E" w:rsidRPr="007417F2">
        <w:rPr>
          <w:rStyle w:val="fontstyle01"/>
          <w:rFonts w:ascii="Times New Roman" w:hAnsi="Times New Roman" w:cs="Times New Roman"/>
          <w:i/>
          <w:iCs/>
          <w:color w:val="auto"/>
          <w:sz w:val="24"/>
          <w:szCs w:val="24"/>
        </w:rPr>
        <w:t>ST_IDLE</w:t>
      </w:r>
      <w:r w:rsidR="004B152E" w:rsidRPr="007417F2">
        <w:rPr>
          <w:rStyle w:val="fontstyle01"/>
          <w:rFonts w:ascii="Times New Roman" w:hAnsi="Times New Roman" w:cs="Times New Roman"/>
          <w:b w:val="0"/>
          <w:bCs w:val="0"/>
          <w:i/>
          <w:iCs/>
          <w:color w:val="auto"/>
          <w:sz w:val="24"/>
          <w:szCs w:val="24"/>
        </w:rPr>
        <w:t>, when there are no further peripheral transfers to perform.</w:t>
      </w:r>
    </w:p>
    <w:p w14:paraId="4ECE1554" w14:textId="046C3B51" w:rsidR="004B152E" w:rsidRPr="007417F2" w:rsidRDefault="009864EE" w:rsidP="007417F2">
      <w:pPr>
        <w:pStyle w:val="ListParagraph"/>
        <w:numPr>
          <w:ilvl w:val="0"/>
          <w:numId w:val="30"/>
        </w:numPr>
        <w:spacing w:after="0"/>
        <w:ind w:left="0" w:firstLine="284"/>
        <w:jc w:val="both"/>
        <w:rPr>
          <w:rStyle w:val="fontstyle01"/>
          <w:rFonts w:ascii="Times New Roman" w:hAnsi="Times New Roman" w:cs="Times New Roman"/>
          <w:b w:val="0"/>
          <w:bCs w:val="0"/>
          <w:color w:val="auto"/>
          <w:sz w:val="24"/>
          <w:szCs w:val="24"/>
        </w:rPr>
      </w:pPr>
      <w:r w:rsidRPr="007417F2">
        <w:rPr>
          <w:rStyle w:val="fontstyle01"/>
          <w:rFonts w:ascii="Times New Roman" w:hAnsi="Times New Roman" w:cs="Times New Roman"/>
          <w:color w:val="auto"/>
          <w:sz w:val="24"/>
          <w:szCs w:val="24"/>
        </w:rPr>
        <w:t>ST_WENABLE</w:t>
      </w:r>
      <w:r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stage</w:t>
      </w:r>
      <w:r w:rsidR="004B152E"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 xml:space="preserve">During this state the </w:t>
      </w:r>
      <w:r w:rsidR="004B152E" w:rsidRPr="007417F2">
        <w:rPr>
          <w:rStyle w:val="fontstyle01"/>
          <w:rFonts w:ascii="Times New Roman" w:hAnsi="Times New Roman" w:cs="Times New Roman"/>
          <w:color w:val="auto"/>
          <w:sz w:val="24"/>
          <w:szCs w:val="24"/>
        </w:rPr>
        <w:t>PENABLE</w:t>
      </w:r>
      <w:r w:rsidR="004B152E" w:rsidRPr="007417F2">
        <w:rPr>
          <w:rStyle w:val="fontstyle01"/>
          <w:rFonts w:ascii="Times New Roman" w:hAnsi="Times New Roman" w:cs="Times New Roman"/>
          <w:b w:val="0"/>
          <w:bCs w:val="0"/>
          <w:color w:val="auto"/>
          <w:sz w:val="24"/>
          <w:szCs w:val="24"/>
        </w:rPr>
        <w:t xml:space="preserve"> output is driven </w:t>
      </w:r>
      <w:r w:rsidR="004B152E" w:rsidRPr="007417F2">
        <w:rPr>
          <w:rStyle w:val="fontstyle01"/>
          <w:rFonts w:ascii="Times New Roman" w:hAnsi="Times New Roman" w:cs="Times New Roman"/>
          <w:color w:val="auto"/>
          <w:sz w:val="24"/>
          <w:szCs w:val="24"/>
        </w:rPr>
        <w:t>HIGH</w:t>
      </w:r>
      <w:r w:rsidR="004B152E" w:rsidRPr="007417F2">
        <w:rPr>
          <w:rStyle w:val="fontstyle01"/>
          <w:rFonts w:ascii="Times New Roman" w:hAnsi="Times New Roman" w:cs="Times New Roman"/>
          <w:b w:val="0"/>
          <w:bCs w:val="0"/>
          <w:color w:val="auto"/>
          <w:sz w:val="24"/>
          <w:szCs w:val="24"/>
        </w:rPr>
        <w:t>, enabling the current APB</w:t>
      </w:r>
      <w:r w:rsidR="007417F2"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transfer. All other APB outputs remain the same as the previous cycle.</w:t>
      </w:r>
    </w:p>
    <w:p w14:paraId="5315297B" w14:textId="77777777" w:rsidR="004B152E" w:rsidRPr="007417F2" w:rsidRDefault="004B152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 xml:space="preserve">The </w:t>
      </w:r>
      <w:r w:rsidRPr="007417F2">
        <w:rPr>
          <w:rStyle w:val="fontstyle01"/>
          <w:rFonts w:ascii="Times New Roman" w:hAnsi="Times New Roman" w:cs="Times New Roman"/>
          <w:i/>
          <w:iCs/>
          <w:color w:val="auto"/>
          <w:sz w:val="24"/>
          <w:szCs w:val="24"/>
        </w:rPr>
        <w:t>ST_WENABLE</w:t>
      </w:r>
      <w:r w:rsidRPr="007417F2">
        <w:rPr>
          <w:rStyle w:val="fontstyle01"/>
          <w:rFonts w:ascii="Times New Roman" w:hAnsi="Times New Roman" w:cs="Times New Roman"/>
          <w:b w:val="0"/>
          <w:bCs w:val="0"/>
          <w:i/>
          <w:iCs/>
          <w:color w:val="auto"/>
          <w:sz w:val="24"/>
          <w:szCs w:val="24"/>
        </w:rPr>
        <w:t xml:space="preserve"> state is always entered from </w:t>
      </w:r>
      <w:r w:rsidRPr="007417F2">
        <w:rPr>
          <w:rStyle w:val="fontstyle01"/>
          <w:rFonts w:ascii="Times New Roman" w:hAnsi="Times New Roman" w:cs="Times New Roman"/>
          <w:i/>
          <w:iCs/>
          <w:color w:val="auto"/>
          <w:sz w:val="24"/>
          <w:szCs w:val="24"/>
        </w:rPr>
        <w:t>ST_WRITE.</w:t>
      </w:r>
    </w:p>
    <w:p w14:paraId="0006789D" w14:textId="77777777" w:rsidR="007417F2" w:rsidRPr="007417F2" w:rsidRDefault="004B152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The next state is:</w:t>
      </w:r>
    </w:p>
    <w:p w14:paraId="0DA58D1F" w14:textId="00E03DBE" w:rsidR="004B152E" w:rsidRPr="007417F2" w:rsidRDefault="007417F2"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 xml:space="preserve">+) </w:t>
      </w:r>
      <w:r w:rsidR="004B152E" w:rsidRPr="007417F2">
        <w:rPr>
          <w:rStyle w:val="fontstyle01"/>
          <w:rFonts w:ascii="Times New Roman" w:hAnsi="Times New Roman" w:cs="Times New Roman"/>
          <w:i/>
          <w:iCs/>
          <w:color w:val="auto"/>
          <w:sz w:val="24"/>
          <w:szCs w:val="24"/>
        </w:rPr>
        <w:t>ST_READ</w:t>
      </w:r>
      <w:r w:rsidR="004B152E" w:rsidRPr="007417F2">
        <w:rPr>
          <w:rStyle w:val="fontstyle01"/>
          <w:rFonts w:ascii="Times New Roman" w:hAnsi="Times New Roman" w:cs="Times New Roman"/>
          <w:b w:val="0"/>
          <w:bCs w:val="0"/>
          <w:i/>
          <w:iCs/>
          <w:color w:val="auto"/>
          <w:sz w:val="24"/>
          <w:szCs w:val="24"/>
        </w:rPr>
        <w:t>, when there is a further peripheral read transfer to perform</w:t>
      </w:r>
      <w:r w:rsidRPr="007417F2">
        <w:rPr>
          <w:rStyle w:val="fontstyle01"/>
          <w:rFonts w:ascii="Times New Roman" w:hAnsi="Times New Roman" w:cs="Times New Roman"/>
          <w:b w:val="0"/>
          <w:bCs w:val="0"/>
          <w:i/>
          <w:iCs/>
          <w:color w:val="auto"/>
          <w:sz w:val="24"/>
          <w:szCs w:val="24"/>
        </w:rPr>
        <w:t>.</w:t>
      </w:r>
    </w:p>
    <w:p w14:paraId="46B49D2C" w14:textId="77777777" w:rsidR="007417F2" w:rsidRPr="007417F2" w:rsidRDefault="007417F2"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 xml:space="preserve">+) </w:t>
      </w:r>
      <w:r w:rsidR="004B152E" w:rsidRPr="007417F2">
        <w:rPr>
          <w:rStyle w:val="fontstyle01"/>
          <w:rFonts w:ascii="Times New Roman" w:hAnsi="Times New Roman" w:cs="Times New Roman"/>
          <w:i/>
          <w:iCs/>
          <w:color w:val="auto"/>
          <w:sz w:val="24"/>
          <w:szCs w:val="24"/>
        </w:rPr>
        <w:t>ST_WWAIT</w:t>
      </w:r>
      <w:r w:rsidR="004B152E" w:rsidRPr="007417F2">
        <w:rPr>
          <w:rStyle w:val="fontstyle01"/>
          <w:rFonts w:ascii="Times New Roman" w:hAnsi="Times New Roman" w:cs="Times New Roman"/>
          <w:b w:val="0"/>
          <w:bCs w:val="0"/>
          <w:i/>
          <w:iCs/>
          <w:color w:val="auto"/>
          <w:sz w:val="24"/>
          <w:szCs w:val="24"/>
        </w:rPr>
        <w:t>, when there is a further peripheral write transfer to perform</w:t>
      </w:r>
      <w:r w:rsidRPr="007417F2">
        <w:rPr>
          <w:rStyle w:val="fontstyle01"/>
          <w:rFonts w:ascii="Times New Roman" w:hAnsi="Times New Roman" w:cs="Times New Roman"/>
          <w:b w:val="0"/>
          <w:bCs w:val="0"/>
          <w:i/>
          <w:iCs/>
          <w:color w:val="auto"/>
          <w:sz w:val="24"/>
          <w:szCs w:val="24"/>
        </w:rPr>
        <w:t>.</w:t>
      </w:r>
    </w:p>
    <w:p w14:paraId="70C23F1E" w14:textId="6FC8AEA1" w:rsidR="009864EE" w:rsidRPr="007417F2" w:rsidRDefault="007417F2"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 xml:space="preserve">+) </w:t>
      </w:r>
      <w:r w:rsidR="004B152E" w:rsidRPr="007417F2">
        <w:rPr>
          <w:rStyle w:val="fontstyle01"/>
          <w:rFonts w:ascii="Times New Roman" w:hAnsi="Times New Roman" w:cs="Times New Roman"/>
          <w:i/>
          <w:iCs/>
          <w:color w:val="auto"/>
          <w:sz w:val="24"/>
          <w:szCs w:val="24"/>
        </w:rPr>
        <w:t>ST_IDLE</w:t>
      </w:r>
      <w:r w:rsidR="004B152E" w:rsidRPr="007417F2">
        <w:rPr>
          <w:rStyle w:val="fontstyle01"/>
          <w:rFonts w:ascii="Times New Roman" w:hAnsi="Times New Roman" w:cs="Times New Roman"/>
          <w:b w:val="0"/>
          <w:bCs w:val="0"/>
          <w:i/>
          <w:iCs/>
          <w:color w:val="auto"/>
          <w:sz w:val="24"/>
          <w:szCs w:val="24"/>
        </w:rPr>
        <w:t>, when there are no further peripheral transfers to perform.</w:t>
      </w:r>
    </w:p>
    <w:p w14:paraId="44BD9905" w14:textId="39AD8EF6" w:rsidR="004B152E" w:rsidRPr="007417F2" w:rsidRDefault="009864EE" w:rsidP="007417F2">
      <w:pPr>
        <w:pStyle w:val="ListParagraph"/>
        <w:numPr>
          <w:ilvl w:val="0"/>
          <w:numId w:val="30"/>
        </w:numPr>
        <w:spacing w:after="0"/>
        <w:ind w:left="0" w:firstLine="284"/>
        <w:jc w:val="both"/>
        <w:rPr>
          <w:rStyle w:val="fontstyle01"/>
          <w:rFonts w:ascii="Times New Roman" w:hAnsi="Times New Roman" w:cs="Times New Roman"/>
          <w:b w:val="0"/>
          <w:bCs w:val="0"/>
          <w:color w:val="auto"/>
          <w:sz w:val="24"/>
          <w:szCs w:val="24"/>
        </w:rPr>
      </w:pPr>
      <w:r w:rsidRPr="007417F2">
        <w:rPr>
          <w:rStyle w:val="fontstyle01"/>
          <w:rFonts w:ascii="Times New Roman" w:hAnsi="Times New Roman" w:cs="Times New Roman"/>
          <w:color w:val="auto"/>
          <w:sz w:val="24"/>
          <w:szCs w:val="24"/>
        </w:rPr>
        <w:t>ST_WENABLEP</w:t>
      </w:r>
      <w:r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stage</w:t>
      </w:r>
      <w:r w:rsidR="004B152E"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A wait state is inserted if the pending transfer is a read because, when a read follows a</w:t>
      </w:r>
      <w:r w:rsidR="007417F2"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write, an extra wait state must be inserted to allow the write transfer to complete on the</w:t>
      </w:r>
      <w:r w:rsidR="007417F2"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APB before the read is started.</w:t>
      </w:r>
    </w:p>
    <w:p w14:paraId="29D0B139" w14:textId="77777777" w:rsidR="004B152E" w:rsidRPr="007417F2" w:rsidRDefault="004B152E" w:rsidP="007417F2">
      <w:pPr>
        <w:pStyle w:val="ListParagraph"/>
        <w:numPr>
          <w:ilvl w:val="0"/>
          <w:numId w:val="36"/>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 xml:space="preserve">The </w:t>
      </w:r>
      <w:r w:rsidRPr="007417F2">
        <w:rPr>
          <w:rStyle w:val="fontstyle01"/>
          <w:rFonts w:ascii="Times New Roman" w:hAnsi="Times New Roman" w:cs="Times New Roman"/>
          <w:i/>
          <w:iCs/>
          <w:color w:val="auto"/>
          <w:sz w:val="24"/>
          <w:szCs w:val="24"/>
        </w:rPr>
        <w:t>ST_WENABLEP</w:t>
      </w:r>
      <w:r w:rsidRPr="007417F2">
        <w:rPr>
          <w:rStyle w:val="fontstyle01"/>
          <w:rFonts w:ascii="Times New Roman" w:hAnsi="Times New Roman" w:cs="Times New Roman"/>
          <w:b w:val="0"/>
          <w:bCs w:val="0"/>
          <w:i/>
          <w:iCs/>
          <w:color w:val="auto"/>
          <w:sz w:val="24"/>
          <w:szCs w:val="24"/>
        </w:rPr>
        <w:t xml:space="preserve"> state is entered from:</w:t>
      </w:r>
    </w:p>
    <w:p w14:paraId="21FF96B0" w14:textId="77777777" w:rsidR="007417F2" w:rsidRDefault="004B152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i/>
          <w:iCs/>
          <w:color w:val="auto"/>
          <w:sz w:val="24"/>
          <w:szCs w:val="24"/>
        </w:rPr>
        <w:t xml:space="preserve">+) </w:t>
      </w:r>
      <w:r w:rsidRPr="007417F2">
        <w:rPr>
          <w:rStyle w:val="fontstyle01"/>
          <w:rFonts w:ascii="Times New Roman" w:hAnsi="Times New Roman" w:cs="Times New Roman"/>
          <w:i/>
          <w:iCs/>
          <w:color w:val="auto"/>
          <w:sz w:val="24"/>
          <w:szCs w:val="24"/>
        </w:rPr>
        <w:t>ST_WRITE</w:t>
      </w:r>
      <w:r w:rsidRPr="007417F2">
        <w:rPr>
          <w:rStyle w:val="fontstyle01"/>
          <w:rFonts w:ascii="Times New Roman" w:hAnsi="Times New Roman" w:cs="Times New Roman"/>
          <w:b w:val="0"/>
          <w:bCs w:val="0"/>
          <w:i/>
          <w:iCs/>
          <w:color w:val="auto"/>
          <w:sz w:val="24"/>
          <w:szCs w:val="24"/>
        </w:rPr>
        <w:t>, when the currently driven AHB transfer is a peripheral transfer</w:t>
      </w:r>
      <w:r w:rsidR="0007186E" w:rsidRPr="007417F2">
        <w:rPr>
          <w:rStyle w:val="fontstyle01"/>
          <w:rFonts w:ascii="Times New Roman" w:hAnsi="Times New Roman" w:cs="Times New Roman"/>
          <w:b w:val="0"/>
          <w:bCs w:val="0"/>
          <w:i/>
          <w:iCs/>
          <w:color w:val="auto"/>
          <w:sz w:val="24"/>
          <w:szCs w:val="24"/>
        </w:rPr>
        <w:t>.</w:t>
      </w:r>
    </w:p>
    <w:p w14:paraId="499A16A1" w14:textId="7F921369" w:rsidR="007417F2" w:rsidRPr="007417F2" w:rsidRDefault="004B152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i/>
          <w:iCs/>
          <w:color w:val="auto"/>
          <w:sz w:val="24"/>
          <w:szCs w:val="24"/>
        </w:rPr>
        <w:t xml:space="preserve">+) </w:t>
      </w:r>
      <w:r w:rsidRPr="007417F2">
        <w:rPr>
          <w:rStyle w:val="fontstyle01"/>
          <w:rFonts w:ascii="Times New Roman" w:hAnsi="Times New Roman" w:cs="Times New Roman"/>
          <w:i/>
          <w:iCs/>
          <w:color w:val="auto"/>
          <w:sz w:val="24"/>
          <w:szCs w:val="24"/>
        </w:rPr>
        <w:t>ST_WRITEP</w:t>
      </w:r>
      <w:r w:rsidRPr="007417F2">
        <w:rPr>
          <w:rStyle w:val="fontstyle01"/>
          <w:rFonts w:ascii="Times New Roman" w:hAnsi="Times New Roman" w:cs="Times New Roman"/>
          <w:b w:val="0"/>
          <w:bCs w:val="0"/>
          <w:i/>
          <w:iCs/>
          <w:color w:val="auto"/>
          <w:sz w:val="24"/>
          <w:szCs w:val="24"/>
        </w:rPr>
        <w:t>, when there is a pending peripheral transfer following the current</w:t>
      </w:r>
      <w:r w:rsidRPr="007417F2">
        <w:rPr>
          <w:rStyle w:val="fontstyle01"/>
          <w:rFonts w:ascii="Times New Roman" w:hAnsi="Times New Roman" w:cs="Times New Roman"/>
          <w:b w:val="0"/>
          <w:bCs w:val="0"/>
          <w:i/>
          <w:iCs/>
          <w:color w:val="auto"/>
          <w:sz w:val="24"/>
          <w:szCs w:val="24"/>
        </w:rPr>
        <w:t xml:space="preserve"> </w:t>
      </w:r>
      <w:r w:rsidRPr="007417F2">
        <w:rPr>
          <w:rStyle w:val="fontstyle01"/>
          <w:rFonts w:ascii="Times New Roman" w:hAnsi="Times New Roman" w:cs="Times New Roman"/>
          <w:b w:val="0"/>
          <w:bCs w:val="0"/>
          <w:i/>
          <w:iCs/>
          <w:color w:val="auto"/>
          <w:sz w:val="24"/>
          <w:szCs w:val="24"/>
        </w:rPr>
        <w:t>write</w:t>
      </w:r>
      <w:r w:rsidRPr="007417F2">
        <w:rPr>
          <w:rStyle w:val="fontstyle01"/>
          <w:rFonts w:ascii="Times New Roman" w:hAnsi="Times New Roman" w:cs="Times New Roman"/>
          <w:b w:val="0"/>
          <w:bCs w:val="0"/>
          <w:i/>
          <w:iCs/>
          <w:color w:val="auto"/>
          <w:sz w:val="24"/>
          <w:szCs w:val="24"/>
        </w:rPr>
        <w:t>.</w:t>
      </w:r>
    </w:p>
    <w:p w14:paraId="039AC8D5" w14:textId="1B6D426D" w:rsidR="004B152E" w:rsidRPr="007417F2" w:rsidRDefault="004B152E" w:rsidP="007417F2">
      <w:pPr>
        <w:pStyle w:val="ListParagraph"/>
        <w:numPr>
          <w:ilvl w:val="0"/>
          <w:numId w:val="36"/>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The next state is:</w:t>
      </w:r>
    </w:p>
    <w:p w14:paraId="748D43BB" w14:textId="77777777" w:rsidR="007417F2" w:rsidRDefault="004B152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 xml:space="preserve">+) </w:t>
      </w:r>
      <w:r w:rsidRPr="007417F2">
        <w:rPr>
          <w:rStyle w:val="fontstyle01"/>
          <w:rFonts w:ascii="Times New Roman" w:hAnsi="Times New Roman" w:cs="Times New Roman"/>
          <w:i/>
          <w:iCs/>
          <w:color w:val="auto"/>
          <w:sz w:val="24"/>
          <w:szCs w:val="24"/>
        </w:rPr>
        <w:t>ST_READ</w:t>
      </w:r>
      <w:r w:rsidRPr="007417F2">
        <w:rPr>
          <w:rStyle w:val="fontstyle01"/>
          <w:rFonts w:ascii="Times New Roman" w:hAnsi="Times New Roman" w:cs="Times New Roman"/>
          <w:b w:val="0"/>
          <w:bCs w:val="0"/>
          <w:i/>
          <w:iCs/>
          <w:color w:val="auto"/>
          <w:sz w:val="24"/>
          <w:szCs w:val="24"/>
        </w:rPr>
        <w:t>, when the pending transfer is a read</w:t>
      </w:r>
      <w:r w:rsidRPr="007417F2">
        <w:rPr>
          <w:rStyle w:val="fontstyle01"/>
          <w:rFonts w:ascii="Times New Roman" w:hAnsi="Times New Roman" w:cs="Times New Roman"/>
          <w:b w:val="0"/>
          <w:bCs w:val="0"/>
          <w:i/>
          <w:iCs/>
          <w:color w:val="auto"/>
          <w:sz w:val="24"/>
          <w:szCs w:val="24"/>
        </w:rPr>
        <w:t>.</w:t>
      </w:r>
    </w:p>
    <w:p w14:paraId="701BDDF8" w14:textId="77777777" w:rsidR="007417F2" w:rsidRDefault="004B152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 xml:space="preserve">+) </w:t>
      </w:r>
      <w:r w:rsidRPr="007417F2">
        <w:rPr>
          <w:rStyle w:val="fontstyle01"/>
          <w:rFonts w:ascii="Times New Roman" w:hAnsi="Times New Roman" w:cs="Times New Roman"/>
          <w:i/>
          <w:iCs/>
          <w:color w:val="auto"/>
          <w:sz w:val="24"/>
          <w:szCs w:val="24"/>
        </w:rPr>
        <w:t>ST_WRITE</w:t>
      </w:r>
      <w:r w:rsidRPr="007417F2">
        <w:rPr>
          <w:rStyle w:val="fontstyle01"/>
          <w:rFonts w:ascii="Times New Roman" w:hAnsi="Times New Roman" w:cs="Times New Roman"/>
          <w:b w:val="0"/>
          <w:bCs w:val="0"/>
          <w:i/>
          <w:iCs/>
          <w:color w:val="auto"/>
          <w:sz w:val="24"/>
          <w:szCs w:val="24"/>
        </w:rPr>
        <w:t>, when the pending transfer is a write, and there are no further</w:t>
      </w:r>
      <w:r w:rsidRPr="007417F2">
        <w:rPr>
          <w:rStyle w:val="fontstyle01"/>
          <w:rFonts w:ascii="Times New Roman" w:hAnsi="Times New Roman" w:cs="Times New Roman"/>
          <w:b w:val="0"/>
          <w:bCs w:val="0"/>
          <w:i/>
          <w:iCs/>
          <w:color w:val="auto"/>
          <w:sz w:val="24"/>
          <w:szCs w:val="24"/>
        </w:rPr>
        <w:t xml:space="preserve"> </w:t>
      </w:r>
      <w:r w:rsidRPr="007417F2">
        <w:rPr>
          <w:rStyle w:val="fontstyle01"/>
          <w:rFonts w:ascii="Times New Roman" w:hAnsi="Times New Roman" w:cs="Times New Roman"/>
          <w:b w:val="0"/>
          <w:bCs w:val="0"/>
          <w:i/>
          <w:iCs/>
          <w:color w:val="auto"/>
          <w:sz w:val="24"/>
          <w:szCs w:val="24"/>
        </w:rPr>
        <w:t>transfers to perform</w:t>
      </w:r>
      <w:r w:rsidRPr="007417F2">
        <w:rPr>
          <w:rStyle w:val="fontstyle01"/>
          <w:rFonts w:ascii="Times New Roman" w:hAnsi="Times New Roman" w:cs="Times New Roman"/>
          <w:b w:val="0"/>
          <w:bCs w:val="0"/>
          <w:i/>
          <w:iCs/>
          <w:color w:val="auto"/>
          <w:sz w:val="24"/>
          <w:szCs w:val="24"/>
        </w:rPr>
        <w:t>.</w:t>
      </w:r>
    </w:p>
    <w:p w14:paraId="69A72C5D" w14:textId="18078FDD" w:rsidR="009864EE" w:rsidRPr="007417F2" w:rsidRDefault="004B152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 xml:space="preserve">+) </w:t>
      </w:r>
      <w:r w:rsidRPr="007417F2">
        <w:rPr>
          <w:rStyle w:val="fontstyle01"/>
          <w:rFonts w:ascii="Times New Roman" w:hAnsi="Times New Roman" w:cs="Times New Roman"/>
          <w:i/>
          <w:iCs/>
          <w:color w:val="auto"/>
          <w:sz w:val="24"/>
          <w:szCs w:val="24"/>
        </w:rPr>
        <w:t>ST_WRITEP</w:t>
      </w:r>
      <w:r w:rsidRPr="007417F2">
        <w:rPr>
          <w:rStyle w:val="fontstyle01"/>
          <w:rFonts w:ascii="Times New Roman" w:hAnsi="Times New Roman" w:cs="Times New Roman"/>
          <w:b w:val="0"/>
          <w:bCs w:val="0"/>
          <w:i/>
          <w:iCs/>
          <w:color w:val="auto"/>
          <w:sz w:val="24"/>
          <w:szCs w:val="24"/>
        </w:rPr>
        <w:t>, when the pending transfer is a write, and there is a further transfer</w:t>
      </w:r>
      <w:r w:rsidRPr="007417F2">
        <w:rPr>
          <w:rStyle w:val="fontstyle01"/>
          <w:rFonts w:ascii="Times New Roman" w:hAnsi="Times New Roman" w:cs="Times New Roman"/>
          <w:b w:val="0"/>
          <w:bCs w:val="0"/>
          <w:i/>
          <w:iCs/>
          <w:color w:val="auto"/>
          <w:sz w:val="24"/>
          <w:szCs w:val="24"/>
        </w:rPr>
        <w:t xml:space="preserve"> </w:t>
      </w:r>
      <w:r w:rsidRPr="007417F2">
        <w:rPr>
          <w:rStyle w:val="fontstyle01"/>
          <w:rFonts w:ascii="Times New Roman" w:hAnsi="Times New Roman" w:cs="Times New Roman"/>
          <w:b w:val="0"/>
          <w:bCs w:val="0"/>
          <w:i/>
          <w:iCs/>
          <w:color w:val="auto"/>
          <w:sz w:val="24"/>
          <w:szCs w:val="24"/>
        </w:rPr>
        <w:t>to perform</w:t>
      </w:r>
      <w:r w:rsidR="007417F2">
        <w:rPr>
          <w:rStyle w:val="fontstyle01"/>
          <w:rFonts w:ascii="Times New Roman" w:hAnsi="Times New Roman" w:cs="Times New Roman"/>
          <w:b w:val="0"/>
          <w:bCs w:val="0"/>
          <w:i/>
          <w:iCs/>
          <w:color w:val="auto"/>
          <w:sz w:val="24"/>
          <w:szCs w:val="24"/>
        </w:rPr>
        <w:t>.</w:t>
      </w:r>
    </w:p>
    <w:p w14:paraId="49DA9A4E" w14:textId="40423452" w:rsidR="009864EE" w:rsidRPr="009864EE" w:rsidRDefault="009864EE" w:rsidP="009864EE">
      <w:pPr>
        <w:pStyle w:val="Heading3"/>
        <w:ind w:firstLine="851"/>
        <w:rPr>
          <w:rFonts w:ascii="Times New Roman" w:hAnsi="Times New Roman" w:cs="Times New Roman"/>
          <w:b/>
          <w:bCs/>
          <w:i/>
          <w:iCs/>
        </w:rPr>
      </w:pPr>
      <w:r w:rsidRPr="009864EE">
        <w:rPr>
          <w:rFonts w:ascii="Times New Roman" w:hAnsi="Times New Roman" w:cs="Times New Roman"/>
          <w:b/>
          <w:bCs/>
          <w:i/>
          <w:iCs/>
          <w:noProof/>
        </w:rPr>
        <w:lastRenderedPageBreak/>
        <w:drawing>
          <wp:anchor distT="0" distB="0" distL="114300" distR="114300" simplePos="0" relativeHeight="251661312" behindDoc="0" locked="0" layoutInCell="1" allowOverlap="1" wp14:anchorId="22F43988" wp14:editId="4688B6AE">
            <wp:simplePos x="0" y="0"/>
            <wp:positionH relativeFrom="margin">
              <wp:posOffset>595424</wp:posOffset>
            </wp:positionH>
            <wp:positionV relativeFrom="paragraph">
              <wp:posOffset>411288</wp:posOffset>
            </wp:positionV>
            <wp:extent cx="4866640" cy="27813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66640" cy="2781300"/>
                    </a:xfrm>
                    <a:prstGeom prst="rect">
                      <a:avLst/>
                    </a:prstGeom>
                  </pic:spPr>
                </pic:pic>
              </a:graphicData>
            </a:graphic>
            <wp14:sizeRelH relativeFrom="margin">
              <wp14:pctWidth>0</wp14:pctWidth>
            </wp14:sizeRelH>
            <wp14:sizeRelV relativeFrom="margin">
              <wp14:pctHeight>0</wp14:pctHeight>
            </wp14:sizeRelV>
          </wp:anchor>
        </w:drawing>
      </w:r>
      <w:r w:rsidRPr="009864EE">
        <w:rPr>
          <w:rFonts w:ascii="Times New Roman" w:hAnsi="Times New Roman" w:cs="Times New Roman"/>
          <w:b/>
          <w:bCs/>
          <w:i/>
          <w:iCs/>
        </w:rPr>
        <w:t>3.1.2. Block Implementation</w:t>
      </w:r>
    </w:p>
    <w:p w14:paraId="5E6D2DC7" w14:textId="0685A712" w:rsidR="009864EE" w:rsidRPr="00C51BF7" w:rsidRDefault="007417F2" w:rsidP="00C51BF7">
      <w:pPr>
        <w:jc w:val="center"/>
        <w:rPr>
          <w:rFonts w:cs="Times New Roman"/>
          <w:b/>
          <w:bCs/>
          <w:i/>
          <w:iCs/>
          <w:color w:val="1F497D" w:themeColor="text2"/>
          <w:sz w:val="20"/>
          <w:szCs w:val="20"/>
        </w:rPr>
      </w:pPr>
      <w:r w:rsidRPr="009864EE">
        <w:rPr>
          <w:b/>
          <w:bCs/>
          <w:i/>
          <w:iCs/>
          <w:noProof/>
          <w:color w:val="1F497D" w:themeColor="text2"/>
          <w:sz w:val="20"/>
          <w:szCs w:val="20"/>
        </w:rPr>
        <w:t>Figure 3.1.</w:t>
      </w:r>
      <w:r>
        <w:rPr>
          <w:b/>
          <w:bCs/>
          <w:i/>
          <w:iCs/>
          <w:noProof/>
          <w:color w:val="1F497D" w:themeColor="text2"/>
          <w:sz w:val="20"/>
          <w:szCs w:val="20"/>
        </w:rPr>
        <w:t>2</w:t>
      </w:r>
      <w:r w:rsidRPr="009864EE">
        <w:rPr>
          <w:b/>
          <w:bCs/>
          <w:i/>
          <w:iCs/>
          <w:noProof/>
          <w:color w:val="1F497D" w:themeColor="text2"/>
          <w:sz w:val="20"/>
          <w:szCs w:val="20"/>
        </w:rPr>
        <w:t>:</w:t>
      </w:r>
      <w:r w:rsidRPr="009864EE">
        <w:rPr>
          <w:i/>
          <w:iCs/>
          <w:noProof/>
          <w:color w:val="1F497D" w:themeColor="text2"/>
          <w:sz w:val="20"/>
          <w:szCs w:val="20"/>
        </w:rPr>
        <w:t xml:space="preserve"> </w:t>
      </w:r>
      <w:r>
        <w:rPr>
          <w:rStyle w:val="fontstyle01"/>
          <w:rFonts w:ascii="Times New Roman" w:hAnsi="Times New Roman" w:cs="Times New Roman"/>
          <w:i/>
          <w:iCs/>
          <w:color w:val="1F497D" w:themeColor="text2"/>
          <w:sz w:val="20"/>
          <w:szCs w:val="20"/>
        </w:rPr>
        <w:t xml:space="preserve">Block diagram of </w:t>
      </w:r>
      <w:r w:rsidRPr="009864EE">
        <w:rPr>
          <w:rStyle w:val="fontstyle01"/>
          <w:rFonts w:ascii="Times New Roman" w:hAnsi="Times New Roman" w:cs="Times New Roman"/>
          <w:i/>
          <w:iCs/>
          <w:color w:val="1F497D" w:themeColor="text2"/>
          <w:sz w:val="20"/>
          <w:szCs w:val="20"/>
        </w:rPr>
        <w:t xml:space="preserve"> AHB to APB</w:t>
      </w:r>
      <w:r>
        <w:rPr>
          <w:rStyle w:val="fontstyle01"/>
          <w:rFonts w:ascii="Times New Roman" w:hAnsi="Times New Roman" w:cs="Times New Roman"/>
          <w:i/>
          <w:iCs/>
          <w:color w:val="1F497D" w:themeColor="text2"/>
          <w:sz w:val="20"/>
          <w:szCs w:val="20"/>
        </w:rPr>
        <w:t xml:space="preserve"> Bridge (AHB Slave)</w:t>
      </w:r>
    </w:p>
    <w:p w14:paraId="3C89A695" w14:textId="3A44066D" w:rsidR="00B56893" w:rsidRPr="00B56893" w:rsidRDefault="00CF6DAA" w:rsidP="00B56893">
      <w:pPr>
        <w:pStyle w:val="Heading2"/>
        <w:ind w:firstLine="567"/>
        <w:rPr>
          <w:rFonts w:ascii="Times New Roman" w:hAnsi="Times New Roman" w:cs="Times New Roman"/>
        </w:rPr>
      </w:pPr>
      <w:r w:rsidRPr="00CF6DAA">
        <w:rPr>
          <w:rFonts w:ascii="Times New Roman" w:hAnsi="Times New Roman" w:cs="Times New Roman"/>
        </w:rPr>
        <w:t>3.2. UART APB Implementation</w:t>
      </w:r>
      <w:bookmarkStart w:id="3" w:name="_o3ekwwe1a714" w:colFirst="0" w:colLast="0"/>
      <w:bookmarkStart w:id="4" w:name="_lnxbz9" w:colFirst="0" w:colLast="0"/>
      <w:bookmarkStart w:id="5" w:name="_2jxsxqh" w:colFirst="0" w:colLast="0"/>
      <w:bookmarkStart w:id="6" w:name="_z337ya" w:colFirst="0" w:colLast="0"/>
      <w:bookmarkEnd w:id="3"/>
      <w:bookmarkEnd w:id="4"/>
      <w:bookmarkEnd w:id="5"/>
      <w:bookmarkEnd w:id="6"/>
      <w:r w:rsidR="00B56893">
        <w:rPr>
          <w:noProof/>
        </w:rPr>
        <w:drawing>
          <wp:anchor distT="0" distB="0" distL="114300" distR="114300" simplePos="0" relativeHeight="251663360" behindDoc="0" locked="0" layoutInCell="1" allowOverlap="1" wp14:anchorId="4C0480E6" wp14:editId="63D1DFC7">
            <wp:simplePos x="0" y="0"/>
            <wp:positionH relativeFrom="column">
              <wp:posOffset>45720</wp:posOffset>
            </wp:positionH>
            <wp:positionV relativeFrom="paragraph">
              <wp:posOffset>457143</wp:posOffset>
            </wp:positionV>
            <wp:extent cx="5943600" cy="34575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14:sizeRelH relativeFrom="page">
              <wp14:pctWidth>0</wp14:pctWidth>
            </wp14:sizeRelH>
            <wp14:sizeRelV relativeFrom="page">
              <wp14:pctHeight>0</wp14:pctHeight>
            </wp14:sizeRelV>
          </wp:anchor>
        </w:drawing>
      </w:r>
      <w:r w:rsidR="00B56893">
        <w:t xml:space="preserve"> </w:t>
      </w:r>
    </w:p>
    <w:p w14:paraId="07C8718F" w14:textId="5AE12D9E" w:rsidR="00B56893" w:rsidRPr="00A91292" w:rsidRDefault="00B56893" w:rsidP="00B56893">
      <w:pPr>
        <w:jc w:val="center"/>
        <w:rPr>
          <w:b/>
          <w:bCs/>
          <w:color w:val="1F497D" w:themeColor="text2"/>
          <w:sz w:val="20"/>
          <w:szCs w:val="20"/>
          <w:lang w:val="vi-VN"/>
        </w:rPr>
      </w:pPr>
      <w:r w:rsidRPr="00D23514">
        <w:rPr>
          <w:b/>
          <w:bCs/>
          <w:color w:val="1F497D" w:themeColor="text2"/>
          <w:sz w:val="20"/>
          <w:szCs w:val="20"/>
        </w:rPr>
        <w:t>Figure</w:t>
      </w:r>
      <w:r>
        <w:rPr>
          <w:b/>
          <w:bCs/>
          <w:color w:val="1F497D" w:themeColor="text2"/>
          <w:sz w:val="20"/>
          <w:szCs w:val="20"/>
        </w:rPr>
        <w:t xml:space="preserve"> 3.2.1</w:t>
      </w:r>
      <w:r w:rsidRPr="00D23514">
        <w:rPr>
          <w:b/>
          <w:bCs/>
          <w:color w:val="1F497D" w:themeColor="text2"/>
          <w:sz w:val="20"/>
          <w:szCs w:val="20"/>
          <w:lang w:val="vi-VN"/>
        </w:rPr>
        <w:t>:</w:t>
      </w:r>
      <w:r>
        <w:rPr>
          <w:b/>
          <w:bCs/>
          <w:color w:val="1F497D" w:themeColor="text2"/>
          <w:sz w:val="20"/>
          <w:szCs w:val="20"/>
          <w:lang w:val="en-BZ"/>
        </w:rPr>
        <w:t xml:space="preserve"> General block for pin out &amp; in signal of</w:t>
      </w:r>
      <w:r w:rsidRPr="00D23514">
        <w:rPr>
          <w:b/>
          <w:bCs/>
          <w:color w:val="1F497D" w:themeColor="text2"/>
          <w:sz w:val="20"/>
          <w:szCs w:val="20"/>
          <w:lang w:val="vi-VN"/>
        </w:rPr>
        <w:t xml:space="preserve"> APB UART</w:t>
      </w:r>
    </w:p>
    <w:p w14:paraId="2FB91CBE" w14:textId="77777777" w:rsidR="00B56893" w:rsidRDefault="00B56893" w:rsidP="00B56893">
      <w:pPr>
        <w:ind w:firstLine="567"/>
        <w:rPr>
          <w:bCs/>
        </w:rPr>
      </w:pPr>
      <w:r>
        <w:rPr>
          <w:bCs/>
        </w:rPr>
        <w:t>As I have researched during this week, i</w:t>
      </w:r>
      <w:r w:rsidRPr="00E4574E">
        <w:rPr>
          <w:bCs/>
        </w:rPr>
        <w:t>nside</w:t>
      </w:r>
      <w:r>
        <w:rPr>
          <w:bCs/>
        </w:rPr>
        <w:t xml:space="preserve"> APB UART (APB Slave), there are several sub-blocks, took different responsibility such as</w:t>
      </w:r>
      <w:r>
        <w:rPr>
          <w:bCs/>
          <w:lang w:val="vi-VN"/>
        </w:rPr>
        <w:t xml:space="preserve"> (b</w:t>
      </w:r>
      <w:r>
        <w:rPr>
          <w:bCs/>
        </w:rPr>
        <w:t>ased on below figure</w:t>
      </w:r>
      <w:r>
        <w:rPr>
          <w:bCs/>
          <w:lang w:val="vi-VN"/>
        </w:rPr>
        <w:t>)</w:t>
      </w:r>
      <w:r>
        <w:rPr>
          <w:bCs/>
        </w:rPr>
        <w:t>:</w:t>
      </w:r>
    </w:p>
    <w:p w14:paraId="6B907BCA" w14:textId="77777777" w:rsidR="00B56893" w:rsidRPr="006F692D" w:rsidRDefault="00B56893" w:rsidP="00B56893">
      <w:pPr>
        <w:spacing w:line="240" w:lineRule="auto"/>
      </w:pPr>
      <w:r w:rsidRPr="006F692D">
        <w:lastRenderedPageBreak/>
        <w:fldChar w:fldCharType="begin"/>
      </w:r>
      <w:r w:rsidRPr="006F692D">
        <w:instrText xml:space="preserve"> INCLUDEPICTURE "/Users/macbook/Library/Containers/com.microsoft.Word/Data/tmp/WebArchiveCopyPasteTempFiles/vFwFkAAAAASUVORK5CYII=" \* MERGEFORMATINET </w:instrText>
      </w:r>
      <w:r w:rsidRPr="006F692D">
        <w:fldChar w:fldCharType="separate"/>
      </w:r>
      <w:r w:rsidRPr="006F692D">
        <w:rPr>
          <w:noProof/>
        </w:rPr>
        <w:drawing>
          <wp:inline distT="0" distB="0" distL="0" distR="0" wp14:anchorId="0582C889" wp14:editId="0553F130">
            <wp:extent cx="5943600" cy="528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kd1580134538023__image_hqk_xbf_fl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86375"/>
                    </a:xfrm>
                    <a:prstGeom prst="rect">
                      <a:avLst/>
                    </a:prstGeom>
                    <a:noFill/>
                    <a:ln>
                      <a:noFill/>
                    </a:ln>
                  </pic:spPr>
                </pic:pic>
              </a:graphicData>
            </a:graphic>
          </wp:inline>
        </w:drawing>
      </w:r>
      <w:r w:rsidRPr="006F692D">
        <w:fldChar w:fldCharType="end"/>
      </w:r>
    </w:p>
    <w:p w14:paraId="20E9DB43" w14:textId="361F59F1" w:rsidR="00B56893" w:rsidRPr="00B60B97" w:rsidRDefault="00B56893" w:rsidP="00B56893">
      <w:pPr>
        <w:jc w:val="center"/>
        <w:rPr>
          <w:b/>
          <w:i/>
          <w:iCs/>
          <w:color w:val="1F497D" w:themeColor="text2"/>
          <w:sz w:val="20"/>
          <w:szCs w:val="20"/>
        </w:rPr>
      </w:pPr>
      <w:r w:rsidRPr="00B60B97">
        <w:rPr>
          <w:b/>
          <w:i/>
          <w:iCs/>
          <w:color w:val="1F497D" w:themeColor="text2"/>
          <w:sz w:val="20"/>
          <w:szCs w:val="20"/>
        </w:rPr>
        <w:t xml:space="preserve">Figure </w:t>
      </w:r>
      <w:r>
        <w:rPr>
          <w:b/>
          <w:i/>
          <w:iCs/>
          <w:color w:val="1F497D" w:themeColor="text2"/>
          <w:sz w:val="20"/>
          <w:szCs w:val="20"/>
        </w:rPr>
        <w:t>3</w:t>
      </w:r>
      <w:r w:rsidRPr="00B60B97">
        <w:rPr>
          <w:b/>
          <w:i/>
          <w:iCs/>
          <w:color w:val="1F497D" w:themeColor="text2"/>
          <w:sz w:val="20"/>
          <w:szCs w:val="20"/>
        </w:rPr>
        <w:t>.</w:t>
      </w:r>
      <w:r>
        <w:rPr>
          <w:b/>
          <w:i/>
          <w:iCs/>
          <w:color w:val="1F497D" w:themeColor="text2"/>
          <w:sz w:val="20"/>
          <w:szCs w:val="20"/>
        </w:rPr>
        <w:t>2.2</w:t>
      </w:r>
      <w:r w:rsidRPr="00B60B97">
        <w:rPr>
          <w:b/>
          <w:i/>
          <w:iCs/>
          <w:color w:val="1F497D" w:themeColor="text2"/>
          <w:sz w:val="20"/>
          <w:szCs w:val="20"/>
        </w:rPr>
        <w:t xml:space="preserve">: </w:t>
      </w:r>
      <w:r>
        <w:rPr>
          <w:b/>
          <w:i/>
          <w:iCs/>
          <w:color w:val="1F497D" w:themeColor="text2"/>
          <w:sz w:val="20"/>
          <w:szCs w:val="20"/>
        </w:rPr>
        <w:t xml:space="preserve">Detail </w:t>
      </w:r>
      <w:r>
        <w:rPr>
          <w:b/>
          <w:i/>
          <w:iCs/>
          <w:color w:val="1F497D" w:themeColor="text2"/>
          <w:sz w:val="20"/>
          <w:szCs w:val="20"/>
        </w:rPr>
        <w:t xml:space="preserve"> </w:t>
      </w:r>
      <w:r w:rsidRPr="00B60B97">
        <w:rPr>
          <w:b/>
          <w:i/>
          <w:iCs/>
          <w:color w:val="1F497D" w:themeColor="text2"/>
          <w:sz w:val="20"/>
          <w:szCs w:val="20"/>
        </w:rPr>
        <w:t xml:space="preserve">Block </w:t>
      </w:r>
      <w:r>
        <w:rPr>
          <w:b/>
          <w:i/>
          <w:iCs/>
          <w:color w:val="1F497D" w:themeColor="text2"/>
          <w:sz w:val="20"/>
          <w:szCs w:val="20"/>
        </w:rPr>
        <w:t>Diagram of APB UART</w:t>
      </w:r>
    </w:p>
    <w:p w14:paraId="468D5BF3" w14:textId="77777777" w:rsidR="00B56893" w:rsidRPr="00D44A87" w:rsidRDefault="00B56893" w:rsidP="00B56893">
      <w:pPr>
        <w:pStyle w:val="ListParagraph"/>
        <w:numPr>
          <w:ilvl w:val="0"/>
          <w:numId w:val="39"/>
        </w:numPr>
        <w:spacing w:before="0" w:after="0" w:line="480" w:lineRule="auto"/>
        <w:rPr>
          <w:bCs/>
        </w:rPr>
      </w:pPr>
      <w:r w:rsidRPr="00D44A87">
        <w:rPr>
          <w:b/>
        </w:rPr>
        <w:t>Baudrate Generator</w:t>
      </w:r>
      <w:r w:rsidRPr="00D44A87">
        <w:rPr>
          <w:bCs/>
          <w:lang w:val="vi-VN"/>
        </w:rPr>
        <w:t xml:space="preserve"> (th</w:t>
      </w:r>
      <w:r w:rsidRPr="00D44A87">
        <w:rPr>
          <w:bCs/>
        </w:rPr>
        <w:t>eory</w:t>
      </w:r>
      <w:r w:rsidRPr="00D44A87">
        <w:rPr>
          <w:bCs/>
          <w:lang w:val="vi-VN"/>
        </w:rPr>
        <w:t>)</w:t>
      </w:r>
      <w:r w:rsidRPr="00D44A87">
        <w:rPr>
          <w:bCs/>
        </w:rPr>
        <w:t>: furnishes the bit period clock, or baud rate clock, for both the receiver and the transmitter. The baud rate clock is implemented by distributing the base clock UART_REF_CLK and a single cycle clock enable to achieve the effect of clocking at the appropriate frequency division.</w:t>
      </w:r>
    </w:p>
    <w:p w14:paraId="380D6579" w14:textId="5795862F" w:rsidR="00B56893" w:rsidRPr="00B60B97" w:rsidRDefault="00B56893" w:rsidP="00B56893">
      <w:pPr>
        <w:ind w:left="360"/>
        <w:jc w:val="center"/>
        <w:rPr>
          <w:b/>
          <w:i/>
          <w:iCs/>
          <w:color w:val="1F497D" w:themeColor="text2"/>
          <w:sz w:val="20"/>
          <w:szCs w:val="20"/>
        </w:rPr>
      </w:pPr>
      <w:r w:rsidRPr="00B60B97">
        <w:rPr>
          <w:bCs/>
          <w:noProof/>
          <w:color w:val="1F497D" w:themeColor="text2"/>
          <w:sz w:val="20"/>
          <w:szCs w:val="20"/>
        </w:rPr>
        <w:lastRenderedPageBreak/>
        <w:drawing>
          <wp:anchor distT="0" distB="0" distL="114300" distR="114300" simplePos="0" relativeHeight="251664384" behindDoc="0" locked="0" layoutInCell="1" allowOverlap="1" wp14:anchorId="00586182" wp14:editId="59A16C00">
            <wp:simplePos x="0" y="0"/>
            <wp:positionH relativeFrom="margin">
              <wp:align>right</wp:align>
            </wp:positionH>
            <wp:positionV relativeFrom="paragraph">
              <wp:posOffset>0</wp:posOffset>
            </wp:positionV>
            <wp:extent cx="5943600" cy="1649095"/>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649095"/>
                    </a:xfrm>
                    <a:prstGeom prst="rect">
                      <a:avLst/>
                    </a:prstGeom>
                  </pic:spPr>
                </pic:pic>
              </a:graphicData>
            </a:graphic>
          </wp:anchor>
        </w:drawing>
      </w:r>
      <w:bookmarkStart w:id="7" w:name="_Hlk172064187"/>
      <w:r w:rsidRPr="008C7A00">
        <w:rPr>
          <w:b/>
          <w:i/>
          <w:iCs/>
          <w:color w:val="1F497D" w:themeColor="text2"/>
          <w:sz w:val="20"/>
          <w:szCs w:val="20"/>
        </w:rPr>
        <w:t xml:space="preserve"> </w:t>
      </w:r>
      <w:r w:rsidRPr="00B60B97">
        <w:rPr>
          <w:b/>
          <w:i/>
          <w:iCs/>
          <w:color w:val="1F497D" w:themeColor="text2"/>
          <w:sz w:val="20"/>
          <w:szCs w:val="20"/>
        </w:rPr>
        <w:t xml:space="preserve">Figure </w:t>
      </w:r>
      <w:r>
        <w:rPr>
          <w:b/>
          <w:i/>
          <w:iCs/>
          <w:color w:val="1F497D" w:themeColor="text2"/>
          <w:sz w:val="20"/>
          <w:szCs w:val="20"/>
        </w:rPr>
        <w:t>3</w:t>
      </w:r>
      <w:r w:rsidRPr="00B60B97">
        <w:rPr>
          <w:b/>
          <w:i/>
          <w:iCs/>
          <w:color w:val="1F497D" w:themeColor="text2"/>
          <w:sz w:val="20"/>
          <w:szCs w:val="20"/>
        </w:rPr>
        <w:t>.2</w:t>
      </w:r>
      <w:r>
        <w:rPr>
          <w:b/>
          <w:i/>
          <w:iCs/>
          <w:color w:val="1F497D" w:themeColor="text2"/>
          <w:sz w:val="20"/>
          <w:szCs w:val="20"/>
        </w:rPr>
        <w:t>.3</w:t>
      </w:r>
      <w:r w:rsidRPr="00B60B97">
        <w:rPr>
          <w:b/>
          <w:i/>
          <w:iCs/>
          <w:color w:val="1F497D" w:themeColor="text2"/>
          <w:sz w:val="20"/>
          <w:szCs w:val="20"/>
        </w:rPr>
        <w:t>: Block flow design (compenent inside Baud Rate Generator)</w:t>
      </w:r>
    </w:p>
    <w:bookmarkEnd w:id="7"/>
    <w:p w14:paraId="74FAB7E2" w14:textId="6BCA4A5D" w:rsidR="00B56893" w:rsidRPr="004C7021" w:rsidRDefault="00B56893" w:rsidP="00B56893">
      <w:pPr>
        <w:pBdr>
          <w:top w:val="single" w:sz="4" w:space="1" w:color="auto"/>
          <w:left w:val="single" w:sz="4" w:space="4" w:color="auto"/>
          <w:bottom w:val="single" w:sz="4" w:space="1" w:color="auto"/>
          <w:right w:val="single" w:sz="4" w:space="4" w:color="auto"/>
        </w:pBdr>
        <w:ind w:left="360"/>
        <w:jc w:val="center"/>
        <w:rPr>
          <w:bCs/>
        </w:rPr>
      </w:pPr>
      <w:r w:rsidRPr="004C7021">
        <w:rPr>
          <w:bCs/>
        </w:rPr>
        <w:t>Baud Rate Divisor = UARTx_REF_CLK/</w:t>
      </w:r>
      <w:r>
        <w:rPr>
          <w:bCs/>
        </w:rPr>
        <w:t>8</w:t>
      </w:r>
      <w:r w:rsidRPr="004C7021">
        <w:rPr>
          <w:bCs/>
        </w:rPr>
        <w:t>= [DIVINT] . [DIVFRAC]</w:t>
      </w:r>
      <w:r>
        <w:rPr>
          <w:bCs/>
        </w:rPr>
        <w:tab/>
      </w:r>
      <w:r>
        <w:rPr>
          <w:bCs/>
        </w:rPr>
        <w:tab/>
        <w:t>(**)</w:t>
      </w:r>
    </w:p>
    <w:p w14:paraId="516D4CA4" w14:textId="77777777" w:rsidR="00B56893" w:rsidRPr="008C7A00" w:rsidRDefault="00B56893" w:rsidP="00B56893">
      <w:pPr>
        <w:rPr>
          <w:b/>
          <w:i/>
          <w:iCs/>
          <w:color w:val="1F497D" w:themeColor="text2"/>
          <w:sz w:val="20"/>
          <w:szCs w:val="20"/>
        </w:rPr>
      </w:pPr>
      <w:r w:rsidRPr="00A330D9">
        <w:rPr>
          <w:b/>
        </w:rPr>
        <w:t>Note</w:t>
      </w:r>
      <w:r w:rsidRPr="008C7A00">
        <w:rPr>
          <w:bCs/>
        </w:rPr>
        <w:t>: This is the value come out from Divide_8 block due to Figure 1.2</w:t>
      </w:r>
    </w:p>
    <w:p w14:paraId="69220D03" w14:textId="460F2EFF" w:rsidR="00B56893" w:rsidRPr="00B56893" w:rsidRDefault="00B56893" w:rsidP="00B56893">
      <w:pPr>
        <w:spacing w:before="0" w:after="0" w:line="480" w:lineRule="auto"/>
        <w:ind w:firstLine="567"/>
        <w:rPr>
          <w:b/>
          <w:lang w:val="vi-VN"/>
        </w:rPr>
      </w:pPr>
      <w:r w:rsidRPr="008C7A00">
        <w:rPr>
          <w:noProof/>
          <w:lang w:val="vi-VN"/>
        </w:rPr>
        <w:drawing>
          <wp:anchor distT="0" distB="0" distL="114300" distR="114300" simplePos="0" relativeHeight="251666432" behindDoc="0" locked="0" layoutInCell="1" allowOverlap="1" wp14:anchorId="20B9298D" wp14:editId="55C59CA7">
            <wp:simplePos x="0" y="0"/>
            <wp:positionH relativeFrom="column">
              <wp:posOffset>152400</wp:posOffset>
            </wp:positionH>
            <wp:positionV relativeFrom="paragraph">
              <wp:posOffset>1665988</wp:posOffset>
            </wp:positionV>
            <wp:extent cx="5943600" cy="22409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240915"/>
                    </a:xfrm>
                    <a:prstGeom prst="rect">
                      <a:avLst/>
                    </a:prstGeom>
                  </pic:spPr>
                </pic:pic>
              </a:graphicData>
            </a:graphic>
          </wp:anchor>
        </w:drawing>
      </w:r>
      <w:r>
        <w:rPr>
          <w:bCs/>
          <w:lang w:val="en-BZ"/>
        </w:rPr>
        <w:t xml:space="preserve">During implementation, </w:t>
      </w:r>
      <w:r w:rsidRPr="00B56893">
        <w:rPr>
          <w:bCs/>
        </w:rPr>
        <w:t>CD</w:t>
      </w:r>
      <w:r>
        <w:rPr>
          <w:bCs/>
        </w:rPr>
        <w:t xml:space="preserve"> value</w:t>
      </w:r>
      <w:r w:rsidRPr="00B56893">
        <w:rPr>
          <w:bCs/>
        </w:rPr>
        <w:t xml:space="preserve"> </w:t>
      </w:r>
      <w:r>
        <w:rPr>
          <w:bCs/>
        </w:rPr>
        <w:t xml:space="preserve">component of Baudrate Generator block is not applied toq </w:t>
      </w:r>
      <w:r w:rsidRPr="00B56893">
        <w:rPr>
          <w:bCs/>
        </w:rPr>
        <w:t>floating point yet, so there would be error of displaying baud rate exactly value. I already has the way to solve this problem based on the (**) function, in the next few weeks, after I finished with the UART APB block, I’ll comeback and solve this error different problems.</w:t>
      </w:r>
    </w:p>
    <w:p w14:paraId="5A5A1956" w14:textId="0BEE5AA2" w:rsidR="00B56893" w:rsidRDefault="00B56893" w:rsidP="00B56893">
      <w:pPr>
        <w:jc w:val="center"/>
      </w:pPr>
      <w:r>
        <w:rPr>
          <w:b/>
          <w:i/>
          <w:iCs/>
          <w:color w:val="1F497D" w:themeColor="text2"/>
          <w:sz w:val="20"/>
          <w:szCs w:val="20"/>
        </w:rPr>
        <w:t>Table</w:t>
      </w:r>
      <w:r w:rsidRPr="00B60B97">
        <w:rPr>
          <w:b/>
          <w:i/>
          <w:iCs/>
          <w:color w:val="1F497D" w:themeColor="text2"/>
          <w:sz w:val="20"/>
          <w:szCs w:val="20"/>
        </w:rPr>
        <w:t xml:space="preserve"> </w:t>
      </w:r>
      <w:r>
        <w:rPr>
          <w:b/>
          <w:i/>
          <w:iCs/>
          <w:color w:val="1F497D" w:themeColor="text2"/>
          <w:sz w:val="20"/>
          <w:szCs w:val="20"/>
        </w:rPr>
        <w:t>3</w:t>
      </w:r>
      <w:r w:rsidRPr="00B60B97">
        <w:rPr>
          <w:b/>
          <w:i/>
          <w:iCs/>
          <w:color w:val="1F497D" w:themeColor="text2"/>
          <w:sz w:val="20"/>
          <w:szCs w:val="20"/>
        </w:rPr>
        <w:t>.</w:t>
      </w:r>
      <w:r>
        <w:rPr>
          <w:b/>
          <w:i/>
          <w:iCs/>
          <w:color w:val="1F497D" w:themeColor="text2"/>
          <w:sz w:val="20"/>
          <w:szCs w:val="20"/>
        </w:rPr>
        <w:t>2</w:t>
      </w:r>
      <w:r w:rsidRPr="00B60B97">
        <w:rPr>
          <w:b/>
          <w:i/>
          <w:iCs/>
          <w:color w:val="1F497D" w:themeColor="text2"/>
          <w:sz w:val="20"/>
          <w:szCs w:val="20"/>
        </w:rPr>
        <w:t xml:space="preserve">: </w:t>
      </w:r>
      <w:r w:rsidRPr="00137639">
        <w:rPr>
          <w:b/>
          <w:i/>
          <w:iCs/>
          <w:color w:val="1F497D" w:themeColor="text2"/>
          <w:sz w:val="20"/>
          <w:szCs w:val="20"/>
        </w:rPr>
        <w:t>UART Parameter Value Examples</w:t>
      </w:r>
    </w:p>
    <w:p w14:paraId="4D8ACBA3" w14:textId="77777777" w:rsidR="00B56893" w:rsidRDefault="00B56893" w:rsidP="00B56893">
      <w:pPr>
        <w:rPr>
          <w:bCs/>
        </w:rPr>
      </w:pPr>
    </w:p>
    <w:p w14:paraId="60B30C6C" w14:textId="77777777" w:rsidR="00B56893" w:rsidRDefault="00B56893" w:rsidP="00B56893">
      <w:pPr>
        <w:rPr>
          <w:bCs/>
        </w:rPr>
      </w:pPr>
    </w:p>
    <w:p w14:paraId="4FF06DC4" w14:textId="77777777" w:rsidR="00B56893" w:rsidRDefault="00B56893" w:rsidP="00B56893">
      <w:pPr>
        <w:rPr>
          <w:bCs/>
        </w:rPr>
      </w:pPr>
    </w:p>
    <w:p w14:paraId="11030F04" w14:textId="77777777" w:rsidR="00B56893" w:rsidRDefault="00B56893" w:rsidP="00B56893">
      <w:pPr>
        <w:rPr>
          <w:bCs/>
        </w:rPr>
      </w:pPr>
    </w:p>
    <w:p w14:paraId="3D63CCBE" w14:textId="77777777" w:rsidR="00B56893" w:rsidRPr="003439D8" w:rsidRDefault="00B56893" w:rsidP="00B56893">
      <w:pPr>
        <w:pStyle w:val="ListParagraph"/>
        <w:numPr>
          <w:ilvl w:val="0"/>
          <w:numId w:val="38"/>
        </w:numPr>
        <w:spacing w:before="0" w:after="0" w:line="480" w:lineRule="auto"/>
        <w:rPr>
          <w:bCs/>
        </w:rPr>
      </w:pPr>
      <w:r w:rsidRPr="008C7A00">
        <w:rPr>
          <w:noProof/>
        </w:rPr>
        <w:lastRenderedPageBreak/>
        <w:drawing>
          <wp:anchor distT="0" distB="0" distL="114300" distR="114300" simplePos="0" relativeHeight="251667456" behindDoc="0" locked="0" layoutInCell="1" allowOverlap="1" wp14:anchorId="772E1E18" wp14:editId="3F457122">
            <wp:simplePos x="0" y="0"/>
            <wp:positionH relativeFrom="margin">
              <wp:align>right</wp:align>
            </wp:positionH>
            <wp:positionV relativeFrom="paragraph">
              <wp:posOffset>979170</wp:posOffset>
            </wp:positionV>
            <wp:extent cx="5943600" cy="316547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anchor>
        </w:drawing>
      </w:r>
      <w:r w:rsidRPr="003439D8">
        <w:rPr>
          <w:bCs/>
        </w:rPr>
        <w:t>Come to General Block diagram of BAUD RATE GENERATOR</w:t>
      </w:r>
      <w:r>
        <w:rPr>
          <w:bCs/>
        </w:rPr>
        <w:t xml:space="preserve">: Here is the block structure that I have based on </w:t>
      </w:r>
      <w:hyperlink r:id="rId17" w:history="1">
        <w:r w:rsidRPr="0099139E">
          <w:rPr>
            <w:rStyle w:val="Hyperlink"/>
            <w:bCs/>
          </w:rPr>
          <w:t>https://docs.amd.com/r/en-US/ug1085-zynq-ultrascale-trm/Baud-Rate-Generator</w:t>
        </w:r>
      </w:hyperlink>
      <w:r>
        <w:rPr>
          <w:bCs/>
        </w:rPr>
        <w:t xml:space="preserve"> </w:t>
      </w:r>
    </w:p>
    <w:p w14:paraId="38B26905" w14:textId="57DB7269" w:rsidR="00B56893" w:rsidRPr="00963827" w:rsidRDefault="00B56893" w:rsidP="00B56893">
      <w:pPr>
        <w:pStyle w:val="ListParagraph"/>
        <w:numPr>
          <w:ilvl w:val="0"/>
          <w:numId w:val="38"/>
        </w:numPr>
        <w:spacing w:before="0" w:after="0" w:line="480" w:lineRule="auto"/>
        <w:jc w:val="center"/>
        <w:rPr>
          <w:b/>
          <w:i/>
          <w:iCs/>
          <w:color w:val="1F497D" w:themeColor="text2"/>
          <w:sz w:val="20"/>
          <w:szCs w:val="20"/>
        </w:rPr>
      </w:pPr>
      <w:r w:rsidRPr="00963827">
        <w:rPr>
          <w:b/>
          <w:i/>
          <w:iCs/>
          <w:color w:val="1F497D" w:themeColor="text2"/>
          <w:sz w:val="20"/>
          <w:szCs w:val="20"/>
        </w:rPr>
        <w:t xml:space="preserve">Figure </w:t>
      </w:r>
      <w:r w:rsidR="00D4397A">
        <w:rPr>
          <w:b/>
          <w:i/>
          <w:iCs/>
          <w:color w:val="1F497D" w:themeColor="text2"/>
          <w:sz w:val="20"/>
          <w:szCs w:val="20"/>
        </w:rPr>
        <w:t>3.2</w:t>
      </w:r>
      <w:r w:rsidRPr="00963827">
        <w:rPr>
          <w:b/>
          <w:i/>
          <w:iCs/>
          <w:color w:val="1F497D" w:themeColor="text2"/>
          <w:sz w:val="20"/>
          <w:szCs w:val="20"/>
        </w:rPr>
        <w:t>.</w:t>
      </w:r>
      <w:r>
        <w:rPr>
          <w:b/>
          <w:i/>
          <w:iCs/>
          <w:color w:val="1F497D" w:themeColor="text2"/>
          <w:sz w:val="20"/>
          <w:szCs w:val="20"/>
        </w:rPr>
        <w:t>4</w:t>
      </w:r>
      <w:r w:rsidRPr="00963827">
        <w:rPr>
          <w:b/>
          <w:i/>
          <w:iCs/>
          <w:color w:val="1F497D" w:themeColor="text2"/>
          <w:sz w:val="20"/>
          <w:szCs w:val="20"/>
        </w:rPr>
        <w:t xml:space="preserve">: block diagram of </w:t>
      </w:r>
      <w:r>
        <w:rPr>
          <w:b/>
          <w:i/>
          <w:iCs/>
          <w:color w:val="1F497D" w:themeColor="text2"/>
          <w:sz w:val="20"/>
          <w:szCs w:val="20"/>
        </w:rPr>
        <w:t>UART</w:t>
      </w:r>
      <w:r w:rsidRPr="00963827">
        <w:rPr>
          <w:b/>
          <w:i/>
          <w:iCs/>
          <w:color w:val="1F497D" w:themeColor="text2"/>
          <w:sz w:val="20"/>
          <w:szCs w:val="20"/>
        </w:rPr>
        <w:t xml:space="preserve"> </w:t>
      </w:r>
      <w:r>
        <w:rPr>
          <w:b/>
          <w:i/>
          <w:iCs/>
          <w:color w:val="1F497D" w:themeColor="text2"/>
          <w:sz w:val="20"/>
          <w:szCs w:val="20"/>
        </w:rPr>
        <w:t>Baudrate Generator</w:t>
      </w:r>
    </w:p>
    <w:p w14:paraId="2F73B00C" w14:textId="77777777" w:rsidR="00B56893" w:rsidRDefault="00B56893" w:rsidP="00B56893">
      <w:pPr>
        <w:rPr>
          <w:b/>
        </w:rPr>
      </w:pPr>
      <w:r w:rsidRPr="00B60B97">
        <w:rPr>
          <w:noProof/>
        </w:rPr>
        <w:drawing>
          <wp:anchor distT="0" distB="0" distL="114300" distR="114300" simplePos="0" relativeHeight="251665408" behindDoc="0" locked="0" layoutInCell="1" allowOverlap="1" wp14:anchorId="66120D46" wp14:editId="5D943428">
            <wp:simplePos x="0" y="0"/>
            <wp:positionH relativeFrom="margin">
              <wp:align>center</wp:align>
            </wp:positionH>
            <wp:positionV relativeFrom="paragraph">
              <wp:posOffset>397510</wp:posOffset>
            </wp:positionV>
            <wp:extent cx="6168484" cy="729553"/>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68484" cy="729553"/>
                    </a:xfrm>
                    <a:prstGeom prst="rect">
                      <a:avLst/>
                    </a:prstGeom>
                  </pic:spPr>
                </pic:pic>
              </a:graphicData>
            </a:graphic>
            <wp14:sizeRelH relativeFrom="margin">
              <wp14:pctWidth>0</wp14:pctWidth>
            </wp14:sizeRelH>
            <wp14:sizeRelV relativeFrom="margin">
              <wp14:pctHeight>0</wp14:pctHeight>
            </wp14:sizeRelV>
          </wp:anchor>
        </w:drawing>
      </w:r>
      <w:r>
        <w:t>And the following ModelSim simulation for making sure that this block run correctly.</w:t>
      </w:r>
    </w:p>
    <w:p w14:paraId="04357DED" w14:textId="1C87073C" w:rsidR="00B56893" w:rsidRDefault="00B56893" w:rsidP="00B56893">
      <w:pPr>
        <w:jc w:val="center"/>
        <w:rPr>
          <w:b/>
          <w:i/>
          <w:iCs/>
          <w:color w:val="1F497D" w:themeColor="text2"/>
          <w:sz w:val="20"/>
          <w:szCs w:val="20"/>
        </w:rPr>
      </w:pPr>
      <w:r w:rsidRPr="00137639">
        <w:rPr>
          <w:b/>
          <w:i/>
          <w:iCs/>
          <w:color w:val="1F497D" w:themeColor="text2"/>
          <w:sz w:val="20"/>
          <w:szCs w:val="20"/>
        </w:rPr>
        <w:t xml:space="preserve">Figure </w:t>
      </w:r>
      <w:r w:rsidR="00D4397A">
        <w:rPr>
          <w:b/>
          <w:i/>
          <w:iCs/>
          <w:color w:val="1F497D" w:themeColor="text2"/>
          <w:sz w:val="20"/>
          <w:szCs w:val="20"/>
        </w:rPr>
        <w:t>3.2</w:t>
      </w:r>
      <w:r w:rsidRPr="00137639">
        <w:rPr>
          <w:b/>
          <w:i/>
          <w:iCs/>
          <w:color w:val="1F497D" w:themeColor="text2"/>
          <w:sz w:val="20"/>
          <w:szCs w:val="20"/>
        </w:rPr>
        <w:t>.</w:t>
      </w:r>
      <w:r>
        <w:rPr>
          <w:b/>
          <w:i/>
          <w:iCs/>
          <w:color w:val="1F497D" w:themeColor="text2"/>
          <w:sz w:val="20"/>
          <w:szCs w:val="20"/>
        </w:rPr>
        <w:t>5</w:t>
      </w:r>
      <w:r w:rsidRPr="00137639">
        <w:rPr>
          <w:b/>
          <w:i/>
          <w:iCs/>
          <w:color w:val="1F497D" w:themeColor="text2"/>
          <w:sz w:val="20"/>
          <w:szCs w:val="20"/>
        </w:rPr>
        <w:t xml:space="preserve">: </w:t>
      </w:r>
      <w:r>
        <w:rPr>
          <w:b/>
          <w:i/>
          <w:iCs/>
          <w:color w:val="1F497D" w:themeColor="text2"/>
          <w:sz w:val="20"/>
          <w:szCs w:val="20"/>
        </w:rPr>
        <w:t>Simulation</w:t>
      </w:r>
      <w:r w:rsidRPr="00137639">
        <w:rPr>
          <w:b/>
          <w:i/>
          <w:iCs/>
          <w:color w:val="1F497D" w:themeColor="text2"/>
          <w:sz w:val="20"/>
          <w:szCs w:val="20"/>
        </w:rPr>
        <w:t xml:space="preserve"> of UART baud rate generator</w:t>
      </w:r>
    </w:p>
    <w:p w14:paraId="31BA1D58" w14:textId="4C3F7EC9" w:rsidR="00B56893" w:rsidRPr="00D4397A" w:rsidRDefault="00B56893" w:rsidP="00D4397A">
      <w:pPr>
        <w:rPr>
          <w:bCs/>
        </w:rPr>
      </w:pPr>
      <w:r w:rsidRPr="00D4397A">
        <w:rPr>
          <w:b/>
        </w:rPr>
        <w:t>Where</w:t>
      </w:r>
      <w:r w:rsidRPr="00D4397A">
        <w:rPr>
          <w:bCs/>
        </w:rPr>
        <w:t xml:space="preserve">: In this example, I used UART Baudrate Generator to create an baudrate at 115200 (baud/s), so as result, I insert the value of Baudrate into desire_baud_rate (signal) anh this block will do its responsibility. For more details, as I inputted 115200 into desire_baud_rate signal, this block generated </w:t>
      </w:r>
      <w:r w:rsidRPr="00D4397A">
        <w:rPr>
          <w:b/>
        </w:rPr>
        <w:t>CD</w:t>
      </w:r>
      <w:r w:rsidRPr="00D4397A">
        <w:rPr>
          <w:bCs/>
        </w:rPr>
        <w:t xml:space="preserve"> (clock divider) and </w:t>
      </w:r>
      <w:r w:rsidRPr="00D4397A">
        <w:rPr>
          <w:b/>
        </w:rPr>
        <w:t>BDIV</w:t>
      </w:r>
      <w:r w:rsidRPr="00D4397A">
        <w:rPr>
          <w:bCs/>
        </w:rPr>
        <w:t xml:space="preserve"> (baudrate divider) so that by dividing the uart_ref_clk by 62 time, meaning each 62 clocks counting, the block will inverse the status of previous </w:t>
      </w:r>
      <w:r w:rsidRPr="00D4397A">
        <w:rPr>
          <w:b/>
        </w:rPr>
        <w:t>clk_div</w:t>
      </w:r>
      <w:r w:rsidRPr="00D4397A">
        <w:rPr>
          <w:bCs/>
        </w:rPr>
        <w:t xml:space="preserve"> value and generate </w:t>
      </w:r>
      <w:r w:rsidRPr="00D4397A">
        <w:rPr>
          <w:b/>
        </w:rPr>
        <w:t>baud_sample</w:t>
      </w:r>
      <w:r w:rsidRPr="00D4397A">
        <w:rPr>
          <w:bCs/>
        </w:rPr>
        <w:t xml:space="preserve"> and for each 6 times of clk_div changing state, the baud_rate output signal will inverse its state. And that is the general operation for this UART Baudrate Generator. </w:t>
      </w:r>
    </w:p>
    <w:p w14:paraId="35E20166" w14:textId="54E6D9F0" w:rsidR="00CF6DAA" w:rsidRPr="00CF6DAA" w:rsidRDefault="00CF6DAA" w:rsidP="00CF6DAA">
      <w:pPr>
        <w:pStyle w:val="Heading2"/>
        <w:ind w:firstLine="567"/>
        <w:rPr>
          <w:rFonts w:ascii="Times New Roman" w:hAnsi="Times New Roman" w:cs="Times New Roman"/>
          <w:color w:val="365F91" w:themeColor="accent1" w:themeShade="BF"/>
          <w:sz w:val="28"/>
          <w:szCs w:val="28"/>
        </w:rPr>
      </w:pPr>
      <w:r w:rsidRPr="00CF6DAA">
        <w:rPr>
          <w:rFonts w:ascii="Times New Roman" w:hAnsi="Times New Roman" w:cs="Times New Roman"/>
        </w:rPr>
        <w:br w:type="page"/>
      </w:r>
    </w:p>
    <w:p w14:paraId="72E442CE" w14:textId="5F7C1297" w:rsidR="00085558" w:rsidRPr="003C2EFC" w:rsidRDefault="00C3755B" w:rsidP="00364285">
      <w:pPr>
        <w:pStyle w:val="Heading1"/>
        <w:rPr>
          <w:rFonts w:ascii="Times New Roman" w:hAnsi="Times New Roman" w:cs="Times New Roman"/>
        </w:rPr>
      </w:pPr>
      <w:r>
        <w:rPr>
          <w:rFonts w:ascii="Times New Roman" w:hAnsi="Times New Roman" w:cs="Times New Roman"/>
        </w:rPr>
        <w:lastRenderedPageBreak/>
        <w:t xml:space="preserve">4. </w:t>
      </w:r>
      <w:r w:rsidR="00364285" w:rsidRPr="00364285">
        <w:rPr>
          <w:rFonts w:ascii="Times New Roman" w:hAnsi="Times New Roman" w:cs="Times New Roman"/>
        </w:rPr>
        <w:t>IMPLEMENTATION PLAN</w:t>
      </w:r>
    </w:p>
    <w:p w14:paraId="126C7864" w14:textId="26BF5B70" w:rsidR="00364285" w:rsidRPr="00364285" w:rsidRDefault="00364285" w:rsidP="00364285">
      <w:pPr>
        <w:pStyle w:val="ListParagraph"/>
        <w:numPr>
          <w:ilvl w:val="0"/>
          <w:numId w:val="23"/>
        </w:numPr>
        <w:rPr>
          <w:rFonts w:cs="Times New Roman"/>
        </w:rPr>
      </w:pPr>
      <w:r w:rsidRPr="00364285">
        <w:rPr>
          <w:rFonts w:cs="Times New Roman"/>
          <w:b/>
          <w:bCs/>
          <w:i/>
          <w:iCs/>
        </w:rPr>
        <w:t>Dissertation time</w:t>
      </w:r>
      <w:r w:rsidRPr="00364285">
        <w:rPr>
          <w:rFonts w:cs="Times New Roman"/>
        </w:rPr>
        <w:t xml:space="preserve">: </w:t>
      </w:r>
      <w:r w:rsidRPr="00364285">
        <w:rPr>
          <w:rFonts w:cs="Times New Roman"/>
        </w:rPr>
        <w:t>2</w:t>
      </w:r>
      <w:r w:rsidRPr="00364285">
        <w:rPr>
          <w:rFonts w:cs="Times New Roman"/>
        </w:rPr>
        <w:t xml:space="preserve"> months</w:t>
      </w:r>
    </w:p>
    <w:p w14:paraId="1874D7F6" w14:textId="57A13C15" w:rsidR="00406289" w:rsidRPr="00364285" w:rsidRDefault="00ED5668" w:rsidP="00364285">
      <w:pPr>
        <w:pStyle w:val="ListParagraph"/>
        <w:numPr>
          <w:ilvl w:val="0"/>
          <w:numId w:val="23"/>
        </w:numPr>
        <w:rPr>
          <w:rFonts w:cs="Times New Roman"/>
          <w:b/>
          <w:bCs/>
          <w:i/>
          <w:iCs/>
        </w:rPr>
      </w:pPr>
      <w:r>
        <w:rPr>
          <w:rFonts w:cs="Times New Roman"/>
          <w:b/>
          <w:bCs/>
          <w:i/>
          <w:iCs/>
        </w:rPr>
        <w:t xml:space="preserve">Detail Proces </w:t>
      </w:r>
      <w:r w:rsidR="00364285" w:rsidRPr="00364285">
        <w:rPr>
          <w:rFonts w:cs="Times New Roman"/>
          <w:b/>
          <w:bCs/>
          <w:i/>
          <w:iCs/>
        </w:rPr>
        <w:t>Plan</w:t>
      </w:r>
      <w:r w:rsidR="00364285">
        <w:rPr>
          <w:rFonts w:cs="Times New Roman"/>
          <w:b/>
          <w:bCs/>
          <w:i/>
          <w:iCs/>
        </w:rPr>
        <w:t>:</w:t>
      </w:r>
    </w:p>
    <w:tbl>
      <w:tblPr>
        <w:tblStyle w:val="TableGrid"/>
        <w:tblW w:w="0" w:type="auto"/>
        <w:tblInd w:w="421" w:type="dxa"/>
        <w:tblLook w:val="04A0" w:firstRow="1" w:lastRow="0" w:firstColumn="1" w:lastColumn="0" w:noHBand="0" w:noVBand="1"/>
      </w:tblPr>
      <w:tblGrid>
        <w:gridCol w:w="992"/>
        <w:gridCol w:w="2977"/>
        <w:gridCol w:w="2268"/>
        <w:gridCol w:w="2268"/>
      </w:tblGrid>
      <w:tr w:rsidR="00364285" w:rsidRPr="003C2EFC" w14:paraId="4CDDC896" w14:textId="77777777" w:rsidTr="00ED5668">
        <w:tc>
          <w:tcPr>
            <w:tcW w:w="992" w:type="dxa"/>
          </w:tcPr>
          <w:p w14:paraId="7E2C4ED1" w14:textId="58F3749B" w:rsidR="00364285" w:rsidRPr="00364285" w:rsidRDefault="00364285" w:rsidP="00ED5668">
            <w:pPr>
              <w:spacing w:line="480" w:lineRule="auto"/>
              <w:jc w:val="center"/>
              <w:rPr>
                <w:rFonts w:cs="Times New Roman"/>
                <w:b/>
                <w:bCs/>
              </w:rPr>
            </w:pPr>
            <w:r w:rsidRPr="00364285">
              <w:rPr>
                <w:rFonts w:cs="Times New Roman"/>
                <w:b/>
                <w:bCs/>
              </w:rPr>
              <w:t>STT</w:t>
            </w:r>
          </w:p>
        </w:tc>
        <w:tc>
          <w:tcPr>
            <w:tcW w:w="2977" w:type="dxa"/>
          </w:tcPr>
          <w:p w14:paraId="558DB5A8" w14:textId="3EE1564A" w:rsidR="00364285" w:rsidRPr="00364285" w:rsidRDefault="00364285" w:rsidP="00ED5668">
            <w:pPr>
              <w:spacing w:line="480" w:lineRule="auto"/>
              <w:jc w:val="center"/>
              <w:rPr>
                <w:rFonts w:cs="Times New Roman"/>
                <w:b/>
                <w:bCs/>
              </w:rPr>
            </w:pPr>
            <w:r>
              <w:rPr>
                <w:rFonts w:cs="Times New Roman"/>
                <w:b/>
                <w:bCs/>
              </w:rPr>
              <w:t>Content</w:t>
            </w:r>
          </w:p>
        </w:tc>
        <w:tc>
          <w:tcPr>
            <w:tcW w:w="2268" w:type="dxa"/>
          </w:tcPr>
          <w:p w14:paraId="387EDE33" w14:textId="3B009AD5" w:rsidR="00364285" w:rsidRPr="00364285" w:rsidRDefault="00364285" w:rsidP="00ED5668">
            <w:pPr>
              <w:spacing w:line="480" w:lineRule="auto"/>
              <w:jc w:val="center"/>
              <w:rPr>
                <w:rFonts w:cs="Times New Roman"/>
                <w:b/>
                <w:bCs/>
              </w:rPr>
            </w:pPr>
            <w:r>
              <w:rPr>
                <w:rFonts w:cs="Times New Roman"/>
                <w:b/>
                <w:bCs/>
              </w:rPr>
              <w:t>July</w:t>
            </w:r>
          </w:p>
        </w:tc>
        <w:tc>
          <w:tcPr>
            <w:tcW w:w="2268" w:type="dxa"/>
          </w:tcPr>
          <w:p w14:paraId="761F2124" w14:textId="02D55580" w:rsidR="00364285" w:rsidRPr="00364285" w:rsidRDefault="00364285" w:rsidP="00ED5668">
            <w:pPr>
              <w:spacing w:line="480" w:lineRule="auto"/>
              <w:jc w:val="center"/>
              <w:rPr>
                <w:rFonts w:cs="Times New Roman"/>
                <w:b/>
                <w:bCs/>
              </w:rPr>
            </w:pPr>
            <w:r>
              <w:rPr>
                <w:rFonts w:cs="Times New Roman"/>
                <w:b/>
                <w:bCs/>
              </w:rPr>
              <w:t>August</w:t>
            </w:r>
          </w:p>
        </w:tc>
      </w:tr>
      <w:tr w:rsidR="00364285" w:rsidRPr="003C2EFC" w14:paraId="62993B0E" w14:textId="77777777" w:rsidTr="00ED5668">
        <w:tc>
          <w:tcPr>
            <w:tcW w:w="992" w:type="dxa"/>
          </w:tcPr>
          <w:p w14:paraId="069FCCC6" w14:textId="0ECD5346" w:rsidR="00364285" w:rsidRPr="00ED5668" w:rsidRDefault="00364285" w:rsidP="00ED5668">
            <w:pPr>
              <w:spacing w:line="480" w:lineRule="auto"/>
              <w:jc w:val="center"/>
              <w:rPr>
                <w:rFonts w:cs="Times New Roman"/>
              </w:rPr>
            </w:pPr>
            <w:r w:rsidRPr="00ED5668">
              <w:rPr>
                <w:rFonts w:cs="Times New Roman"/>
              </w:rPr>
              <w:t>1</w:t>
            </w:r>
          </w:p>
        </w:tc>
        <w:tc>
          <w:tcPr>
            <w:tcW w:w="2977" w:type="dxa"/>
          </w:tcPr>
          <w:p w14:paraId="73650E76" w14:textId="5C9E3827" w:rsidR="00364285" w:rsidRPr="00C51BF7" w:rsidRDefault="00ED5668" w:rsidP="00ED5668">
            <w:pPr>
              <w:spacing w:before="120" w:line="480" w:lineRule="auto"/>
              <w:jc w:val="center"/>
              <w:rPr>
                <w:rFonts w:cs="Times New Roman"/>
                <w:b/>
                <w:bCs/>
                <w:i/>
                <w:iCs/>
              </w:rPr>
            </w:pPr>
            <w:r w:rsidRPr="00C51BF7">
              <w:rPr>
                <w:rFonts w:cs="Times New Roman"/>
                <w:b/>
                <w:bCs/>
                <w:i/>
                <w:iCs/>
              </w:rPr>
              <w:t>Explore possible designs</w:t>
            </w:r>
          </w:p>
        </w:tc>
        <w:tc>
          <w:tcPr>
            <w:tcW w:w="2268" w:type="dxa"/>
          </w:tcPr>
          <w:p w14:paraId="06E8BB42" w14:textId="46D3AE72" w:rsidR="00364285" w:rsidRPr="00C51BF7" w:rsidRDefault="00ED5668" w:rsidP="00ED5668">
            <w:pPr>
              <w:spacing w:before="120" w:line="480" w:lineRule="auto"/>
              <w:jc w:val="center"/>
              <w:rPr>
                <w:rFonts w:cs="Times New Roman"/>
              </w:rPr>
            </w:pPr>
            <w:r w:rsidRPr="00C51BF7">
              <w:rPr>
                <w:rFonts w:cs="Times New Roman"/>
              </w:rPr>
              <w:sym w:font="Wingdings" w:char="F0FC"/>
            </w:r>
          </w:p>
        </w:tc>
        <w:tc>
          <w:tcPr>
            <w:tcW w:w="2268" w:type="dxa"/>
          </w:tcPr>
          <w:p w14:paraId="29648627" w14:textId="77777777" w:rsidR="00364285" w:rsidRPr="00C51BF7" w:rsidRDefault="00364285" w:rsidP="00ED5668">
            <w:pPr>
              <w:spacing w:before="120" w:line="480" w:lineRule="auto"/>
              <w:jc w:val="center"/>
              <w:rPr>
                <w:rFonts w:cs="Times New Roman"/>
              </w:rPr>
            </w:pPr>
          </w:p>
        </w:tc>
      </w:tr>
      <w:tr w:rsidR="00364285" w:rsidRPr="003C2EFC" w14:paraId="7695A969" w14:textId="77777777" w:rsidTr="00ED5668">
        <w:tc>
          <w:tcPr>
            <w:tcW w:w="992" w:type="dxa"/>
          </w:tcPr>
          <w:p w14:paraId="24D93484" w14:textId="2D486DD2" w:rsidR="00364285" w:rsidRPr="003C2EFC" w:rsidRDefault="00364285" w:rsidP="00ED5668">
            <w:pPr>
              <w:spacing w:line="480" w:lineRule="auto"/>
              <w:jc w:val="center"/>
              <w:rPr>
                <w:rFonts w:cs="Times New Roman"/>
              </w:rPr>
            </w:pPr>
            <w:r>
              <w:rPr>
                <w:rFonts w:cs="Times New Roman"/>
              </w:rPr>
              <w:t>2</w:t>
            </w:r>
          </w:p>
        </w:tc>
        <w:tc>
          <w:tcPr>
            <w:tcW w:w="2977" w:type="dxa"/>
          </w:tcPr>
          <w:p w14:paraId="2B7B61ED" w14:textId="3A508D14" w:rsidR="00364285" w:rsidRPr="00C51BF7" w:rsidRDefault="00ED5668" w:rsidP="00ED5668">
            <w:pPr>
              <w:spacing w:before="120" w:line="480" w:lineRule="auto"/>
              <w:jc w:val="center"/>
              <w:rPr>
                <w:rFonts w:cs="Times New Roman"/>
                <w:b/>
                <w:bCs/>
                <w:i/>
                <w:iCs/>
              </w:rPr>
            </w:pPr>
            <w:r w:rsidRPr="00C51BF7">
              <w:rPr>
                <w:rFonts w:cs="Times New Roman"/>
                <w:b/>
                <w:bCs/>
                <w:i/>
                <w:iCs/>
              </w:rPr>
              <w:t>D</w:t>
            </w:r>
            <w:r w:rsidRPr="00C51BF7">
              <w:rPr>
                <w:rFonts w:cs="Times New Roman"/>
                <w:b/>
                <w:bCs/>
                <w:i/>
                <w:iCs/>
              </w:rPr>
              <w:t>esign implementation</w:t>
            </w:r>
          </w:p>
        </w:tc>
        <w:tc>
          <w:tcPr>
            <w:tcW w:w="2268" w:type="dxa"/>
          </w:tcPr>
          <w:p w14:paraId="376892C5" w14:textId="3CB8798D" w:rsidR="00364285" w:rsidRPr="00C51BF7" w:rsidRDefault="00ED5668" w:rsidP="00ED5668">
            <w:pPr>
              <w:spacing w:before="120" w:line="480" w:lineRule="auto"/>
              <w:jc w:val="center"/>
              <w:rPr>
                <w:rFonts w:cs="Times New Roman"/>
              </w:rPr>
            </w:pPr>
            <w:r w:rsidRPr="00C51BF7">
              <w:rPr>
                <w:rFonts w:cs="Times New Roman"/>
              </w:rPr>
              <w:sym w:font="Wingdings" w:char="F0FC"/>
            </w:r>
          </w:p>
        </w:tc>
        <w:tc>
          <w:tcPr>
            <w:tcW w:w="2268" w:type="dxa"/>
          </w:tcPr>
          <w:p w14:paraId="41D368F5" w14:textId="77777777" w:rsidR="00364285" w:rsidRPr="00C51BF7" w:rsidRDefault="00364285" w:rsidP="00ED5668">
            <w:pPr>
              <w:spacing w:before="120" w:line="480" w:lineRule="auto"/>
              <w:jc w:val="center"/>
              <w:rPr>
                <w:rFonts w:cs="Times New Roman"/>
              </w:rPr>
            </w:pPr>
          </w:p>
        </w:tc>
      </w:tr>
      <w:tr w:rsidR="00364285" w:rsidRPr="003C2EFC" w14:paraId="45E098F9" w14:textId="77777777" w:rsidTr="00ED5668">
        <w:tc>
          <w:tcPr>
            <w:tcW w:w="992" w:type="dxa"/>
          </w:tcPr>
          <w:p w14:paraId="604497AC" w14:textId="4EA9DB2B" w:rsidR="00364285" w:rsidRPr="003C2EFC" w:rsidRDefault="00364285" w:rsidP="00ED5668">
            <w:pPr>
              <w:spacing w:line="480" w:lineRule="auto"/>
              <w:jc w:val="center"/>
              <w:rPr>
                <w:rFonts w:cs="Times New Roman"/>
              </w:rPr>
            </w:pPr>
            <w:r>
              <w:rPr>
                <w:rFonts w:cs="Times New Roman"/>
              </w:rPr>
              <w:t>3</w:t>
            </w:r>
          </w:p>
        </w:tc>
        <w:tc>
          <w:tcPr>
            <w:tcW w:w="2977" w:type="dxa"/>
          </w:tcPr>
          <w:p w14:paraId="66912863" w14:textId="6363D6FB" w:rsidR="00364285" w:rsidRPr="0077337F" w:rsidRDefault="0077337F" w:rsidP="0077337F">
            <w:pPr>
              <w:spacing w:before="120" w:line="480" w:lineRule="auto"/>
              <w:jc w:val="center"/>
              <w:rPr>
                <w:rFonts w:cs="Times New Roman"/>
                <w:b/>
                <w:bCs/>
                <w:i/>
                <w:iCs/>
              </w:rPr>
            </w:pPr>
            <w:r w:rsidRPr="0077337F">
              <w:rPr>
                <w:rFonts w:cs="Times New Roman"/>
                <w:b/>
                <w:bCs/>
                <w:i/>
                <w:iCs/>
              </w:rPr>
              <w:t>Design implementation</w:t>
            </w:r>
          </w:p>
        </w:tc>
        <w:tc>
          <w:tcPr>
            <w:tcW w:w="2268" w:type="dxa"/>
          </w:tcPr>
          <w:p w14:paraId="69C758EC" w14:textId="54CD80D9" w:rsidR="00364285" w:rsidRPr="00C51BF7" w:rsidRDefault="00364285" w:rsidP="00ED5668">
            <w:pPr>
              <w:spacing w:before="120" w:line="480" w:lineRule="auto"/>
              <w:jc w:val="center"/>
              <w:rPr>
                <w:rFonts w:cs="Times New Roman"/>
              </w:rPr>
            </w:pPr>
          </w:p>
        </w:tc>
        <w:tc>
          <w:tcPr>
            <w:tcW w:w="2268" w:type="dxa"/>
          </w:tcPr>
          <w:p w14:paraId="1FAB3259" w14:textId="77777777" w:rsidR="00364285" w:rsidRPr="00C51BF7" w:rsidRDefault="00364285" w:rsidP="00ED5668">
            <w:pPr>
              <w:spacing w:before="120" w:line="480" w:lineRule="auto"/>
              <w:jc w:val="center"/>
              <w:rPr>
                <w:rFonts w:cs="Times New Roman"/>
              </w:rPr>
            </w:pPr>
          </w:p>
        </w:tc>
      </w:tr>
      <w:tr w:rsidR="0077337F" w:rsidRPr="003C2EFC" w14:paraId="3594146C" w14:textId="77777777" w:rsidTr="00ED5668">
        <w:tc>
          <w:tcPr>
            <w:tcW w:w="992" w:type="dxa"/>
          </w:tcPr>
          <w:p w14:paraId="04D838BD" w14:textId="0CE04EE0" w:rsidR="0077337F" w:rsidRDefault="0077337F" w:rsidP="00ED5668">
            <w:pPr>
              <w:spacing w:line="480" w:lineRule="auto"/>
              <w:jc w:val="center"/>
              <w:rPr>
                <w:rFonts w:cs="Times New Roman"/>
              </w:rPr>
            </w:pPr>
            <w:r>
              <w:rPr>
                <w:rFonts w:cs="Times New Roman"/>
              </w:rPr>
              <w:t>4</w:t>
            </w:r>
          </w:p>
        </w:tc>
        <w:tc>
          <w:tcPr>
            <w:tcW w:w="2977" w:type="dxa"/>
          </w:tcPr>
          <w:p w14:paraId="760561E1" w14:textId="083B40CA" w:rsidR="0077337F" w:rsidRPr="0077337F" w:rsidRDefault="0077337F" w:rsidP="0077337F">
            <w:pPr>
              <w:spacing w:before="120" w:line="480" w:lineRule="auto"/>
              <w:jc w:val="center"/>
              <w:rPr>
                <w:rFonts w:cs="Times New Roman"/>
                <w:b/>
                <w:bCs/>
                <w:i/>
                <w:iCs/>
              </w:rPr>
            </w:pPr>
            <w:r w:rsidRPr="0077337F">
              <w:rPr>
                <w:rFonts w:cs="Times New Roman"/>
                <w:b/>
                <w:bCs/>
                <w:i/>
                <w:iCs/>
              </w:rPr>
              <w:t>Design implementation</w:t>
            </w:r>
          </w:p>
        </w:tc>
        <w:tc>
          <w:tcPr>
            <w:tcW w:w="2268" w:type="dxa"/>
          </w:tcPr>
          <w:p w14:paraId="4788EFEC" w14:textId="77777777" w:rsidR="0077337F" w:rsidRPr="00C51BF7" w:rsidRDefault="0077337F" w:rsidP="00ED5668">
            <w:pPr>
              <w:spacing w:line="480" w:lineRule="auto"/>
              <w:jc w:val="center"/>
              <w:rPr>
                <w:rFonts w:cs="Times New Roman"/>
              </w:rPr>
            </w:pPr>
          </w:p>
        </w:tc>
        <w:tc>
          <w:tcPr>
            <w:tcW w:w="2268" w:type="dxa"/>
          </w:tcPr>
          <w:p w14:paraId="6B68FBE3" w14:textId="77777777" w:rsidR="0077337F" w:rsidRPr="00C51BF7" w:rsidRDefault="0077337F" w:rsidP="00ED5668">
            <w:pPr>
              <w:spacing w:line="480" w:lineRule="auto"/>
              <w:jc w:val="center"/>
              <w:rPr>
                <w:rFonts w:cs="Times New Roman"/>
              </w:rPr>
            </w:pPr>
          </w:p>
        </w:tc>
      </w:tr>
      <w:tr w:rsidR="00364285" w:rsidRPr="003C2EFC" w14:paraId="6C4C44FD" w14:textId="77777777" w:rsidTr="00ED5668">
        <w:tc>
          <w:tcPr>
            <w:tcW w:w="992" w:type="dxa"/>
          </w:tcPr>
          <w:p w14:paraId="17AF7FE3" w14:textId="419F052B" w:rsidR="00364285" w:rsidRPr="003C2EFC" w:rsidRDefault="0077337F" w:rsidP="00ED5668">
            <w:pPr>
              <w:spacing w:line="480" w:lineRule="auto"/>
              <w:jc w:val="center"/>
              <w:rPr>
                <w:rFonts w:cs="Times New Roman"/>
              </w:rPr>
            </w:pPr>
            <w:r>
              <w:rPr>
                <w:rFonts w:cs="Times New Roman"/>
              </w:rPr>
              <w:t>5</w:t>
            </w:r>
          </w:p>
        </w:tc>
        <w:tc>
          <w:tcPr>
            <w:tcW w:w="2977" w:type="dxa"/>
          </w:tcPr>
          <w:p w14:paraId="54596B5D" w14:textId="562409C4" w:rsidR="00364285" w:rsidRPr="0077337F" w:rsidRDefault="00ED5668" w:rsidP="0077337F">
            <w:pPr>
              <w:spacing w:before="120" w:line="480" w:lineRule="auto"/>
              <w:jc w:val="center"/>
              <w:rPr>
                <w:rFonts w:cs="Times New Roman"/>
                <w:b/>
                <w:bCs/>
                <w:i/>
                <w:iCs/>
              </w:rPr>
            </w:pPr>
            <w:r w:rsidRPr="0077337F">
              <w:rPr>
                <w:rFonts w:cs="Times New Roman"/>
                <w:b/>
                <w:bCs/>
                <w:i/>
                <w:iCs/>
              </w:rPr>
              <w:t>Complete design</w:t>
            </w:r>
          </w:p>
        </w:tc>
        <w:tc>
          <w:tcPr>
            <w:tcW w:w="2268" w:type="dxa"/>
          </w:tcPr>
          <w:p w14:paraId="05789FA3" w14:textId="77777777" w:rsidR="00364285" w:rsidRPr="00C51BF7" w:rsidRDefault="00364285" w:rsidP="00ED5668">
            <w:pPr>
              <w:spacing w:before="120" w:line="480" w:lineRule="auto"/>
              <w:jc w:val="center"/>
              <w:rPr>
                <w:rFonts w:cs="Times New Roman"/>
              </w:rPr>
            </w:pPr>
          </w:p>
        </w:tc>
        <w:tc>
          <w:tcPr>
            <w:tcW w:w="2268" w:type="dxa"/>
          </w:tcPr>
          <w:p w14:paraId="7F90E350" w14:textId="5E5743B6" w:rsidR="00364285" w:rsidRPr="00C51BF7" w:rsidRDefault="00364285" w:rsidP="00ED5668">
            <w:pPr>
              <w:spacing w:before="120" w:line="480" w:lineRule="auto"/>
              <w:jc w:val="center"/>
              <w:rPr>
                <w:rFonts w:cs="Times New Roman"/>
              </w:rPr>
            </w:pPr>
          </w:p>
        </w:tc>
      </w:tr>
      <w:tr w:rsidR="0077337F" w:rsidRPr="003C2EFC" w14:paraId="337FA3F8" w14:textId="77777777" w:rsidTr="00ED5668">
        <w:tc>
          <w:tcPr>
            <w:tcW w:w="992" w:type="dxa"/>
          </w:tcPr>
          <w:p w14:paraId="0B209AA2" w14:textId="42C23949" w:rsidR="0077337F" w:rsidRDefault="0077337F" w:rsidP="00ED5668">
            <w:pPr>
              <w:spacing w:line="480" w:lineRule="auto"/>
              <w:jc w:val="center"/>
              <w:rPr>
                <w:rFonts w:cs="Times New Roman"/>
              </w:rPr>
            </w:pPr>
            <w:r>
              <w:rPr>
                <w:rFonts w:cs="Times New Roman"/>
              </w:rPr>
              <w:t>6</w:t>
            </w:r>
          </w:p>
        </w:tc>
        <w:tc>
          <w:tcPr>
            <w:tcW w:w="2977" w:type="dxa"/>
          </w:tcPr>
          <w:p w14:paraId="7CD8FC35" w14:textId="409D3A6A" w:rsidR="0077337F" w:rsidRPr="0077337F" w:rsidRDefault="0077337F" w:rsidP="0077337F">
            <w:pPr>
              <w:spacing w:before="120" w:line="480" w:lineRule="auto"/>
              <w:jc w:val="center"/>
              <w:rPr>
                <w:rFonts w:cs="Times New Roman"/>
                <w:b/>
                <w:bCs/>
                <w:i/>
                <w:iCs/>
              </w:rPr>
            </w:pPr>
            <w:r>
              <w:rPr>
                <w:rFonts w:cs="Times New Roman"/>
                <w:b/>
                <w:bCs/>
                <w:i/>
                <w:iCs/>
              </w:rPr>
              <w:t>Insert Application check</w:t>
            </w:r>
          </w:p>
        </w:tc>
        <w:tc>
          <w:tcPr>
            <w:tcW w:w="2268" w:type="dxa"/>
          </w:tcPr>
          <w:p w14:paraId="2B5088C6" w14:textId="77777777" w:rsidR="0077337F" w:rsidRPr="00C51BF7" w:rsidRDefault="0077337F" w:rsidP="00ED5668">
            <w:pPr>
              <w:spacing w:line="480" w:lineRule="auto"/>
              <w:jc w:val="center"/>
              <w:rPr>
                <w:rFonts w:cs="Times New Roman"/>
              </w:rPr>
            </w:pPr>
          </w:p>
        </w:tc>
        <w:tc>
          <w:tcPr>
            <w:tcW w:w="2268" w:type="dxa"/>
          </w:tcPr>
          <w:p w14:paraId="4B9BCFCC" w14:textId="77777777" w:rsidR="0077337F" w:rsidRPr="00C51BF7" w:rsidRDefault="0077337F" w:rsidP="00ED5668">
            <w:pPr>
              <w:spacing w:line="480" w:lineRule="auto"/>
              <w:jc w:val="center"/>
              <w:rPr>
                <w:rFonts w:cs="Times New Roman"/>
              </w:rPr>
            </w:pPr>
          </w:p>
        </w:tc>
      </w:tr>
      <w:tr w:rsidR="00364285" w:rsidRPr="003C2EFC" w14:paraId="084308CE" w14:textId="77777777" w:rsidTr="00ED5668">
        <w:tc>
          <w:tcPr>
            <w:tcW w:w="992" w:type="dxa"/>
          </w:tcPr>
          <w:p w14:paraId="546586C8" w14:textId="4F1B2BEE" w:rsidR="00364285" w:rsidRPr="003C2EFC" w:rsidRDefault="0077337F" w:rsidP="00ED5668">
            <w:pPr>
              <w:spacing w:line="480" w:lineRule="auto"/>
              <w:jc w:val="center"/>
              <w:rPr>
                <w:rFonts w:cs="Times New Roman"/>
              </w:rPr>
            </w:pPr>
            <w:r>
              <w:rPr>
                <w:rFonts w:cs="Times New Roman"/>
              </w:rPr>
              <w:t>7</w:t>
            </w:r>
          </w:p>
        </w:tc>
        <w:tc>
          <w:tcPr>
            <w:tcW w:w="2977" w:type="dxa"/>
          </w:tcPr>
          <w:p w14:paraId="44FF7E1E" w14:textId="29C3C440" w:rsidR="00364285" w:rsidRPr="00C51BF7" w:rsidRDefault="00ED5668" w:rsidP="0077337F">
            <w:pPr>
              <w:spacing w:before="120" w:line="480" w:lineRule="auto"/>
              <w:jc w:val="center"/>
              <w:rPr>
                <w:rFonts w:cs="Times New Roman"/>
                <w:b/>
                <w:bCs/>
                <w:i/>
                <w:iCs/>
              </w:rPr>
            </w:pPr>
            <w:r w:rsidRPr="00C51BF7">
              <w:rPr>
                <w:rFonts w:cs="Times New Roman"/>
                <w:b/>
                <w:bCs/>
                <w:i/>
                <w:iCs/>
              </w:rPr>
              <w:t>Check the design</w:t>
            </w:r>
          </w:p>
        </w:tc>
        <w:tc>
          <w:tcPr>
            <w:tcW w:w="2268" w:type="dxa"/>
          </w:tcPr>
          <w:p w14:paraId="1896276F" w14:textId="77777777" w:rsidR="00364285" w:rsidRPr="00C51BF7" w:rsidRDefault="00364285" w:rsidP="00ED5668">
            <w:pPr>
              <w:spacing w:before="120" w:line="480" w:lineRule="auto"/>
              <w:jc w:val="center"/>
              <w:rPr>
                <w:rFonts w:cs="Times New Roman"/>
              </w:rPr>
            </w:pPr>
          </w:p>
        </w:tc>
        <w:tc>
          <w:tcPr>
            <w:tcW w:w="2268" w:type="dxa"/>
          </w:tcPr>
          <w:p w14:paraId="53737B54" w14:textId="6AD4D59A" w:rsidR="00364285" w:rsidRPr="00C51BF7" w:rsidRDefault="00364285" w:rsidP="00ED5668">
            <w:pPr>
              <w:spacing w:before="120" w:line="480" w:lineRule="auto"/>
              <w:jc w:val="center"/>
              <w:rPr>
                <w:rFonts w:cs="Times New Roman"/>
              </w:rPr>
            </w:pPr>
          </w:p>
        </w:tc>
      </w:tr>
      <w:tr w:rsidR="00364285" w:rsidRPr="003C2EFC" w14:paraId="0FDFA212" w14:textId="77777777" w:rsidTr="00ED5668">
        <w:tc>
          <w:tcPr>
            <w:tcW w:w="992" w:type="dxa"/>
          </w:tcPr>
          <w:p w14:paraId="09FC5198" w14:textId="722A12B3" w:rsidR="00364285" w:rsidRPr="003C2EFC" w:rsidRDefault="0077337F" w:rsidP="00ED5668">
            <w:pPr>
              <w:spacing w:line="480" w:lineRule="auto"/>
              <w:jc w:val="center"/>
              <w:rPr>
                <w:rFonts w:cs="Times New Roman"/>
              </w:rPr>
            </w:pPr>
            <w:r>
              <w:rPr>
                <w:rFonts w:cs="Times New Roman"/>
              </w:rPr>
              <w:t>8</w:t>
            </w:r>
          </w:p>
        </w:tc>
        <w:tc>
          <w:tcPr>
            <w:tcW w:w="2977" w:type="dxa"/>
          </w:tcPr>
          <w:p w14:paraId="0EB58721" w14:textId="452D6FE2" w:rsidR="00364285" w:rsidRPr="00C51BF7" w:rsidRDefault="00ED5668" w:rsidP="0077337F">
            <w:pPr>
              <w:spacing w:before="120" w:line="480" w:lineRule="auto"/>
              <w:jc w:val="center"/>
              <w:rPr>
                <w:rFonts w:cs="Times New Roman"/>
                <w:b/>
                <w:bCs/>
                <w:i/>
                <w:iCs/>
              </w:rPr>
            </w:pPr>
            <w:r w:rsidRPr="00C51BF7">
              <w:rPr>
                <w:rFonts w:cs="Times New Roman"/>
                <w:b/>
                <w:bCs/>
                <w:i/>
                <w:iCs/>
              </w:rPr>
              <w:t>R</w:t>
            </w:r>
            <w:r w:rsidRPr="00C51BF7">
              <w:rPr>
                <w:rFonts w:cs="Times New Roman"/>
                <w:b/>
                <w:bCs/>
                <w:i/>
                <w:iCs/>
              </w:rPr>
              <w:t>eport</w:t>
            </w:r>
          </w:p>
        </w:tc>
        <w:tc>
          <w:tcPr>
            <w:tcW w:w="2268" w:type="dxa"/>
          </w:tcPr>
          <w:p w14:paraId="650DAA9E" w14:textId="77777777" w:rsidR="00364285" w:rsidRPr="00C51BF7" w:rsidRDefault="00364285" w:rsidP="00ED5668">
            <w:pPr>
              <w:spacing w:before="120" w:line="480" w:lineRule="auto"/>
              <w:jc w:val="center"/>
              <w:rPr>
                <w:rFonts w:cs="Times New Roman"/>
              </w:rPr>
            </w:pPr>
          </w:p>
        </w:tc>
        <w:tc>
          <w:tcPr>
            <w:tcW w:w="2268" w:type="dxa"/>
          </w:tcPr>
          <w:p w14:paraId="585760FD" w14:textId="02136DCF" w:rsidR="00364285" w:rsidRPr="00C51BF7" w:rsidRDefault="00364285" w:rsidP="00ED5668">
            <w:pPr>
              <w:spacing w:before="120" w:line="480" w:lineRule="auto"/>
              <w:jc w:val="center"/>
              <w:rPr>
                <w:rFonts w:cs="Times New Roman"/>
              </w:rPr>
            </w:pPr>
          </w:p>
        </w:tc>
      </w:tr>
    </w:tbl>
    <w:p w14:paraId="473469D5" w14:textId="16C4DE4A" w:rsidR="001F0A73" w:rsidRPr="0077337F" w:rsidRDefault="00C36193" w:rsidP="0077337F">
      <w:pPr>
        <w:pStyle w:val="Heading1"/>
        <w:rPr>
          <w:rFonts w:ascii="Times New Roman" w:hAnsi="Times New Roman" w:cs="Times New Roman"/>
        </w:rPr>
      </w:pPr>
      <w:bookmarkStart w:id="8" w:name="_Toc501486136"/>
      <w:r>
        <w:br w:type="page"/>
      </w:r>
      <w:bookmarkStart w:id="9" w:name="_4._REFERENCES"/>
      <w:bookmarkEnd w:id="9"/>
      <w:r w:rsidR="00C51BF7" w:rsidRPr="0077337F">
        <w:rPr>
          <w:rFonts w:ascii="Times New Roman" w:hAnsi="Times New Roman" w:cs="Times New Roman"/>
        </w:rPr>
        <w:lastRenderedPageBreak/>
        <w:t>5</w:t>
      </w:r>
      <w:r w:rsidR="00364285" w:rsidRPr="0077337F">
        <w:rPr>
          <w:rFonts w:ascii="Times New Roman" w:hAnsi="Times New Roman" w:cs="Times New Roman"/>
        </w:rPr>
        <w:t xml:space="preserve">. </w:t>
      </w:r>
      <w:bookmarkEnd w:id="8"/>
      <w:r w:rsidR="00ED5668" w:rsidRPr="0077337F">
        <w:rPr>
          <w:rFonts w:ascii="Times New Roman" w:hAnsi="Times New Roman" w:cs="Times New Roman"/>
        </w:rPr>
        <w:t>REFERENCES</w:t>
      </w:r>
      <w:r w:rsidR="00CB10AC" w:rsidRPr="0077337F">
        <w:rPr>
          <w:rFonts w:ascii="Times New Roman" w:hAnsi="Times New Roman" w:cs="Times New Roman"/>
        </w:rPr>
        <w:t xml:space="preserve"> </w:t>
      </w:r>
    </w:p>
    <w:p w14:paraId="248EC0E8" w14:textId="0BA4FC25" w:rsidR="00ED5668" w:rsidRPr="0074513B" w:rsidRDefault="00ED5668" w:rsidP="00ED5668">
      <w:pPr>
        <w:pStyle w:val="ListParagraph"/>
        <w:numPr>
          <w:ilvl w:val="0"/>
          <w:numId w:val="25"/>
        </w:numPr>
        <w:spacing w:before="0" w:after="0" w:line="480" w:lineRule="auto"/>
        <w:rPr>
          <w:b/>
          <w:bCs/>
          <w:i/>
          <w:iCs/>
        </w:rPr>
      </w:pPr>
      <w:r w:rsidRPr="0074513B">
        <w:rPr>
          <w:b/>
          <w:bCs/>
          <w:i/>
          <w:iCs/>
        </w:rPr>
        <w:t>AMBA AHB Protocol Specification</w:t>
      </w:r>
      <w:r>
        <w:rPr>
          <w:b/>
          <w:bCs/>
          <w:i/>
          <w:iCs/>
        </w:rPr>
        <w:t xml:space="preserve"> </w:t>
      </w:r>
      <w:hyperlink r:id="rId19" w:history="1">
        <w:r w:rsidRPr="0074513B">
          <w:rPr>
            <w:rStyle w:val="Hyperlink"/>
          </w:rPr>
          <w:t>https://developer.arm.com/documentation/ihi0033/latest/</w:t>
        </w:r>
      </w:hyperlink>
      <w:r>
        <w:rPr>
          <w:b/>
          <w:bCs/>
          <w:i/>
          <w:iCs/>
        </w:rPr>
        <w:t xml:space="preserve"> </w:t>
      </w:r>
    </w:p>
    <w:p w14:paraId="138B434D" w14:textId="77777777" w:rsidR="00ED5668" w:rsidRPr="00470820" w:rsidRDefault="00ED5668" w:rsidP="00ED5668">
      <w:pPr>
        <w:pStyle w:val="ListParagraph"/>
        <w:numPr>
          <w:ilvl w:val="0"/>
          <w:numId w:val="25"/>
        </w:numPr>
        <w:spacing w:before="0" w:after="0" w:line="480" w:lineRule="auto"/>
      </w:pPr>
      <w:r w:rsidRPr="0077337F">
        <w:rPr>
          <w:b/>
          <w:bCs/>
          <w:i/>
          <w:iCs/>
        </w:rPr>
        <w:t xml:space="preserve">AHB Example AMBA System Technical Reference Manual </w:t>
      </w:r>
      <w:hyperlink r:id="rId20" w:history="1">
        <w:r w:rsidRPr="00470820">
          <w:rPr>
            <w:rStyle w:val="Hyperlink"/>
          </w:rPr>
          <w:t>https://developer.arm.com/documentation/ddi0170/a/I967114</w:t>
        </w:r>
      </w:hyperlink>
      <w:r w:rsidRPr="00470820">
        <w:t xml:space="preserve"> </w:t>
      </w:r>
    </w:p>
    <w:p w14:paraId="60A18B3B" w14:textId="77777777" w:rsidR="00ED5668" w:rsidRDefault="00ED5668" w:rsidP="00ED5668">
      <w:pPr>
        <w:pStyle w:val="ListParagraph"/>
        <w:numPr>
          <w:ilvl w:val="0"/>
          <w:numId w:val="25"/>
        </w:numPr>
        <w:spacing w:before="0" w:after="0" w:line="480" w:lineRule="auto"/>
      </w:pPr>
      <w:r w:rsidRPr="00470820">
        <w:rPr>
          <w:b/>
          <w:bCs/>
          <w:i/>
          <w:iCs/>
        </w:rPr>
        <w:t xml:space="preserve">DirectCore Advanced Microcontroller Bus Architecture - Bus Functional Model </w:t>
      </w:r>
      <w:hyperlink r:id="rId21" w:history="1">
        <w:r w:rsidRPr="00470820">
          <w:rPr>
            <w:rStyle w:val="Hyperlink"/>
          </w:rPr>
          <w:t>https://ww1.microchip.com/downloads/aemDocuments/documents/FPGA/ProductDocuments/UserGuides/CoreAMBA_BFM_UG.pdf</w:t>
        </w:r>
      </w:hyperlink>
      <w:r w:rsidRPr="00470820">
        <w:t xml:space="preserve"> </w:t>
      </w:r>
    </w:p>
    <w:p w14:paraId="3067415C" w14:textId="77777777" w:rsidR="00ED5668" w:rsidRDefault="00ED5668" w:rsidP="00ED5668">
      <w:pPr>
        <w:pStyle w:val="ListParagraph"/>
        <w:numPr>
          <w:ilvl w:val="0"/>
          <w:numId w:val="25"/>
        </w:numPr>
        <w:spacing w:before="0" w:after="0" w:line="480" w:lineRule="auto"/>
      </w:pPr>
      <w:r w:rsidRPr="00470820">
        <w:rPr>
          <w:b/>
          <w:bCs/>
          <w:i/>
          <w:iCs/>
        </w:rPr>
        <w:t xml:space="preserve">Effective Design and Implementation of AMBA AHB Bus Protocol using Verilog </w:t>
      </w:r>
      <w:hyperlink r:id="rId22" w:history="1">
        <w:r w:rsidRPr="00BC44C7">
          <w:rPr>
            <w:rStyle w:val="Hyperlink"/>
          </w:rPr>
          <w:t>https://www.researchgate.net/publication/337510558_Effective_Design_and_Implementation_of_AMBA_AHB_Bus_Protocol_using_Verilog</w:t>
        </w:r>
      </w:hyperlink>
      <w:r>
        <w:t xml:space="preserve"> </w:t>
      </w:r>
    </w:p>
    <w:p w14:paraId="0443219F" w14:textId="77777777" w:rsidR="00ED5668" w:rsidRDefault="00ED5668" w:rsidP="00ED5668">
      <w:pPr>
        <w:pStyle w:val="ListParagraph"/>
        <w:numPr>
          <w:ilvl w:val="0"/>
          <w:numId w:val="25"/>
        </w:numPr>
        <w:spacing w:before="0" w:after="0" w:line="480" w:lineRule="auto"/>
      </w:pPr>
      <w:r w:rsidRPr="0074513B">
        <w:rPr>
          <w:b/>
          <w:bCs/>
          <w:i/>
          <w:iCs/>
        </w:rPr>
        <w:t>AMBA AHB Protocol</w:t>
      </w:r>
      <w:r w:rsidRPr="0074513B">
        <w:t xml:space="preserve"> </w:t>
      </w:r>
      <w:r>
        <w:t xml:space="preserve"> </w:t>
      </w:r>
      <w:hyperlink r:id="rId23" w:history="1">
        <w:r w:rsidRPr="00BC44C7">
          <w:rPr>
            <w:rStyle w:val="Hyperlink"/>
          </w:rPr>
          <w:t>https://fr.scribd.com/doc/41197279/AMBA-AHB-Protocol-Presentation</w:t>
        </w:r>
      </w:hyperlink>
      <w:r>
        <w:t xml:space="preserve"> </w:t>
      </w:r>
    </w:p>
    <w:p w14:paraId="1E6D70E9" w14:textId="77777777" w:rsidR="00ED5668" w:rsidRDefault="00ED5668" w:rsidP="00ED5668">
      <w:pPr>
        <w:pStyle w:val="ListParagraph"/>
        <w:numPr>
          <w:ilvl w:val="0"/>
          <w:numId w:val="25"/>
        </w:numPr>
        <w:spacing w:before="0" w:after="0" w:line="480" w:lineRule="auto"/>
        <w:rPr>
          <w:b/>
          <w:bCs/>
          <w:i/>
          <w:iCs/>
        </w:rPr>
      </w:pPr>
      <w:r w:rsidRPr="002C13B9">
        <w:rPr>
          <w:b/>
          <w:bCs/>
          <w:i/>
          <w:iCs/>
        </w:rPr>
        <w:t>PrimeCell UART (PL011) Technical Reference Manual</w:t>
      </w:r>
      <w:r>
        <w:rPr>
          <w:b/>
          <w:bCs/>
          <w:i/>
          <w:iCs/>
        </w:rPr>
        <w:t xml:space="preserve"> </w:t>
      </w:r>
      <w:hyperlink r:id="rId24" w:history="1">
        <w:r w:rsidRPr="002C13B9">
          <w:rPr>
            <w:rStyle w:val="Hyperlink"/>
          </w:rPr>
          <w:t>https://developer.arm.com/documentation/ddi0183/g</w:t>
        </w:r>
      </w:hyperlink>
      <w:r>
        <w:rPr>
          <w:b/>
          <w:bCs/>
          <w:i/>
          <w:iCs/>
        </w:rPr>
        <w:t xml:space="preserve"> </w:t>
      </w:r>
    </w:p>
    <w:p w14:paraId="67914B32" w14:textId="77777777" w:rsidR="00ED5668" w:rsidRPr="000E5982" w:rsidRDefault="00ED5668" w:rsidP="00ED5668">
      <w:pPr>
        <w:pStyle w:val="ListParagraph"/>
        <w:numPr>
          <w:ilvl w:val="0"/>
          <w:numId w:val="25"/>
        </w:numPr>
        <w:spacing w:before="0" w:after="0" w:line="480" w:lineRule="auto"/>
        <w:rPr>
          <w:b/>
          <w:bCs/>
          <w:i/>
          <w:iCs/>
        </w:rPr>
      </w:pPr>
      <w:r w:rsidRPr="000E5982">
        <w:rPr>
          <w:b/>
          <w:bCs/>
          <w:i/>
          <w:iCs/>
        </w:rPr>
        <w:t>Design and FPGA Implementation of UART Using Microprogrammed Controller</w:t>
      </w:r>
    </w:p>
    <w:p w14:paraId="4BFEB1FA" w14:textId="77777777" w:rsidR="00ED5668" w:rsidRPr="000E5982" w:rsidRDefault="00ED5668" w:rsidP="00ED5668">
      <w:pPr>
        <w:pStyle w:val="ListParagraph"/>
      </w:pPr>
      <w:hyperlink r:id="rId25" w:history="1">
        <w:r w:rsidRPr="00BC44C7">
          <w:rPr>
            <w:rStyle w:val="Hyperlink"/>
          </w:rPr>
          <w:t>https://www.researchgate.net/publication/282030059_Design_and_FPGA_Implementation_of_UART_Using_Microprogrammed_Controller</w:t>
        </w:r>
      </w:hyperlink>
      <w:r w:rsidRPr="000E5982">
        <w:t xml:space="preserve"> </w:t>
      </w:r>
    </w:p>
    <w:p w14:paraId="10BAF296" w14:textId="04FEA47B" w:rsidR="00E700E5" w:rsidRPr="00ED5668" w:rsidRDefault="00E700E5" w:rsidP="00ED5668">
      <w:pPr>
        <w:rPr>
          <w:rFonts w:cs="Times New Roman"/>
        </w:rPr>
      </w:pPr>
      <w:r w:rsidRPr="00ED5668">
        <w:rPr>
          <w:rFonts w:cs="Times New Roman"/>
        </w:rPr>
        <w:t xml:space="preserve"> </w:t>
      </w:r>
    </w:p>
    <w:sectPr w:rsidR="00E700E5" w:rsidRPr="00ED5668" w:rsidSect="007D158F">
      <w:headerReference w:type="default" r:id="rId26"/>
      <w:footerReference w:type="default" r:id="rId27"/>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473FD" w14:textId="77777777" w:rsidR="00332027" w:rsidRDefault="00332027" w:rsidP="00333FF0">
      <w:pPr>
        <w:spacing w:before="0" w:after="0" w:line="240" w:lineRule="auto"/>
      </w:pPr>
      <w:r>
        <w:separator/>
      </w:r>
    </w:p>
    <w:p w14:paraId="08927613" w14:textId="77777777" w:rsidR="00332027" w:rsidRDefault="00332027"/>
  </w:endnote>
  <w:endnote w:type="continuationSeparator" w:id="0">
    <w:p w14:paraId="261B8C1A" w14:textId="77777777" w:rsidR="00332027" w:rsidRDefault="00332027" w:rsidP="00333FF0">
      <w:pPr>
        <w:spacing w:before="0" w:after="0" w:line="240" w:lineRule="auto"/>
      </w:pPr>
      <w:r>
        <w:continuationSeparator/>
      </w:r>
    </w:p>
    <w:p w14:paraId="09DA75D3" w14:textId="77777777" w:rsidR="00332027" w:rsidRDefault="003320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바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7E376" w14:textId="77777777" w:rsidR="00046B13" w:rsidRDefault="00046B1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CD6FDC3" w14:textId="77777777" w:rsidR="00D82A67" w:rsidRDefault="00D82A67"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C6750" w14:textId="77777777" w:rsidR="00332027" w:rsidRDefault="00332027" w:rsidP="00333FF0">
      <w:pPr>
        <w:spacing w:before="0" w:after="0" w:line="240" w:lineRule="auto"/>
      </w:pPr>
      <w:r>
        <w:separator/>
      </w:r>
    </w:p>
    <w:p w14:paraId="50E429C6" w14:textId="77777777" w:rsidR="00332027" w:rsidRDefault="00332027"/>
  </w:footnote>
  <w:footnote w:type="continuationSeparator" w:id="0">
    <w:p w14:paraId="577BA573" w14:textId="77777777" w:rsidR="00332027" w:rsidRDefault="00332027" w:rsidP="00333FF0">
      <w:pPr>
        <w:spacing w:before="0" w:after="0" w:line="240" w:lineRule="auto"/>
      </w:pPr>
      <w:r>
        <w:continuationSeparator/>
      </w:r>
    </w:p>
    <w:p w14:paraId="3D871BD2" w14:textId="77777777" w:rsidR="00332027" w:rsidRDefault="003320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4B1EE" w14:textId="61F5C7E0" w:rsidR="001E73D0" w:rsidRDefault="00F542B9" w:rsidP="008555E7">
    <w:pPr>
      <w:pStyle w:val="Header"/>
      <w:tabs>
        <w:tab w:val="clear" w:pos="4680"/>
        <w:tab w:val="clear" w:pos="9360"/>
        <w:tab w:val="left" w:pos="284"/>
        <w:tab w:val="left" w:pos="4230"/>
        <w:tab w:val="right" w:pos="8789"/>
      </w:tabs>
      <w:jc w:val="both"/>
      <w:rPr>
        <w:lang w:eastAsia="ja-JP"/>
      </w:rPr>
    </w:pPr>
    <w:r>
      <w:rPr>
        <w:noProof/>
      </w:rPr>
      <mc:AlternateContent>
        <mc:Choice Requires="wps">
          <w:drawing>
            <wp:anchor distT="0" distB="0" distL="114300" distR="114300" simplePos="0" relativeHeight="251724800" behindDoc="0" locked="0" layoutInCell="1" allowOverlap="1" wp14:anchorId="62B30D10" wp14:editId="1BEA4759">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D55858"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" strokeweight="2.25pt"/>
          </w:pict>
        </mc:Fallback>
      </mc:AlternateContent>
    </w:r>
    <w:r w:rsidR="00046B13">
      <w:rPr>
        <w:lang w:eastAsia="ja-JP"/>
      </w:rPr>
      <w:t>Capstone Project 2</w:t>
    </w:r>
    <w:r w:rsidR="00BA7279">
      <w:rPr>
        <w:lang w:eastAsia="ja-JP"/>
      </w:rPr>
      <w:t xml:space="preserve">  </w:t>
    </w:r>
    <w:r w:rsidR="001E73D0">
      <w:rPr>
        <w:lang w:eastAsia="ja-JP"/>
      </w:rPr>
      <w:t xml:space="preserve">            </w:t>
    </w:r>
    <w:r w:rsidR="00046B13">
      <w:rPr>
        <w:lang w:eastAsia="ja-JP"/>
      </w:rPr>
      <w:t xml:space="preserve">   </w:t>
    </w:r>
    <w:r w:rsidR="001E73D0">
      <w:rPr>
        <w:lang w:eastAsia="ja-JP"/>
      </w:rPr>
      <w:t xml:space="preserve">                                  </w:t>
    </w:r>
    <w:r w:rsidR="00BA7279">
      <w:rPr>
        <w:lang w:eastAsia="ja-JP"/>
      </w:rPr>
      <w:t xml:space="preserve">                 </w:t>
    </w:r>
    <w:r w:rsidR="00046B13">
      <w:rPr>
        <w:lang w:eastAsia="ja-JP"/>
      </w:rPr>
      <w:t>Instructor</w:t>
    </w:r>
    <w:r w:rsidR="001E73D0">
      <w:rPr>
        <w:lang w:eastAsia="ja-JP"/>
      </w:rPr>
      <w:t>:</w:t>
    </w:r>
    <w:r w:rsidR="00046B13">
      <w:rPr>
        <w:lang w:eastAsia="ja-JP"/>
      </w:rPr>
      <w:t xml:space="preserve"> Dr. Trần Hoàng Linh</w:t>
    </w:r>
    <w:r w:rsidR="001E73D0">
      <w:rPr>
        <w:lang w:eastAsia="ja-JP"/>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304"/>
    <w:multiLevelType w:val="multilevel"/>
    <w:tmpl w:val="2D7C561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170439BA"/>
    <w:multiLevelType w:val="hybridMultilevel"/>
    <w:tmpl w:val="AD5C2118"/>
    <w:lvl w:ilvl="0" w:tplc="BA96A76E">
      <w:start w:val="3"/>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02C42"/>
    <w:multiLevelType w:val="hybridMultilevel"/>
    <w:tmpl w:val="27EC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42266E4"/>
    <w:multiLevelType w:val="hybridMultilevel"/>
    <w:tmpl w:val="F1EE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F6233"/>
    <w:multiLevelType w:val="hybridMultilevel"/>
    <w:tmpl w:val="FA96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7F2277"/>
    <w:multiLevelType w:val="hybridMultilevel"/>
    <w:tmpl w:val="83389C80"/>
    <w:lvl w:ilvl="0" w:tplc="BA96A76E">
      <w:start w:val="3"/>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A4F44"/>
    <w:multiLevelType w:val="hybridMultilevel"/>
    <w:tmpl w:val="1C8C6AC4"/>
    <w:lvl w:ilvl="0" w:tplc="38F6C5A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33B637B"/>
    <w:multiLevelType w:val="hybridMultilevel"/>
    <w:tmpl w:val="E3D4E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75B24"/>
    <w:multiLevelType w:val="hybridMultilevel"/>
    <w:tmpl w:val="9D8A52A4"/>
    <w:lvl w:ilvl="0" w:tplc="838C1FD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F6729"/>
    <w:multiLevelType w:val="hybridMultilevel"/>
    <w:tmpl w:val="E6E2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3025E8"/>
    <w:multiLevelType w:val="hybridMultilevel"/>
    <w:tmpl w:val="F704136E"/>
    <w:lvl w:ilvl="0" w:tplc="BA96A76E">
      <w:start w:val="3"/>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AB14F5"/>
    <w:multiLevelType w:val="hybridMultilevel"/>
    <w:tmpl w:val="671A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6D7F7124"/>
    <w:multiLevelType w:val="hybridMultilevel"/>
    <w:tmpl w:val="D87C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BA96A76E">
      <w:start w:val="3"/>
      <w:numFmt w:val="bullet"/>
      <w:lvlText w:val=""/>
      <w:lvlJc w:val="left"/>
      <w:pPr>
        <w:ind w:left="2880" w:hanging="360"/>
      </w:pPr>
      <w:rPr>
        <w:rFonts w:ascii="Wingdings" w:eastAsiaTheme="minorHAnsi" w:hAnsi="Wingdings" w:cs="Times New Roman" w:hint="default"/>
        <w:b/>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2E3F5B"/>
    <w:multiLevelType w:val="hybridMultilevel"/>
    <w:tmpl w:val="64220BD8"/>
    <w:lvl w:ilvl="0" w:tplc="04090001">
      <w:start w:val="1"/>
      <w:numFmt w:val="bullet"/>
      <w:lvlText w:val=""/>
      <w:lvlJc w:val="left"/>
      <w:pPr>
        <w:ind w:left="720" w:hanging="360"/>
      </w:pPr>
      <w:rPr>
        <w:rFonts w:ascii="Symbol" w:hAnsi="Symbol" w:hint="default"/>
      </w:rPr>
    </w:lvl>
    <w:lvl w:ilvl="1" w:tplc="B060CF0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F17473"/>
    <w:multiLevelType w:val="hybridMultilevel"/>
    <w:tmpl w:val="83A8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A7250F"/>
    <w:multiLevelType w:val="hybridMultilevel"/>
    <w:tmpl w:val="C60A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BB28C4"/>
    <w:multiLevelType w:val="hybridMultilevel"/>
    <w:tmpl w:val="5FE2FBD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867F03"/>
    <w:multiLevelType w:val="hybridMultilevel"/>
    <w:tmpl w:val="3E5CC5AE"/>
    <w:lvl w:ilvl="0" w:tplc="04090001">
      <w:start w:val="1"/>
      <w:numFmt w:val="bullet"/>
      <w:lvlText w:val=""/>
      <w:lvlJc w:val="left"/>
      <w:pPr>
        <w:ind w:left="720" w:hanging="360"/>
      </w:pPr>
      <w:rPr>
        <w:rFonts w:ascii="Symbol" w:hAnsi="Symbol" w:hint="default"/>
      </w:rPr>
    </w:lvl>
    <w:lvl w:ilvl="1" w:tplc="1F88220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3F7212"/>
    <w:multiLevelType w:val="multilevel"/>
    <w:tmpl w:val="BE22A1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2"/>
  </w:num>
  <w:num w:numId="2">
    <w:abstractNumId w:val="8"/>
  </w:num>
  <w:num w:numId="3">
    <w:abstractNumId w:val="22"/>
  </w:num>
  <w:num w:numId="4">
    <w:abstractNumId w:val="25"/>
  </w:num>
  <w:num w:numId="5">
    <w:abstractNumId w:val="12"/>
  </w:num>
  <w:num w:numId="6">
    <w:abstractNumId w:val="27"/>
  </w:num>
  <w:num w:numId="7">
    <w:abstractNumId w:val="14"/>
  </w:num>
  <w:num w:numId="8">
    <w:abstractNumId w:val="7"/>
  </w:num>
  <w:num w:numId="9">
    <w:abstractNumId w:val="20"/>
  </w:num>
  <w:num w:numId="10">
    <w:abstractNumId w:val="3"/>
  </w:num>
  <w:num w:numId="11">
    <w:abstractNumId w:val="4"/>
  </w:num>
  <w:num w:numId="12">
    <w:abstractNumId w:val="21"/>
  </w:num>
  <w:num w:numId="13">
    <w:abstractNumId w:val="37"/>
  </w:num>
  <w:num w:numId="14">
    <w:abstractNumId w:val="35"/>
  </w:num>
  <w:num w:numId="15">
    <w:abstractNumId w:val="33"/>
  </w:num>
  <w:num w:numId="16">
    <w:abstractNumId w:val="34"/>
  </w:num>
  <w:num w:numId="17">
    <w:abstractNumId w:val="16"/>
  </w:num>
  <w:num w:numId="18">
    <w:abstractNumId w:val="23"/>
  </w:num>
  <w:num w:numId="19">
    <w:abstractNumId w:val="19"/>
  </w:num>
  <w:num w:numId="20">
    <w:abstractNumId w:val="9"/>
  </w:num>
  <w:num w:numId="21">
    <w:abstractNumId w:val="0"/>
  </w:num>
  <w:num w:numId="22">
    <w:abstractNumId w:val="38"/>
  </w:num>
  <w:num w:numId="23">
    <w:abstractNumId w:val="6"/>
  </w:num>
  <w:num w:numId="24">
    <w:abstractNumId w:val="17"/>
  </w:num>
  <w:num w:numId="25">
    <w:abstractNumId w:val="13"/>
  </w:num>
  <w:num w:numId="26">
    <w:abstractNumId w:val="36"/>
  </w:num>
  <w:num w:numId="27">
    <w:abstractNumId w:val="30"/>
  </w:num>
  <w:num w:numId="28">
    <w:abstractNumId w:val="11"/>
  </w:num>
  <w:num w:numId="29">
    <w:abstractNumId w:val="26"/>
  </w:num>
  <w:num w:numId="30">
    <w:abstractNumId w:val="10"/>
  </w:num>
  <w:num w:numId="31">
    <w:abstractNumId w:val="1"/>
  </w:num>
  <w:num w:numId="32">
    <w:abstractNumId w:val="18"/>
  </w:num>
  <w:num w:numId="33">
    <w:abstractNumId w:val="31"/>
  </w:num>
  <w:num w:numId="34">
    <w:abstractNumId w:val="2"/>
  </w:num>
  <w:num w:numId="35">
    <w:abstractNumId w:val="28"/>
  </w:num>
  <w:num w:numId="36">
    <w:abstractNumId w:val="5"/>
  </w:num>
  <w:num w:numId="37">
    <w:abstractNumId w:val="15"/>
  </w:num>
  <w:num w:numId="38">
    <w:abstractNumId w:val="24"/>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43DC"/>
    <w:rsid w:val="00034D03"/>
    <w:rsid w:val="00040708"/>
    <w:rsid w:val="00046B13"/>
    <w:rsid w:val="00047E45"/>
    <w:rsid w:val="00052076"/>
    <w:rsid w:val="00065757"/>
    <w:rsid w:val="000657AB"/>
    <w:rsid w:val="000667BB"/>
    <w:rsid w:val="00067452"/>
    <w:rsid w:val="00067D0B"/>
    <w:rsid w:val="0007186E"/>
    <w:rsid w:val="000826A6"/>
    <w:rsid w:val="00082DF5"/>
    <w:rsid w:val="00083616"/>
    <w:rsid w:val="0008537B"/>
    <w:rsid w:val="00085558"/>
    <w:rsid w:val="00092822"/>
    <w:rsid w:val="00096C5C"/>
    <w:rsid w:val="0009751E"/>
    <w:rsid w:val="000A13DA"/>
    <w:rsid w:val="000A2C25"/>
    <w:rsid w:val="000A3BA4"/>
    <w:rsid w:val="000A575F"/>
    <w:rsid w:val="000A6FFB"/>
    <w:rsid w:val="000A78DC"/>
    <w:rsid w:val="000B44F4"/>
    <w:rsid w:val="000B66BE"/>
    <w:rsid w:val="000B7979"/>
    <w:rsid w:val="000B7B28"/>
    <w:rsid w:val="000C21E2"/>
    <w:rsid w:val="000C22C8"/>
    <w:rsid w:val="000C2CD1"/>
    <w:rsid w:val="000C5EB8"/>
    <w:rsid w:val="000C5EFE"/>
    <w:rsid w:val="000C6633"/>
    <w:rsid w:val="000D1105"/>
    <w:rsid w:val="000D540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125B9"/>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77670"/>
    <w:rsid w:val="00184073"/>
    <w:rsid w:val="00192C09"/>
    <w:rsid w:val="00192C94"/>
    <w:rsid w:val="001937E8"/>
    <w:rsid w:val="00194B48"/>
    <w:rsid w:val="00195560"/>
    <w:rsid w:val="00197A57"/>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2D26"/>
    <w:rsid w:val="00263A53"/>
    <w:rsid w:val="00264113"/>
    <w:rsid w:val="00272067"/>
    <w:rsid w:val="00272E26"/>
    <w:rsid w:val="00273850"/>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2048C"/>
    <w:rsid w:val="00322BC4"/>
    <w:rsid w:val="00323F08"/>
    <w:rsid w:val="003252DA"/>
    <w:rsid w:val="00331A37"/>
    <w:rsid w:val="00332027"/>
    <w:rsid w:val="00333272"/>
    <w:rsid w:val="00333FF0"/>
    <w:rsid w:val="003428AF"/>
    <w:rsid w:val="0034458B"/>
    <w:rsid w:val="003551C0"/>
    <w:rsid w:val="003607B8"/>
    <w:rsid w:val="00360B64"/>
    <w:rsid w:val="00360CBA"/>
    <w:rsid w:val="00361825"/>
    <w:rsid w:val="003635F9"/>
    <w:rsid w:val="00364285"/>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C0A24"/>
    <w:rsid w:val="003C2EFC"/>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33A"/>
    <w:rsid w:val="00406289"/>
    <w:rsid w:val="00406D8D"/>
    <w:rsid w:val="00411601"/>
    <w:rsid w:val="00412102"/>
    <w:rsid w:val="004126CC"/>
    <w:rsid w:val="004134DB"/>
    <w:rsid w:val="0041521C"/>
    <w:rsid w:val="0042109D"/>
    <w:rsid w:val="004242A5"/>
    <w:rsid w:val="00424AEE"/>
    <w:rsid w:val="004255F6"/>
    <w:rsid w:val="00426365"/>
    <w:rsid w:val="00434A00"/>
    <w:rsid w:val="00436C34"/>
    <w:rsid w:val="00453950"/>
    <w:rsid w:val="00454151"/>
    <w:rsid w:val="00457F88"/>
    <w:rsid w:val="0046086A"/>
    <w:rsid w:val="00464E43"/>
    <w:rsid w:val="00466CFD"/>
    <w:rsid w:val="00466E31"/>
    <w:rsid w:val="0047079A"/>
    <w:rsid w:val="0047577C"/>
    <w:rsid w:val="00476050"/>
    <w:rsid w:val="004768D9"/>
    <w:rsid w:val="00477741"/>
    <w:rsid w:val="004800D8"/>
    <w:rsid w:val="00490B43"/>
    <w:rsid w:val="00492B91"/>
    <w:rsid w:val="00493ADF"/>
    <w:rsid w:val="00494056"/>
    <w:rsid w:val="0049546D"/>
    <w:rsid w:val="00495E35"/>
    <w:rsid w:val="004A5440"/>
    <w:rsid w:val="004A6B42"/>
    <w:rsid w:val="004B152E"/>
    <w:rsid w:val="004B1617"/>
    <w:rsid w:val="004B4D9C"/>
    <w:rsid w:val="004C30C4"/>
    <w:rsid w:val="004C6722"/>
    <w:rsid w:val="004C6F14"/>
    <w:rsid w:val="004D37AC"/>
    <w:rsid w:val="004D56C5"/>
    <w:rsid w:val="004D69EA"/>
    <w:rsid w:val="004E05AC"/>
    <w:rsid w:val="004E5E3E"/>
    <w:rsid w:val="004E705C"/>
    <w:rsid w:val="004F3FEC"/>
    <w:rsid w:val="004F444A"/>
    <w:rsid w:val="004F68CF"/>
    <w:rsid w:val="00501581"/>
    <w:rsid w:val="005037D0"/>
    <w:rsid w:val="00505BD6"/>
    <w:rsid w:val="005060F0"/>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6F19"/>
    <w:rsid w:val="00557FBD"/>
    <w:rsid w:val="005606C2"/>
    <w:rsid w:val="00570553"/>
    <w:rsid w:val="00574ADC"/>
    <w:rsid w:val="00574CBA"/>
    <w:rsid w:val="00575398"/>
    <w:rsid w:val="0057556B"/>
    <w:rsid w:val="0058056F"/>
    <w:rsid w:val="005805DD"/>
    <w:rsid w:val="00581868"/>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C22A2"/>
    <w:rsid w:val="005C4056"/>
    <w:rsid w:val="005C4871"/>
    <w:rsid w:val="005C579B"/>
    <w:rsid w:val="005C5A01"/>
    <w:rsid w:val="005C5F9A"/>
    <w:rsid w:val="005C7560"/>
    <w:rsid w:val="005D2BA6"/>
    <w:rsid w:val="005E2C17"/>
    <w:rsid w:val="005E6D97"/>
    <w:rsid w:val="005F14E6"/>
    <w:rsid w:val="005F332B"/>
    <w:rsid w:val="005F4589"/>
    <w:rsid w:val="005F75D4"/>
    <w:rsid w:val="00606B8A"/>
    <w:rsid w:val="00607C9C"/>
    <w:rsid w:val="00611D64"/>
    <w:rsid w:val="00612471"/>
    <w:rsid w:val="00613C78"/>
    <w:rsid w:val="00613FF1"/>
    <w:rsid w:val="00614280"/>
    <w:rsid w:val="00616EDE"/>
    <w:rsid w:val="0062094F"/>
    <w:rsid w:val="00621E81"/>
    <w:rsid w:val="006251D4"/>
    <w:rsid w:val="006317BA"/>
    <w:rsid w:val="00632BF4"/>
    <w:rsid w:val="00632C13"/>
    <w:rsid w:val="00633364"/>
    <w:rsid w:val="00634555"/>
    <w:rsid w:val="00634C4C"/>
    <w:rsid w:val="00634FEC"/>
    <w:rsid w:val="0064026B"/>
    <w:rsid w:val="00642828"/>
    <w:rsid w:val="006454DD"/>
    <w:rsid w:val="006461E1"/>
    <w:rsid w:val="00646834"/>
    <w:rsid w:val="00651756"/>
    <w:rsid w:val="006517D4"/>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50EE"/>
    <w:rsid w:val="006D02D5"/>
    <w:rsid w:val="006D1707"/>
    <w:rsid w:val="006D274A"/>
    <w:rsid w:val="006D33A0"/>
    <w:rsid w:val="006D352C"/>
    <w:rsid w:val="006D4240"/>
    <w:rsid w:val="006D60A1"/>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01E17"/>
    <w:rsid w:val="00710D05"/>
    <w:rsid w:val="007131C6"/>
    <w:rsid w:val="00716EC1"/>
    <w:rsid w:val="00720C9F"/>
    <w:rsid w:val="007244B5"/>
    <w:rsid w:val="00732ADA"/>
    <w:rsid w:val="00733095"/>
    <w:rsid w:val="00733528"/>
    <w:rsid w:val="007360C6"/>
    <w:rsid w:val="00741266"/>
    <w:rsid w:val="007417F2"/>
    <w:rsid w:val="007467B2"/>
    <w:rsid w:val="00746E92"/>
    <w:rsid w:val="0075185F"/>
    <w:rsid w:val="00752DB3"/>
    <w:rsid w:val="007554E0"/>
    <w:rsid w:val="0075761A"/>
    <w:rsid w:val="00761A66"/>
    <w:rsid w:val="00761DBC"/>
    <w:rsid w:val="00762F04"/>
    <w:rsid w:val="00763E91"/>
    <w:rsid w:val="007645C5"/>
    <w:rsid w:val="00764624"/>
    <w:rsid w:val="00766C49"/>
    <w:rsid w:val="007675B8"/>
    <w:rsid w:val="007706D7"/>
    <w:rsid w:val="00770CFB"/>
    <w:rsid w:val="00771D29"/>
    <w:rsid w:val="00772C30"/>
    <w:rsid w:val="0077337F"/>
    <w:rsid w:val="00780B21"/>
    <w:rsid w:val="00780EE5"/>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29AB"/>
    <w:rsid w:val="007E6499"/>
    <w:rsid w:val="007E7EC4"/>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40303"/>
    <w:rsid w:val="00840CAA"/>
    <w:rsid w:val="00845EB7"/>
    <w:rsid w:val="00851D44"/>
    <w:rsid w:val="00854624"/>
    <w:rsid w:val="008555E7"/>
    <w:rsid w:val="00857B91"/>
    <w:rsid w:val="008618A3"/>
    <w:rsid w:val="00863FA0"/>
    <w:rsid w:val="008653B4"/>
    <w:rsid w:val="0086744F"/>
    <w:rsid w:val="008741B9"/>
    <w:rsid w:val="008777A7"/>
    <w:rsid w:val="00881778"/>
    <w:rsid w:val="008829C9"/>
    <w:rsid w:val="00883B66"/>
    <w:rsid w:val="00884AB5"/>
    <w:rsid w:val="00884D30"/>
    <w:rsid w:val="008865BB"/>
    <w:rsid w:val="00887DAA"/>
    <w:rsid w:val="008925EE"/>
    <w:rsid w:val="00892888"/>
    <w:rsid w:val="008935AA"/>
    <w:rsid w:val="00894610"/>
    <w:rsid w:val="00895CED"/>
    <w:rsid w:val="00897662"/>
    <w:rsid w:val="008A10D5"/>
    <w:rsid w:val="008A16DB"/>
    <w:rsid w:val="008A3A91"/>
    <w:rsid w:val="008A48F2"/>
    <w:rsid w:val="008A71A9"/>
    <w:rsid w:val="008A7B13"/>
    <w:rsid w:val="008B6872"/>
    <w:rsid w:val="008C111E"/>
    <w:rsid w:val="008C2E4C"/>
    <w:rsid w:val="008C3699"/>
    <w:rsid w:val="008C3E01"/>
    <w:rsid w:val="008C4763"/>
    <w:rsid w:val="008D1F9A"/>
    <w:rsid w:val="008D4317"/>
    <w:rsid w:val="008D4B28"/>
    <w:rsid w:val="008D508B"/>
    <w:rsid w:val="008D5FC6"/>
    <w:rsid w:val="008D7100"/>
    <w:rsid w:val="008E086B"/>
    <w:rsid w:val="008E0D6E"/>
    <w:rsid w:val="008E21F8"/>
    <w:rsid w:val="008E7EA4"/>
    <w:rsid w:val="008F19C1"/>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6D53"/>
    <w:rsid w:val="00967F37"/>
    <w:rsid w:val="0097089E"/>
    <w:rsid w:val="00971C09"/>
    <w:rsid w:val="00971C5A"/>
    <w:rsid w:val="00973928"/>
    <w:rsid w:val="00973C9A"/>
    <w:rsid w:val="00975664"/>
    <w:rsid w:val="0097687F"/>
    <w:rsid w:val="00983785"/>
    <w:rsid w:val="009864EE"/>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3AB8"/>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4794"/>
    <w:rsid w:val="00A17AAF"/>
    <w:rsid w:val="00A215DF"/>
    <w:rsid w:val="00A233A5"/>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5011"/>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3D5D"/>
    <w:rsid w:val="00AB5B1F"/>
    <w:rsid w:val="00AB6F5E"/>
    <w:rsid w:val="00AB70B4"/>
    <w:rsid w:val="00AB729A"/>
    <w:rsid w:val="00AB7D4A"/>
    <w:rsid w:val="00AC0C33"/>
    <w:rsid w:val="00AC2E48"/>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3E6F"/>
    <w:rsid w:val="00B45A85"/>
    <w:rsid w:val="00B53DE3"/>
    <w:rsid w:val="00B55DDA"/>
    <w:rsid w:val="00B56893"/>
    <w:rsid w:val="00B61647"/>
    <w:rsid w:val="00B63C0E"/>
    <w:rsid w:val="00B63D30"/>
    <w:rsid w:val="00B64565"/>
    <w:rsid w:val="00B65155"/>
    <w:rsid w:val="00B668E6"/>
    <w:rsid w:val="00B67407"/>
    <w:rsid w:val="00B702CE"/>
    <w:rsid w:val="00B71695"/>
    <w:rsid w:val="00B72D20"/>
    <w:rsid w:val="00B7350E"/>
    <w:rsid w:val="00B74E49"/>
    <w:rsid w:val="00B765B5"/>
    <w:rsid w:val="00B771E2"/>
    <w:rsid w:val="00B775E5"/>
    <w:rsid w:val="00B84B89"/>
    <w:rsid w:val="00B87478"/>
    <w:rsid w:val="00B87B86"/>
    <w:rsid w:val="00B9054E"/>
    <w:rsid w:val="00B90C2D"/>
    <w:rsid w:val="00B9131C"/>
    <w:rsid w:val="00B951BD"/>
    <w:rsid w:val="00BA04AD"/>
    <w:rsid w:val="00BA5991"/>
    <w:rsid w:val="00BA5B93"/>
    <w:rsid w:val="00BA6EC3"/>
    <w:rsid w:val="00BA7279"/>
    <w:rsid w:val="00BB2131"/>
    <w:rsid w:val="00BB4DC6"/>
    <w:rsid w:val="00BB5644"/>
    <w:rsid w:val="00BB6D78"/>
    <w:rsid w:val="00BB7A30"/>
    <w:rsid w:val="00BC039F"/>
    <w:rsid w:val="00BC31E6"/>
    <w:rsid w:val="00BC32AB"/>
    <w:rsid w:val="00BC3F11"/>
    <w:rsid w:val="00BD021E"/>
    <w:rsid w:val="00BD2596"/>
    <w:rsid w:val="00BD325F"/>
    <w:rsid w:val="00BD4797"/>
    <w:rsid w:val="00BE2ED9"/>
    <w:rsid w:val="00BE47AF"/>
    <w:rsid w:val="00BE7F60"/>
    <w:rsid w:val="00BF69CB"/>
    <w:rsid w:val="00BF7CDD"/>
    <w:rsid w:val="00C024F1"/>
    <w:rsid w:val="00C07905"/>
    <w:rsid w:val="00C07CF0"/>
    <w:rsid w:val="00C10A7B"/>
    <w:rsid w:val="00C1153F"/>
    <w:rsid w:val="00C12A67"/>
    <w:rsid w:val="00C167E3"/>
    <w:rsid w:val="00C20A9A"/>
    <w:rsid w:val="00C30A29"/>
    <w:rsid w:val="00C36193"/>
    <w:rsid w:val="00C3755B"/>
    <w:rsid w:val="00C37C13"/>
    <w:rsid w:val="00C42105"/>
    <w:rsid w:val="00C4275C"/>
    <w:rsid w:val="00C440C7"/>
    <w:rsid w:val="00C443E7"/>
    <w:rsid w:val="00C44BD1"/>
    <w:rsid w:val="00C44FC9"/>
    <w:rsid w:val="00C45305"/>
    <w:rsid w:val="00C4781B"/>
    <w:rsid w:val="00C51BF7"/>
    <w:rsid w:val="00C53DD6"/>
    <w:rsid w:val="00C6149C"/>
    <w:rsid w:val="00C655F5"/>
    <w:rsid w:val="00C67716"/>
    <w:rsid w:val="00C72AE9"/>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43F0"/>
    <w:rsid w:val="00CB560E"/>
    <w:rsid w:val="00CC3147"/>
    <w:rsid w:val="00CC662D"/>
    <w:rsid w:val="00CD17FA"/>
    <w:rsid w:val="00CD49C1"/>
    <w:rsid w:val="00CD4D4C"/>
    <w:rsid w:val="00CD5743"/>
    <w:rsid w:val="00CD6DA4"/>
    <w:rsid w:val="00CE0FB8"/>
    <w:rsid w:val="00CE2E6A"/>
    <w:rsid w:val="00CE3C65"/>
    <w:rsid w:val="00CE5704"/>
    <w:rsid w:val="00CE5BFA"/>
    <w:rsid w:val="00CF15CD"/>
    <w:rsid w:val="00CF6952"/>
    <w:rsid w:val="00CF6DAA"/>
    <w:rsid w:val="00D02BAD"/>
    <w:rsid w:val="00D044E0"/>
    <w:rsid w:val="00D05B61"/>
    <w:rsid w:val="00D07F15"/>
    <w:rsid w:val="00D15F11"/>
    <w:rsid w:val="00D165F5"/>
    <w:rsid w:val="00D16D89"/>
    <w:rsid w:val="00D2259D"/>
    <w:rsid w:val="00D234EC"/>
    <w:rsid w:val="00D23EC2"/>
    <w:rsid w:val="00D242BA"/>
    <w:rsid w:val="00D27126"/>
    <w:rsid w:val="00D31B63"/>
    <w:rsid w:val="00D32AB5"/>
    <w:rsid w:val="00D34058"/>
    <w:rsid w:val="00D3408D"/>
    <w:rsid w:val="00D42B15"/>
    <w:rsid w:val="00D4397A"/>
    <w:rsid w:val="00D4510D"/>
    <w:rsid w:val="00D503D6"/>
    <w:rsid w:val="00D51DC2"/>
    <w:rsid w:val="00D54C2B"/>
    <w:rsid w:val="00D553EA"/>
    <w:rsid w:val="00D56917"/>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E74"/>
    <w:rsid w:val="00DB16A7"/>
    <w:rsid w:val="00DB1FEA"/>
    <w:rsid w:val="00DB2F9A"/>
    <w:rsid w:val="00DC0108"/>
    <w:rsid w:val="00DC464E"/>
    <w:rsid w:val="00DC566D"/>
    <w:rsid w:val="00DC61F4"/>
    <w:rsid w:val="00DC7432"/>
    <w:rsid w:val="00DD1AD1"/>
    <w:rsid w:val="00DD1DD4"/>
    <w:rsid w:val="00DD23BC"/>
    <w:rsid w:val="00DD6826"/>
    <w:rsid w:val="00DE03FF"/>
    <w:rsid w:val="00DE1BC2"/>
    <w:rsid w:val="00DE26D9"/>
    <w:rsid w:val="00DE35F5"/>
    <w:rsid w:val="00DE4A4F"/>
    <w:rsid w:val="00DE5442"/>
    <w:rsid w:val="00DE6CCF"/>
    <w:rsid w:val="00DE6D32"/>
    <w:rsid w:val="00E00EE6"/>
    <w:rsid w:val="00E03F4A"/>
    <w:rsid w:val="00E043FC"/>
    <w:rsid w:val="00E04597"/>
    <w:rsid w:val="00E0485C"/>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53D7A"/>
    <w:rsid w:val="00E56805"/>
    <w:rsid w:val="00E57228"/>
    <w:rsid w:val="00E5751B"/>
    <w:rsid w:val="00E5781F"/>
    <w:rsid w:val="00E57873"/>
    <w:rsid w:val="00E578E4"/>
    <w:rsid w:val="00E6168A"/>
    <w:rsid w:val="00E632AD"/>
    <w:rsid w:val="00E6599C"/>
    <w:rsid w:val="00E664D1"/>
    <w:rsid w:val="00E66FC0"/>
    <w:rsid w:val="00E67AD4"/>
    <w:rsid w:val="00E700E5"/>
    <w:rsid w:val="00E70868"/>
    <w:rsid w:val="00E70FAB"/>
    <w:rsid w:val="00E715FA"/>
    <w:rsid w:val="00E72039"/>
    <w:rsid w:val="00E7329D"/>
    <w:rsid w:val="00E75449"/>
    <w:rsid w:val="00E821BF"/>
    <w:rsid w:val="00E8253C"/>
    <w:rsid w:val="00E874B4"/>
    <w:rsid w:val="00E919E5"/>
    <w:rsid w:val="00E92C86"/>
    <w:rsid w:val="00E972FC"/>
    <w:rsid w:val="00EA170B"/>
    <w:rsid w:val="00EA304D"/>
    <w:rsid w:val="00EB2437"/>
    <w:rsid w:val="00EB497D"/>
    <w:rsid w:val="00EB5376"/>
    <w:rsid w:val="00EB62BF"/>
    <w:rsid w:val="00EC0B27"/>
    <w:rsid w:val="00EC19FE"/>
    <w:rsid w:val="00EC43D3"/>
    <w:rsid w:val="00EC5177"/>
    <w:rsid w:val="00ED0D0D"/>
    <w:rsid w:val="00ED23D0"/>
    <w:rsid w:val="00ED31DC"/>
    <w:rsid w:val="00ED3CE3"/>
    <w:rsid w:val="00ED55E0"/>
    <w:rsid w:val="00ED5668"/>
    <w:rsid w:val="00ED65CC"/>
    <w:rsid w:val="00ED6991"/>
    <w:rsid w:val="00ED7C1B"/>
    <w:rsid w:val="00EE023E"/>
    <w:rsid w:val="00EE337A"/>
    <w:rsid w:val="00EE3E9B"/>
    <w:rsid w:val="00EF1EB3"/>
    <w:rsid w:val="00EF6CDE"/>
    <w:rsid w:val="00F03523"/>
    <w:rsid w:val="00F0780A"/>
    <w:rsid w:val="00F07ED5"/>
    <w:rsid w:val="00F11A5D"/>
    <w:rsid w:val="00F11F35"/>
    <w:rsid w:val="00F14195"/>
    <w:rsid w:val="00F15B49"/>
    <w:rsid w:val="00F20431"/>
    <w:rsid w:val="00F22025"/>
    <w:rsid w:val="00F26F78"/>
    <w:rsid w:val="00F32AEB"/>
    <w:rsid w:val="00F33325"/>
    <w:rsid w:val="00F355E3"/>
    <w:rsid w:val="00F35BD9"/>
    <w:rsid w:val="00F3612A"/>
    <w:rsid w:val="00F3666B"/>
    <w:rsid w:val="00F378AF"/>
    <w:rsid w:val="00F41F3A"/>
    <w:rsid w:val="00F423F2"/>
    <w:rsid w:val="00F4240A"/>
    <w:rsid w:val="00F44061"/>
    <w:rsid w:val="00F445BF"/>
    <w:rsid w:val="00F4543D"/>
    <w:rsid w:val="00F47DDF"/>
    <w:rsid w:val="00F52724"/>
    <w:rsid w:val="00F542B9"/>
    <w:rsid w:val="00F54590"/>
    <w:rsid w:val="00F574EC"/>
    <w:rsid w:val="00F64487"/>
    <w:rsid w:val="00F6609B"/>
    <w:rsid w:val="00F661E1"/>
    <w:rsid w:val="00F67894"/>
    <w:rsid w:val="00F733D8"/>
    <w:rsid w:val="00F7456E"/>
    <w:rsid w:val="00F75113"/>
    <w:rsid w:val="00F77B47"/>
    <w:rsid w:val="00F82EE8"/>
    <w:rsid w:val="00F83984"/>
    <w:rsid w:val="00F87FDC"/>
    <w:rsid w:val="00F943EF"/>
    <w:rsid w:val="00F95146"/>
    <w:rsid w:val="00F97970"/>
    <w:rsid w:val="00FA53A4"/>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50A52"/>
  <w15:docId w15:val="{07FE8C1B-A82B-4CE3-9C7B-0591DD18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888"/>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928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716EC1"/>
    <w:rPr>
      <w:b/>
      <w:bCs/>
    </w:rPr>
  </w:style>
  <w:style w:type="character" w:customStyle="1" w:styleId="fontstyle01">
    <w:name w:val="fontstyle01"/>
    <w:basedOn w:val="DefaultParagraphFont"/>
    <w:rsid w:val="009864EE"/>
    <w:rPr>
      <w:rFonts w:ascii="Calibri-Bold" w:hAnsi="Calibri-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47467">
      <w:bodyDiv w:val="1"/>
      <w:marLeft w:val="0"/>
      <w:marRight w:val="0"/>
      <w:marTop w:val="0"/>
      <w:marBottom w:val="0"/>
      <w:divBdr>
        <w:top w:val="none" w:sz="0" w:space="0" w:color="auto"/>
        <w:left w:val="none" w:sz="0" w:space="0" w:color="auto"/>
        <w:bottom w:val="none" w:sz="0" w:space="0" w:color="auto"/>
        <w:right w:val="none" w:sz="0" w:space="0" w:color="auto"/>
      </w:divBdr>
    </w:div>
    <w:div w:id="277027761">
      <w:bodyDiv w:val="1"/>
      <w:marLeft w:val="0"/>
      <w:marRight w:val="0"/>
      <w:marTop w:val="0"/>
      <w:marBottom w:val="0"/>
      <w:divBdr>
        <w:top w:val="none" w:sz="0" w:space="0" w:color="auto"/>
        <w:left w:val="none" w:sz="0" w:space="0" w:color="auto"/>
        <w:bottom w:val="none" w:sz="0" w:space="0" w:color="auto"/>
        <w:right w:val="none" w:sz="0" w:space="0" w:color="auto"/>
      </w:divBdr>
    </w:div>
    <w:div w:id="487981919">
      <w:bodyDiv w:val="1"/>
      <w:marLeft w:val="0"/>
      <w:marRight w:val="0"/>
      <w:marTop w:val="0"/>
      <w:marBottom w:val="0"/>
      <w:divBdr>
        <w:top w:val="none" w:sz="0" w:space="0" w:color="auto"/>
        <w:left w:val="none" w:sz="0" w:space="0" w:color="auto"/>
        <w:bottom w:val="none" w:sz="0" w:space="0" w:color="auto"/>
        <w:right w:val="none" w:sz="0" w:space="0" w:color="auto"/>
      </w:divBdr>
    </w:div>
    <w:div w:id="1013528838">
      <w:bodyDiv w:val="1"/>
      <w:marLeft w:val="0"/>
      <w:marRight w:val="0"/>
      <w:marTop w:val="0"/>
      <w:marBottom w:val="0"/>
      <w:divBdr>
        <w:top w:val="none" w:sz="0" w:space="0" w:color="auto"/>
        <w:left w:val="none" w:sz="0" w:space="0" w:color="auto"/>
        <w:bottom w:val="none" w:sz="0" w:space="0" w:color="auto"/>
        <w:right w:val="none" w:sz="0" w:space="0" w:color="auto"/>
      </w:divBdr>
    </w:div>
    <w:div w:id="1152678409">
      <w:bodyDiv w:val="1"/>
      <w:marLeft w:val="0"/>
      <w:marRight w:val="0"/>
      <w:marTop w:val="0"/>
      <w:marBottom w:val="0"/>
      <w:divBdr>
        <w:top w:val="none" w:sz="0" w:space="0" w:color="auto"/>
        <w:left w:val="none" w:sz="0" w:space="0" w:color="auto"/>
        <w:bottom w:val="none" w:sz="0" w:space="0" w:color="auto"/>
        <w:right w:val="none" w:sz="0" w:space="0" w:color="auto"/>
      </w:divBdr>
    </w:div>
    <w:div w:id="1210654143">
      <w:bodyDiv w:val="1"/>
      <w:marLeft w:val="0"/>
      <w:marRight w:val="0"/>
      <w:marTop w:val="0"/>
      <w:marBottom w:val="0"/>
      <w:divBdr>
        <w:top w:val="none" w:sz="0" w:space="0" w:color="auto"/>
        <w:left w:val="none" w:sz="0" w:space="0" w:color="auto"/>
        <w:bottom w:val="none" w:sz="0" w:space="0" w:color="auto"/>
        <w:right w:val="none" w:sz="0" w:space="0" w:color="auto"/>
      </w:divBdr>
    </w:div>
    <w:div w:id="1554925233">
      <w:bodyDiv w:val="1"/>
      <w:marLeft w:val="0"/>
      <w:marRight w:val="0"/>
      <w:marTop w:val="0"/>
      <w:marBottom w:val="0"/>
      <w:divBdr>
        <w:top w:val="none" w:sz="0" w:space="0" w:color="auto"/>
        <w:left w:val="none" w:sz="0" w:space="0" w:color="auto"/>
        <w:bottom w:val="none" w:sz="0" w:space="0" w:color="auto"/>
        <w:right w:val="none" w:sz="0" w:space="0" w:color="auto"/>
      </w:divBdr>
    </w:div>
    <w:div w:id="158914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1.microchip.com/downloads/aemDocuments/documents/FPGA/ProductDocuments/UserGuides/CoreAMBA_BFM_UG.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amd.com/r/en-US/ug1085-zynq-ultrascale-trm/Baud-Rate-Generator" TargetMode="External"/><Relationship Id="rId25" Type="http://schemas.openxmlformats.org/officeDocument/2006/relationships/hyperlink" Target="https://www.researchgate.net/publication/282030059_Design_and_FPGA_Implementation_of_UART_Using_Microprogrammed_Controll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eloper.arm.com/documentation/ddi0170/a/I9671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arm.com/documentation/ddi0183/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r.scribd.com/doc/41197279/AMBA-AHB-Protocol-Presentatio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eveloper.arm.com/documentation/ihi0033/la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esearchgate.net/publication/337510558_Effective_Design_and_Implementation_of_AMBA_AHB_Bus_Protocol_using_Verilo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EAF545F-2333-46E5-B735-43A82D228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14</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Lời cảm ơn                                                                                GVHD:</vt:lpstr>
    </vt:vector>
  </TitlesOfParts>
  <Company>Hewlett-Packard</Company>
  <LinksUpToDate>false</LinksUpToDate>
  <CharactersWithSpaces>15433</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dc:title>
  <dc:creator>dog</dc:creator>
  <cp:lastModifiedBy>Hưng Võ</cp:lastModifiedBy>
  <cp:revision>16</cp:revision>
  <dcterms:created xsi:type="dcterms:W3CDTF">2024-07-17T17:24:00Z</dcterms:created>
  <dcterms:modified xsi:type="dcterms:W3CDTF">2024-07-17T18:45:00Z</dcterms:modified>
</cp:coreProperties>
</file>