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F12D" w14:textId="77777777" w:rsidR="00234543" w:rsidRDefault="00000000">
      <w:pPr>
        <w:pStyle w:val="Title"/>
        <w:jc w:val="center"/>
      </w:pPr>
      <w:r>
        <w:t>CERTICUT</w:t>
      </w:r>
    </w:p>
    <w:p w14:paraId="1C6A3E84" w14:textId="77777777" w:rsidR="00234543" w:rsidRDefault="00000000">
      <w:pPr>
        <w:jc w:val="center"/>
        <w:rPr>
          <w:rFonts w:hint="eastAsia"/>
        </w:rPr>
      </w:pPr>
      <w:r>
        <w:rPr>
          <w:b/>
          <w:color w:val="1F4E79"/>
          <w:sz w:val="32"/>
        </w:rPr>
        <w:t>Learning-Guided Anytime Optimization with Certified Optimality Gaps</w:t>
      </w:r>
      <w:r>
        <w:rPr>
          <w:b/>
          <w:color w:val="1F4E79"/>
          <w:sz w:val="32"/>
        </w:rPr>
        <w:br/>
        <w:t>for Sampling-Aware Quantum Circuit Cutting</w:t>
      </w:r>
    </w:p>
    <w:p w14:paraId="32ED0879" w14:textId="77777777" w:rsidR="00234543" w:rsidRDefault="00000000">
      <w:pPr>
        <w:pStyle w:val="Subtitle"/>
        <w:jc w:val="center"/>
      </w:pPr>
      <w:r>
        <w:t>Sổ tay nghiên cứu, đọc paper và triển khai thực nghiệm | Phiên bản 1.0 | 10/08/2026</w:t>
      </w:r>
    </w:p>
    <w:p w14:paraId="4A6ADE7A" w14:textId="77777777" w:rsidR="00234543" w:rsidRDefault="00234543">
      <w:pPr>
        <w:rPr>
          <w:rFonts w:hint="eastAsia"/>
        </w:rPr>
      </w:pPr>
    </w:p>
    <w:tbl>
      <w:tblPr>
        <w:tblW w:w="0" w:type="auto"/>
        <w:jc w:val="center"/>
        <w:tblLook w:val="04A0" w:firstRow="1" w:lastRow="0" w:firstColumn="1" w:lastColumn="0" w:noHBand="0" w:noVBand="1"/>
      </w:tblPr>
      <w:tblGrid>
        <w:gridCol w:w="10166"/>
      </w:tblGrid>
      <w:tr w:rsidR="00234543" w14:paraId="099BA5D0" w14:textId="77777777">
        <w:trPr>
          <w:jc w:val="center"/>
        </w:trPr>
        <w:tc>
          <w:tcPr>
            <w:tcW w:w="10166" w:type="dxa"/>
            <w:shd w:val="clear" w:color="auto" w:fill="E8F5E9"/>
            <w:tcMar>
              <w:top w:w="120" w:type="dxa"/>
              <w:left w:w="140" w:type="dxa"/>
              <w:bottom w:w="120" w:type="dxa"/>
              <w:right w:w="140" w:type="dxa"/>
            </w:tcMar>
          </w:tcPr>
          <w:p w14:paraId="00E5C3F8" w14:textId="77777777" w:rsidR="00234543" w:rsidRDefault="00000000">
            <w:pPr>
              <w:rPr>
                <w:rFonts w:hint="eastAsia"/>
              </w:rPr>
            </w:pPr>
            <w:r>
              <w:rPr>
                <w:b/>
                <w:color w:val="1F4E79"/>
              </w:rPr>
              <w:t>Mục tiêu tài liệu</w:t>
            </w:r>
            <w:r>
              <w:rPr>
                <w:b/>
                <w:color w:val="1F4E79"/>
              </w:rPr>
              <w:br/>
            </w:r>
            <w:r>
              <w:t>Đưa bạn từ mức hiểu bài toán circuit cutting đến mức có thể triển khai MVP, xây solver có chứng nhận tối ưu, huấn luyện GNN để hướng dẫn Branch-and-Bound, thiết kế benchmark và viết paper. Phạm vi V1 được khóa: gate cutting + sampling overhead + giới hạn số qubit/fragment; không đưa noise, wire cutting, multi-QPU hay shot allocation vào contribution chính.</w:t>
            </w:r>
          </w:p>
        </w:tc>
      </w:tr>
    </w:tbl>
    <w:p w14:paraId="3334D031" w14:textId="77777777" w:rsidR="00234543" w:rsidRDefault="00234543">
      <w:pPr>
        <w:rPr>
          <w:rFonts w:hint="eastAsia"/>
        </w:rPr>
      </w:pPr>
    </w:p>
    <w:p w14:paraId="0C23AC8D" w14:textId="77777777" w:rsidR="00234543" w:rsidRDefault="00000000">
      <w:pPr>
        <w:jc w:val="center"/>
        <w:rPr>
          <w:rFonts w:hint="eastAsia"/>
        </w:rPr>
      </w:pPr>
      <w:r>
        <w:rPr>
          <w:i/>
          <w:sz w:val="18"/>
        </w:rPr>
        <w:t>Nguồn nền: file “Circuit Cutting Papers.txt” do bạn cung cấp, được tái cấu trúc và mở rộng thành handbook triển khai.</w:t>
      </w:r>
    </w:p>
    <w:p w14:paraId="4F9F56A8" w14:textId="77777777" w:rsidR="00234543" w:rsidRDefault="00000000">
      <w:pPr>
        <w:rPr>
          <w:rFonts w:hint="eastAsia"/>
        </w:rPr>
      </w:pPr>
      <w:r>
        <w:br w:type="page"/>
      </w:r>
    </w:p>
    <w:p w14:paraId="2ECC3A6B" w14:textId="77777777" w:rsidR="00234543" w:rsidRDefault="00000000">
      <w:pPr>
        <w:pStyle w:val="Heading1"/>
      </w:pPr>
      <w:r>
        <w:lastRenderedPageBreak/>
        <w:t>Cách sử dụng tài liệu</w:t>
      </w:r>
    </w:p>
    <w:p w14:paraId="6BE9F2AF" w14:textId="77777777" w:rsidR="00234543" w:rsidRDefault="00000000">
      <w:pPr>
        <w:spacing w:after="80" w:line="259" w:lineRule="auto"/>
        <w:rPr>
          <w:rFonts w:hint="eastAsia"/>
        </w:rPr>
      </w:pPr>
      <w:r>
        <w:t>Nếu bạn mới với quantum circuit cutting, đọc Chương 1 → 3 trước. Nếu mục tiêu là bắt đầu code, đọc Chương 4 → 10. Nếu mục tiêu là chuẩn bị proposal/paper, tập trung Chương 5, 6, 8, 9 và 11.</w:t>
      </w:r>
    </w:p>
    <w:p w14:paraId="09101F49" w14:textId="77777777" w:rsidR="00234543" w:rsidRDefault="00000000">
      <w:pPr>
        <w:pStyle w:val="Heading2"/>
      </w:pPr>
      <w:r>
        <w:t>Mục lục</w:t>
      </w:r>
    </w:p>
    <w:p w14:paraId="4A8CE2CD" w14:textId="77777777" w:rsidR="00234543" w:rsidRDefault="00000000">
      <w:pPr>
        <w:pStyle w:val="ListBullet"/>
        <w:rPr>
          <w:rFonts w:hint="eastAsia"/>
        </w:rPr>
      </w:pPr>
      <w:r>
        <w:t>1. Bản chất bài toán Circuit Cutting và CertiCut</w:t>
      </w:r>
    </w:p>
    <w:p w14:paraId="19E59D8E" w14:textId="77777777" w:rsidR="00234543" w:rsidRDefault="00000000">
      <w:pPr>
        <w:pStyle w:val="ListBullet"/>
        <w:rPr>
          <w:rFonts w:hint="eastAsia"/>
        </w:rPr>
      </w:pPr>
      <w:r>
        <w:t>2. Nền tảng toán cần nắm: QPD, sampling overhead, log-cost</w:t>
      </w:r>
    </w:p>
    <w:p w14:paraId="18DA0437" w14:textId="77777777" w:rsidR="00234543" w:rsidRDefault="00000000">
      <w:pPr>
        <w:pStyle w:val="ListBullet"/>
        <w:rPr>
          <w:rFonts w:hint="eastAsia"/>
        </w:rPr>
      </w:pPr>
      <w:r>
        <w:t>3. Ví dụ 6 qubit: từ circuit đến cutting plan</w:t>
      </w:r>
    </w:p>
    <w:p w14:paraId="7EE06B39" w14:textId="77777777" w:rsidR="00234543" w:rsidRDefault="00000000">
      <w:pPr>
        <w:pStyle w:val="ListBullet"/>
        <w:rPr>
          <w:rFonts w:hint="eastAsia"/>
        </w:rPr>
      </w:pPr>
      <w:r>
        <w:t>4. Mổ xẻ 8 paper lõi theo 13 tiêu chí</w:t>
      </w:r>
    </w:p>
    <w:p w14:paraId="027E6139" w14:textId="77777777" w:rsidR="00234543" w:rsidRDefault="00000000">
      <w:pPr>
        <w:pStyle w:val="ListBullet"/>
        <w:rPr>
          <w:rFonts w:hint="eastAsia"/>
        </w:rPr>
      </w:pPr>
      <w:r>
        <w:t>5. Related Work Matrix: 30 công trình liên quan</w:t>
      </w:r>
    </w:p>
    <w:p w14:paraId="45647065" w14:textId="77777777" w:rsidR="00234543" w:rsidRDefault="00000000">
      <w:pPr>
        <w:pStyle w:val="ListBullet"/>
        <w:rPr>
          <w:rFonts w:hint="eastAsia"/>
        </w:rPr>
      </w:pPr>
      <w:r>
        <w:t>6. Research gap và phạm vi CertiCut V1</w:t>
      </w:r>
    </w:p>
    <w:p w14:paraId="39389E5F" w14:textId="77777777" w:rsidR="00234543" w:rsidRDefault="00000000">
      <w:pPr>
        <w:pStyle w:val="ListBullet"/>
        <w:rPr>
          <w:rFonts w:hint="eastAsia"/>
        </w:rPr>
      </w:pPr>
      <w:r>
        <w:t>7. Problem formulation và optimality certificate</w:t>
      </w:r>
    </w:p>
    <w:p w14:paraId="4C207E86" w14:textId="77777777" w:rsidR="00234543" w:rsidRDefault="00000000">
      <w:pPr>
        <w:pStyle w:val="ListBullet"/>
        <w:rPr>
          <w:rFonts w:hint="eastAsia"/>
        </w:rPr>
      </w:pPr>
      <w:r>
        <w:t>8. Thuật toán: B&amp;B, strong branching, GNN-guided search</w:t>
      </w:r>
    </w:p>
    <w:p w14:paraId="15A2B69F" w14:textId="77777777" w:rsidR="00234543" w:rsidRDefault="00000000">
      <w:pPr>
        <w:pStyle w:val="ListBullet"/>
        <w:rPr>
          <w:rFonts w:hint="eastAsia"/>
        </w:rPr>
      </w:pPr>
      <w:r>
        <w:t>9. Dataset, baseline, experiment và metric</w:t>
      </w:r>
    </w:p>
    <w:p w14:paraId="1E44A05F" w14:textId="77777777" w:rsidR="00234543" w:rsidRDefault="00000000">
      <w:pPr>
        <w:pStyle w:val="ListBullet"/>
        <w:rPr>
          <w:rFonts w:hint="eastAsia"/>
        </w:rPr>
      </w:pPr>
      <w:r>
        <w:t>10. Implementation Playbook: từ MVP đến hệ thống hoàn chỉnh</w:t>
      </w:r>
    </w:p>
    <w:p w14:paraId="49C90F3D" w14:textId="77777777" w:rsidR="00234543" w:rsidRDefault="00000000">
      <w:pPr>
        <w:pStyle w:val="ListBullet"/>
        <w:rPr>
          <w:rFonts w:hint="eastAsia"/>
        </w:rPr>
      </w:pPr>
      <w:r>
        <w:t>11. Khung paper/proposal và claim được phép dùng</w:t>
      </w:r>
    </w:p>
    <w:p w14:paraId="415A6FE0" w14:textId="77777777" w:rsidR="00234543" w:rsidRDefault="00000000">
      <w:pPr>
        <w:pStyle w:val="ListBullet"/>
        <w:rPr>
          <w:rFonts w:hint="eastAsia"/>
        </w:rPr>
      </w:pPr>
      <w:r>
        <w:t>12. Checklist, rủi ro, tiêu chí dừng/đổi hướng</w:t>
      </w:r>
    </w:p>
    <w:p w14:paraId="4582C09D" w14:textId="77777777" w:rsidR="00234543" w:rsidRDefault="00000000">
      <w:pPr>
        <w:pStyle w:val="ListBullet"/>
        <w:rPr>
          <w:rFonts w:hint="eastAsia"/>
        </w:rPr>
      </w:pPr>
      <w:r>
        <w:t>13. Tài liệu tham khảo ưu tiên đọc</w:t>
      </w:r>
    </w:p>
    <w:p w14:paraId="44241184" w14:textId="77777777" w:rsidR="00234543" w:rsidRDefault="00000000">
      <w:pPr>
        <w:pStyle w:val="Heading2"/>
      </w:pPr>
      <w:r>
        <w:t>Quy ước quan trọng</w:t>
      </w:r>
    </w:p>
    <w:p w14:paraId="36C0BD8F" w14:textId="77777777" w:rsidR="00234543" w:rsidRDefault="00000000">
      <w:pPr>
        <w:pStyle w:val="ListBullet"/>
        <w:rPr>
          <w:rFonts w:hint="eastAsia"/>
        </w:rPr>
      </w:pPr>
      <w:r>
        <w:t>“Đã có trong literature” = nội dung/ý tưởng đã được paper trước công bố; không được dùng làm novelty claim.</w:t>
      </w:r>
    </w:p>
    <w:p w14:paraId="1B34F12A" w14:textId="77777777" w:rsidR="00234543" w:rsidRDefault="00000000">
      <w:pPr>
        <w:pStyle w:val="ListBullet"/>
        <w:rPr>
          <w:rFonts w:hint="eastAsia"/>
        </w:rPr>
      </w:pPr>
      <w:r>
        <w:t>“Đề xuất CertiCut” = hướng nghiên cứu dự kiến; chưa được coi là đóng góp cho đến khi formulation, implementation và experiment chứng minh.</w:t>
      </w:r>
    </w:p>
    <w:p w14:paraId="5914A668" w14:textId="77777777" w:rsidR="00234543" w:rsidRDefault="00000000">
      <w:pPr>
        <w:pStyle w:val="ListBullet"/>
        <w:rPr>
          <w:rFonts w:hint="eastAsia"/>
        </w:rPr>
      </w:pPr>
      <w:r>
        <w:t>“Certificate” = bằng chứng định lượng kiểu LB ≤ OPT ≤ UB; GNN không được phép tạo proof/bound.</w:t>
      </w:r>
    </w:p>
    <w:p w14:paraId="0840CEEF" w14:textId="77777777" w:rsidR="00234543" w:rsidRDefault="00000000">
      <w:pPr>
        <w:pStyle w:val="ListBullet"/>
        <w:rPr>
          <w:rFonts w:hint="eastAsia"/>
        </w:rPr>
      </w:pPr>
      <w:r>
        <w:t>Trước khi viết “first”, “novel”, “state-of-the-art”, phải làm systematic literature search lần cuối.</w:t>
      </w:r>
    </w:p>
    <w:p w14:paraId="394F508F" w14:textId="77777777" w:rsidR="00234543" w:rsidRDefault="00000000">
      <w:pPr>
        <w:rPr>
          <w:rFonts w:hint="eastAsia"/>
        </w:rPr>
      </w:pPr>
      <w:r>
        <w:br w:type="page"/>
      </w:r>
    </w:p>
    <w:p w14:paraId="32D25E75" w14:textId="77777777" w:rsidR="00234543" w:rsidRDefault="00000000">
      <w:pPr>
        <w:pStyle w:val="Heading1"/>
      </w:pPr>
      <w:r>
        <w:lastRenderedPageBreak/>
        <w:t>1. Bản chất bài toán Circuit Cutting và CertiCut</w:t>
      </w:r>
    </w:p>
    <w:p w14:paraId="4B7E868B" w14:textId="77777777" w:rsidR="00234543" w:rsidRDefault="00000000">
      <w:pPr>
        <w:spacing w:after="80" w:line="259" w:lineRule="auto"/>
        <w:rPr>
          <w:rFonts w:hint="eastAsia"/>
        </w:rPr>
      </w:pPr>
      <w:r>
        <w:t>Quantum circuit cutting giải bài toán tài nguyên: một circuit quá lớn để chạy trực tiếp trên QPU hoặc simulator được chia thành các fragment nhỏ hơn. Mỗi fragment chạy độc lập, sau đó kết quả được ghép bằng classical post-processing. Lợi ích là giảm yêu cầu số qubit/fragment; cái giá là sampling và reconstruction overhead có thể tăng rất nhanh.</w:t>
      </w:r>
    </w:p>
    <w:p w14:paraId="4FFC6CBE" w14:textId="77777777" w:rsidR="00234543" w:rsidRDefault="00000000">
      <w:pPr>
        <w:pStyle w:val="CodeBlock"/>
        <w:keepLines/>
        <w:rPr>
          <w:rFonts w:hint="eastAsia"/>
        </w:rPr>
      </w:pPr>
      <w:r>
        <w:t>Large quantum circuit</w:t>
      </w:r>
      <w:r>
        <w:br/>
        <w:t xml:space="preserve">        |</w:t>
      </w:r>
      <w:r>
        <w:br/>
        <w:t xml:space="preserve">        v</w:t>
      </w:r>
      <w:r>
        <w:br/>
        <w:t xml:space="preserve">  Cutting / partitioning</w:t>
      </w:r>
      <w:r>
        <w:br/>
        <w:t xml:space="preserve">   /       |       \</w:t>
      </w:r>
      <w:r>
        <w:br/>
        <w:t>Frag A   Frag B   Frag C</w:t>
      </w:r>
      <w:r>
        <w:br/>
        <w:t xml:space="preserve">   \       |       /</w:t>
      </w:r>
      <w:r>
        <w:br/>
        <w:t xml:space="preserve">    quantum executions</w:t>
      </w:r>
      <w:r>
        <w:br/>
        <w:t xml:space="preserve">           |</w:t>
      </w:r>
      <w:r>
        <w:br/>
        <w:t xml:space="preserve">           v</w:t>
      </w:r>
      <w:r>
        <w:br/>
        <w:t xml:space="preserve"> classical reconstruction</w:t>
      </w:r>
      <w:r>
        <w:br/>
        <w:t xml:space="preserve">           |</w:t>
      </w:r>
      <w:r>
        <w:br/>
        <w:t xml:space="preserve">           v</w:t>
      </w:r>
      <w:r>
        <w:br/>
        <w:t xml:space="preserve">  observable / distribution</w:t>
      </w:r>
    </w:p>
    <w:tbl>
      <w:tblPr>
        <w:tblW w:w="0" w:type="auto"/>
        <w:jc w:val="center"/>
        <w:tblLook w:val="04A0" w:firstRow="1" w:lastRow="0" w:firstColumn="1" w:lastColumn="0" w:noHBand="0" w:noVBand="1"/>
      </w:tblPr>
      <w:tblGrid>
        <w:gridCol w:w="10166"/>
      </w:tblGrid>
      <w:tr w:rsidR="00234543" w14:paraId="5B8B2073" w14:textId="77777777">
        <w:trPr>
          <w:jc w:val="center"/>
        </w:trPr>
        <w:tc>
          <w:tcPr>
            <w:tcW w:w="10166" w:type="dxa"/>
            <w:shd w:val="clear" w:color="auto" w:fill="EAF2F8"/>
            <w:tcMar>
              <w:top w:w="120" w:type="dxa"/>
              <w:left w:w="140" w:type="dxa"/>
              <w:bottom w:w="120" w:type="dxa"/>
              <w:right w:w="140" w:type="dxa"/>
            </w:tcMar>
          </w:tcPr>
          <w:p w14:paraId="21E4A498" w14:textId="77777777" w:rsidR="00234543" w:rsidRDefault="00000000">
            <w:pPr>
              <w:rPr>
                <w:rFonts w:hint="eastAsia"/>
              </w:rPr>
            </w:pPr>
            <w:r>
              <w:rPr>
                <w:b/>
                <w:color w:val="1F4E79"/>
              </w:rPr>
              <w:t>Câu hỏi nghiên cứu cốt lõi</w:t>
            </w:r>
            <w:r>
              <w:rPr>
                <w:b/>
                <w:color w:val="1F4E79"/>
              </w:rPr>
              <w:br/>
            </w:r>
            <w:r>
              <w:t>Không phải “có cắt được hay không?”, mà là: Trong rất nhiều cutting plan hợp lệ, làm sao tìm nhanh một plan có sampling cost thấp, và khi phải dừng search sớm thì biết nghiệm hiện tại còn cách optimum bao xa?</w:t>
            </w:r>
          </w:p>
        </w:tc>
      </w:tr>
    </w:tbl>
    <w:p w14:paraId="0368D5B1" w14:textId="77777777" w:rsidR="00234543" w:rsidRDefault="00234543">
      <w:pPr>
        <w:rPr>
          <w:rFonts w:hint="eastAsia"/>
        </w:rPr>
      </w:pPr>
    </w:p>
    <w:p w14:paraId="67DA88B7" w14:textId="77777777" w:rsidR="00234543" w:rsidRDefault="00000000">
      <w:pPr>
        <w:pStyle w:val="Heading2"/>
      </w:pPr>
      <w:r>
        <w:t>1.1 Trade-off cốt lõi</w:t>
      </w:r>
    </w:p>
    <w:p w14:paraId="45BBD522" w14:textId="77777777" w:rsidR="00234543" w:rsidRDefault="00000000">
      <w:pPr>
        <w:pStyle w:val="ListBullet"/>
        <w:rPr>
          <w:rFonts w:hint="eastAsia"/>
        </w:rPr>
      </w:pPr>
      <w:r>
        <w:t>Không cut: circuit có thể vượt quá Qmax hoặc RAM/QPU capacity.</w:t>
      </w:r>
    </w:p>
    <w:p w14:paraId="51EC4E78" w14:textId="77777777" w:rsidR="00234543" w:rsidRDefault="00000000">
      <w:pPr>
        <w:pStyle w:val="ListBullet"/>
        <w:rPr>
          <w:rFonts w:hint="eastAsia"/>
        </w:rPr>
      </w:pPr>
      <w:r>
        <w:t>Cut: fragment chạy được, nhưng phải sinh nhiều subexperiments và post-processing.</w:t>
      </w:r>
    </w:p>
    <w:p w14:paraId="718B389E" w14:textId="77777777" w:rsidR="00234543" w:rsidRDefault="00000000">
      <w:pPr>
        <w:pStyle w:val="ListBullet"/>
        <w:rPr>
          <w:rFonts w:hint="eastAsia"/>
        </w:rPr>
      </w:pPr>
      <w:r>
        <w:t>Nhiều cut hoặc cut đắt → sampling overhead tăng multiplicative/exponential.</w:t>
      </w:r>
    </w:p>
    <w:p w14:paraId="0507FC3D" w14:textId="77777777" w:rsidR="00234543" w:rsidRDefault="00000000">
      <w:pPr>
        <w:pStyle w:val="ListBullet"/>
        <w:rPr>
          <w:rFonts w:hint="eastAsia"/>
        </w:rPr>
      </w:pPr>
      <w:r>
        <w:t>Do đó, “vị trí cắt” là một bài toán combinatorial optimization.</w:t>
      </w:r>
    </w:p>
    <w:p w14:paraId="1E6466EF" w14:textId="77777777" w:rsidR="00234543" w:rsidRDefault="00000000">
      <w:pPr>
        <w:pStyle w:val="Heading2"/>
      </w:pPr>
      <w:r>
        <w:t>1.2 CertiCut V1 là gì?</w:t>
      </w:r>
    </w:p>
    <w:p w14:paraId="0CCDB033" w14:textId="77777777" w:rsidR="00234543" w:rsidRDefault="00000000">
      <w:pPr>
        <w:spacing w:after="80" w:line="259" w:lineRule="auto"/>
        <w:rPr>
          <w:rFonts w:hint="eastAsia"/>
        </w:rPr>
      </w:pPr>
      <w:r>
        <w:t>CertiCut V1 được định nghĩa là một optimizer cho gate-cut placement với giới hạn số qubit/fragment. Nó duy trì lower bound (LB) và upper bound (UB) trong suốt search, có thể chạy theo kiểu anytime, và dùng GNN chỉ để chọn thứ tự branch tốt hơn. Mathematical solver mới là thành phần chịu trách nhiệm về correctness và certificate.</w:t>
      </w:r>
    </w:p>
    <w:p w14:paraId="49ED520B" w14:textId="77777777" w:rsidR="00234543" w:rsidRDefault="00000000">
      <w:pPr>
        <w:pStyle w:val="CodeBlock"/>
        <w:keepLines/>
        <w:rPr>
          <w:rFonts w:hint="eastAsia"/>
        </w:rPr>
      </w:pPr>
      <w:r>
        <w:lastRenderedPageBreak/>
        <w:t>Quantum Circuit</w:t>
      </w:r>
      <w:r>
        <w:br/>
        <w:t xml:space="preserve">      |</w:t>
      </w:r>
      <w:r>
        <w:br/>
        <w:t xml:space="preserve">      v</w:t>
      </w:r>
      <w:r>
        <w:br/>
        <w:t>Interaction / optimization graph</w:t>
      </w:r>
      <w:r>
        <w:br/>
        <w:t xml:space="preserve">      |</w:t>
      </w:r>
      <w:r>
        <w:br/>
        <w:t xml:space="preserve">      +--------------------+</w:t>
      </w:r>
      <w:r>
        <w:br/>
        <w:t xml:space="preserve">      |                    |</w:t>
      </w:r>
      <w:r>
        <w:br/>
        <w:t xml:space="preserve">      v                    v</w:t>
      </w:r>
      <w:r>
        <w:br/>
        <w:t>LP / valid relaxation     GNN policy</w:t>
      </w:r>
      <w:r>
        <w:br/>
        <w:t xml:space="preserve">      |                    |</w:t>
      </w:r>
      <w:r>
        <w:br/>
        <w:t xml:space="preserve">      v                    v</w:t>
      </w:r>
      <w:r>
        <w:br/>
        <w:t xml:space="preserve">     LB              branch ranking</w:t>
      </w:r>
      <w:r>
        <w:br/>
        <w:t xml:space="preserve">      |                    |</w:t>
      </w:r>
      <w:r>
        <w:br/>
        <w:t xml:space="preserve">      +---------+----------+</w:t>
      </w:r>
      <w:r>
        <w:br/>
        <w:t xml:space="preserve">                v</w:t>
      </w:r>
      <w:r>
        <w:br/>
        <w:t xml:space="preserve">        Branch-and-Bound</w:t>
      </w:r>
      <w:r>
        <w:br/>
        <w:t xml:space="preserve">          |           |</w:t>
      </w:r>
      <w:r>
        <w:br/>
        <w:t xml:space="preserve">          v           v</w:t>
      </w:r>
      <w:r>
        <w:br/>
        <w:t xml:space="preserve">       pruning     incumbent</w:t>
      </w:r>
      <w:r>
        <w:br/>
        <w:t xml:space="preserve">                      |</w:t>
      </w:r>
      <w:r>
        <w:br/>
        <w:t xml:space="preserve">                      v</w:t>
      </w:r>
      <w:r>
        <w:br/>
        <w:t xml:space="preserve">                     UB</w:t>
      </w:r>
      <w:r>
        <w:br/>
        <w:t xml:space="preserve">                LB &lt;= OPT &lt;= UB</w:t>
      </w:r>
    </w:p>
    <w:p w14:paraId="30714EB5" w14:textId="77777777" w:rsidR="00234543" w:rsidRDefault="00000000">
      <w:pPr>
        <w:pStyle w:val="Heading1"/>
      </w:pPr>
      <w:r>
        <w:t>2. Nền tảng toán cần nắm</w:t>
      </w:r>
    </w:p>
    <w:p w14:paraId="05E54003" w14:textId="77777777" w:rsidR="00234543" w:rsidRDefault="00000000">
      <w:pPr>
        <w:pStyle w:val="Heading2"/>
      </w:pPr>
      <w:r>
        <w:t>2.1 Quasiprobability decomposition (QPD)</w:t>
      </w:r>
    </w:p>
    <w:p w14:paraId="46D566CA" w14:textId="77777777" w:rsidR="00234543" w:rsidRDefault="00000000">
      <w:pPr>
        <w:spacing w:after="80" w:line="259" w:lineRule="auto"/>
        <w:rPr>
          <w:rFonts w:hint="eastAsia"/>
        </w:rPr>
      </w:pPr>
      <w:r>
        <w:t>Gate cutting hiện đại thường biểu diễn một nonlocal quantum channel bằng tổ hợp các local operations có trọng số. Ở mức khái niệm:</w:t>
      </w:r>
    </w:p>
    <w:p w14:paraId="03D539F7" w14:textId="025BF08E" w:rsidR="00234543" w:rsidRDefault="00D458B9">
      <w:pPr>
        <w:pStyle w:val="Equation"/>
        <w:jc w:val="center"/>
      </w:pPr>
      <m:oMathPara>
        <m:oMath>
          <m:sSub>
            <m:sSubPr>
              <m:ctrlPr>
                <w:rPr>
                  <w:i/>
                </w:rPr>
              </m:ctrlPr>
            </m:sSubPr>
            <m:e>
              <m:r>
                <m:t>U</m:t>
              </m:r>
            </m:e>
            <m:sub>
              <m:r>
                <m:t>channel</m:t>
              </m:r>
            </m:sub>
          </m:sSub>
          <m:r>
            <m:t>= su</m:t>
          </m:r>
          <m:sSub>
            <m:sSubPr>
              <m:ctrlPr>
                <w:rPr>
                  <w:i/>
                </w:rPr>
              </m:ctrlPr>
            </m:sSubPr>
            <m:e>
              <m:r>
                <m:t>m</m:t>
              </m:r>
            </m:e>
            <m:sub>
              <m:r>
                <m:t>i</m:t>
              </m:r>
            </m:sub>
          </m:sSub>
          <m:sSub>
            <m:sSubPr>
              <m:ctrlPr>
                <w:rPr>
                  <w:i/>
                </w:rPr>
              </m:ctrlPr>
            </m:sSubPr>
            <m:e>
              <m:r>
                <m:t>a</m:t>
              </m:r>
            </m:e>
            <m:sub>
              <m:r>
                <m:t>i</m:t>
              </m:r>
            </m:sub>
          </m:sSub>
          <m:sSub>
            <m:sSubPr>
              <m:ctrlPr>
                <w:rPr>
                  <w:i/>
                </w:rPr>
              </m:ctrlPr>
            </m:sSubPr>
            <m:e>
              <m:r>
                <m:t>F</m:t>
              </m:r>
            </m:e>
            <m:sub>
              <m:r>
                <m:t>i</m:t>
              </m:r>
            </m:sub>
          </m:sSub>
        </m:oMath>
      </m:oMathPara>
    </w:p>
    <w:p w14:paraId="261D5F65" w14:textId="77777777" w:rsidR="00234543" w:rsidRDefault="00000000">
      <w:pPr>
        <w:spacing w:after="80" w:line="259" w:lineRule="auto"/>
        <w:rPr>
          <w:rFonts w:hint="eastAsia"/>
        </w:rPr>
      </w:pPr>
      <w:r>
        <w:t>Sau khi chạy các local experiments tương ứng F_i, ta ghép các estimator bằng các hệ số a_i để ước lượng observable của circuit gốc.</w:t>
      </w:r>
    </w:p>
    <w:p w14:paraId="4FE1750A" w14:textId="77777777" w:rsidR="00234543" w:rsidRDefault="00000000">
      <w:pPr>
        <w:pStyle w:val="Heading2"/>
      </w:pPr>
      <w:r>
        <w:t>2.2 Sampling overhead</w:t>
      </w:r>
    </w:p>
    <w:p w14:paraId="1753E830" w14:textId="6A702D29" w:rsidR="00234543" w:rsidRDefault="00D458B9">
      <w:pPr>
        <w:pStyle w:val="Equation"/>
        <w:jc w:val="center"/>
      </w:pPr>
      <m:oMathPara>
        <m:oMath>
          <m:r>
            <m:t>gamma = su</m:t>
          </m:r>
          <m:sSub>
            <m:sSubPr>
              <m:ctrlPr>
                <w:rPr>
                  <w:i/>
                </w:rPr>
              </m:ctrlPr>
            </m:sSubPr>
            <m:e>
              <m:r>
                <m:t>m</m:t>
              </m:r>
            </m:e>
            <m:sub>
              <m:r>
                <m:t>i</m:t>
              </m:r>
            </m:sub>
          </m:sSub>
          <m:d>
            <m:dPr>
              <m:begChr m:val="|"/>
              <m:endChr m:val="|"/>
              <m:ctrlPr>
                <w:rPr>
                  <w:i/>
                </w:rPr>
              </m:ctrlPr>
            </m:dPr>
            <m:e>
              <m:sSub>
                <m:sSubPr>
                  <m:ctrlPr>
                    <w:rPr>
                      <w:i/>
                    </w:rPr>
                  </m:ctrlPr>
                </m:sSubPr>
                <m:e>
                  <m:r>
                    <m:t>a</m:t>
                  </m:r>
                </m:e>
                <m:sub>
                  <m:r>
                    <m:t>i</m:t>
                  </m:r>
                </m:sub>
              </m:sSub>
            </m:e>
          </m:d>
        </m:oMath>
      </m:oMathPara>
    </w:p>
    <w:p w14:paraId="08FF2DF7" w14:textId="68DFE9A8" w:rsidR="00234543" w:rsidRDefault="00D458B9">
      <w:pPr>
        <w:pStyle w:val="Equation"/>
        <w:jc w:val="center"/>
      </w:pPr>
      <m:oMathPara>
        <m:oMath>
          <m:r>
            <m:t>rho = gamm</m:t>
          </m:r>
          <m:sSup>
            <m:sSupPr>
              <m:ctrlPr>
                <w:rPr>
                  <w:i/>
                </w:rPr>
              </m:ctrlPr>
            </m:sSupPr>
            <m:e>
              <m:r>
                <m:t>a</m:t>
              </m:r>
            </m:e>
            <m:sup>
              <m:r>
                <m:t>2</m:t>
              </m:r>
            </m:sup>
          </m:sSup>
        </m:oMath>
      </m:oMathPara>
    </w:p>
    <w:p w14:paraId="40931CDF" w14:textId="77777777" w:rsidR="00234543" w:rsidRDefault="00000000">
      <w:pPr>
        <w:spacing w:after="80" w:line="259" w:lineRule="auto"/>
        <w:rPr>
          <w:rFonts w:hint="eastAsia"/>
        </w:rPr>
      </w:pPr>
      <w:r>
        <w:t>Với nhiều cuts độc lập, overhead có tính multiplicative. Trong decomposition CNOT thường được dùng trong Qiskit circuit cutting, một CNOT cut có sampling overhead 9; hai CNOT cuts tạo 81; ba cuts tạo 729.</w:t>
      </w:r>
    </w:p>
    <w:p w14:paraId="66C75D11" w14:textId="5C105532" w:rsidR="00234543" w:rsidRDefault="00D458B9">
      <w:pPr>
        <w:pStyle w:val="Equation"/>
        <w:jc w:val="center"/>
      </w:pPr>
      <m:oMathPara>
        <m:oMath>
          <m:r>
            <m:t>Gamma</m:t>
          </m:r>
          <m:d>
            <m:dPr>
              <m:ctrlPr>
                <w:rPr>
                  <w:i/>
                </w:rPr>
              </m:ctrlPr>
            </m:dPr>
            <m:e>
              <m:r>
                <m:t>S</m:t>
              </m:r>
            </m:e>
          </m:d>
          <m:r>
            <m:t>= produc</m:t>
          </m:r>
          <m:sSub>
            <m:sSubPr>
              <m:ctrlPr>
                <w:rPr>
                  <w:i/>
                </w:rPr>
              </m:ctrlPr>
            </m:sSubPr>
            <m:e>
              <m:r>
                <m:t>t</m:t>
              </m:r>
            </m:e>
            <m:sub>
              <m:d>
                <m:dPr>
                  <m:begChr m:val="{"/>
                  <m:endChr m:val="}"/>
                  <m:ctrlPr>
                    <w:rPr>
                      <w:i/>
                    </w:rPr>
                  </m:ctrlPr>
                </m:dPr>
                <m:e>
                  <m:r>
                    <m:t>g in S</m:t>
                  </m:r>
                </m:e>
              </m:d>
              <m:r>
                <m:t>rh</m:t>
              </m:r>
              <m:sSub>
                <m:sSubPr>
                  <m:ctrlPr>
                    <w:rPr>
                      <w:i/>
                    </w:rPr>
                  </m:ctrlPr>
                </m:sSubPr>
                <m:e>
                  <m:r>
                    <m:t>o</m:t>
                  </m:r>
                </m:e>
                <m:sub>
                  <m:r>
                    <m:t>g</m:t>
                  </m:r>
                </m:sub>
              </m:sSub>
            </m:sub>
          </m:sSub>
        </m:oMath>
      </m:oMathPara>
    </w:p>
    <w:p w14:paraId="094A4F03" w14:textId="77777777" w:rsidR="00234543" w:rsidRDefault="00000000">
      <w:pPr>
        <w:pStyle w:val="Heading2"/>
      </w:pPr>
      <w:r>
        <w:t>2.3 Vì sao lấy log?</w:t>
      </w:r>
    </w:p>
    <w:p w14:paraId="02C5E6E8" w14:textId="0C89395A" w:rsidR="00234543" w:rsidRDefault="00D458B9">
      <w:pPr>
        <w:pStyle w:val="Equation"/>
        <w:jc w:val="center"/>
      </w:pPr>
      <m:oMathPara>
        <m:oMath>
          <m:func>
            <m:funcPr>
              <m:ctrlPr/>
            </m:funcPr>
            <m:fName>
              <m:r>
                <m:rPr>
                  <m:sty m:val="p"/>
                </m:rPr>
                <m:t>log</m:t>
              </m:r>
            </m:fName>
            <m:e>
              <m:r>
                <m:t>Gamma</m:t>
              </m:r>
              <m:d>
                <m:dPr>
                  <m:ctrlPr>
                    <w:rPr>
                      <w:i/>
                    </w:rPr>
                  </m:ctrlPr>
                </m:dPr>
                <m:e>
                  <m:r>
                    <m:t>S</m:t>
                  </m:r>
                </m:e>
              </m:d>
            </m:e>
          </m:func>
          <m:r>
            <m:t>=su</m:t>
          </m:r>
          <m:func>
            <m:funcPr>
              <m:ctrlPr/>
            </m:funcPr>
            <m:fName>
              <m:sSub>
                <m:sSubPr>
                  <m:ctrlPr>
                    <w:rPr>
                      <w:i/>
                    </w:rPr>
                  </m:ctrlPr>
                </m:sSubPr>
                <m:e>
                  <m:r>
                    <m:t>m</m:t>
                  </m:r>
                </m:e>
                <m:sub>
                  <m:d>
                    <m:dPr>
                      <m:begChr m:val="{"/>
                      <m:endChr m:val="}"/>
                      <m:ctrlPr>
                        <w:rPr>
                          <w:i/>
                        </w:rPr>
                      </m:ctrlPr>
                    </m:dPr>
                    <m:e>
                      <m:r>
                        <m:t>g in S</m:t>
                      </m:r>
                    </m:e>
                  </m:d>
                  <m:r>
                    <m:rPr>
                      <m:sty m:val="p"/>
                    </m:rPr>
                    <m:t>log</m:t>
                  </m:r>
                </m:sub>
              </m:sSub>
              <m:ctrlPr>
                <w:rPr>
                  <w:i/>
                </w:rPr>
              </m:ctrlPr>
            </m:fName>
            <m:e>
              <m:r>
                <m:t>rh</m:t>
              </m:r>
              <m:sSub>
                <m:sSubPr>
                  <m:ctrlPr>
                    <w:rPr>
                      <w:i/>
                    </w:rPr>
                  </m:ctrlPr>
                </m:sSubPr>
                <m:e>
                  <m:r>
                    <m:t>o</m:t>
                  </m:r>
                </m:e>
                <m:sub>
                  <m:r>
                    <m:t>g</m:t>
                  </m:r>
                </m:sub>
              </m:sSub>
            </m:e>
          </m:func>
        </m:oMath>
      </m:oMathPara>
    </w:p>
    <w:p w14:paraId="7D380A53" w14:textId="77777777" w:rsidR="00234543" w:rsidRDefault="00000000">
      <w:pPr>
        <w:spacing w:after="80" w:line="259" w:lineRule="auto"/>
        <w:rPr>
          <w:rFonts w:hint="eastAsia"/>
        </w:rPr>
      </w:pPr>
      <w:r>
        <w:t>Log biến objective multiplicative thành additive, phù hợp hơn cho MIP/B&amp;B/shortest-path style search. Đây là formulation trick xuất hiện trong nhiều work về optimal cutting.</w:t>
      </w:r>
    </w:p>
    <w:p w14:paraId="69F10D42" w14:textId="77777777" w:rsidR="00234543" w:rsidRDefault="00000000">
      <w:pPr>
        <w:pStyle w:val="Heading2"/>
      </w:pPr>
      <w:r>
        <w:t>2.4 Upper bound, lower bound, gap</w:t>
      </w:r>
    </w:p>
    <w:p w14:paraId="5F969E87" w14:textId="77777777" w:rsidR="00234543" w:rsidRDefault="00000000">
      <w:pPr>
        <w:spacing w:after="80" w:line="259" w:lineRule="auto"/>
        <w:rPr>
          <w:rFonts w:hint="eastAsia"/>
        </w:rPr>
      </w:pPr>
      <w:r>
        <w:t>Nếu tìm được một partition hợp lệ có cost J(P)=UB, thì OPT ≤ UB. Nếu giải một relaxation hợp lệ và được LB, thì LB ≤ OPT. Vì vậy:</w:t>
      </w:r>
    </w:p>
    <w:p w14:paraId="304C7D0E" w14:textId="77777777" w:rsidR="00234543" w:rsidRDefault="00000000">
      <w:pPr>
        <w:pStyle w:val="Equation"/>
        <w:jc w:val="center"/>
      </w:pPr>
      <w:r>
        <w:rPr>
          <w:i/>
        </w:rPr>
        <w:lastRenderedPageBreak/>
        <w:t>LB &lt;= OPT &lt;= UB</w:t>
      </w:r>
    </w:p>
    <w:p w14:paraId="01665E07" w14:textId="77777777" w:rsidR="00234543" w:rsidRDefault="00000000">
      <w:pPr>
        <w:pStyle w:val="Equation"/>
        <w:jc w:val="center"/>
      </w:pPr>
      <w:r>
        <w:rPr>
          <w:i/>
        </w:rPr>
        <w:t xml:space="preserve">Gap = (UB - LB) / </w:t>
      </w:r>
      <w:proofErr w:type="gramStart"/>
      <w:r>
        <w:rPr>
          <w:i/>
        </w:rPr>
        <w:t>max(</w:t>
      </w:r>
      <w:proofErr w:type="gramEnd"/>
      <w:r>
        <w:rPr>
          <w:i/>
        </w:rPr>
        <w:t>|LB|, epsilon)</w:t>
      </w:r>
    </w:p>
    <w:p w14:paraId="4F31E126" w14:textId="77777777" w:rsidR="00234543" w:rsidRDefault="00000000">
      <w:pPr>
        <w:spacing w:after="80" w:line="259" w:lineRule="auto"/>
        <w:rPr>
          <w:rFonts w:hint="eastAsia"/>
        </w:rPr>
      </w:pPr>
      <w:r>
        <w:t>Khi LB = UB, ta đã chứng minh global optimum cho formulation đang giải. Đây là khác biệt giữa “heuristic cho nghiệm tốt” và “certified optimization”.</w:t>
      </w:r>
    </w:p>
    <w:p w14:paraId="479747E5" w14:textId="77777777" w:rsidR="00234543" w:rsidRDefault="00000000">
      <w:pPr>
        <w:pStyle w:val="Heading1"/>
      </w:pPr>
      <w:r>
        <w:t>3. Ví dụ 6 qubit: từ circuit đến cutting plan</w:t>
      </w:r>
    </w:p>
    <w:p w14:paraId="11AE0060" w14:textId="77777777" w:rsidR="00234543" w:rsidRDefault="00000000">
      <w:pPr>
        <w:spacing w:after="80" w:line="259" w:lineRule="auto"/>
        <w:rPr>
          <w:rFonts w:hint="eastAsia"/>
        </w:rPr>
      </w:pPr>
      <w:r>
        <w:t>Giả sử circuit có 6 qubit nhưng mỗi fragment chỉ được phép tối đa 3 qubit (Qmax=3). Một partition trực giác là {q0,q1,q2} và {q3,q4,q5}. Nếu có hai CNOT đi qua ranh giới hai fragment thì phải gate-cut cả hai.</w:t>
      </w:r>
    </w:p>
    <w:p w14:paraId="5B5110BB" w14:textId="77777777" w:rsidR="00234543" w:rsidRDefault="00000000">
      <w:pPr>
        <w:pStyle w:val="CodeBlock"/>
        <w:keepLines/>
        <w:rPr>
          <w:rFonts w:hint="eastAsia"/>
        </w:rPr>
      </w:pPr>
      <w:r>
        <w:t>Fragment A: q0 q1 q2</w:t>
      </w:r>
      <w:r>
        <w:br/>
        <w:t xml:space="preserve">             |   |</w:t>
      </w:r>
      <w:r>
        <w:br/>
        <w:t xml:space="preserve">             X   X   &lt;- 2 cross-fragment CNOTs</w:t>
      </w:r>
      <w:r>
        <w:br/>
        <w:t xml:space="preserve">             |   |</w:t>
      </w:r>
      <w:r>
        <w:br/>
        <w:t>Fragment B: q3 q4 q5</w:t>
      </w:r>
    </w:p>
    <w:p w14:paraId="4FFBB611" w14:textId="59F00F98" w:rsidR="00234543" w:rsidRDefault="00D458B9">
      <w:pPr>
        <w:pStyle w:val="Equation"/>
        <w:jc w:val="center"/>
      </w:pPr>
      <m:oMathPara>
        <m:oMath>
          <m:r>
            <m:t xml:space="preserve">sampling overhead = </m:t>
          </m:r>
          <m:sSup>
            <m:sSupPr>
              <m:ctrlPr>
                <w:rPr>
                  <w:i/>
                </w:rPr>
              </m:ctrlPr>
            </m:sSupPr>
            <m:e>
              <m:r>
                <m:t>9</m:t>
              </m:r>
            </m:e>
            <m:sup>
              <m:r>
                <m:t>2</m:t>
              </m:r>
            </m:sup>
          </m:sSup>
          <m:r>
            <m:t>= 81</m:t>
          </m:r>
        </m:oMath>
      </m:oMathPara>
    </w:p>
    <w:p w14:paraId="068485BE" w14:textId="77777777" w:rsidR="00234543" w:rsidRDefault="00000000">
      <w:pPr>
        <w:spacing w:after="80" w:line="259" w:lineRule="auto"/>
        <w:rPr>
          <w:rFonts w:hint="eastAsia"/>
        </w:rPr>
      </w:pPr>
      <w:r>
        <w:t>Một partition khác có thể tạo 3 cross-fragment CNOTs, khi đó overhead = 9^3 = 729. Vì vậy chỉ “đủ Qmax” chưa đủ; objective phải chọn partition có cutting cost thấp nhất.</w:t>
      </w:r>
    </w:p>
    <w:p w14:paraId="250B7C27" w14:textId="77777777" w:rsidR="00234543" w:rsidRDefault="00000000">
      <w:pPr>
        <w:pStyle w:val="Heading2"/>
      </w:pPr>
      <w:r>
        <w:t>3.1 MVP cần chứng minh</w:t>
      </w:r>
    </w:p>
    <w:p w14:paraId="44A6AB80" w14:textId="77777777" w:rsidR="00234543" w:rsidRDefault="00000000">
      <w:pPr>
        <w:pStyle w:val="CodeBlock"/>
        <w:keepLines/>
        <w:rPr>
          <w:rFonts w:hint="eastAsia"/>
        </w:rPr>
      </w:pPr>
      <w:r>
        <w:t>Input:</w:t>
      </w:r>
      <w:r>
        <w:br/>
        <w:t xml:space="preserve">  QuantumCircuit: 6 qubits</w:t>
      </w:r>
      <w:r>
        <w:br/>
        <w:t xml:space="preserve">  Qmax = 3</w:t>
      </w:r>
      <w:r>
        <w:br/>
      </w:r>
      <w:r>
        <w:br/>
        <w:t>Output:</w:t>
      </w:r>
      <w:r>
        <w:br/>
        <w:t xml:space="preserve">  Fragment 0 = {q0,q1,q2}</w:t>
      </w:r>
      <w:r>
        <w:br/>
        <w:t xml:space="preserve">  Fragment 1 = {q3,q4,q5}</w:t>
      </w:r>
      <w:r>
        <w:br/>
        <w:t xml:space="preserve">  Cuts = {CX(q1,q4), CX(q2,q3)}</w:t>
      </w:r>
      <w:r>
        <w:br/>
        <w:t xml:space="preserve">  Gamma = 81</w:t>
      </w:r>
      <w:r>
        <w:br/>
        <w:t xml:space="preserve">  LB = log(81)</w:t>
      </w:r>
      <w:r>
        <w:br/>
        <w:t xml:space="preserve">  UB = log(81)</w:t>
      </w:r>
      <w:r>
        <w:br/>
        <w:t xml:space="preserve">  Gap = 0%</w:t>
      </w:r>
      <w:r>
        <w:br/>
        <w:t xml:space="preserve">  Status = PROVEN OPTIMAL</w:t>
      </w:r>
    </w:p>
    <w:p w14:paraId="490E2457" w14:textId="77777777" w:rsidR="00234543" w:rsidRDefault="00000000">
      <w:pPr>
        <w:spacing w:after="80" w:line="259" w:lineRule="auto"/>
        <w:rPr>
          <w:rFonts w:hint="eastAsia"/>
        </w:rPr>
      </w:pPr>
      <w:r>
        <w:t>Đây là milestone đầu tiên. Nếu chưa làm đúng MVP này thì chưa được chuyển sang GNN.</w:t>
      </w:r>
    </w:p>
    <w:p w14:paraId="3E950B73" w14:textId="77777777" w:rsidR="00234543" w:rsidRDefault="00000000">
      <w:pPr>
        <w:pStyle w:val="Heading1"/>
      </w:pPr>
      <w:r>
        <w:t>4. Mổ xẻ 8 paper lõi theo 13 tiêu chí</w:t>
      </w:r>
    </w:p>
    <w:p w14:paraId="76E51F8E" w14:textId="77777777" w:rsidR="00234543" w:rsidRDefault="00000000">
      <w:pPr>
        <w:spacing w:after="80" w:line="259" w:lineRule="auto"/>
        <w:rPr>
          <w:rFonts w:hint="eastAsia"/>
        </w:rPr>
      </w:pPr>
      <w:r>
        <w:t>Phần này được tái cấu trúc từ file nguồn bạn cung cấp. Mục tiêu là đọc theo dependency: nền tảng -&gt; optimal partitioning -&gt; Qiskit baseline -&gt; complexity -&gt; scalable heuristic -&gt; learning-to-branch.</w:t>
      </w:r>
    </w:p>
    <w:p w14:paraId="4EF87030" w14:textId="77777777" w:rsidR="00234543" w:rsidRDefault="00000000">
      <w:pPr>
        <w:pStyle w:val="Heading2"/>
      </w:pPr>
      <w:r>
        <w:t>Paper 1 — Peng et al. (PRL 2020)</w:t>
      </w:r>
    </w:p>
    <w:p w14:paraId="2BF4C6F8" w14:textId="77777777" w:rsidR="00234543" w:rsidRDefault="00000000">
      <w:pPr>
        <w:rPr>
          <w:rFonts w:hint="eastAsia"/>
        </w:rPr>
      </w:pPr>
      <w:r>
        <w:rPr>
          <w:b/>
          <w:i/>
        </w:rPr>
        <w:t>Simulating Large Quantum Circuits on a Small Quantum Computer</w:t>
      </w:r>
      <w:r>
        <w:t xml:space="preserve"> — </w:t>
      </w:r>
      <w:hyperlink r:id="rId8">
        <w:r>
          <w:rPr>
            <w:color w:val="0563C1"/>
            <w:u w:val="single"/>
          </w:rPr>
          <w:t>Nguồn</w:t>
        </w:r>
      </w:hyperlink>
    </w:p>
    <w:p w14:paraId="6881D04A" w14:textId="77777777" w:rsidR="00234543" w:rsidRDefault="00000000">
      <w:pPr>
        <w:rPr>
          <w:rFonts w:hint="eastAsia"/>
        </w:rPr>
      </w:pPr>
      <w:r>
        <w:rPr>
          <w:b/>
          <w:color w:val="2E74B5"/>
        </w:rPr>
        <w:t>1. Paper giải bài toán gì?</w:t>
      </w:r>
    </w:p>
    <w:p w14:paraId="57208990" w14:textId="77777777" w:rsidR="00234543" w:rsidRDefault="00000000">
      <w:pPr>
        <w:spacing w:after="80" w:line="259" w:lineRule="auto"/>
        <w:rPr>
          <w:rFonts w:hint="eastAsia"/>
        </w:rPr>
      </w:pPr>
      <w:r>
        <w:t>Chứng minh circuit lớn có cấu trúc cluster có thể được mô phỏng trên quantum device nhỏ hơn bằng cách cắt quantum communication giữa các cluster.</w:t>
      </w:r>
    </w:p>
    <w:p w14:paraId="164A3B9F" w14:textId="77777777" w:rsidR="00234543" w:rsidRDefault="00000000">
      <w:pPr>
        <w:rPr>
          <w:rFonts w:hint="eastAsia"/>
        </w:rPr>
      </w:pPr>
      <w:r>
        <w:rPr>
          <w:b/>
          <w:color w:val="2E74B5"/>
        </w:rPr>
        <w:t>2. Input / output</w:t>
      </w:r>
    </w:p>
    <w:p w14:paraId="38DE023A" w14:textId="77777777" w:rsidR="00234543" w:rsidRDefault="00000000">
      <w:pPr>
        <w:spacing w:after="80" w:line="259" w:lineRule="auto"/>
        <w:rPr>
          <w:rFonts w:hint="eastAsia"/>
        </w:rPr>
      </w:pPr>
      <w:r>
        <w:lastRenderedPageBreak/>
        <w:t>Input: quantum circuit, observable/output function, maximum cluster size d. Output: các circuit nhỏ &lt;= d qubit và classical reconstruction để ước lượng kết quả circuit gốc.</w:t>
      </w:r>
    </w:p>
    <w:p w14:paraId="38083F24" w14:textId="77777777" w:rsidR="00234543" w:rsidRDefault="00000000">
      <w:pPr>
        <w:rPr>
          <w:rFonts w:hint="eastAsia"/>
        </w:rPr>
      </w:pPr>
      <w:r>
        <w:rPr>
          <w:b/>
          <w:color w:val="2E74B5"/>
        </w:rPr>
        <w:t>3. Công thức toán</w:t>
      </w:r>
    </w:p>
    <w:p w14:paraId="2F6B1A47" w14:textId="77777777" w:rsidR="00234543" w:rsidRDefault="00000000">
      <w:pPr>
        <w:spacing w:after="80" w:line="259" w:lineRule="auto"/>
        <w:rPr>
          <w:rFonts w:hint="eastAsia"/>
        </w:rPr>
      </w:pPr>
      <w:r>
        <w:t>Khái niệm (K,d)-clustered circuit; chi phí simulation tăng khoảng 2^{O(K)}, tức phụ thuộc mạnh vào số inter-cluster communications bị cắt.</w:t>
      </w:r>
    </w:p>
    <w:p w14:paraId="3ADBD33C" w14:textId="77777777" w:rsidR="00234543" w:rsidRDefault="00000000">
      <w:pPr>
        <w:rPr>
          <w:rFonts w:hint="eastAsia"/>
        </w:rPr>
      </w:pPr>
      <w:r>
        <w:rPr>
          <w:b/>
          <w:color w:val="2E74B5"/>
        </w:rPr>
        <w:t>4. Thuật toán</w:t>
      </w:r>
    </w:p>
    <w:p w14:paraId="1E437C8A" w14:textId="77777777" w:rsidR="00234543" w:rsidRDefault="00000000">
      <w:pPr>
        <w:spacing w:after="80" w:line="259" w:lineRule="auto"/>
        <w:rPr>
          <w:rFonts w:hint="eastAsia"/>
        </w:rPr>
      </w:pPr>
      <w:r>
        <w:t>Circuit -&gt; tensor-network/cluster view -&gt; identify clusters -&gt; cut inter-cluster connections -&gt; execute clusters -&gt; classical recombination.</w:t>
      </w:r>
    </w:p>
    <w:p w14:paraId="1E0D8883" w14:textId="77777777" w:rsidR="00234543" w:rsidRDefault="00000000">
      <w:pPr>
        <w:rPr>
          <w:rFonts w:hint="eastAsia"/>
        </w:rPr>
      </w:pPr>
      <w:r>
        <w:rPr>
          <w:b/>
          <w:color w:val="2E74B5"/>
        </w:rPr>
        <w:t>5. Dataset / workload</w:t>
      </w:r>
    </w:p>
    <w:p w14:paraId="083ABCEB" w14:textId="77777777" w:rsidR="00234543" w:rsidRDefault="00000000">
      <w:pPr>
        <w:spacing w:after="80" w:line="259" w:lineRule="auto"/>
        <w:rPr>
          <w:rFonts w:hint="eastAsia"/>
        </w:rPr>
      </w:pPr>
      <w:r>
        <w:t>Không phải ML dataset. Paper có numerical/experimental workload, gồm VQE cho BeH2.</w:t>
      </w:r>
    </w:p>
    <w:p w14:paraId="506E471B" w14:textId="77777777" w:rsidR="00234543" w:rsidRDefault="00000000">
      <w:pPr>
        <w:rPr>
          <w:rFonts w:hint="eastAsia"/>
        </w:rPr>
      </w:pPr>
      <w:r>
        <w:rPr>
          <w:b/>
          <w:color w:val="2E74B5"/>
        </w:rPr>
        <w:t>6. Baseline</w:t>
      </w:r>
    </w:p>
    <w:p w14:paraId="31AAB871" w14:textId="77777777" w:rsidR="00234543" w:rsidRDefault="00000000">
      <w:pPr>
        <w:spacing w:after="80" w:line="259" w:lineRule="auto"/>
        <w:rPr>
          <w:rFonts w:hint="eastAsia"/>
        </w:rPr>
      </w:pPr>
      <w:r>
        <w:t>Full quantum execution, classical simulation và các mô hình trade quantum/classical resources trước đó.</w:t>
      </w:r>
    </w:p>
    <w:p w14:paraId="7D729486" w14:textId="77777777" w:rsidR="00234543" w:rsidRDefault="00000000">
      <w:pPr>
        <w:rPr>
          <w:rFonts w:hint="eastAsia"/>
        </w:rPr>
      </w:pPr>
      <w:r>
        <w:rPr>
          <w:b/>
          <w:color w:val="2E74B5"/>
        </w:rPr>
        <w:t>7. Kết quả</w:t>
      </w:r>
    </w:p>
    <w:p w14:paraId="2FB8D1D7" w14:textId="77777777" w:rsidR="00234543" w:rsidRDefault="00000000">
      <w:pPr>
        <w:spacing w:after="80" w:line="259" w:lineRule="auto"/>
        <w:rPr>
          <w:rFonts w:hint="eastAsia"/>
        </w:rPr>
      </w:pPr>
      <w:r>
        <w:t>Đặt nền tảng lý thuyết cho việc đổi số qubit cần thiết lấy classical overhead; chứng minh clustered simulation có thể làm giảm device-width requirement.</w:t>
      </w:r>
    </w:p>
    <w:p w14:paraId="6056F401" w14:textId="77777777" w:rsidR="00234543" w:rsidRDefault="00000000">
      <w:pPr>
        <w:rPr>
          <w:rFonts w:hint="eastAsia"/>
        </w:rPr>
      </w:pPr>
      <w:r>
        <w:rPr>
          <w:b/>
          <w:color w:val="2E74B5"/>
        </w:rPr>
        <w:t>8. Điểm mạnh</w:t>
      </w:r>
    </w:p>
    <w:p w14:paraId="02DBAE79" w14:textId="77777777" w:rsidR="00234543" w:rsidRDefault="00000000">
      <w:pPr>
        <w:spacing w:after="80" w:line="259" w:lineRule="auto"/>
        <w:rPr>
          <w:rFonts w:hint="eastAsia"/>
        </w:rPr>
      </w:pPr>
      <w:r>
        <w:t>Nền tảng theory rõ; giải thích tại sao circuit cutting có ý nghĩa về resource.</w:t>
      </w:r>
    </w:p>
    <w:p w14:paraId="40C0FED8" w14:textId="77777777" w:rsidR="00234543" w:rsidRDefault="00000000">
      <w:pPr>
        <w:rPr>
          <w:rFonts w:hint="eastAsia"/>
        </w:rPr>
      </w:pPr>
      <w:r>
        <w:rPr>
          <w:b/>
          <w:color w:val="2E74B5"/>
        </w:rPr>
        <w:t>9. Điểm yếu</w:t>
      </w:r>
    </w:p>
    <w:p w14:paraId="46FD88BA" w14:textId="77777777" w:rsidR="00234543" w:rsidRDefault="00000000">
      <w:pPr>
        <w:spacing w:after="80" w:line="259" w:lineRule="auto"/>
        <w:rPr>
          <w:rFonts w:hint="eastAsia"/>
        </w:rPr>
      </w:pPr>
      <w:r>
        <w:t>Không tập trung vào optimizer chọn vị trí cut tối ưu; chưa có modern QPD/gate-dependent objective, anytime search hay ML guidance.</w:t>
      </w:r>
    </w:p>
    <w:p w14:paraId="07731367" w14:textId="77777777" w:rsidR="00234543" w:rsidRDefault="00000000">
      <w:pPr>
        <w:rPr>
          <w:rFonts w:hint="eastAsia"/>
        </w:rPr>
      </w:pPr>
      <w:r>
        <w:rPr>
          <w:b/>
          <w:color w:val="2E74B5"/>
        </w:rPr>
        <w:t>10. Research gap còn lại</w:t>
      </w:r>
    </w:p>
    <w:p w14:paraId="64BC0300" w14:textId="77777777" w:rsidR="00234543" w:rsidRDefault="00000000">
      <w:pPr>
        <w:spacing w:after="80" w:line="259" w:lineRule="auto"/>
        <w:rPr>
          <w:rFonts w:hint="eastAsia"/>
        </w:rPr>
      </w:pPr>
      <w:r>
        <w:t>Từ “cut được” chuyển sang “cut ở đâu để overhead nhỏ nhất dưới resource constraint?”.</w:t>
      </w:r>
    </w:p>
    <w:p w14:paraId="1BCBF3C4" w14:textId="77777777" w:rsidR="00234543" w:rsidRDefault="00000000">
      <w:pPr>
        <w:rPr>
          <w:rFonts w:hint="eastAsia"/>
        </w:rPr>
      </w:pPr>
      <w:r>
        <w:rPr>
          <w:b/>
          <w:color w:val="2E74B5"/>
        </w:rPr>
        <w:t>11. Code</w:t>
      </w:r>
    </w:p>
    <w:p w14:paraId="7A5354BB" w14:textId="77777777" w:rsidR="00234543" w:rsidRDefault="00000000">
      <w:pPr>
        <w:spacing w:after="80" w:line="259" w:lineRule="auto"/>
        <w:rPr>
          <w:rFonts w:hint="eastAsia"/>
        </w:rPr>
      </w:pPr>
      <w:r>
        <w:t>Source code được paper/arXiv dẫn; nên dùng để tham khảo lịch sử, không phải baseline chính của CertiCut.</w:t>
      </w:r>
    </w:p>
    <w:p w14:paraId="69E6826B" w14:textId="77777777" w:rsidR="00234543" w:rsidRDefault="00000000">
      <w:pPr>
        <w:rPr>
          <w:rFonts w:hint="eastAsia"/>
        </w:rPr>
      </w:pPr>
      <w:r>
        <w:rPr>
          <w:b/>
          <w:color w:val="2E74B5"/>
        </w:rPr>
        <w:t>12. CertiCut kế thừa gì?</w:t>
      </w:r>
    </w:p>
    <w:p w14:paraId="4B261FB5" w14:textId="77777777" w:rsidR="00234543" w:rsidRDefault="00000000">
      <w:pPr>
        <w:spacing w:after="80" w:line="259" w:lineRule="auto"/>
        <w:rPr>
          <w:rFonts w:hint="eastAsia"/>
        </w:rPr>
      </w:pPr>
      <w:r>
        <w:t>Large circuit -&gt; fragments; resource constraint; cut cost tăng nhanh theo số quantum communications.</w:t>
      </w:r>
    </w:p>
    <w:p w14:paraId="109B3E9F" w14:textId="77777777" w:rsidR="00234543" w:rsidRDefault="00000000">
      <w:pPr>
        <w:rPr>
          <w:rFonts w:hint="eastAsia"/>
        </w:rPr>
      </w:pPr>
      <w:r>
        <w:rPr>
          <w:b/>
          <w:color w:val="2E74B5"/>
        </w:rPr>
        <w:t>13. CertiCut phải khác ở đâu?</w:t>
      </w:r>
    </w:p>
    <w:p w14:paraId="2EBE0166" w14:textId="77777777" w:rsidR="00234543" w:rsidRDefault="00000000">
      <w:pPr>
        <w:spacing w:after="80" w:line="259" w:lineRule="auto"/>
        <w:rPr>
          <w:rFonts w:hint="eastAsia"/>
        </w:rPr>
      </w:pPr>
      <w:r>
        <w:t>Tập trung optimal cut placement, sampling-aware objective và certificate khi search bị dừng sớm.</w:t>
      </w:r>
    </w:p>
    <w:p w14:paraId="4A488344" w14:textId="77777777" w:rsidR="00234543" w:rsidRDefault="00000000">
      <w:pPr>
        <w:pStyle w:val="Heading2"/>
      </w:pPr>
      <w:r>
        <w:t>Paper 2 — Mitarai &amp; Fujii (NJP 2021)</w:t>
      </w:r>
    </w:p>
    <w:p w14:paraId="5AE0A00B" w14:textId="77777777" w:rsidR="00234543" w:rsidRDefault="00000000">
      <w:pPr>
        <w:rPr>
          <w:rFonts w:hint="eastAsia"/>
        </w:rPr>
      </w:pPr>
      <w:r>
        <w:rPr>
          <w:b/>
          <w:i/>
        </w:rPr>
        <w:t>Constructing a Virtual Two-Qubit Gate by Sampling Single-Qubit Operations</w:t>
      </w:r>
      <w:r>
        <w:t xml:space="preserve"> — </w:t>
      </w:r>
      <w:hyperlink r:id="rId9">
        <w:r>
          <w:rPr>
            <w:color w:val="0563C1"/>
            <w:u w:val="single"/>
          </w:rPr>
          <w:t>Nguồn</w:t>
        </w:r>
      </w:hyperlink>
    </w:p>
    <w:p w14:paraId="7668A5C0" w14:textId="77777777" w:rsidR="00234543" w:rsidRDefault="00000000">
      <w:pPr>
        <w:rPr>
          <w:rFonts w:hint="eastAsia"/>
        </w:rPr>
      </w:pPr>
      <w:r>
        <w:rPr>
          <w:b/>
          <w:color w:val="2E74B5"/>
        </w:rPr>
        <w:t>1. Paper giải bài toán gì?</w:t>
      </w:r>
    </w:p>
    <w:p w14:paraId="27ABBC33" w14:textId="77777777" w:rsidR="00234543" w:rsidRDefault="00000000">
      <w:pPr>
        <w:spacing w:after="80" w:line="259" w:lineRule="auto"/>
        <w:rPr>
          <w:rFonts w:hint="eastAsia"/>
        </w:rPr>
      </w:pPr>
      <w:r>
        <w:t>Thay nonlocal two-qubit interaction bằng sampling các local single-qubit operations và classical recombination.</w:t>
      </w:r>
    </w:p>
    <w:p w14:paraId="025FB757" w14:textId="77777777" w:rsidR="00234543" w:rsidRDefault="00000000">
      <w:pPr>
        <w:rPr>
          <w:rFonts w:hint="eastAsia"/>
        </w:rPr>
      </w:pPr>
      <w:r>
        <w:rPr>
          <w:b/>
          <w:color w:val="2E74B5"/>
        </w:rPr>
        <w:t>2. Input / output</w:t>
      </w:r>
    </w:p>
    <w:p w14:paraId="2D092AAC" w14:textId="77777777" w:rsidR="00234543" w:rsidRDefault="00000000">
      <w:pPr>
        <w:spacing w:after="80" w:line="259" w:lineRule="auto"/>
        <w:rPr>
          <w:rFonts w:hint="eastAsia"/>
        </w:rPr>
      </w:pPr>
      <w:r>
        <w:lastRenderedPageBreak/>
        <w:t>Input: state rho, two-qubit operation U, observable O. Output: estimator của &lt;O&gt; từ nhiều local experiments.</w:t>
      </w:r>
    </w:p>
    <w:p w14:paraId="53B6C674" w14:textId="77777777" w:rsidR="00234543" w:rsidRDefault="00000000">
      <w:pPr>
        <w:rPr>
          <w:rFonts w:hint="eastAsia"/>
        </w:rPr>
      </w:pPr>
      <w:r>
        <w:rPr>
          <w:b/>
          <w:color w:val="2E74B5"/>
        </w:rPr>
        <w:t>3. Công thức toán</w:t>
      </w:r>
    </w:p>
    <w:p w14:paraId="25E822F0" w14:textId="77777777" w:rsidR="00234543" w:rsidRDefault="00000000">
      <w:pPr>
        <w:spacing w:after="80" w:line="259" w:lineRule="auto"/>
        <w:rPr>
          <w:rFonts w:hint="eastAsia"/>
        </w:rPr>
      </w:pPr>
      <w:r>
        <w:t>QPD: U_channel = sum_i c_i V_i; expectation = sum_i c_i &lt;O&gt;_i. Với k cuts trong construction của paper, sampling scale khoảng O(9^k/epsilon^2).</w:t>
      </w:r>
    </w:p>
    <w:p w14:paraId="55912003" w14:textId="77777777" w:rsidR="00234543" w:rsidRDefault="00000000">
      <w:pPr>
        <w:rPr>
          <w:rFonts w:hint="eastAsia"/>
        </w:rPr>
      </w:pPr>
      <w:r>
        <w:rPr>
          <w:b/>
          <w:color w:val="2E74B5"/>
        </w:rPr>
        <w:t>4. Thuật toán</w:t>
      </w:r>
    </w:p>
    <w:p w14:paraId="3B85F03A" w14:textId="77777777" w:rsidR="00234543" w:rsidRDefault="00000000">
      <w:pPr>
        <w:spacing w:after="80" w:line="259" w:lineRule="auto"/>
        <w:rPr>
          <w:rFonts w:hint="eastAsia"/>
        </w:rPr>
      </w:pPr>
      <w:r>
        <w:t>Decompose two-qubit gate -&gt; local operations -&gt; sample configurations -&gt; measure -&gt; weighted recombination.</w:t>
      </w:r>
    </w:p>
    <w:p w14:paraId="1C5DB272" w14:textId="77777777" w:rsidR="00234543" w:rsidRDefault="00000000">
      <w:pPr>
        <w:rPr>
          <w:rFonts w:hint="eastAsia"/>
        </w:rPr>
      </w:pPr>
      <w:r>
        <w:rPr>
          <w:b/>
          <w:color w:val="2E74B5"/>
        </w:rPr>
        <w:t>5. Dataset</w:t>
      </w:r>
    </w:p>
    <w:p w14:paraId="51937CEE" w14:textId="77777777" w:rsidR="00234543" w:rsidRDefault="00000000">
      <w:pPr>
        <w:spacing w:after="80" w:line="259" w:lineRule="auto"/>
        <w:rPr>
          <w:rFonts w:hint="eastAsia"/>
        </w:rPr>
      </w:pPr>
      <w:r>
        <w:t>Analytical/numerical examples; không có conventional dataset.</w:t>
      </w:r>
    </w:p>
    <w:p w14:paraId="222C952C" w14:textId="77777777" w:rsidR="00234543" w:rsidRDefault="00000000">
      <w:pPr>
        <w:rPr>
          <w:rFonts w:hint="eastAsia"/>
        </w:rPr>
      </w:pPr>
      <w:r>
        <w:rPr>
          <w:b/>
          <w:color w:val="2E74B5"/>
        </w:rPr>
        <w:t>6. Baseline</w:t>
      </w:r>
    </w:p>
    <w:p w14:paraId="2363833E" w14:textId="77777777" w:rsidR="00234543" w:rsidRDefault="00000000">
      <w:pPr>
        <w:spacing w:after="80" w:line="259" w:lineRule="auto"/>
        <w:rPr>
          <w:rFonts w:hint="eastAsia"/>
        </w:rPr>
      </w:pPr>
      <w:r>
        <w:t>Direct nonlocal gate, SWAP/connectivity-based realization, Peng-style decomposition.</w:t>
      </w:r>
    </w:p>
    <w:p w14:paraId="3BAE9539" w14:textId="77777777" w:rsidR="00234543" w:rsidRDefault="00000000">
      <w:pPr>
        <w:rPr>
          <w:rFonts w:hint="eastAsia"/>
        </w:rPr>
      </w:pPr>
      <w:r>
        <w:rPr>
          <w:b/>
          <w:color w:val="2E74B5"/>
        </w:rPr>
        <w:t>7. Kết quả</w:t>
      </w:r>
    </w:p>
    <w:p w14:paraId="339F9249" w14:textId="77777777" w:rsidR="00234543" w:rsidRDefault="00000000">
      <w:pPr>
        <w:spacing w:after="80" w:line="259" w:lineRule="auto"/>
        <w:rPr>
          <w:rFonts w:hint="eastAsia"/>
        </w:rPr>
      </w:pPr>
      <w:r>
        <w:t>Thiết lập cơ chế virtual two-qubit gate và làm rõ vì sao gate cutting phải trả sampling overhead.</w:t>
      </w:r>
    </w:p>
    <w:p w14:paraId="0BBBC78D" w14:textId="77777777" w:rsidR="00234543" w:rsidRDefault="00000000">
      <w:pPr>
        <w:rPr>
          <w:rFonts w:hint="eastAsia"/>
        </w:rPr>
      </w:pPr>
      <w:r>
        <w:rPr>
          <w:b/>
          <w:color w:val="2E74B5"/>
        </w:rPr>
        <w:t>8. Điểm mạnh</w:t>
      </w:r>
    </w:p>
    <w:p w14:paraId="3DE31535" w14:textId="77777777" w:rsidR="00234543" w:rsidRDefault="00000000">
      <w:pPr>
        <w:spacing w:after="80" w:line="259" w:lineRule="auto"/>
        <w:rPr>
          <w:rFonts w:hint="eastAsia"/>
        </w:rPr>
      </w:pPr>
      <w:r>
        <w:t>Giải thích cơ chế toán học/physical của gate cutting; là nền tảng để hiểu cost 9^k.</w:t>
      </w:r>
    </w:p>
    <w:p w14:paraId="4BB179CE" w14:textId="77777777" w:rsidR="00234543" w:rsidRDefault="00000000">
      <w:pPr>
        <w:rPr>
          <w:rFonts w:hint="eastAsia"/>
        </w:rPr>
      </w:pPr>
      <w:r>
        <w:rPr>
          <w:b/>
          <w:color w:val="2E74B5"/>
        </w:rPr>
        <w:t>9. Điểm yếu</w:t>
      </w:r>
    </w:p>
    <w:p w14:paraId="729AAEB9" w14:textId="77777777" w:rsidR="00234543" w:rsidRDefault="00000000">
      <w:pPr>
        <w:spacing w:after="80" w:line="259" w:lineRule="auto"/>
        <w:rPr>
          <w:rFonts w:hint="eastAsia"/>
        </w:rPr>
      </w:pPr>
      <w:r>
        <w:t>Giải “how to cut”, không giải “where to cut”.</w:t>
      </w:r>
    </w:p>
    <w:p w14:paraId="332DD5B6" w14:textId="77777777" w:rsidR="00234543" w:rsidRDefault="00000000">
      <w:pPr>
        <w:rPr>
          <w:rFonts w:hint="eastAsia"/>
        </w:rPr>
      </w:pPr>
      <w:r>
        <w:rPr>
          <w:b/>
          <w:color w:val="2E74B5"/>
        </w:rPr>
        <w:t>10. Research gap</w:t>
      </w:r>
    </w:p>
    <w:p w14:paraId="006C6D2E" w14:textId="77777777" w:rsidR="00234543" w:rsidRDefault="00000000">
      <w:pPr>
        <w:spacing w:after="80" w:line="259" w:lineRule="auto"/>
        <w:rPr>
          <w:rFonts w:hint="eastAsia"/>
        </w:rPr>
      </w:pPr>
      <w:r>
        <w:t>Khi có nhiều candidate two-qubit gates, chọn tập gate nào để cut là bài toán optimization.</w:t>
      </w:r>
    </w:p>
    <w:p w14:paraId="5AA52AD1" w14:textId="77777777" w:rsidR="00234543" w:rsidRDefault="00000000">
      <w:pPr>
        <w:rPr>
          <w:rFonts w:hint="eastAsia"/>
        </w:rPr>
      </w:pPr>
      <w:r>
        <w:rPr>
          <w:b/>
          <w:color w:val="2E74B5"/>
        </w:rPr>
        <w:t>11. Code</w:t>
      </w:r>
    </w:p>
    <w:p w14:paraId="0D687B1B" w14:textId="77777777" w:rsidR="00234543" w:rsidRDefault="00000000">
      <w:pPr>
        <w:spacing w:after="80" w:line="259" w:lineRule="auto"/>
        <w:rPr>
          <w:rFonts w:hint="eastAsia"/>
        </w:rPr>
      </w:pPr>
      <w:r>
        <w:t>Không coi là implementation baseline chính; Qiskit addon phù hợp hơn cho V1.</w:t>
      </w:r>
    </w:p>
    <w:p w14:paraId="7C477E51" w14:textId="77777777" w:rsidR="00234543" w:rsidRDefault="00000000">
      <w:pPr>
        <w:rPr>
          <w:rFonts w:hint="eastAsia"/>
        </w:rPr>
      </w:pPr>
      <w:r>
        <w:rPr>
          <w:b/>
          <w:color w:val="2E74B5"/>
        </w:rPr>
        <w:t>12. CertiCut kế thừa gì?</w:t>
      </w:r>
    </w:p>
    <w:p w14:paraId="5DC5DC84" w14:textId="77777777" w:rsidR="00234543" w:rsidRDefault="00000000">
      <w:pPr>
        <w:spacing w:after="80" w:line="259" w:lineRule="auto"/>
        <w:rPr>
          <w:rFonts w:hint="eastAsia"/>
        </w:rPr>
      </w:pPr>
      <w:r>
        <w:t>Gate-dependent sampling cost model và QPD viewpoint.</w:t>
      </w:r>
    </w:p>
    <w:p w14:paraId="0AA98DCC" w14:textId="77777777" w:rsidR="00234543" w:rsidRDefault="00000000">
      <w:pPr>
        <w:rPr>
          <w:rFonts w:hint="eastAsia"/>
        </w:rPr>
      </w:pPr>
      <w:r>
        <w:rPr>
          <w:b/>
          <w:color w:val="2E74B5"/>
        </w:rPr>
        <w:t>13. CertiCut phải khác ở đâu?</w:t>
      </w:r>
    </w:p>
    <w:p w14:paraId="25B1766B" w14:textId="77777777" w:rsidR="00234543" w:rsidRDefault="00000000">
      <w:pPr>
        <w:spacing w:after="80" w:line="259" w:lineRule="auto"/>
        <w:rPr>
          <w:rFonts w:hint="eastAsia"/>
        </w:rPr>
      </w:pPr>
      <w:r>
        <w:t>Không đề xuất QPD mới ở V1; tập trung placement/search/certificate.</w:t>
      </w:r>
    </w:p>
    <w:p w14:paraId="2418C043" w14:textId="77777777" w:rsidR="00234543" w:rsidRDefault="00000000">
      <w:pPr>
        <w:pStyle w:val="Heading2"/>
      </w:pPr>
      <w:r>
        <w:t>Paper 3 — CutQC (ASPLOS 2021)</w:t>
      </w:r>
    </w:p>
    <w:p w14:paraId="64949890" w14:textId="77777777" w:rsidR="00234543" w:rsidRDefault="00000000">
      <w:pPr>
        <w:rPr>
          <w:rFonts w:hint="eastAsia"/>
        </w:rPr>
      </w:pPr>
      <w:r>
        <w:rPr>
          <w:b/>
          <w:i/>
        </w:rPr>
        <w:t>CutQC: Using Small Quantum Computers for Large Quantum Circuit Evaluations</w:t>
      </w:r>
      <w:r>
        <w:t xml:space="preserve"> — </w:t>
      </w:r>
      <w:hyperlink r:id="rId10">
        <w:r>
          <w:rPr>
            <w:color w:val="0563C1"/>
            <w:u w:val="single"/>
          </w:rPr>
          <w:t>Nguồn</w:t>
        </w:r>
      </w:hyperlink>
    </w:p>
    <w:p w14:paraId="33ADBE6E" w14:textId="77777777" w:rsidR="00234543" w:rsidRDefault="00000000">
      <w:pPr>
        <w:rPr>
          <w:rFonts w:hint="eastAsia"/>
        </w:rPr>
      </w:pPr>
      <w:r>
        <w:rPr>
          <w:b/>
          <w:color w:val="2E74B5"/>
        </w:rPr>
        <w:t>1. Paper giải bài toán gì?</w:t>
      </w:r>
    </w:p>
    <w:p w14:paraId="2B6F4DF1" w14:textId="77777777" w:rsidR="00234543" w:rsidRDefault="00000000">
      <w:pPr>
        <w:spacing w:after="80" w:line="259" w:lineRule="auto"/>
        <w:rPr>
          <w:rFonts w:hint="eastAsia"/>
        </w:rPr>
      </w:pPr>
      <w:r>
        <w:t>Xây end-to-end system để circuit quá lớn cho QPU/classical simulator được cắt thành subcircuits, chạy riêng rồi reconstruct full result.</w:t>
      </w:r>
    </w:p>
    <w:p w14:paraId="680DD111" w14:textId="77777777" w:rsidR="00234543" w:rsidRDefault="00000000">
      <w:pPr>
        <w:rPr>
          <w:rFonts w:hint="eastAsia"/>
        </w:rPr>
      </w:pPr>
      <w:r>
        <w:rPr>
          <w:b/>
          <w:color w:val="2E74B5"/>
        </w:rPr>
        <w:t>2. Input / output</w:t>
      </w:r>
    </w:p>
    <w:p w14:paraId="751A740E" w14:textId="77777777" w:rsidR="00234543" w:rsidRDefault="00000000">
      <w:pPr>
        <w:spacing w:after="80" w:line="259" w:lineRule="auto"/>
        <w:rPr>
          <w:rFonts w:hint="eastAsia"/>
        </w:rPr>
      </w:pPr>
      <w:r>
        <w:t>Input: circuit, max qubits/subcircuit, cut/subcircuit constraints. Output: cut plan, subcircuits và reconstructed probability distribution.</w:t>
      </w:r>
    </w:p>
    <w:p w14:paraId="12E33918" w14:textId="77777777" w:rsidR="00234543" w:rsidRDefault="00000000">
      <w:pPr>
        <w:rPr>
          <w:rFonts w:hint="eastAsia"/>
        </w:rPr>
      </w:pPr>
      <w:r>
        <w:rPr>
          <w:b/>
          <w:color w:val="2E74B5"/>
        </w:rPr>
        <w:lastRenderedPageBreak/>
        <w:t>3. Công thức toán</w:t>
      </w:r>
    </w:p>
    <w:p w14:paraId="321218DF" w14:textId="77777777" w:rsidR="00234543" w:rsidRDefault="00000000">
      <w:pPr>
        <w:spacing w:after="80" w:line="259" w:lineRule="auto"/>
        <w:rPr>
          <w:rFonts w:hint="eastAsia"/>
        </w:rPr>
      </w:pPr>
      <w:r>
        <w:t>Circuit thành DAG; dùng binary assignment/cut variables trong MIP. Objective thiên về estimated classical reconstruction cost thay vì chỉ #cuts.</w:t>
      </w:r>
    </w:p>
    <w:p w14:paraId="7B5103F7" w14:textId="77777777" w:rsidR="00234543" w:rsidRDefault="00000000">
      <w:pPr>
        <w:rPr>
          <w:rFonts w:hint="eastAsia"/>
        </w:rPr>
      </w:pPr>
      <w:r>
        <w:rPr>
          <w:b/>
          <w:color w:val="2E74B5"/>
        </w:rPr>
        <w:t>4. Thuật toán</w:t>
      </w:r>
    </w:p>
    <w:p w14:paraId="6E121C94" w14:textId="77777777" w:rsidR="00234543" w:rsidRDefault="00000000">
      <w:pPr>
        <w:spacing w:after="80" w:line="259" w:lineRule="auto"/>
        <w:rPr>
          <w:rFonts w:hint="eastAsia"/>
        </w:rPr>
      </w:pPr>
      <w:r>
        <w:t>Circuit -&gt; DAG -&gt; MIP cut searcher/Gurobi -&gt; subcircuits -&gt; execution -&gt; dynamic-definition classical reconstruction.</w:t>
      </w:r>
    </w:p>
    <w:p w14:paraId="47DF51BA" w14:textId="77777777" w:rsidR="00234543" w:rsidRDefault="00000000">
      <w:pPr>
        <w:rPr>
          <w:rFonts w:hint="eastAsia"/>
        </w:rPr>
      </w:pPr>
      <w:r>
        <w:rPr>
          <w:b/>
          <w:color w:val="2E74B5"/>
        </w:rPr>
        <w:t>5. Dataset</w:t>
      </w:r>
    </w:p>
    <w:p w14:paraId="5D4F1F11" w14:textId="77777777" w:rsidR="00234543" w:rsidRDefault="00000000">
      <w:pPr>
        <w:spacing w:after="80" w:line="259" w:lineRule="auto"/>
        <w:rPr>
          <w:rFonts w:hint="eastAsia"/>
        </w:rPr>
      </w:pPr>
      <w:r>
        <w:t>Grover, Bernstein-Vazirani, AQFT, Adder, hardware-efficient ansatz, random/supremacy-style; system experiments đến khoảng 100 qubit.</w:t>
      </w:r>
    </w:p>
    <w:p w14:paraId="3F67A87E" w14:textId="77777777" w:rsidR="00234543" w:rsidRDefault="00000000">
      <w:pPr>
        <w:rPr>
          <w:rFonts w:hint="eastAsia"/>
        </w:rPr>
      </w:pPr>
      <w:r>
        <w:rPr>
          <w:b/>
          <w:color w:val="2E74B5"/>
        </w:rPr>
        <w:t>6. Baseline</w:t>
      </w:r>
    </w:p>
    <w:p w14:paraId="06B7B109" w14:textId="77777777" w:rsidR="00234543" w:rsidRDefault="00000000">
      <w:pPr>
        <w:spacing w:after="80" w:line="259" w:lineRule="auto"/>
        <w:rPr>
          <w:rFonts w:hint="eastAsia"/>
        </w:rPr>
      </w:pPr>
      <w:r>
        <w:t>Full classical simulation, available QPU execution và prior decomposition methods.</w:t>
      </w:r>
    </w:p>
    <w:p w14:paraId="500F4FC7" w14:textId="77777777" w:rsidR="00234543" w:rsidRDefault="00000000">
      <w:pPr>
        <w:rPr>
          <w:rFonts w:hint="eastAsia"/>
        </w:rPr>
      </w:pPr>
      <w:r>
        <w:rPr>
          <w:b/>
          <w:color w:val="2E74B5"/>
        </w:rPr>
        <w:t>7. Kết quả</w:t>
      </w:r>
    </w:p>
    <w:p w14:paraId="76747742" w14:textId="77777777" w:rsidR="00234543" w:rsidRDefault="00000000">
      <w:pPr>
        <w:spacing w:after="80" w:line="259" w:lineRule="auto"/>
        <w:rPr>
          <w:rFonts w:hint="eastAsia"/>
        </w:rPr>
      </w:pPr>
      <w:r>
        <w:t>Cho thấy circuit cutting có thể mở rộng effective circuit width trong một số workload và có các trường hợp fidelity/runtime có lợi.</w:t>
      </w:r>
    </w:p>
    <w:p w14:paraId="6D100361" w14:textId="77777777" w:rsidR="00234543" w:rsidRDefault="00000000">
      <w:pPr>
        <w:rPr>
          <w:rFonts w:hint="eastAsia"/>
        </w:rPr>
      </w:pPr>
      <w:r>
        <w:rPr>
          <w:b/>
          <w:color w:val="2E74B5"/>
        </w:rPr>
        <w:t>8. Điểm mạnh</w:t>
      </w:r>
    </w:p>
    <w:p w14:paraId="1A5E895E" w14:textId="77777777" w:rsidR="00234543" w:rsidRDefault="00000000">
      <w:pPr>
        <w:spacing w:after="80" w:line="259" w:lineRule="auto"/>
        <w:rPr>
          <w:rFonts w:hint="eastAsia"/>
        </w:rPr>
      </w:pPr>
      <w:r>
        <w:t>End-to-end engineering; pipeline optimizer -&gt; executor -&gt; reconstructor.</w:t>
      </w:r>
    </w:p>
    <w:p w14:paraId="37C888A1" w14:textId="77777777" w:rsidR="00234543" w:rsidRDefault="00000000">
      <w:pPr>
        <w:rPr>
          <w:rFonts w:hint="eastAsia"/>
        </w:rPr>
      </w:pPr>
      <w:r>
        <w:rPr>
          <w:b/>
          <w:color w:val="2E74B5"/>
        </w:rPr>
        <w:t>9. Điểm yếu</w:t>
      </w:r>
    </w:p>
    <w:p w14:paraId="232E6C25" w14:textId="77777777" w:rsidR="00234543" w:rsidRDefault="00000000">
      <w:pPr>
        <w:spacing w:after="80" w:line="259" w:lineRule="auto"/>
        <w:rPr>
          <w:rFonts w:hint="eastAsia"/>
        </w:rPr>
      </w:pPr>
      <w:r>
        <w:t>MIP scalability; objective/reconstruction model thuộc generation cũ so với modern QPD sampling-aware cutting.</w:t>
      </w:r>
    </w:p>
    <w:p w14:paraId="46F7913F" w14:textId="77777777" w:rsidR="00234543" w:rsidRDefault="00000000">
      <w:pPr>
        <w:rPr>
          <w:rFonts w:hint="eastAsia"/>
        </w:rPr>
      </w:pPr>
      <w:r>
        <w:rPr>
          <w:b/>
          <w:color w:val="2E74B5"/>
        </w:rPr>
        <w:t>10. Research gap</w:t>
      </w:r>
    </w:p>
    <w:p w14:paraId="228BF482" w14:textId="77777777" w:rsidR="00234543" w:rsidRDefault="00000000">
      <w:pPr>
        <w:spacing w:after="80" w:line="259" w:lineRule="auto"/>
        <w:rPr>
          <w:rFonts w:hint="eastAsia"/>
        </w:rPr>
      </w:pPr>
      <w:r>
        <w:t>Cần solver nhanh hơn, trực tiếp sampling-aware, có early useful solution và certificate khi interrupt.</w:t>
      </w:r>
    </w:p>
    <w:p w14:paraId="6E2FD1CD" w14:textId="77777777" w:rsidR="00234543" w:rsidRDefault="00000000">
      <w:pPr>
        <w:rPr>
          <w:rFonts w:hint="eastAsia"/>
        </w:rPr>
      </w:pPr>
      <w:r>
        <w:rPr>
          <w:b/>
          <w:color w:val="2E74B5"/>
        </w:rPr>
        <w:t>11. Code</w:t>
      </w:r>
    </w:p>
    <w:p w14:paraId="3B90969D" w14:textId="77777777" w:rsidR="00234543" w:rsidRDefault="00000000">
      <w:pPr>
        <w:spacing w:after="80" w:line="259" w:lineRule="auto"/>
        <w:rPr>
          <w:rFonts w:hint="eastAsia"/>
        </w:rPr>
      </w:pPr>
      <w:r>
        <w:t>Có artifact/source phục vụ reproduction; đáng tham khảo pipeline.</w:t>
      </w:r>
    </w:p>
    <w:p w14:paraId="34EEE9AA" w14:textId="77777777" w:rsidR="00234543" w:rsidRDefault="00000000">
      <w:pPr>
        <w:rPr>
          <w:rFonts w:hint="eastAsia"/>
        </w:rPr>
      </w:pPr>
      <w:r>
        <w:rPr>
          <w:b/>
          <w:color w:val="2E74B5"/>
        </w:rPr>
        <w:t>12. CertiCut kế thừa gì?</w:t>
      </w:r>
    </w:p>
    <w:p w14:paraId="4C86F66C" w14:textId="77777777" w:rsidR="00234543" w:rsidRDefault="00000000">
      <w:pPr>
        <w:spacing w:after="80" w:line="259" w:lineRule="auto"/>
        <w:rPr>
          <w:rFonts w:hint="eastAsia"/>
        </w:rPr>
      </w:pPr>
      <w:r>
        <w:t>Circuit -&gt; graph -&gt; optimization -&gt; fragments -&gt; execution -&gt; reconstruction.</w:t>
      </w:r>
    </w:p>
    <w:p w14:paraId="70A87B00" w14:textId="77777777" w:rsidR="00234543" w:rsidRDefault="00000000">
      <w:pPr>
        <w:rPr>
          <w:rFonts w:hint="eastAsia"/>
        </w:rPr>
      </w:pPr>
      <w:r>
        <w:rPr>
          <w:b/>
          <w:color w:val="2E74B5"/>
        </w:rPr>
        <w:t>13. CertiCut phải khác ở đâu?</w:t>
      </w:r>
    </w:p>
    <w:p w14:paraId="0A83B32D" w14:textId="77777777" w:rsidR="00234543" w:rsidRDefault="00000000">
      <w:pPr>
        <w:spacing w:after="80" w:line="259" w:lineRule="auto"/>
        <w:rPr>
          <w:rFonts w:hint="eastAsia"/>
        </w:rPr>
      </w:pPr>
      <w:r>
        <w:t>Thay “MIP solve xong mới biết” bằng anytime B&amp;B + LB/UB + learned branching.</w:t>
      </w:r>
    </w:p>
    <w:p w14:paraId="797D88B4" w14:textId="77777777" w:rsidR="00234543" w:rsidRDefault="00000000">
      <w:pPr>
        <w:pStyle w:val="Heading2"/>
      </w:pPr>
      <w:r>
        <w:t>Paper 4 — Brandhofer, Polian, Krsulich (IEEE TQE 2023)</w:t>
      </w:r>
    </w:p>
    <w:p w14:paraId="5FF26CE8" w14:textId="77777777" w:rsidR="00234543" w:rsidRDefault="00000000">
      <w:pPr>
        <w:rPr>
          <w:rFonts w:hint="eastAsia"/>
        </w:rPr>
      </w:pPr>
      <w:r>
        <w:rPr>
          <w:b/>
          <w:i/>
        </w:rPr>
        <w:t>Optimal Partitioning of Quantum Circuits Using Gate Cuts and Wire Cuts</w:t>
      </w:r>
      <w:r>
        <w:t xml:space="preserve"> — </w:t>
      </w:r>
      <w:hyperlink r:id="rId11">
        <w:r>
          <w:rPr>
            <w:color w:val="0563C1"/>
            <w:u w:val="single"/>
          </w:rPr>
          <w:t>Nguồn</w:t>
        </w:r>
      </w:hyperlink>
    </w:p>
    <w:p w14:paraId="7248E282" w14:textId="77777777" w:rsidR="00234543" w:rsidRDefault="00000000">
      <w:pPr>
        <w:rPr>
          <w:rFonts w:hint="eastAsia"/>
        </w:rPr>
      </w:pPr>
      <w:r>
        <w:rPr>
          <w:b/>
          <w:color w:val="2E74B5"/>
        </w:rPr>
        <w:t>1. Paper giải bài toán gì?</w:t>
      </w:r>
    </w:p>
    <w:p w14:paraId="71269A72" w14:textId="77777777" w:rsidR="00234543" w:rsidRDefault="00000000">
      <w:pPr>
        <w:spacing w:after="80" w:line="259" w:lineRule="auto"/>
        <w:rPr>
          <w:rFonts w:hint="eastAsia"/>
        </w:rPr>
      </w:pPr>
      <w:r>
        <w:t>Tối ưu đồng thời gate cuts và wire cuts, cân bằng qubit/ancilla/classical communication và quantum runtime.</w:t>
      </w:r>
    </w:p>
    <w:p w14:paraId="7100061D" w14:textId="77777777" w:rsidR="00234543" w:rsidRDefault="00000000">
      <w:pPr>
        <w:rPr>
          <w:rFonts w:hint="eastAsia"/>
        </w:rPr>
      </w:pPr>
      <w:r>
        <w:rPr>
          <w:b/>
          <w:color w:val="2E74B5"/>
        </w:rPr>
        <w:t>2. Input / output</w:t>
      </w:r>
    </w:p>
    <w:p w14:paraId="28F78CBC" w14:textId="77777777" w:rsidR="00234543" w:rsidRDefault="00000000">
      <w:pPr>
        <w:spacing w:after="80" w:line="259" w:lineRule="auto"/>
        <w:rPr>
          <w:rFonts w:hint="eastAsia"/>
        </w:rPr>
      </w:pPr>
      <w:r>
        <w:t>Input: circuit, max qubits, allowed cut realizations, runtime/sampling constraints. Output: optimal partition/cuts theo formulation.</w:t>
      </w:r>
    </w:p>
    <w:p w14:paraId="3BDEC810" w14:textId="77777777" w:rsidR="00234543" w:rsidRDefault="00000000">
      <w:pPr>
        <w:rPr>
          <w:rFonts w:hint="eastAsia"/>
        </w:rPr>
      </w:pPr>
      <w:r>
        <w:rPr>
          <w:b/>
          <w:color w:val="2E74B5"/>
        </w:rPr>
        <w:lastRenderedPageBreak/>
        <w:t>3. Công thức toán</w:t>
      </w:r>
    </w:p>
    <w:p w14:paraId="6CADD764" w14:textId="77777777" w:rsidR="00234543" w:rsidRDefault="00000000">
      <w:pPr>
        <w:spacing w:after="80" w:line="259" w:lineRule="auto"/>
        <w:rPr>
          <w:rFonts w:hint="eastAsia"/>
        </w:rPr>
      </w:pPr>
      <w:r>
        <w:t>Multiplicative cutting cost được log-transform thành additive cost; exact formulation dùng solver.</w:t>
      </w:r>
    </w:p>
    <w:p w14:paraId="642CFF67" w14:textId="77777777" w:rsidR="00234543" w:rsidRDefault="00000000">
      <w:pPr>
        <w:rPr>
          <w:rFonts w:hint="eastAsia"/>
        </w:rPr>
      </w:pPr>
      <w:r>
        <w:rPr>
          <w:b/>
          <w:color w:val="2E74B5"/>
        </w:rPr>
        <w:t>4. Thuật toán</w:t>
      </w:r>
    </w:p>
    <w:p w14:paraId="2D4EF7CC" w14:textId="77777777" w:rsidR="00234543" w:rsidRDefault="00000000">
      <w:pPr>
        <w:spacing w:after="80" w:line="259" w:lineRule="auto"/>
        <w:rPr>
          <w:rFonts w:hint="eastAsia"/>
        </w:rPr>
      </w:pPr>
      <w:r>
        <w:t>Decision variables + gate/wire constraints + sampling/runtime objective -&gt; SMT/exact solver -&gt; optimal partition.</w:t>
      </w:r>
    </w:p>
    <w:p w14:paraId="49851DBB" w14:textId="77777777" w:rsidR="00234543" w:rsidRDefault="00000000">
      <w:pPr>
        <w:rPr>
          <w:rFonts w:hint="eastAsia"/>
        </w:rPr>
      </w:pPr>
      <w:r>
        <w:rPr>
          <w:b/>
          <w:color w:val="2E74B5"/>
        </w:rPr>
        <w:t>5. Dataset</w:t>
      </w:r>
    </w:p>
    <w:p w14:paraId="12D279DC" w14:textId="77777777" w:rsidR="00234543" w:rsidRDefault="00000000">
      <w:pPr>
        <w:spacing w:after="80" w:line="259" w:lineRule="auto"/>
        <w:rPr>
          <w:rFonts w:hint="eastAsia"/>
        </w:rPr>
      </w:pPr>
      <w:r>
        <w:t>Arithmetic/reversible, GHZ, hardware-efficient ansatz, QAOA/MaxCut; evaluated đến khoảng vài chục qubit.</w:t>
      </w:r>
    </w:p>
    <w:p w14:paraId="2F99A81E" w14:textId="77777777" w:rsidR="00234543" w:rsidRDefault="00000000">
      <w:pPr>
        <w:rPr>
          <w:rFonts w:hint="eastAsia"/>
        </w:rPr>
      </w:pPr>
      <w:r>
        <w:rPr>
          <w:b/>
          <w:color w:val="2E74B5"/>
        </w:rPr>
        <w:t>6. Baseline</w:t>
      </w:r>
    </w:p>
    <w:p w14:paraId="34D34D68" w14:textId="77777777" w:rsidR="00234543" w:rsidRDefault="00000000">
      <w:pPr>
        <w:spacing w:after="80" w:line="259" w:lineRule="auto"/>
        <w:rPr>
          <w:rFonts w:hint="eastAsia"/>
        </w:rPr>
      </w:pPr>
      <w:r>
        <w:t>Các partitioning phương pháp wire-cut-only / prior methods.</w:t>
      </w:r>
    </w:p>
    <w:p w14:paraId="294D65B3" w14:textId="77777777" w:rsidR="00234543" w:rsidRDefault="00000000">
      <w:pPr>
        <w:rPr>
          <w:rFonts w:hint="eastAsia"/>
        </w:rPr>
      </w:pPr>
      <w:r>
        <w:rPr>
          <w:b/>
          <w:color w:val="2E74B5"/>
        </w:rPr>
        <w:t>7. Kết quả</w:t>
      </w:r>
    </w:p>
    <w:p w14:paraId="1943527B" w14:textId="77777777" w:rsidR="00234543" w:rsidRDefault="00000000">
      <w:pPr>
        <w:spacing w:after="80" w:line="259" w:lineRule="auto"/>
        <w:rPr>
          <w:rFonts w:hint="eastAsia"/>
        </w:rPr>
      </w:pPr>
      <w:r>
        <w:t>Báo cáo giảm runtime/cutting overhead đáng kể trong phần benchmark và giảm qubit requirement dưới runtime budget.</w:t>
      </w:r>
    </w:p>
    <w:p w14:paraId="46BFF2FA" w14:textId="77777777" w:rsidR="00234543" w:rsidRDefault="00000000">
      <w:pPr>
        <w:rPr>
          <w:rFonts w:hint="eastAsia"/>
        </w:rPr>
      </w:pPr>
      <w:r>
        <w:rPr>
          <w:b/>
          <w:color w:val="2E74B5"/>
        </w:rPr>
        <w:t>8. Điểm mạnh</w:t>
      </w:r>
    </w:p>
    <w:p w14:paraId="4CD946CC" w14:textId="77777777" w:rsidR="00234543" w:rsidRDefault="00000000">
      <w:pPr>
        <w:spacing w:after="80" w:line="259" w:lineRule="auto"/>
        <w:rPr>
          <w:rFonts w:hint="eastAsia"/>
        </w:rPr>
      </w:pPr>
      <w:r>
        <w:t>Exact optimization; chứng minh “optimal circuit partitioning” đã tồn tại trước CertiCut.</w:t>
      </w:r>
    </w:p>
    <w:p w14:paraId="467DE21E" w14:textId="77777777" w:rsidR="00234543" w:rsidRDefault="00000000">
      <w:pPr>
        <w:rPr>
          <w:rFonts w:hint="eastAsia"/>
        </w:rPr>
      </w:pPr>
      <w:r>
        <w:rPr>
          <w:b/>
          <w:color w:val="2E74B5"/>
        </w:rPr>
        <w:t>9. Điểm yếu</w:t>
      </w:r>
    </w:p>
    <w:p w14:paraId="665862DA" w14:textId="77777777" w:rsidR="00234543" w:rsidRDefault="00000000">
      <w:pPr>
        <w:spacing w:after="80" w:line="259" w:lineRule="auto"/>
        <w:rPr>
          <w:rFonts w:hint="eastAsia"/>
        </w:rPr>
      </w:pPr>
      <w:r>
        <w:t>Exact SMT/MIP có worst-case exponential; không đặt anytime quantitative gap là contribution chính.</w:t>
      </w:r>
    </w:p>
    <w:p w14:paraId="67D529BF" w14:textId="77777777" w:rsidR="00234543" w:rsidRDefault="00000000">
      <w:pPr>
        <w:rPr>
          <w:rFonts w:hint="eastAsia"/>
        </w:rPr>
      </w:pPr>
      <w:r>
        <w:rPr>
          <w:b/>
          <w:color w:val="2E74B5"/>
        </w:rPr>
        <w:t>10. Research gap</w:t>
      </w:r>
    </w:p>
    <w:p w14:paraId="77AF7B72" w14:textId="77777777" w:rsidR="00234543" w:rsidRDefault="00000000">
      <w:pPr>
        <w:spacing w:after="80" w:line="259" w:lineRule="auto"/>
        <w:rPr>
          <w:rFonts w:hint="eastAsia"/>
        </w:rPr>
      </w:pPr>
      <w:r>
        <w:t>Giữ exact/certified property nhưng scale tốt hơn và useful dưới time budget.</w:t>
      </w:r>
    </w:p>
    <w:p w14:paraId="221FB64F" w14:textId="77777777" w:rsidR="00234543" w:rsidRDefault="00000000">
      <w:pPr>
        <w:rPr>
          <w:rFonts w:hint="eastAsia"/>
        </w:rPr>
      </w:pPr>
      <w:r>
        <w:rPr>
          <w:b/>
          <w:color w:val="2E74B5"/>
        </w:rPr>
        <w:t>11. Code</w:t>
      </w:r>
    </w:p>
    <w:p w14:paraId="35A1ABC6" w14:textId="77777777" w:rsidR="00234543" w:rsidRDefault="00000000">
      <w:pPr>
        <w:spacing w:after="80" w:line="259" w:lineRule="auto"/>
        <w:rPr>
          <w:rFonts w:hint="eastAsia"/>
        </w:rPr>
      </w:pPr>
      <w:r>
        <w:t>Chưa xác minh official repo rõ từ nguồn đang dùng; có thể cần reimplement formulation nếu baseline không sẵn.</w:t>
      </w:r>
    </w:p>
    <w:p w14:paraId="164791D1" w14:textId="77777777" w:rsidR="00234543" w:rsidRDefault="00000000">
      <w:pPr>
        <w:rPr>
          <w:rFonts w:hint="eastAsia"/>
        </w:rPr>
      </w:pPr>
      <w:r>
        <w:rPr>
          <w:b/>
          <w:color w:val="2E74B5"/>
        </w:rPr>
        <w:t>12. CertiCut kế thừa gì?</w:t>
      </w:r>
    </w:p>
    <w:p w14:paraId="52B1ABF5" w14:textId="77777777" w:rsidR="00234543" w:rsidRDefault="00000000">
      <w:pPr>
        <w:spacing w:after="80" w:line="259" w:lineRule="auto"/>
        <w:rPr>
          <w:rFonts w:hint="eastAsia"/>
        </w:rPr>
      </w:pPr>
      <w:r>
        <w:t>Log-overhead, partition/resource constraints, exact-solver mindset.</w:t>
      </w:r>
    </w:p>
    <w:p w14:paraId="051EB637" w14:textId="77777777" w:rsidR="00234543" w:rsidRDefault="00000000">
      <w:pPr>
        <w:rPr>
          <w:rFonts w:hint="eastAsia"/>
        </w:rPr>
      </w:pPr>
      <w:r>
        <w:rPr>
          <w:b/>
          <w:color w:val="2E74B5"/>
        </w:rPr>
        <w:t>13. CertiCut phải khác ở đâu?</w:t>
      </w:r>
    </w:p>
    <w:p w14:paraId="06411827" w14:textId="77777777" w:rsidR="00234543" w:rsidRDefault="00000000">
      <w:pPr>
        <w:spacing w:after="80" w:line="259" w:lineRule="auto"/>
        <w:rPr>
          <w:rFonts w:hint="eastAsia"/>
        </w:rPr>
      </w:pPr>
      <w:r>
        <w:t>Không claim first optimal partitioner; nhắm anytime + learning-guided + explicit LB/UB gap.</w:t>
      </w:r>
    </w:p>
    <w:p w14:paraId="0A483E2D" w14:textId="77777777" w:rsidR="00234543" w:rsidRDefault="00000000">
      <w:pPr>
        <w:pStyle w:val="Heading2"/>
      </w:pPr>
      <w:r>
        <w:t>Paper 5 — Shehzad et al. / IBM Qiskit (QCE 2024)</w:t>
      </w:r>
    </w:p>
    <w:p w14:paraId="10860C0F" w14:textId="77777777" w:rsidR="00234543" w:rsidRDefault="00000000">
      <w:pPr>
        <w:rPr>
          <w:rFonts w:hint="eastAsia"/>
        </w:rPr>
      </w:pPr>
      <w:r>
        <w:rPr>
          <w:b/>
          <w:i/>
        </w:rPr>
        <w:t>Automated Cut Finding and Circuit Knitting on Large Quantum Circuits</w:t>
      </w:r>
      <w:r>
        <w:t xml:space="preserve"> — </w:t>
      </w:r>
      <w:hyperlink r:id="rId12">
        <w:r>
          <w:rPr>
            <w:color w:val="0563C1"/>
            <w:u w:val="single"/>
          </w:rPr>
          <w:t>Nguồn</w:t>
        </w:r>
      </w:hyperlink>
    </w:p>
    <w:p w14:paraId="01894869" w14:textId="77777777" w:rsidR="00234543" w:rsidRDefault="00000000">
      <w:pPr>
        <w:rPr>
          <w:rFonts w:hint="eastAsia"/>
        </w:rPr>
      </w:pPr>
      <w:r>
        <w:rPr>
          <w:b/>
          <w:color w:val="2E74B5"/>
        </w:rPr>
        <w:t>1. Paper giải bài toán gì?</w:t>
      </w:r>
    </w:p>
    <w:p w14:paraId="0AAB9706" w14:textId="77777777" w:rsidR="00234543" w:rsidRDefault="00000000">
      <w:pPr>
        <w:spacing w:after="80" w:line="259" w:lineRule="auto"/>
        <w:rPr>
          <w:rFonts w:hint="eastAsia"/>
        </w:rPr>
      </w:pPr>
      <w:r>
        <w:t>Tự động tìm gate/wire cuts để giảm sampling overhead, thay cho manual cut placement.</w:t>
      </w:r>
    </w:p>
    <w:p w14:paraId="73CD8177" w14:textId="77777777" w:rsidR="00234543" w:rsidRDefault="00000000">
      <w:pPr>
        <w:rPr>
          <w:rFonts w:hint="eastAsia"/>
        </w:rPr>
      </w:pPr>
      <w:r>
        <w:rPr>
          <w:b/>
          <w:color w:val="2E74B5"/>
        </w:rPr>
        <w:t>2. Input / output</w:t>
      </w:r>
    </w:p>
    <w:p w14:paraId="2DECB817" w14:textId="77777777" w:rsidR="00234543" w:rsidRDefault="00000000">
      <w:pPr>
        <w:spacing w:after="80" w:line="259" w:lineRule="auto"/>
        <w:rPr>
          <w:rFonts w:hint="eastAsia"/>
        </w:rPr>
      </w:pPr>
      <w:r>
        <w:t>Input: QuantumCircuit + device/search constraints. Output: cut circuit, cut locations, sampling overhead và metadata.</w:t>
      </w:r>
    </w:p>
    <w:p w14:paraId="6D5F2458" w14:textId="77777777" w:rsidR="00234543" w:rsidRDefault="00000000">
      <w:pPr>
        <w:rPr>
          <w:rFonts w:hint="eastAsia"/>
        </w:rPr>
      </w:pPr>
      <w:r>
        <w:rPr>
          <w:b/>
          <w:color w:val="2E74B5"/>
        </w:rPr>
        <w:t>3. Công thức toán</w:t>
      </w:r>
    </w:p>
    <w:p w14:paraId="76022393" w14:textId="77777777" w:rsidR="00234543" w:rsidRDefault="00000000">
      <w:pPr>
        <w:spacing w:after="80" w:line="259" w:lineRule="auto"/>
        <w:rPr>
          <w:rFonts w:hint="eastAsia"/>
        </w:rPr>
      </w:pPr>
      <w:r>
        <w:t>QPD coefficient 1-norm gamma; overhead gamma^2; nhiều cuts làm cost multiplicative.</w:t>
      </w:r>
    </w:p>
    <w:p w14:paraId="4B1BB5EA" w14:textId="77777777" w:rsidR="00234543" w:rsidRDefault="00000000">
      <w:pPr>
        <w:rPr>
          <w:rFonts w:hint="eastAsia"/>
        </w:rPr>
      </w:pPr>
      <w:r>
        <w:rPr>
          <w:b/>
          <w:color w:val="2E74B5"/>
        </w:rPr>
        <w:lastRenderedPageBreak/>
        <w:t>4. Thuật toán</w:t>
      </w:r>
    </w:p>
    <w:p w14:paraId="011EA110" w14:textId="77777777" w:rsidR="00234543" w:rsidRDefault="00000000">
      <w:pPr>
        <w:spacing w:after="80" w:line="259" w:lineRule="auto"/>
        <w:rPr>
          <w:rFonts w:hint="eastAsia"/>
        </w:rPr>
      </w:pPr>
      <w:r>
        <w:t>Automated best-first/Dijkstra-style search trên các cutting choices.</w:t>
      </w:r>
    </w:p>
    <w:p w14:paraId="0F158821" w14:textId="77777777" w:rsidR="00234543" w:rsidRDefault="00000000">
      <w:pPr>
        <w:rPr>
          <w:rFonts w:hint="eastAsia"/>
        </w:rPr>
      </w:pPr>
      <w:r>
        <w:rPr>
          <w:b/>
          <w:color w:val="2E74B5"/>
        </w:rPr>
        <w:t>5. Dataset</w:t>
      </w:r>
    </w:p>
    <w:p w14:paraId="48141F00" w14:textId="77777777" w:rsidR="00234543" w:rsidRDefault="00000000">
      <w:pPr>
        <w:spacing w:after="80" w:line="259" w:lineRule="auto"/>
        <w:rPr>
          <w:rFonts w:hint="eastAsia"/>
        </w:rPr>
      </w:pPr>
      <w:r>
        <w:t>QCE work tập trung cut finder và graph-state use case; không phải massive benchmark như MOSAIQC.</w:t>
      </w:r>
    </w:p>
    <w:p w14:paraId="46F60D24" w14:textId="77777777" w:rsidR="00234543" w:rsidRDefault="00000000">
      <w:pPr>
        <w:rPr>
          <w:rFonts w:hint="eastAsia"/>
        </w:rPr>
      </w:pPr>
      <w:r>
        <w:rPr>
          <w:b/>
          <w:color w:val="2E74B5"/>
        </w:rPr>
        <w:t>6. Baseline</w:t>
      </w:r>
    </w:p>
    <w:p w14:paraId="686300D5" w14:textId="77777777" w:rsidR="00234543" w:rsidRDefault="00000000">
      <w:pPr>
        <w:spacing w:after="80" w:line="259" w:lineRule="auto"/>
        <w:rPr>
          <w:rFonts w:hint="eastAsia"/>
        </w:rPr>
      </w:pPr>
      <w:r>
        <w:t>Đây là baseline thực tế số 1 cho CertiCut.</w:t>
      </w:r>
    </w:p>
    <w:p w14:paraId="3923D4A7" w14:textId="77777777" w:rsidR="00234543" w:rsidRDefault="00000000">
      <w:pPr>
        <w:rPr>
          <w:rFonts w:hint="eastAsia"/>
        </w:rPr>
      </w:pPr>
      <w:r>
        <w:rPr>
          <w:b/>
          <w:color w:val="2E74B5"/>
        </w:rPr>
        <w:t>7. Kết quả</w:t>
      </w:r>
    </w:p>
    <w:p w14:paraId="2EA1EC60" w14:textId="77777777" w:rsidR="00234543" w:rsidRDefault="00000000">
      <w:pPr>
        <w:spacing w:after="80" w:line="259" w:lineRule="auto"/>
        <w:rPr>
          <w:rFonts w:hint="eastAsia"/>
        </w:rPr>
      </w:pPr>
      <w:r>
        <w:t>Cho thấy automated cut finder có thể tìm cutting schemes low-overhead và hỗ trợ circuit knitting trên large circuits.</w:t>
      </w:r>
    </w:p>
    <w:p w14:paraId="14F5F352" w14:textId="77777777" w:rsidR="00234543" w:rsidRDefault="00000000">
      <w:pPr>
        <w:rPr>
          <w:rFonts w:hint="eastAsia"/>
        </w:rPr>
      </w:pPr>
      <w:r>
        <w:rPr>
          <w:b/>
          <w:color w:val="2E74B5"/>
        </w:rPr>
        <w:t>8. Điểm mạnh</w:t>
      </w:r>
    </w:p>
    <w:p w14:paraId="3A845F77" w14:textId="77777777" w:rsidR="00234543" w:rsidRDefault="00000000">
      <w:pPr>
        <w:spacing w:after="80" w:line="259" w:lineRule="auto"/>
        <w:rPr>
          <w:rFonts w:hint="eastAsia"/>
        </w:rPr>
      </w:pPr>
      <w:r>
        <w:t>Production-quality implementation trong Qiskit circuit-cutting addon.</w:t>
      </w:r>
    </w:p>
    <w:p w14:paraId="034F276F" w14:textId="77777777" w:rsidR="00234543" w:rsidRDefault="00000000">
      <w:pPr>
        <w:rPr>
          <w:rFonts w:hint="eastAsia"/>
        </w:rPr>
      </w:pPr>
      <w:r>
        <w:rPr>
          <w:b/>
          <w:color w:val="2E74B5"/>
        </w:rPr>
        <w:t>9. Điểm yếu</w:t>
      </w:r>
    </w:p>
    <w:p w14:paraId="0EA88094" w14:textId="77777777" w:rsidR="00234543" w:rsidRDefault="00000000">
      <w:pPr>
        <w:spacing w:after="80" w:line="259" w:lineRule="auto"/>
        <w:rPr>
          <w:rFonts w:hint="eastAsia"/>
        </w:rPr>
      </w:pPr>
      <w:r>
        <w:t>Khi exact-style search bị user limit/early stop, chỉ biết chưa chứng minh minimum; không có explicit numerical optimality interval trong output được mô tả.</w:t>
      </w:r>
    </w:p>
    <w:p w14:paraId="71596A88" w14:textId="77777777" w:rsidR="00234543" w:rsidRDefault="00000000">
      <w:pPr>
        <w:rPr>
          <w:rFonts w:hint="eastAsia"/>
        </w:rPr>
      </w:pPr>
      <w:r>
        <w:rPr>
          <w:b/>
          <w:color w:val="2E74B5"/>
        </w:rPr>
        <w:t>10. Research gap</w:t>
      </w:r>
    </w:p>
    <w:p w14:paraId="0E58E02A" w14:textId="77777777" w:rsidR="00234543" w:rsidRDefault="00000000">
      <w:pPr>
        <w:spacing w:after="80" w:line="259" w:lineRule="auto"/>
        <w:rPr>
          <w:rFonts w:hint="eastAsia"/>
        </w:rPr>
      </w:pPr>
      <w:r>
        <w:t>Bị interrupt vẫn cần LB/UB quantitative certificate và tốt hơn về time-to-good-solution.</w:t>
      </w:r>
    </w:p>
    <w:p w14:paraId="029C6F5F" w14:textId="77777777" w:rsidR="00234543" w:rsidRDefault="00000000">
      <w:pPr>
        <w:rPr>
          <w:rFonts w:hint="eastAsia"/>
        </w:rPr>
      </w:pPr>
      <w:r>
        <w:rPr>
          <w:b/>
          <w:color w:val="2E74B5"/>
        </w:rPr>
        <w:t>11. Code</w:t>
      </w:r>
    </w:p>
    <w:p w14:paraId="46694742" w14:textId="77777777" w:rsidR="00234543" w:rsidRDefault="00000000">
      <w:pPr>
        <w:spacing w:after="80" w:line="259" w:lineRule="auto"/>
        <w:rPr>
          <w:rFonts w:hint="eastAsia"/>
        </w:rPr>
      </w:pPr>
      <w:r>
        <w:t>Có; đây là dependency/baseline nên dùng trực tiếp.</w:t>
      </w:r>
    </w:p>
    <w:p w14:paraId="4FDF8E36" w14:textId="77777777" w:rsidR="00234543" w:rsidRDefault="00000000">
      <w:pPr>
        <w:rPr>
          <w:rFonts w:hint="eastAsia"/>
        </w:rPr>
      </w:pPr>
      <w:r>
        <w:rPr>
          <w:b/>
          <w:color w:val="2E74B5"/>
        </w:rPr>
        <w:t>12. CertiCut kế thừa gì?</w:t>
      </w:r>
    </w:p>
    <w:p w14:paraId="4E5F994A" w14:textId="77777777" w:rsidR="00234543" w:rsidRDefault="00000000">
      <w:pPr>
        <w:spacing w:after="80" w:line="259" w:lineRule="auto"/>
        <w:rPr>
          <w:rFonts w:hint="eastAsia"/>
        </w:rPr>
      </w:pPr>
      <w:r>
        <w:t>QPD decomposition, experiment generation, reconstruction; không viết lại những phần này.</w:t>
      </w:r>
    </w:p>
    <w:p w14:paraId="44888665" w14:textId="77777777" w:rsidR="00234543" w:rsidRDefault="00000000">
      <w:pPr>
        <w:rPr>
          <w:rFonts w:hint="eastAsia"/>
        </w:rPr>
      </w:pPr>
      <w:r>
        <w:rPr>
          <w:b/>
          <w:color w:val="2E74B5"/>
        </w:rPr>
        <w:t>13. CertiCut phải khác ở đâu?</w:t>
      </w:r>
    </w:p>
    <w:p w14:paraId="4498BAB7" w14:textId="77777777" w:rsidR="00234543" w:rsidRDefault="00000000">
      <w:pPr>
        <w:spacing w:after="80" w:line="259" w:lineRule="auto"/>
        <w:rPr>
          <w:rFonts w:hint="eastAsia"/>
        </w:rPr>
      </w:pPr>
      <w:r>
        <w:t>Thay/augment search engine bằng certified anytime B&amp;B + relaxation + learned branching.</w:t>
      </w:r>
    </w:p>
    <w:tbl>
      <w:tblPr>
        <w:tblW w:w="0" w:type="auto"/>
        <w:jc w:val="center"/>
        <w:tblLook w:val="04A0" w:firstRow="1" w:lastRow="0" w:firstColumn="1" w:lastColumn="0" w:noHBand="0" w:noVBand="1"/>
      </w:tblPr>
      <w:tblGrid>
        <w:gridCol w:w="10166"/>
      </w:tblGrid>
      <w:tr w:rsidR="00234543" w14:paraId="567A320A" w14:textId="77777777">
        <w:trPr>
          <w:jc w:val="center"/>
        </w:trPr>
        <w:tc>
          <w:tcPr>
            <w:tcW w:w="10166" w:type="dxa"/>
            <w:shd w:val="clear" w:color="auto" w:fill="FFF2CC"/>
            <w:tcMar>
              <w:top w:w="120" w:type="dxa"/>
              <w:left w:w="140" w:type="dxa"/>
              <w:bottom w:w="120" w:type="dxa"/>
              <w:right w:w="140" w:type="dxa"/>
            </w:tcMar>
          </w:tcPr>
          <w:p w14:paraId="323FD925" w14:textId="77777777" w:rsidR="00234543" w:rsidRDefault="00000000">
            <w:pPr>
              <w:rPr>
                <w:rFonts w:hint="eastAsia"/>
              </w:rPr>
            </w:pPr>
            <w:r>
              <w:rPr>
                <w:b/>
                <w:color w:val="1F4E79"/>
              </w:rPr>
              <w:t>Vai trò đặc biệt với CertiCut</w:t>
            </w:r>
            <w:r>
              <w:rPr>
                <w:b/>
                <w:color w:val="1F4E79"/>
              </w:rPr>
              <w:br/>
            </w:r>
            <w:r>
              <w:t>Đây là một trong các công trình trực tiếp nhất phải reproduce/đối chiếu trước khi claim novelty. Mọi khác biệt của CertiCut cần được thể hiện bằng formulation hoặc metric có thể đo, không chỉ bằng mô tả.</w:t>
            </w:r>
          </w:p>
        </w:tc>
      </w:tr>
    </w:tbl>
    <w:p w14:paraId="28DE7C0E" w14:textId="77777777" w:rsidR="00234543" w:rsidRDefault="00234543">
      <w:pPr>
        <w:rPr>
          <w:rFonts w:hint="eastAsia"/>
        </w:rPr>
      </w:pPr>
    </w:p>
    <w:p w14:paraId="7A49F76E" w14:textId="77777777" w:rsidR="00234543" w:rsidRDefault="00000000">
      <w:pPr>
        <w:pStyle w:val="Heading2"/>
      </w:pPr>
      <w:r>
        <w:t>Paper 6 — Gasse et al. (NeurIPS 2019)</w:t>
      </w:r>
    </w:p>
    <w:p w14:paraId="02A628B5" w14:textId="77777777" w:rsidR="00234543" w:rsidRDefault="00000000">
      <w:pPr>
        <w:rPr>
          <w:rFonts w:hint="eastAsia"/>
        </w:rPr>
      </w:pPr>
      <w:r>
        <w:rPr>
          <w:b/>
          <w:i/>
        </w:rPr>
        <w:t>Exact Combinatorial Optimization with Graph Convolutional Neural Networks</w:t>
      </w:r>
      <w:r>
        <w:t xml:space="preserve"> — </w:t>
      </w:r>
      <w:hyperlink r:id="rId13">
        <w:r>
          <w:rPr>
            <w:color w:val="0563C1"/>
            <w:u w:val="single"/>
          </w:rPr>
          <w:t>Nguồn</w:t>
        </w:r>
      </w:hyperlink>
    </w:p>
    <w:p w14:paraId="3B74510A" w14:textId="77777777" w:rsidR="00234543" w:rsidRDefault="00000000">
      <w:pPr>
        <w:rPr>
          <w:rFonts w:hint="eastAsia"/>
        </w:rPr>
      </w:pPr>
      <w:r>
        <w:rPr>
          <w:b/>
          <w:color w:val="2E74B5"/>
        </w:rPr>
        <w:t>1. Paper giải bài toán gì?</w:t>
      </w:r>
    </w:p>
    <w:p w14:paraId="7855C9B1" w14:textId="77777777" w:rsidR="00234543" w:rsidRDefault="00000000">
      <w:pPr>
        <w:spacing w:after="80" w:line="259" w:lineRule="auto"/>
        <w:rPr>
          <w:rFonts w:hint="eastAsia"/>
        </w:rPr>
      </w:pPr>
      <w:r>
        <w:t>Học branching policy cho MILP Branch-and-Bound, bắt chước strong branching nhưng rẻ hơn.</w:t>
      </w:r>
    </w:p>
    <w:p w14:paraId="0E279313" w14:textId="77777777" w:rsidR="00234543" w:rsidRDefault="00000000">
      <w:pPr>
        <w:rPr>
          <w:rFonts w:hint="eastAsia"/>
        </w:rPr>
      </w:pPr>
      <w:r>
        <w:rPr>
          <w:b/>
          <w:color w:val="2E74B5"/>
        </w:rPr>
        <w:t>2. Input / output</w:t>
      </w:r>
    </w:p>
    <w:p w14:paraId="1F41F87A" w14:textId="77777777" w:rsidR="00234543" w:rsidRDefault="00000000">
      <w:pPr>
        <w:spacing w:after="80" w:line="259" w:lineRule="auto"/>
        <w:rPr>
          <w:rFonts w:hint="eastAsia"/>
        </w:rPr>
      </w:pPr>
      <w:r>
        <w:t>Input: MILP represented as variable-constraint bipartite graph. Output: score/policy cho branching variable.</w:t>
      </w:r>
    </w:p>
    <w:p w14:paraId="40E6191E" w14:textId="77777777" w:rsidR="00234543" w:rsidRDefault="00000000">
      <w:pPr>
        <w:rPr>
          <w:rFonts w:hint="eastAsia"/>
        </w:rPr>
      </w:pPr>
      <w:r>
        <w:rPr>
          <w:b/>
          <w:color w:val="2E74B5"/>
        </w:rPr>
        <w:lastRenderedPageBreak/>
        <w:t>3. Công thức toán</w:t>
      </w:r>
    </w:p>
    <w:p w14:paraId="565E6199" w14:textId="77777777" w:rsidR="00234543" w:rsidRDefault="00000000">
      <w:pPr>
        <w:spacing w:after="80" w:line="259" w:lineRule="auto"/>
        <w:rPr>
          <w:rFonts w:hint="eastAsia"/>
        </w:rPr>
      </w:pPr>
      <w:r>
        <w:t>LP relaxation tạo valid lower bound; B&amp;B duy trì LB ≤ OPT ≤ UB; GNN policy pi_theta(a|s) chỉ chọn branch.</w:t>
      </w:r>
    </w:p>
    <w:p w14:paraId="7DD31248" w14:textId="77777777" w:rsidR="00234543" w:rsidRDefault="00000000">
      <w:pPr>
        <w:rPr>
          <w:rFonts w:hint="eastAsia"/>
        </w:rPr>
      </w:pPr>
      <w:r>
        <w:rPr>
          <w:b/>
          <w:color w:val="2E74B5"/>
        </w:rPr>
        <w:t>4. Thuật toán</w:t>
      </w:r>
    </w:p>
    <w:p w14:paraId="25713CFC" w14:textId="77777777" w:rsidR="00234543" w:rsidRDefault="00000000">
      <w:pPr>
        <w:spacing w:after="80" w:line="259" w:lineRule="auto"/>
        <w:rPr>
          <w:rFonts w:hint="eastAsia"/>
        </w:rPr>
      </w:pPr>
      <w:r>
        <w:t>MILP -&gt; bipartite graph -&gt; GNN -&gt; branching variable -&gt; B&amp;B + LP relaxation + safe pruning.</w:t>
      </w:r>
    </w:p>
    <w:p w14:paraId="043D4786" w14:textId="77777777" w:rsidR="00234543" w:rsidRDefault="00000000">
      <w:pPr>
        <w:rPr>
          <w:rFonts w:hint="eastAsia"/>
        </w:rPr>
      </w:pPr>
      <w:r>
        <w:rPr>
          <w:b/>
          <w:color w:val="2E74B5"/>
        </w:rPr>
        <w:t>5. Dataset</w:t>
      </w:r>
    </w:p>
    <w:p w14:paraId="3DED8718" w14:textId="77777777" w:rsidR="00234543" w:rsidRDefault="00000000">
      <w:pPr>
        <w:spacing w:after="80" w:line="259" w:lineRule="auto"/>
        <w:rPr>
          <w:rFonts w:hint="eastAsia"/>
        </w:rPr>
      </w:pPr>
      <w:r>
        <w:t>Set covering, combinatorial auctions, facility location, maximum independent set; có size generalization.</w:t>
      </w:r>
    </w:p>
    <w:p w14:paraId="5C646C06" w14:textId="77777777" w:rsidR="00234543" w:rsidRDefault="00000000">
      <w:pPr>
        <w:rPr>
          <w:rFonts w:hint="eastAsia"/>
        </w:rPr>
      </w:pPr>
      <w:r>
        <w:rPr>
          <w:b/>
          <w:color w:val="2E74B5"/>
        </w:rPr>
        <w:t>6. Baseline</w:t>
      </w:r>
    </w:p>
    <w:p w14:paraId="139106E3" w14:textId="77777777" w:rsidR="00234543" w:rsidRDefault="00000000">
      <w:pPr>
        <w:spacing w:after="80" w:line="259" w:lineRule="auto"/>
        <w:rPr>
          <w:rFonts w:hint="eastAsia"/>
        </w:rPr>
      </w:pPr>
      <w:r>
        <w:t>Strong branching, solver heuristics, classical ML policies.</w:t>
      </w:r>
    </w:p>
    <w:p w14:paraId="3DC1EABD" w14:textId="77777777" w:rsidR="00234543" w:rsidRDefault="00000000">
      <w:pPr>
        <w:rPr>
          <w:rFonts w:hint="eastAsia"/>
        </w:rPr>
      </w:pPr>
      <w:r>
        <w:rPr>
          <w:b/>
          <w:color w:val="2E74B5"/>
        </w:rPr>
        <w:t>7. Kết quả</w:t>
      </w:r>
    </w:p>
    <w:p w14:paraId="535717F2" w14:textId="77777777" w:rsidR="00234543" w:rsidRDefault="00000000">
      <w:pPr>
        <w:spacing w:after="80" w:line="259" w:lineRule="auto"/>
        <w:rPr>
          <w:rFonts w:hint="eastAsia"/>
        </w:rPr>
      </w:pPr>
      <w:r>
        <w:t>GNN imitation policy có practical advantage trên nhiều problem families và có khả năng generalize lên instance lớn hơn trong setup nghiên cứu.</w:t>
      </w:r>
    </w:p>
    <w:p w14:paraId="4F3E7D19" w14:textId="77777777" w:rsidR="00234543" w:rsidRDefault="00000000">
      <w:pPr>
        <w:rPr>
          <w:rFonts w:hint="eastAsia"/>
        </w:rPr>
      </w:pPr>
      <w:r>
        <w:rPr>
          <w:b/>
          <w:color w:val="2E74B5"/>
        </w:rPr>
        <w:t>8. Điểm mạnh</w:t>
      </w:r>
    </w:p>
    <w:p w14:paraId="2B520E49" w14:textId="77777777" w:rsidR="00234543" w:rsidRDefault="00000000">
      <w:pPr>
        <w:spacing w:after="80" w:line="259" w:lineRule="auto"/>
        <w:rPr>
          <w:rFonts w:hint="eastAsia"/>
        </w:rPr>
      </w:pPr>
      <w:r>
        <w:t>ML không phá guarantee: GNN chỉ ảnh hưởng search order, mathematical solver giữ proof.</w:t>
      </w:r>
    </w:p>
    <w:p w14:paraId="05FAD712" w14:textId="77777777" w:rsidR="00234543" w:rsidRDefault="00000000">
      <w:pPr>
        <w:rPr>
          <w:rFonts w:hint="eastAsia"/>
        </w:rPr>
      </w:pPr>
      <w:r>
        <w:rPr>
          <w:b/>
          <w:color w:val="2E74B5"/>
        </w:rPr>
        <w:t>9. Điểm yếu</w:t>
      </w:r>
    </w:p>
    <w:p w14:paraId="03198B22" w14:textId="77777777" w:rsidR="00234543" w:rsidRDefault="00000000">
      <w:pPr>
        <w:spacing w:after="80" w:line="259" w:lineRule="auto"/>
        <w:rPr>
          <w:rFonts w:hint="eastAsia"/>
        </w:rPr>
      </w:pPr>
      <w:r>
        <w:t>Expert data/strong branching đắt; domain shift/generalization không tự động đảm bảo.</w:t>
      </w:r>
    </w:p>
    <w:p w14:paraId="05FB56AB" w14:textId="77777777" w:rsidR="00234543" w:rsidRDefault="00000000">
      <w:pPr>
        <w:rPr>
          <w:rFonts w:hint="eastAsia"/>
        </w:rPr>
      </w:pPr>
      <w:r>
        <w:rPr>
          <w:b/>
          <w:color w:val="2E74B5"/>
        </w:rPr>
        <w:t>10. Research gap</w:t>
      </w:r>
    </w:p>
    <w:p w14:paraId="1638A442" w14:textId="77777777" w:rsidR="00234543" w:rsidRDefault="00000000">
      <w:pPr>
        <w:spacing w:after="80" w:line="259" w:lineRule="auto"/>
        <w:rPr>
          <w:rFonts w:hint="eastAsia"/>
        </w:rPr>
      </w:pPr>
      <w:r>
        <w:t>Chưa xử lý quantum circuit graph, QPD cost, fragment capacity hay circuit-cutting structure.</w:t>
      </w:r>
    </w:p>
    <w:p w14:paraId="1602430C" w14:textId="77777777" w:rsidR="00234543" w:rsidRDefault="00000000">
      <w:pPr>
        <w:rPr>
          <w:rFonts w:hint="eastAsia"/>
        </w:rPr>
      </w:pPr>
      <w:r>
        <w:rPr>
          <w:b/>
          <w:color w:val="2E74B5"/>
        </w:rPr>
        <w:t>11. Code</w:t>
      </w:r>
    </w:p>
    <w:p w14:paraId="6FD2EE19" w14:textId="77777777" w:rsidR="00234543" w:rsidRDefault="00000000">
      <w:pPr>
        <w:spacing w:after="80" w:line="259" w:lineRule="auto"/>
        <w:rPr>
          <w:rFonts w:hint="eastAsia"/>
        </w:rPr>
      </w:pPr>
      <w:r>
        <w:t>Có open-source reproduction code.</w:t>
      </w:r>
    </w:p>
    <w:p w14:paraId="0A052943" w14:textId="77777777" w:rsidR="00234543" w:rsidRDefault="00000000">
      <w:pPr>
        <w:rPr>
          <w:rFonts w:hint="eastAsia"/>
        </w:rPr>
      </w:pPr>
      <w:r>
        <w:rPr>
          <w:b/>
          <w:color w:val="2E74B5"/>
        </w:rPr>
        <w:t>12. CertiCut kế thừa gì?</w:t>
      </w:r>
    </w:p>
    <w:p w14:paraId="030CA811" w14:textId="77777777" w:rsidR="00234543" w:rsidRDefault="00000000">
      <w:pPr>
        <w:spacing w:after="80" w:line="259" w:lineRule="auto"/>
        <w:rPr>
          <w:rFonts w:hint="eastAsia"/>
        </w:rPr>
      </w:pPr>
      <w:r>
        <w:t>Triết lý: GNN = heuristic; relaxation/B&amp;B = proof.</w:t>
      </w:r>
    </w:p>
    <w:p w14:paraId="1798348C" w14:textId="77777777" w:rsidR="00234543" w:rsidRDefault="00000000">
      <w:pPr>
        <w:rPr>
          <w:rFonts w:hint="eastAsia"/>
        </w:rPr>
      </w:pPr>
      <w:r>
        <w:rPr>
          <w:b/>
          <w:color w:val="2E74B5"/>
        </w:rPr>
        <w:t>13. CertiCut phải khác ở đâu?</w:t>
      </w:r>
    </w:p>
    <w:p w14:paraId="4524A452" w14:textId="77777777" w:rsidR="00234543" w:rsidRDefault="00000000">
      <w:pPr>
        <w:spacing w:after="80" w:line="259" w:lineRule="auto"/>
        <w:rPr>
          <w:rFonts w:hint="eastAsia"/>
        </w:rPr>
      </w:pPr>
      <w:r>
        <w:t>Domain-specific formulation, features, lower bounds và evaluation trên quantum circuit cutting.</w:t>
      </w:r>
    </w:p>
    <w:p w14:paraId="29C0B6E1" w14:textId="77777777" w:rsidR="00234543" w:rsidRDefault="00000000">
      <w:pPr>
        <w:pStyle w:val="Heading2"/>
      </w:pPr>
      <w:r>
        <w:t>Paper 7 — Idan et al. (2026)</w:t>
      </w:r>
    </w:p>
    <w:p w14:paraId="6134AE74" w14:textId="77777777" w:rsidR="00234543" w:rsidRDefault="00000000">
      <w:pPr>
        <w:rPr>
          <w:rFonts w:hint="eastAsia"/>
        </w:rPr>
      </w:pPr>
      <w:r>
        <w:rPr>
          <w:b/>
          <w:i/>
        </w:rPr>
        <w:t>Quantum Circuit Cutting: Complexity and Optimization</w:t>
      </w:r>
      <w:r>
        <w:t xml:space="preserve"> — </w:t>
      </w:r>
      <w:hyperlink r:id="rId14">
        <w:r>
          <w:rPr>
            <w:color w:val="0563C1"/>
            <w:u w:val="single"/>
          </w:rPr>
          <w:t>Nguồn</w:t>
        </w:r>
      </w:hyperlink>
    </w:p>
    <w:p w14:paraId="3D157461" w14:textId="77777777" w:rsidR="00234543" w:rsidRDefault="00000000">
      <w:pPr>
        <w:rPr>
          <w:rFonts w:hint="eastAsia"/>
        </w:rPr>
      </w:pPr>
      <w:r>
        <w:rPr>
          <w:b/>
          <w:color w:val="2E74B5"/>
        </w:rPr>
        <w:t>1. Paper giải bài toán gì?</w:t>
      </w:r>
    </w:p>
    <w:p w14:paraId="7B1E77B7" w14:textId="77777777" w:rsidR="00234543" w:rsidRDefault="00000000">
      <w:pPr>
        <w:spacing w:after="80" w:line="259" w:lineRule="auto"/>
        <w:rPr>
          <w:rFonts w:hint="eastAsia"/>
        </w:rPr>
      </w:pPr>
      <w:r>
        <w:t>Formalize cut placement trên legal DAG, tập trung timelike/wire cuts như edge duplication; chứng minh complexity và đưa exact SMT formulation.</w:t>
      </w:r>
    </w:p>
    <w:p w14:paraId="5AE39673" w14:textId="77777777" w:rsidR="00234543" w:rsidRDefault="00000000">
      <w:pPr>
        <w:rPr>
          <w:rFonts w:hint="eastAsia"/>
        </w:rPr>
      </w:pPr>
      <w:r>
        <w:rPr>
          <w:b/>
          <w:color w:val="2E74B5"/>
        </w:rPr>
        <w:t>2. Input / output</w:t>
      </w:r>
    </w:p>
    <w:p w14:paraId="680F9410" w14:textId="77777777" w:rsidR="00234543" w:rsidRDefault="00000000">
      <w:pPr>
        <w:spacing w:after="80" w:line="259" w:lineRule="auto"/>
        <w:rPr>
          <w:rFonts w:hint="eastAsia"/>
        </w:rPr>
      </w:pPr>
      <w:r>
        <w:t>Input: legal DAG G, max wires/qubits per cluster k, max clusters alpha, duplication budget/cost beta. Output: optimal edge duplications/cuts theo formulation.</w:t>
      </w:r>
    </w:p>
    <w:p w14:paraId="38B0254C" w14:textId="77777777" w:rsidR="00234543" w:rsidRDefault="00000000">
      <w:pPr>
        <w:rPr>
          <w:rFonts w:hint="eastAsia"/>
        </w:rPr>
      </w:pPr>
      <w:r>
        <w:rPr>
          <w:b/>
          <w:color w:val="2E74B5"/>
        </w:rPr>
        <w:t>3. Công thức toán</w:t>
      </w:r>
    </w:p>
    <w:p w14:paraId="58939545" w14:textId="77777777" w:rsidR="00234543" w:rsidRDefault="00000000">
      <w:pPr>
        <w:spacing w:after="80" w:line="259" w:lineRule="auto"/>
        <w:rPr>
          <w:rFonts w:hint="eastAsia"/>
        </w:rPr>
      </w:pPr>
      <w:r>
        <w:lastRenderedPageBreak/>
        <w:t>Partition variables o_{v,p}; cut/duplication variables c_e; assignment/capacity constraints; objective min sum_e c_e.</w:t>
      </w:r>
    </w:p>
    <w:p w14:paraId="30D26EE7" w14:textId="77777777" w:rsidR="00234543" w:rsidRDefault="00000000">
      <w:pPr>
        <w:rPr>
          <w:rFonts w:hint="eastAsia"/>
        </w:rPr>
      </w:pPr>
      <w:r>
        <w:rPr>
          <w:b/>
          <w:color w:val="2E74B5"/>
        </w:rPr>
        <w:t>4. Thuật toán</w:t>
      </w:r>
    </w:p>
    <w:p w14:paraId="13F570E8" w14:textId="77777777" w:rsidR="00234543" w:rsidRDefault="00000000">
      <w:pPr>
        <w:spacing w:after="80" w:line="259" w:lineRule="auto"/>
        <w:rPr>
          <w:rFonts w:hint="eastAsia"/>
        </w:rPr>
      </w:pPr>
      <w:r>
        <w:t>Quantum circuit -&gt; legal DAG -&gt; SMT/Z3 -&gt; partition constraints -&gt; exact minimum edge duplication.</w:t>
      </w:r>
    </w:p>
    <w:p w14:paraId="49F937B7" w14:textId="77777777" w:rsidR="00234543" w:rsidRDefault="00000000">
      <w:pPr>
        <w:rPr>
          <w:rFonts w:hint="eastAsia"/>
        </w:rPr>
      </w:pPr>
      <w:r>
        <w:rPr>
          <w:b/>
          <w:color w:val="2E74B5"/>
        </w:rPr>
        <w:t>5. Dataset</w:t>
      </w:r>
    </w:p>
    <w:p w14:paraId="78DB5399" w14:textId="77777777" w:rsidR="00234543" w:rsidRDefault="00000000">
      <w:pPr>
        <w:spacing w:after="80" w:line="259" w:lineRule="auto"/>
        <w:rPr>
          <w:rFonts w:hint="eastAsia"/>
        </w:rPr>
      </w:pPr>
      <w:r>
        <w:t>Theory + constructed/illustrative instances; không phải massive empirical benchmark.</w:t>
      </w:r>
    </w:p>
    <w:p w14:paraId="112318E9" w14:textId="77777777" w:rsidR="00234543" w:rsidRDefault="00000000">
      <w:pPr>
        <w:rPr>
          <w:rFonts w:hint="eastAsia"/>
        </w:rPr>
      </w:pPr>
      <w:r>
        <w:rPr>
          <w:b/>
          <w:color w:val="2E74B5"/>
        </w:rPr>
        <w:t>6. Baseline</w:t>
      </w:r>
    </w:p>
    <w:p w14:paraId="0A7F4DBB" w14:textId="77777777" w:rsidR="00234543" w:rsidRDefault="00000000">
      <w:pPr>
        <w:spacing w:after="80" w:line="259" w:lineRule="auto"/>
        <w:rPr>
          <w:rFonts w:hint="eastAsia"/>
        </w:rPr>
      </w:pPr>
      <w:r>
        <w:t>Exact SMT/Z3 là teacher/ground-truth candidate cho small instances.</w:t>
      </w:r>
    </w:p>
    <w:p w14:paraId="50D5C36B" w14:textId="77777777" w:rsidR="00234543" w:rsidRDefault="00000000">
      <w:pPr>
        <w:rPr>
          <w:rFonts w:hint="eastAsia"/>
        </w:rPr>
      </w:pPr>
      <w:r>
        <w:rPr>
          <w:b/>
          <w:color w:val="2E74B5"/>
        </w:rPr>
        <w:t>7. Kết quả</w:t>
      </w:r>
    </w:p>
    <w:p w14:paraId="33B6BA76" w14:textId="77777777" w:rsidR="00234543" w:rsidRDefault="00000000">
      <w:pPr>
        <w:spacing w:after="80" w:line="259" w:lineRule="auto"/>
        <w:rPr>
          <w:rFonts w:hint="eastAsia"/>
        </w:rPr>
      </w:pPr>
      <w:r>
        <w:t>Chứng minh NP-complete trong broad/restricted regimes, kể cả circuit one-/two-qubit gate setting tương ứng 2-legal DAGs.</w:t>
      </w:r>
    </w:p>
    <w:p w14:paraId="041C0B80" w14:textId="77777777" w:rsidR="00234543" w:rsidRDefault="00000000">
      <w:pPr>
        <w:rPr>
          <w:rFonts w:hint="eastAsia"/>
        </w:rPr>
      </w:pPr>
      <w:r>
        <w:rPr>
          <w:b/>
          <w:color w:val="2E74B5"/>
        </w:rPr>
        <w:t>8. Điểm mạnh</w:t>
      </w:r>
    </w:p>
    <w:p w14:paraId="42F1DDAE" w14:textId="77777777" w:rsidR="00234543" w:rsidRDefault="00000000">
      <w:pPr>
        <w:spacing w:after="80" w:line="259" w:lineRule="auto"/>
        <w:rPr>
          <w:rFonts w:hint="eastAsia"/>
        </w:rPr>
      </w:pPr>
      <w:r>
        <w:t>Strong theoretical justification rằng optimal cut placement là computationally hard.</w:t>
      </w:r>
    </w:p>
    <w:p w14:paraId="53D22E2E" w14:textId="77777777" w:rsidR="00234543" w:rsidRDefault="00000000">
      <w:pPr>
        <w:rPr>
          <w:rFonts w:hint="eastAsia"/>
        </w:rPr>
      </w:pPr>
      <w:r>
        <w:rPr>
          <w:b/>
          <w:color w:val="2E74B5"/>
        </w:rPr>
        <w:t>9. Điểm yếu</w:t>
      </w:r>
    </w:p>
    <w:p w14:paraId="41428FF9" w14:textId="77777777" w:rsidR="00234543" w:rsidRDefault="00000000">
      <w:pPr>
        <w:spacing w:after="80" w:line="259" w:lineRule="auto"/>
        <w:rPr>
          <w:rFonts w:hint="eastAsia"/>
        </w:rPr>
      </w:pPr>
      <w:r>
        <w:t>Core objective chủ yếu min #wire cuts/duplications, không phải general gate-dependent QPD sampling objective; exact SMT scale hạn chế.</w:t>
      </w:r>
    </w:p>
    <w:p w14:paraId="319A2790" w14:textId="77777777" w:rsidR="00234543" w:rsidRDefault="00000000">
      <w:pPr>
        <w:rPr>
          <w:rFonts w:hint="eastAsia"/>
        </w:rPr>
      </w:pPr>
      <w:r>
        <w:rPr>
          <w:b/>
          <w:color w:val="2E74B5"/>
        </w:rPr>
        <w:t>10. Research gap</w:t>
      </w:r>
    </w:p>
    <w:p w14:paraId="01EC8C91" w14:textId="77777777" w:rsidR="00234543" w:rsidRDefault="00000000">
      <w:pPr>
        <w:spacing w:after="80" w:line="259" w:lineRule="auto"/>
        <w:rPr>
          <w:rFonts w:hint="eastAsia"/>
        </w:rPr>
      </w:pPr>
      <w:r>
        <w:t>Sampling-aware objective + gate cuts + anytime certificate + empirical scalability.</w:t>
      </w:r>
    </w:p>
    <w:p w14:paraId="6AD95490" w14:textId="77777777" w:rsidR="00234543" w:rsidRDefault="00000000">
      <w:pPr>
        <w:rPr>
          <w:rFonts w:hint="eastAsia"/>
        </w:rPr>
      </w:pPr>
      <w:r>
        <w:rPr>
          <w:b/>
          <w:color w:val="2E74B5"/>
        </w:rPr>
        <w:t>11. Code</w:t>
      </w:r>
    </w:p>
    <w:p w14:paraId="2E8E19DE" w14:textId="77777777" w:rsidR="00234543" w:rsidRDefault="00000000">
      <w:pPr>
        <w:spacing w:after="80" w:line="259" w:lineRule="auto"/>
        <w:rPr>
          <w:rFonts w:hint="eastAsia"/>
        </w:rPr>
      </w:pPr>
      <w:r>
        <w:t>Paper dẫn implementation; nên clone/chạy làm exact baseline/teacher nếu tương thích.</w:t>
      </w:r>
    </w:p>
    <w:p w14:paraId="1C83264D" w14:textId="77777777" w:rsidR="00234543" w:rsidRDefault="00000000">
      <w:pPr>
        <w:rPr>
          <w:rFonts w:hint="eastAsia"/>
        </w:rPr>
      </w:pPr>
      <w:r>
        <w:rPr>
          <w:b/>
          <w:color w:val="2E74B5"/>
        </w:rPr>
        <w:t>12. CertiCut kế thừa gì?</w:t>
      </w:r>
    </w:p>
    <w:p w14:paraId="6E612AD7" w14:textId="77777777" w:rsidR="00234543" w:rsidRDefault="00000000">
      <w:pPr>
        <w:spacing w:after="80" w:line="259" w:lineRule="auto"/>
        <w:rPr>
          <w:rFonts w:hint="eastAsia"/>
        </w:rPr>
      </w:pPr>
      <w:r>
        <w:t>Circuit -&gt; DAG, exact formulation, capacity/resource constraints, small-instance exact labels.</w:t>
      </w:r>
    </w:p>
    <w:p w14:paraId="20B57644" w14:textId="77777777" w:rsidR="00234543" w:rsidRDefault="00000000">
      <w:pPr>
        <w:rPr>
          <w:rFonts w:hint="eastAsia"/>
        </w:rPr>
      </w:pPr>
      <w:r>
        <w:rPr>
          <w:b/>
          <w:color w:val="2E74B5"/>
        </w:rPr>
        <w:t>13. CertiCut phải khác ở đâu?</w:t>
      </w:r>
    </w:p>
    <w:p w14:paraId="6C86C16D" w14:textId="77777777" w:rsidR="00234543" w:rsidRDefault="00000000">
      <w:pPr>
        <w:spacing w:after="80" w:line="259" w:lineRule="auto"/>
        <w:rPr>
          <w:rFonts w:hint="eastAsia"/>
        </w:rPr>
      </w:pPr>
      <w:r>
        <w:t>Min log Gamma(gate cuts), không chỉ min cut count; B&amp;B anytime và GNN-guided branching.</w:t>
      </w:r>
    </w:p>
    <w:tbl>
      <w:tblPr>
        <w:tblW w:w="0" w:type="auto"/>
        <w:jc w:val="center"/>
        <w:tblLook w:val="04A0" w:firstRow="1" w:lastRow="0" w:firstColumn="1" w:lastColumn="0" w:noHBand="0" w:noVBand="1"/>
      </w:tblPr>
      <w:tblGrid>
        <w:gridCol w:w="10166"/>
      </w:tblGrid>
      <w:tr w:rsidR="00234543" w14:paraId="0090D617" w14:textId="77777777">
        <w:trPr>
          <w:jc w:val="center"/>
        </w:trPr>
        <w:tc>
          <w:tcPr>
            <w:tcW w:w="10166" w:type="dxa"/>
            <w:shd w:val="clear" w:color="auto" w:fill="FFF2CC"/>
            <w:tcMar>
              <w:top w:w="120" w:type="dxa"/>
              <w:left w:w="140" w:type="dxa"/>
              <w:bottom w:w="120" w:type="dxa"/>
              <w:right w:w="140" w:type="dxa"/>
            </w:tcMar>
          </w:tcPr>
          <w:p w14:paraId="08B771AE" w14:textId="77777777" w:rsidR="00234543" w:rsidRDefault="00000000">
            <w:pPr>
              <w:rPr>
                <w:rFonts w:hint="eastAsia"/>
              </w:rPr>
            </w:pPr>
            <w:r>
              <w:rPr>
                <w:b/>
                <w:color w:val="1F4E79"/>
              </w:rPr>
              <w:t>Vai trò đặc biệt với CertiCut</w:t>
            </w:r>
            <w:r>
              <w:rPr>
                <w:b/>
                <w:color w:val="1F4E79"/>
              </w:rPr>
              <w:br/>
            </w:r>
            <w:r>
              <w:t>Đây là một trong các công trình trực tiếp nhất phải reproduce/đối chiếu trước khi claim novelty. Mọi khác biệt của CertiCut cần được thể hiện bằng formulation hoặc metric có thể đo, không chỉ bằng mô tả.</w:t>
            </w:r>
          </w:p>
        </w:tc>
      </w:tr>
    </w:tbl>
    <w:p w14:paraId="4F71D478" w14:textId="77777777" w:rsidR="00234543" w:rsidRDefault="00234543">
      <w:pPr>
        <w:rPr>
          <w:rFonts w:hint="eastAsia"/>
        </w:rPr>
      </w:pPr>
    </w:p>
    <w:p w14:paraId="5CF0EE90" w14:textId="77777777" w:rsidR="00234543" w:rsidRDefault="00000000">
      <w:pPr>
        <w:pStyle w:val="Heading2"/>
      </w:pPr>
      <w:r>
        <w:t>Paper 8 — MOSAIQC (2026)</w:t>
      </w:r>
    </w:p>
    <w:p w14:paraId="21FCEFFE" w14:textId="77777777" w:rsidR="00234543" w:rsidRDefault="00000000">
      <w:pPr>
        <w:rPr>
          <w:rFonts w:hint="eastAsia"/>
        </w:rPr>
      </w:pPr>
      <w:r>
        <w:rPr>
          <w:b/>
          <w:i/>
        </w:rPr>
        <w:t>Mixed-topology-aware Optimization for Scalable Approximate noise-Informed Quantum Circuit Cutting</w:t>
      </w:r>
      <w:r>
        <w:t xml:space="preserve"> — </w:t>
      </w:r>
      <w:hyperlink r:id="rId15">
        <w:r>
          <w:rPr>
            <w:color w:val="0563C1"/>
            <w:u w:val="single"/>
          </w:rPr>
          <w:t>Nguồn</w:t>
        </w:r>
      </w:hyperlink>
    </w:p>
    <w:p w14:paraId="7F8FA967" w14:textId="77777777" w:rsidR="00234543" w:rsidRDefault="00000000">
      <w:pPr>
        <w:rPr>
          <w:rFonts w:hint="eastAsia"/>
        </w:rPr>
      </w:pPr>
      <w:r>
        <w:rPr>
          <w:b/>
          <w:color w:val="2E74B5"/>
        </w:rPr>
        <w:t>1. Paper giải bài toán gì?</w:t>
      </w:r>
    </w:p>
    <w:p w14:paraId="4562D538" w14:textId="77777777" w:rsidR="00234543" w:rsidRDefault="00000000">
      <w:pPr>
        <w:spacing w:after="80" w:line="259" w:lineRule="auto"/>
        <w:rPr>
          <w:rFonts w:hint="eastAsia"/>
        </w:rPr>
      </w:pPr>
      <w:r>
        <w:lastRenderedPageBreak/>
        <w:t>Scalable heuristic cutting cho circuit lớn, mixed gate/wire cuts, heterogeneous hardware và approximate noise-informed placement.</w:t>
      </w:r>
    </w:p>
    <w:p w14:paraId="7B9AA878" w14:textId="77777777" w:rsidR="00234543" w:rsidRDefault="00000000">
      <w:pPr>
        <w:rPr>
          <w:rFonts w:hint="eastAsia"/>
        </w:rPr>
      </w:pPr>
      <w:r>
        <w:rPr>
          <w:b/>
          <w:color w:val="2E74B5"/>
        </w:rPr>
        <w:t>2. Input / output</w:t>
      </w:r>
    </w:p>
    <w:p w14:paraId="773E0FB5" w14:textId="77777777" w:rsidR="00234543" w:rsidRDefault="00000000">
      <w:pPr>
        <w:spacing w:after="80" w:line="259" w:lineRule="auto"/>
        <w:rPr>
          <w:rFonts w:hint="eastAsia"/>
        </w:rPr>
      </w:pPr>
      <w:r>
        <w:t>Input: circuit, hardware capacities/noise, partition constraints. Output: partition, gate/wire cuts, hardware mapping, estimated overhead.</w:t>
      </w:r>
    </w:p>
    <w:p w14:paraId="22ED865F" w14:textId="77777777" w:rsidR="00234543" w:rsidRDefault="00000000">
      <w:pPr>
        <w:rPr>
          <w:rFonts w:hint="eastAsia"/>
        </w:rPr>
      </w:pPr>
      <w:r>
        <w:rPr>
          <w:b/>
          <w:color w:val="2E74B5"/>
        </w:rPr>
        <w:t>3. Công thức toán</w:t>
      </w:r>
    </w:p>
    <w:p w14:paraId="0D48A87B" w14:textId="77777777" w:rsidR="00234543" w:rsidRDefault="00000000">
      <w:pPr>
        <w:spacing w:after="80" w:line="259" w:lineRule="auto"/>
        <w:rPr>
          <w:rFonts w:hint="eastAsia"/>
        </w:rPr>
      </w:pPr>
      <w:r>
        <w:t>Dùng log-overhead để cộng cost gate/wire; thêm objective/score cho noise/hardware placement.</w:t>
      </w:r>
    </w:p>
    <w:p w14:paraId="3774327A" w14:textId="77777777" w:rsidR="00234543" w:rsidRDefault="00000000">
      <w:pPr>
        <w:rPr>
          <w:rFonts w:hint="eastAsia"/>
        </w:rPr>
      </w:pPr>
      <w:r>
        <w:rPr>
          <w:b/>
          <w:color w:val="2E74B5"/>
        </w:rPr>
        <w:t>4. Thuật toán</w:t>
      </w:r>
    </w:p>
    <w:p w14:paraId="7FC14A35" w14:textId="77777777" w:rsidR="00234543" w:rsidRDefault="00000000">
      <w:pPr>
        <w:spacing w:after="80" w:line="259" w:lineRule="auto"/>
        <w:rPr>
          <w:rFonts w:hint="eastAsia"/>
        </w:rPr>
      </w:pPr>
      <w:r>
        <w:t>Connectivity graph -&gt; METIS warm start -&gt; Tabu refinement -&gt; mixed cuts -&gt; QAP/Frank-Wolfe for placement.</w:t>
      </w:r>
    </w:p>
    <w:p w14:paraId="3548D5EE" w14:textId="77777777" w:rsidR="00234543" w:rsidRDefault="00000000">
      <w:pPr>
        <w:rPr>
          <w:rFonts w:hint="eastAsia"/>
        </w:rPr>
      </w:pPr>
      <w:r>
        <w:rPr>
          <w:b/>
          <w:color w:val="2E74B5"/>
        </w:rPr>
        <w:t>5. Dataset</w:t>
      </w:r>
    </w:p>
    <w:p w14:paraId="4643DCE8" w14:textId="77777777" w:rsidR="00234543" w:rsidRDefault="00000000">
      <w:pPr>
        <w:spacing w:after="80" w:line="259" w:lineRule="auto"/>
        <w:rPr>
          <w:rFonts w:hint="eastAsia"/>
        </w:rPr>
      </w:pPr>
      <w:r>
        <w:t>Adder, BV, AQFT, hardware-efficient ansatz, random/supremacy, QAOA, VQE; benchmark từ nhỏ đến rất lớn.</w:t>
      </w:r>
    </w:p>
    <w:p w14:paraId="347E9B21" w14:textId="77777777" w:rsidR="00234543" w:rsidRDefault="00000000">
      <w:pPr>
        <w:rPr>
          <w:rFonts w:hint="eastAsia"/>
        </w:rPr>
      </w:pPr>
      <w:r>
        <w:rPr>
          <w:b/>
          <w:color w:val="2E74B5"/>
        </w:rPr>
        <w:t>6. Baseline</w:t>
      </w:r>
    </w:p>
    <w:p w14:paraId="78121B93" w14:textId="77777777" w:rsidR="00234543" w:rsidRDefault="00000000">
      <w:pPr>
        <w:spacing w:after="80" w:line="259" w:lineRule="auto"/>
        <w:rPr>
          <w:rFonts w:hint="eastAsia"/>
        </w:rPr>
      </w:pPr>
      <w:r>
        <w:t>Qiskit circuit-cutting addon exact/early-stop-style search.</w:t>
      </w:r>
    </w:p>
    <w:p w14:paraId="69B8C764" w14:textId="77777777" w:rsidR="00234543" w:rsidRDefault="00000000">
      <w:pPr>
        <w:rPr>
          <w:rFonts w:hint="eastAsia"/>
        </w:rPr>
      </w:pPr>
      <w:r>
        <w:rPr>
          <w:b/>
          <w:color w:val="2E74B5"/>
        </w:rPr>
        <w:t>7. Kết quả</w:t>
      </w:r>
    </w:p>
    <w:p w14:paraId="70C6443B" w14:textId="77777777" w:rsidR="00234543" w:rsidRDefault="00000000">
      <w:pPr>
        <w:spacing w:after="80" w:line="259" w:lineRule="auto"/>
        <w:rPr>
          <w:rFonts w:hint="eastAsia"/>
        </w:rPr>
      </w:pPr>
      <w:r>
        <w:t>Paper báo cáo runtime/overhead/cut improvements lớn trong benchmark; optimizer được thử ở scale tới 1000 qubit.</w:t>
      </w:r>
    </w:p>
    <w:p w14:paraId="013483C6" w14:textId="77777777" w:rsidR="00234543" w:rsidRDefault="00000000">
      <w:pPr>
        <w:rPr>
          <w:rFonts w:hint="eastAsia"/>
        </w:rPr>
      </w:pPr>
      <w:r>
        <w:rPr>
          <w:b/>
          <w:color w:val="2E74B5"/>
        </w:rPr>
        <w:t>8. Điểm mạnh</w:t>
      </w:r>
    </w:p>
    <w:p w14:paraId="56AFEB9D" w14:textId="77777777" w:rsidR="00234543" w:rsidRDefault="00000000">
      <w:pPr>
        <w:spacing w:after="80" w:line="259" w:lineRule="auto"/>
        <w:rPr>
          <w:rFonts w:hint="eastAsia"/>
        </w:rPr>
      </w:pPr>
      <w:r>
        <w:t>Scalability mạnh, mixed cuts, hardware/noise awareness, broad benchmark, code public theo paper.</w:t>
      </w:r>
    </w:p>
    <w:p w14:paraId="35EED814" w14:textId="77777777" w:rsidR="00234543" w:rsidRDefault="00000000">
      <w:pPr>
        <w:rPr>
          <w:rFonts w:hint="eastAsia"/>
        </w:rPr>
      </w:pPr>
      <w:r>
        <w:rPr>
          <w:b/>
          <w:color w:val="2E74B5"/>
        </w:rPr>
        <w:t>9. Điểm yếu</w:t>
      </w:r>
    </w:p>
    <w:p w14:paraId="26E447BE" w14:textId="77777777" w:rsidR="00234543" w:rsidRDefault="00000000">
      <w:pPr>
        <w:spacing w:after="80" w:line="259" w:lineRule="auto"/>
        <w:rPr>
          <w:rFonts w:hint="eastAsia"/>
        </w:rPr>
      </w:pPr>
      <w:r>
        <w:t>Heuristic: không duy trì global LB/UB và không biết final solution cách global optimum bao xa.</w:t>
      </w:r>
    </w:p>
    <w:p w14:paraId="1EA0FAA6" w14:textId="77777777" w:rsidR="00234543" w:rsidRDefault="00000000">
      <w:pPr>
        <w:rPr>
          <w:rFonts w:hint="eastAsia"/>
        </w:rPr>
      </w:pPr>
      <w:r>
        <w:rPr>
          <w:b/>
          <w:color w:val="2E74B5"/>
        </w:rPr>
        <w:t>10. Research gap</w:t>
      </w:r>
    </w:p>
    <w:p w14:paraId="20BC75BE" w14:textId="77777777" w:rsidR="00234543" w:rsidRDefault="00000000">
      <w:pPr>
        <w:spacing w:after="80" w:line="259" w:lineRule="auto"/>
        <w:rPr>
          <w:rFonts w:hint="eastAsia"/>
        </w:rPr>
      </w:pPr>
      <w:r>
        <w:t>Certified anytime solution quality trong khi vẫn có search guidance/scalability.</w:t>
      </w:r>
    </w:p>
    <w:p w14:paraId="78FDBFC7" w14:textId="77777777" w:rsidR="00234543" w:rsidRDefault="00000000">
      <w:pPr>
        <w:rPr>
          <w:rFonts w:hint="eastAsia"/>
        </w:rPr>
      </w:pPr>
      <w:r>
        <w:rPr>
          <w:b/>
          <w:color w:val="2E74B5"/>
        </w:rPr>
        <w:t>11. Code</w:t>
      </w:r>
    </w:p>
    <w:p w14:paraId="39B3399E" w14:textId="77777777" w:rsidR="00234543" w:rsidRDefault="00000000">
      <w:pPr>
        <w:spacing w:after="80" w:line="259" w:lineRule="auto"/>
        <w:rPr>
          <w:rFonts w:hint="eastAsia"/>
        </w:rPr>
      </w:pPr>
      <w:r>
        <w:t>Có public implementation theo paper; baseline nên reproduce.</w:t>
      </w:r>
    </w:p>
    <w:p w14:paraId="2BB633D9" w14:textId="77777777" w:rsidR="00234543" w:rsidRDefault="00000000">
      <w:pPr>
        <w:rPr>
          <w:rFonts w:hint="eastAsia"/>
        </w:rPr>
      </w:pPr>
      <w:r>
        <w:rPr>
          <w:b/>
          <w:color w:val="2E74B5"/>
        </w:rPr>
        <w:t>12. CertiCut kế thừa gì?</w:t>
      </w:r>
    </w:p>
    <w:p w14:paraId="07EFD052" w14:textId="77777777" w:rsidR="00234543" w:rsidRDefault="00000000">
      <w:pPr>
        <w:spacing w:after="80" w:line="259" w:lineRule="auto"/>
        <w:rPr>
          <w:rFonts w:hint="eastAsia"/>
        </w:rPr>
      </w:pPr>
      <w:r>
        <w:t>Benchmark families, scale tiers, runtime/sampling metrics, warm-start ideas nếu cần ablation.</w:t>
      </w:r>
    </w:p>
    <w:p w14:paraId="16178E04" w14:textId="77777777" w:rsidR="00234543" w:rsidRDefault="00000000">
      <w:pPr>
        <w:rPr>
          <w:rFonts w:hint="eastAsia"/>
        </w:rPr>
      </w:pPr>
      <w:r>
        <w:rPr>
          <w:b/>
          <w:color w:val="2E74B5"/>
        </w:rPr>
        <w:t>13. CertiCut phải khác ở đâu?</w:t>
      </w:r>
    </w:p>
    <w:p w14:paraId="20AFFA15" w14:textId="77777777" w:rsidR="00234543" w:rsidRDefault="00000000">
      <w:pPr>
        <w:spacing w:after="80" w:line="259" w:lineRule="auto"/>
        <w:rPr>
          <w:rFonts w:hint="eastAsia"/>
        </w:rPr>
      </w:pPr>
      <w:r>
        <w:t>Không cạnh tranh V1 ở noise/wire/multi-hardware; tập trung gate-cut-only certified optimization + GNN-guided exact search.</w:t>
      </w:r>
    </w:p>
    <w:tbl>
      <w:tblPr>
        <w:tblW w:w="0" w:type="auto"/>
        <w:jc w:val="center"/>
        <w:tblLook w:val="04A0" w:firstRow="1" w:lastRow="0" w:firstColumn="1" w:lastColumn="0" w:noHBand="0" w:noVBand="1"/>
      </w:tblPr>
      <w:tblGrid>
        <w:gridCol w:w="10166"/>
      </w:tblGrid>
      <w:tr w:rsidR="00234543" w14:paraId="6B073FF4" w14:textId="77777777">
        <w:trPr>
          <w:jc w:val="center"/>
        </w:trPr>
        <w:tc>
          <w:tcPr>
            <w:tcW w:w="10166" w:type="dxa"/>
            <w:shd w:val="clear" w:color="auto" w:fill="FFF2CC"/>
            <w:tcMar>
              <w:top w:w="120" w:type="dxa"/>
              <w:left w:w="140" w:type="dxa"/>
              <w:bottom w:w="120" w:type="dxa"/>
              <w:right w:w="140" w:type="dxa"/>
            </w:tcMar>
          </w:tcPr>
          <w:p w14:paraId="1A19CE2C" w14:textId="77777777" w:rsidR="00234543" w:rsidRDefault="00000000">
            <w:pPr>
              <w:rPr>
                <w:rFonts w:hint="eastAsia"/>
              </w:rPr>
            </w:pPr>
            <w:r>
              <w:rPr>
                <w:b/>
                <w:color w:val="1F4E79"/>
              </w:rPr>
              <w:t>Vai trò đặc biệt với CertiCut</w:t>
            </w:r>
            <w:r>
              <w:rPr>
                <w:b/>
                <w:color w:val="1F4E79"/>
              </w:rPr>
              <w:br/>
            </w:r>
            <w:r>
              <w:t>Đây là một trong các công trình trực tiếp nhất phải reproduce/đối chiếu trước khi claim novelty. Mọi khác biệt của CertiCut cần được thể hiện bằng formulation hoặc metric có thể đo, không chỉ bằng mô tả.</w:t>
            </w:r>
          </w:p>
        </w:tc>
      </w:tr>
    </w:tbl>
    <w:p w14:paraId="102D68E8" w14:textId="77777777" w:rsidR="00234543" w:rsidRDefault="00234543">
      <w:pPr>
        <w:rPr>
          <w:rFonts w:hint="eastAsia"/>
        </w:rPr>
      </w:pPr>
    </w:p>
    <w:p w14:paraId="391E4A19" w14:textId="77777777" w:rsidR="00234543" w:rsidRDefault="00234543">
      <w:pPr>
        <w:rPr>
          <w:rFonts w:hint="eastAsia"/>
        </w:rPr>
        <w:sectPr w:rsidR="00234543">
          <w:headerReference w:type="default" r:id="rId16"/>
          <w:footerReference w:type="default" r:id="rId17"/>
          <w:pgSz w:w="12240" w:h="15840"/>
          <w:pgMar w:top="936" w:right="1037" w:bottom="936" w:left="1037" w:header="720" w:footer="720" w:gutter="0"/>
          <w:cols w:space="720"/>
          <w:docGrid w:linePitch="360"/>
        </w:sectPr>
      </w:pPr>
    </w:p>
    <w:p w14:paraId="5A0D754D" w14:textId="77777777" w:rsidR="00234543" w:rsidRDefault="00000000">
      <w:pPr>
        <w:pStyle w:val="Heading1"/>
      </w:pPr>
      <w:r>
        <w:lastRenderedPageBreak/>
        <w:t>5. Related Work Matrix — 30 công trình</w:t>
      </w:r>
    </w:p>
    <w:p w14:paraId="5159EB1B" w14:textId="77777777" w:rsidR="00234543" w:rsidRDefault="00000000">
      <w:pPr>
        <w:spacing w:after="80" w:line="259" w:lineRule="auto"/>
        <w:rPr>
          <w:rFonts w:hint="eastAsia"/>
        </w:rPr>
      </w:pPr>
      <w:r>
        <w:t>Ma trận dưới đây dùng để tránh claim trùng. “Chưa xác minh” nghĩa là tài liệu hiện tại chưa đủ để khẳng định trạng thái official code; cần kiểm tra lại khi reproduce.</w:t>
      </w:r>
    </w:p>
    <w:p w14:paraId="019D4660" w14:textId="77777777" w:rsidR="00234543" w:rsidRDefault="00000000">
      <w:pPr>
        <w:pStyle w:val="Heading2"/>
      </w:pPr>
      <w:r>
        <w:t>5.1 Công trình 1–10</w:t>
      </w:r>
    </w:p>
    <w:tbl>
      <w:tblPr>
        <w:tblStyle w:val="TableGrid"/>
        <w:tblW w:w="0" w:type="auto"/>
        <w:jc w:val="center"/>
        <w:tblLook w:val="04A0" w:firstRow="1" w:lastRow="0" w:firstColumn="1" w:lastColumn="0" w:noHBand="0" w:noVBand="1"/>
      </w:tblPr>
      <w:tblGrid>
        <w:gridCol w:w="1953"/>
        <w:gridCol w:w="1953"/>
        <w:gridCol w:w="1953"/>
        <w:gridCol w:w="1953"/>
        <w:gridCol w:w="1953"/>
        <w:gridCol w:w="1953"/>
        <w:gridCol w:w="1953"/>
        <w:gridCol w:w="1953"/>
      </w:tblGrid>
      <w:tr w:rsidR="00234543" w14:paraId="40AD94C4" w14:textId="77777777">
        <w:trPr>
          <w:tblHeader/>
          <w:jc w:val="center"/>
        </w:trPr>
        <w:tc>
          <w:tcPr>
            <w:tcW w:w="1953" w:type="dxa"/>
            <w:shd w:val="clear" w:color="auto" w:fill="B4C6E7"/>
            <w:vAlign w:val="center"/>
          </w:tcPr>
          <w:p w14:paraId="09A18301" w14:textId="77777777" w:rsidR="00234543" w:rsidRDefault="00000000">
            <w:pPr>
              <w:jc w:val="center"/>
              <w:rPr>
                <w:rFonts w:hint="eastAsia"/>
              </w:rPr>
            </w:pPr>
            <w:r>
              <w:rPr>
                <w:b/>
                <w:sz w:val="15"/>
              </w:rPr>
              <w:t>#</w:t>
            </w:r>
          </w:p>
        </w:tc>
        <w:tc>
          <w:tcPr>
            <w:tcW w:w="1953" w:type="dxa"/>
            <w:shd w:val="clear" w:color="auto" w:fill="B4C6E7"/>
            <w:vAlign w:val="center"/>
          </w:tcPr>
          <w:p w14:paraId="142B84B3" w14:textId="77777777" w:rsidR="00234543" w:rsidRDefault="00000000">
            <w:pPr>
              <w:jc w:val="center"/>
              <w:rPr>
                <w:rFonts w:hint="eastAsia"/>
              </w:rPr>
            </w:pPr>
            <w:r>
              <w:rPr>
                <w:b/>
                <w:sz w:val="15"/>
              </w:rPr>
              <w:t>Công trình</w:t>
            </w:r>
          </w:p>
        </w:tc>
        <w:tc>
          <w:tcPr>
            <w:tcW w:w="1953" w:type="dxa"/>
            <w:shd w:val="clear" w:color="auto" w:fill="B4C6E7"/>
            <w:vAlign w:val="center"/>
          </w:tcPr>
          <w:p w14:paraId="648E8301" w14:textId="77777777" w:rsidR="00234543" w:rsidRDefault="00000000">
            <w:pPr>
              <w:jc w:val="center"/>
              <w:rPr>
                <w:rFonts w:hint="eastAsia"/>
              </w:rPr>
            </w:pPr>
            <w:r>
              <w:rPr>
                <w:b/>
                <w:sz w:val="15"/>
              </w:rPr>
              <w:t>Cut</w:t>
            </w:r>
          </w:p>
        </w:tc>
        <w:tc>
          <w:tcPr>
            <w:tcW w:w="1953" w:type="dxa"/>
            <w:shd w:val="clear" w:color="auto" w:fill="B4C6E7"/>
            <w:vAlign w:val="center"/>
          </w:tcPr>
          <w:p w14:paraId="4A44B9DB" w14:textId="77777777" w:rsidR="00234543" w:rsidRDefault="00000000">
            <w:pPr>
              <w:jc w:val="center"/>
              <w:rPr>
                <w:rFonts w:hint="eastAsia"/>
              </w:rPr>
            </w:pPr>
            <w:r>
              <w:rPr>
                <w:b/>
                <w:sz w:val="15"/>
              </w:rPr>
              <w:t>Method</w:t>
            </w:r>
          </w:p>
        </w:tc>
        <w:tc>
          <w:tcPr>
            <w:tcW w:w="1953" w:type="dxa"/>
            <w:shd w:val="clear" w:color="auto" w:fill="B4C6E7"/>
            <w:vAlign w:val="center"/>
          </w:tcPr>
          <w:p w14:paraId="499AEBB6" w14:textId="77777777" w:rsidR="00234543" w:rsidRDefault="00000000">
            <w:pPr>
              <w:jc w:val="center"/>
              <w:rPr>
                <w:rFonts w:hint="eastAsia"/>
              </w:rPr>
            </w:pPr>
            <w:r>
              <w:rPr>
                <w:b/>
                <w:sz w:val="15"/>
              </w:rPr>
              <w:t>Objective</w:t>
            </w:r>
          </w:p>
        </w:tc>
        <w:tc>
          <w:tcPr>
            <w:tcW w:w="1953" w:type="dxa"/>
            <w:shd w:val="clear" w:color="auto" w:fill="B4C6E7"/>
            <w:vAlign w:val="center"/>
          </w:tcPr>
          <w:p w14:paraId="57518732" w14:textId="77777777" w:rsidR="00234543" w:rsidRDefault="00000000">
            <w:pPr>
              <w:jc w:val="center"/>
              <w:rPr>
                <w:rFonts w:hint="eastAsia"/>
              </w:rPr>
            </w:pPr>
            <w:r>
              <w:rPr>
                <w:b/>
                <w:sz w:val="15"/>
              </w:rPr>
              <w:t>Guarantee</w:t>
            </w:r>
          </w:p>
        </w:tc>
        <w:tc>
          <w:tcPr>
            <w:tcW w:w="1953" w:type="dxa"/>
            <w:shd w:val="clear" w:color="auto" w:fill="B4C6E7"/>
            <w:vAlign w:val="center"/>
          </w:tcPr>
          <w:p w14:paraId="6DBC8073" w14:textId="77777777" w:rsidR="00234543" w:rsidRDefault="00000000">
            <w:pPr>
              <w:jc w:val="center"/>
              <w:rPr>
                <w:rFonts w:hint="eastAsia"/>
              </w:rPr>
            </w:pPr>
            <w:r>
              <w:rPr>
                <w:b/>
                <w:sz w:val="15"/>
              </w:rPr>
              <w:t>Code</w:t>
            </w:r>
          </w:p>
        </w:tc>
        <w:tc>
          <w:tcPr>
            <w:tcW w:w="1953" w:type="dxa"/>
            <w:shd w:val="clear" w:color="auto" w:fill="B4C6E7"/>
            <w:vAlign w:val="center"/>
          </w:tcPr>
          <w:p w14:paraId="73989C35" w14:textId="77777777" w:rsidR="00234543" w:rsidRDefault="00000000">
            <w:pPr>
              <w:jc w:val="center"/>
              <w:rPr>
                <w:rFonts w:hint="eastAsia"/>
              </w:rPr>
            </w:pPr>
            <w:r>
              <w:rPr>
                <w:b/>
                <w:sz w:val="15"/>
              </w:rPr>
              <w:t>CertiCut relation</w:t>
            </w:r>
          </w:p>
        </w:tc>
      </w:tr>
      <w:tr w:rsidR="00234543" w14:paraId="19ECED75" w14:textId="77777777">
        <w:trPr>
          <w:jc w:val="center"/>
        </w:trPr>
        <w:tc>
          <w:tcPr>
            <w:tcW w:w="1953" w:type="dxa"/>
            <w:tcMar>
              <w:top w:w="60" w:type="dxa"/>
              <w:left w:w="70" w:type="dxa"/>
              <w:bottom w:w="60" w:type="dxa"/>
              <w:right w:w="70" w:type="dxa"/>
            </w:tcMar>
          </w:tcPr>
          <w:p w14:paraId="5E30F240" w14:textId="77777777" w:rsidR="00234543" w:rsidRDefault="00000000">
            <w:pPr>
              <w:rPr>
                <w:rFonts w:hint="eastAsia"/>
              </w:rPr>
            </w:pPr>
            <w:r>
              <w:rPr>
                <w:sz w:val="15"/>
              </w:rPr>
              <w:t>1</w:t>
            </w:r>
          </w:p>
        </w:tc>
        <w:tc>
          <w:tcPr>
            <w:tcW w:w="1953" w:type="dxa"/>
            <w:tcMar>
              <w:top w:w="60" w:type="dxa"/>
              <w:left w:w="70" w:type="dxa"/>
              <w:bottom w:w="60" w:type="dxa"/>
              <w:right w:w="70" w:type="dxa"/>
            </w:tcMar>
          </w:tcPr>
          <w:p w14:paraId="16CA734B" w14:textId="77777777" w:rsidR="00234543" w:rsidRDefault="00000000">
            <w:pPr>
              <w:rPr>
                <w:rFonts w:hint="eastAsia"/>
              </w:rPr>
            </w:pPr>
            <w:r>
              <w:rPr>
                <w:sz w:val="15"/>
              </w:rPr>
              <w:t>Peng et al. — Simulating Large Quantum Circuits...</w:t>
            </w:r>
          </w:p>
        </w:tc>
        <w:tc>
          <w:tcPr>
            <w:tcW w:w="1953" w:type="dxa"/>
            <w:tcMar>
              <w:top w:w="60" w:type="dxa"/>
              <w:left w:w="70" w:type="dxa"/>
              <w:bottom w:w="60" w:type="dxa"/>
              <w:right w:w="70" w:type="dxa"/>
            </w:tcMar>
          </w:tcPr>
          <w:p w14:paraId="6FB5C941" w14:textId="77777777" w:rsidR="00234543" w:rsidRDefault="00000000">
            <w:pPr>
              <w:rPr>
                <w:rFonts w:hint="eastAsia"/>
              </w:rPr>
            </w:pPr>
            <w:r>
              <w:rPr>
                <w:sz w:val="15"/>
              </w:rPr>
              <w:t>W/cluster</w:t>
            </w:r>
          </w:p>
        </w:tc>
        <w:tc>
          <w:tcPr>
            <w:tcW w:w="1953" w:type="dxa"/>
            <w:tcMar>
              <w:top w:w="60" w:type="dxa"/>
              <w:left w:w="70" w:type="dxa"/>
              <w:bottom w:w="60" w:type="dxa"/>
              <w:right w:w="70" w:type="dxa"/>
            </w:tcMar>
          </w:tcPr>
          <w:p w14:paraId="2BF6A79E" w14:textId="77777777" w:rsidR="00234543" w:rsidRDefault="00000000">
            <w:pPr>
              <w:rPr>
                <w:rFonts w:hint="eastAsia"/>
              </w:rPr>
            </w:pPr>
            <w:r>
              <w:rPr>
                <w:sz w:val="15"/>
              </w:rPr>
              <w:t>Theory/tensor</w:t>
            </w:r>
          </w:p>
        </w:tc>
        <w:tc>
          <w:tcPr>
            <w:tcW w:w="1953" w:type="dxa"/>
            <w:tcMar>
              <w:top w:w="60" w:type="dxa"/>
              <w:left w:w="70" w:type="dxa"/>
              <w:bottom w:w="60" w:type="dxa"/>
              <w:right w:w="70" w:type="dxa"/>
            </w:tcMar>
          </w:tcPr>
          <w:p w14:paraId="30892C8B" w14:textId="77777777" w:rsidR="00234543" w:rsidRDefault="00000000">
            <w:pPr>
              <w:rPr>
                <w:rFonts w:hint="eastAsia"/>
              </w:rPr>
            </w:pPr>
            <w:r>
              <w:rPr>
                <w:sz w:val="15"/>
              </w:rPr>
              <w:t>Feasibility + clustered cost</w:t>
            </w:r>
          </w:p>
        </w:tc>
        <w:tc>
          <w:tcPr>
            <w:tcW w:w="1953" w:type="dxa"/>
            <w:tcMar>
              <w:top w:w="60" w:type="dxa"/>
              <w:left w:w="70" w:type="dxa"/>
              <w:bottom w:w="60" w:type="dxa"/>
              <w:right w:w="70" w:type="dxa"/>
            </w:tcMar>
          </w:tcPr>
          <w:p w14:paraId="197EA9AA" w14:textId="77777777" w:rsidR="00234543" w:rsidRDefault="00000000">
            <w:pPr>
              <w:rPr>
                <w:rFonts w:hint="eastAsia"/>
              </w:rPr>
            </w:pPr>
            <w:r>
              <w:rPr>
                <w:sz w:val="15"/>
              </w:rPr>
              <w:t>Theory</w:t>
            </w:r>
          </w:p>
        </w:tc>
        <w:tc>
          <w:tcPr>
            <w:tcW w:w="1953" w:type="dxa"/>
            <w:tcMar>
              <w:top w:w="60" w:type="dxa"/>
              <w:left w:w="70" w:type="dxa"/>
              <w:bottom w:w="60" w:type="dxa"/>
              <w:right w:w="70" w:type="dxa"/>
            </w:tcMar>
          </w:tcPr>
          <w:p w14:paraId="2B3F9814" w14:textId="77777777" w:rsidR="00234543" w:rsidRDefault="00000000">
            <w:pPr>
              <w:rPr>
                <w:rFonts w:hint="eastAsia"/>
              </w:rPr>
            </w:pPr>
            <w:r>
              <w:rPr>
                <w:sz w:val="15"/>
              </w:rPr>
              <w:t>Có</w:t>
            </w:r>
          </w:p>
        </w:tc>
        <w:tc>
          <w:tcPr>
            <w:tcW w:w="1953" w:type="dxa"/>
            <w:tcMar>
              <w:top w:w="60" w:type="dxa"/>
              <w:left w:w="70" w:type="dxa"/>
              <w:bottom w:w="60" w:type="dxa"/>
              <w:right w:w="70" w:type="dxa"/>
            </w:tcMar>
          </w:tcPr>
          <w:p w14:paraId="41BA0F62" w14:textId="77777777" w:rsidR="00234543" w:rsidRDefault="00000000">
            <w:pPr>
              <w:rPr>
                <w:rFonts w:hint="eastAsia"/>
              </w:rPr>
            </w:pPr>
            <w:r>
              <w:rPr>
                <w:sz w:val="15"/>
              </w:rPr>
              <w:t>Nền tảng fragmentation</w:t>
            </w:r>
          </w:p>
        </w:tc>
      </w:tr>
      <w:tr w:rsidR="00234543" w14:paraId="5F9BF0C5" w14:textId="77777777">
        <w:trPr>
          <w:jc w:val="center"/>
        </w:trPr>
        <w:tc>
          <w:tcPr>
            <w:tcW w:w="1953" w:type="dxa"/>
            <w:tcMar>
              <w:top w:w="60" w:type="dxa"/>
              <w:left w:w="70" w:type="dxa"/>
              <w:bottom w:w="60" w:type="dxa"/>
              <w:right w:w="70" w:type="dxa"/>
            </w:tcMar>
          </w:tcPr>
          <w:p w14:paraId="315E6697" w14:textId="77777777" w:rsidR="00234543" w:rsidRDefault="00000000">
            <w:pPr>
              <w:rPr>
                <w:rFonts w:hint="eastAsia"/>
              </w:rPr>
            </w:pPr>
            <w:r>
              <w:rPr>
                <w:sz w:val="15"/>
              </w:rPr>
              <w:t>2</w:t>
            </w:r>
          </w:p>
        </w:tc>
        <w:tc>
          <w:tcPr>
            <w:tcW w:w="1953" w:type="dxa"/>
            <w:tcMar>
              <w:top w:w="60" w:type="dxa"/>
              <w:left w:w="70" w:type="dxa"/>
              <w:bottom w:w="60" w:type="dxa"/>
              <w:right w:w="70" w:type="dxa"/>
            </w:tcMar>
          </w:tcPr>
          <w:p w14:paraId="0D927478" w14:textId="77777777" w:rsidR="00234543" w:rsidRDefault="00000000">
            <w:pPr>
              <w:rPr>
                <w:rFonts w:hint="eastAsia"/>
              </w:rPr>
            </w:pPr>
            <w:r>
              <w:rPr>
                <w:sz w:val="15"/>
              </w:rPr>
              <w:t>Mitarai &amp; Fujii — Virtual Two-Qubit Gate</w:t>
            </w:r>
          </w:p>
        </w:tc>
        <w:tc>
          <w:tcPr>
            <w:tcW w:w="1953" w:type="dxa"/>
            <w:tcMar>
              <w:top w:w="60" w:type="dxa"/>
              <w:left w:w="70" w:type="dxa"/>
              <w:bottom w:w="60" w:type="dxa"/>
              <w:right w:w="70" w:type="dxa"/>
            </w:tcMar>
          </w:tcPr>
          <w:p w14:paraId="468AC941" w14:textId="77777777" w:rsidR="00234543" w:rsidRDefault="00000000">
            <w:pPr>
              <w:rPr>
                <w:rFonts w:hint="eastAsia"/>
              </w:rPr>
            </w:pPr>
            <w:r>
              <w:rPr>
                <w:sz w:val="15"/>
              </w:rPr>
              <w:t>G</w:t>
            </w:r>
          </w:p>
        </w:tc>
        <w:tc>
          <w:tcPr>
            <w:tcW w:w="1953" w:type="dxa"/>
            <w:tcMar>
              <w:top w:w="60" w:type="dxa"/>
              <w:left w:w="70" w:type="dxa"/>
              <w:bottom w:w="60" w:type="dxa"/>
              <w:right w:w="70" w:type="dxa"/>
            </w:tcMar>
          </w:tcPr>
          <w:p w14:paraId="55579C27" w14:textId="77777777" w:rsidR="00234543" w:rsidRDefault="00000000">
            <w:pPr>
              <w:rPr>
                <w:rFonts w:hint="eastAsia"/>
              </w:rPr>
            </w:pPr>
            <w:r>
              <w:rPr>
                <w:sz w:val="15"/>
              </w:rPr>
              <w:t>QPD</w:t>
            </w:r>
          </w:p>
        </w:tc>
        <w:tc>
          <w:tcPr>
            <w:tcW w:w="1953" w:type="dxa"/>
            <w:tcMar>
              <w:top w:w="60" w:type="dxa"/>
              <w:left w:w="70" w:type="dxa"/>
              <w:bottom w:w="60" w:type="dxa"/>
              <w:right w:w="70" w:type="dxa"/>
            </w:tcMar>
          </w:tcPr>
          <w:p w14:paraId="1D0E6055" w14:textId="77777777" w:rsidR="00234543" w:rsidRDefault="00000000">
            <w:pPr>
              <w:rPr>
                <w:rFonts w:hint="eastAsia"/>
              </w:rPr>
            </w:pPr>
            <w:r>
              <w:rPr>
                <w:sz w:val="15"/>
              </w:rPr>
              <w:t>Gate sampling cost</w:t>
            </w:r>
          </w:p>
        </w:tc>
        <w:tc>
          <w:tcPr>
            <w:tcW w:w="1953" w:type="dxa"/>
            <w:tcMar>
              <w:top w:w="60" w:type="dxa"/>
              <w:left w:w="70" w:type="dxa"/>
              <w:bottom w:w="60" w:type="dxa"/>
              <w:right w:w="70" w:type="dxa"/>
            </w:tcMar>
          </w:tcPr>
          <w:p w14:paraId="4B926064" w14:textId="77777777" w:rsidR="00234543" w:rsidRDefault="00000000">
            <w:pPr>
              <w:rPr>
                <w:rFonts w:hint="eastAsia"/>
              </w:rPr>
            </w:pPr>
            <w:r>
              <w:rPr>
                <w:sz w:val="15"/>
              </w:rPr>
              <w:t>Analytical</w:t>
            </w:r>
          </w:p>
        </w:tc>
        <w:tc>
          <w:tcPr>
            <w:tcW w:w="1953" w:type="dxa"/>
            <w:tcMar>
              <w:top w:w="60" w:type="dxa"/>
              <w:left w:w="70" w:type="dxa"/>
              <w:bottom w:w="60" w:type="dxa"/>
              <w:right w:w="70" w:type="dxa"/>
            </w:tcMar>
          </w:tcPr>
          <w:p w14:paraId="4988A90E"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1ACA57ED" w14:textId="77777777" w:rsidR="00234543" w:rsidRDefault="00000000">
            <w:pPr>
              <w:rPr>
                <w:rFonts w:hint="eastAsia"/>
              </w:rPr>
            </w:pPr>
            <w:r>
              <w:rPr>
                <w:sz w:val="15"/>
              </w:rPr>
              <w:t>Nguồn gate-cut cost</w:t>
            </w:r>
          </w:p>
        </w:tc>
      </w:tr>
      <w:tr w:rsidR="00234543" w14:paraId="0ACF520C" w14:textId="77777777">
        <w:trPr>
          <w:jc w:val="center"/>
        </w:trPr>
        <w:tc>
          <w:tcPr>
            <w:tcW w:w="1953" w:type="dxa"/>
            <w:tcMar>
              <w:top w:w="60" w:type="dxa"/>
              <w:left w:w="70" w:type="dxa"/>
              <w:bottom w:w="60" w:type="dxa"/>
              <w:right w:w="70" w:type="dxa"/>
            </w:tcMar>
          </w:tcPr>
          <w:p w14:paraId="7C708EF4" w14:textId="77777777" w:rsidR="00234543" w:rsidRDefault="00000000">
            <w:pPr>
              <w:rPr>
                <w:rFonts w:hint="eastAsia"/>
              </w:rPr>
            </w:pPr>
            <w:r>
              <w:rPr>
                <w:sz w:val="15"/>
              </w:rPr>
              <w:t>3</w:t>
            </w:r>
          </w:p>
        </w:tc>
        <w:tc>
          <w:tcPr>
            <w:tcW w:w="1953" w:type="dxa"/>
            <w:tcMar>
              <w:top w:w="60" w:type="dxa"/>
              <w:left w:w="70" w:type="dxa"/>
              <w:bottom w:w="60" w:type="dxa"/>
              <w:right w:w="70" w:type="dxa"/>
            </w:tcMar>
          </w:tcPr>
          <w:p w14:paraId="05291B3C" w14:textId="77777777" w:rsidR="00234543" w:rsidRDefault="00000000">
            <w:pPr>
              <w:rPr>
                <w:rFonts w:hint="eastAsia"/>
              </w:rPr>
            </w:pPr>
            <w:r>
              <w:rPr>
                <w:sz w:val="15"/>
              </w:rPr>
              <w:t>Perlin et al. — Maximum Likelihood Tomography</w:t>
            </w:r>
          </w:p>
        </w:tc>
        <w:tc>
          <w:tcPr>
            <w:tcW w:w="1953" w:type="dxa"/>
            <w:tcMar>
              <w:top w:w="60" w:type="dxa"/>
              <w:left w:w="70" w:type="dxa"/>
              <w:bottom w:w="60" w:type="dxa"/>
              <w:right w:w="70" w:type="dxa"/>
            </w:tcMar>
          </w:tcPr>
          <w:p w14:paraId="15067230" w14:textId="77777777" w:rsidR="00234543" w:rsidRDefault="00000000">
            <w:pPr>
              <w:rPr>
                <w:rFonts w:hint="eastAsia"/>
              </w:rPr>
            </w:pPr>
            <w:r>
              <w:rPr>
                <w:sz w:val="15"/>
              </w:rPr>
              <w:t>W</w:t>
            </w:r>
          </w:p>
        </w:tc>
        <w:tc>
          <w:tcPr>
            <w:tcW w:w="1953" w:type="dxa"/>
            <w:tcMar>
              <w:top w:w="60" w:type="dxa"/>
              <w:left w:w="70" w:type="dxa"/>
              <w:bottom w:w="60" w:type="dxa"/>
              <w:right w:w="70" w:type="dxa"/>
            </w:tcMar>
          </w:tcPr>
          <w:p w14:paraId="3357676A" w14:textId="77777777" w:rsidR="00234543" w:rsidRDefault="00000000">
            <w:pPr>
              <w:rPr>
                <w:rFonts w:hint="eastAsia"/>
              </w:rPr>
            </w:pPr>
            <w:r>
              <w:rPr>
                <w:sz w:val="15"/>
              </w:rPr>
              <w:t>Tomography</w:t>
            </w:r>
          </w:p>
        </w:tc>
        <w:tc>
          <w:tcPr>
            <w:tcW w:w="1953" w:type="dxa"/>
            <w:tcMar>
              <w:top w:w="60" w:type="dxa"/>
              <w:left w:w="70" w:type="dxa"/>
              <w:bottom w:w="60" w:type="dxa"/>
              <w:right w:w="70" w:type="dxa"/>
            </w:tcMar>
          </w:tcPr>
          <w:p w14:paraId="3B272E64" w14:textId="77777777" w:rsidR="00234543" w:rsidRDefault="00000000">
            <w:pPr>
              <w:rPr>
                <w:rFonts w:hint="eastAsia"/>
              </w:rPr>
            </w:pPr>
            <w:r>
              <w:rPr>
                <w:sz w:val="15"/>
              </w:rPr>
              <w:t>Reconstruction accuracy</w:t>
            </w:r>
          </w:p>
        </w:tc>
        <w:tc>
          <w:tcPr>
            <w:tcW w:w="1953" w:type="dxa"/>
            <w:tcMar>
              <w:top w:w="60" w:type="dxa"/>
              <w:left w:w="70" w:type="dxa"/>
              <w:bottom w:w="60" w:type="dxa"/>
              <w:right w:w="70" w:type="dxa"/>
            </w:tcMar>
          </w:tcPr>
          <w:p w14:paraId="692B86D8" w14:textId="77777777" w:rsidR="00234543" w:rsidRDefault="00000000">
            <w:pPr>
              <w:rPr>
                <w:rFonts w:hint="eastAsia"/>
              </w:rPr>
            </w:pPr>
            <w:r>
              <w:rPr>
                <w:sz w:val="15"/>
              </w:rPr>
              <w:t>—</w:t>
            </w:r>
          </w:p>
        </w:tc>
        <w:tc>
          <w:tcPr>
            <w:tcW w:w="1953" w:type="dxa"/>
            <w:tcMar>
              <w:top w:w="60" w:type="dxa"/>
              <w:left w:w="70" w:type="dxa"/>
              <w:bottom w:w="60" w:type="dxa"/>
              <w:right w:w="70" w:type="dxa"/>
            </w:tcMar>
          </w:tcPr>
          <w:p w14:paraId="45E1087A"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650EFB66" w14:textId="77777777" w:rsidR="00234543" w:rsidRDefault="00000000">
            <w:pPr>
              <w:rPr>
                <w:rFonts w:hint="eastAsia"/>
              </w:rPr>
            </w:pPr>
            <w:r>
              <w:rPr>
                <w:sz w:val="15"/>
              </w:rPr>
              <w:t>Reconstruction branch</w:t>
            </w:r>
          </w:p>
        </w:tc>
      </w:tr>
      <w:tr w:rsidR="00234543" w14:paraId="318E4C7C" w14:textId="77777777">
        <w:trPr>
          <w:jc w:val="center"/>
        </w:trPr>
        <w:tc>
          <w:tcPr>
            <w:tcW w:w="1953" w:type="dxa"/>
            <w:tcMar>
              <w:top w:w="60" w:type="dxa"/>
              <w:left w:w="70" w:type="dxa"/>
              <w:bottom w:w="60" w:type="dxa"/>
              <w:right w:w="70" w:type="dxa"/>
            </w:tcMar>
          </w:tcPr>
          <w:p w14:paraId="4E8B4F9B" w14:textId="77777777" w:rsidR="00234543" w:rsidRDefault="00000000">
            <w:pPr>
              <w:rPr>
                <w:rFonts w:hint="eastAsia"/>
              </w:rPr>
            </w:pPr>
            <w:r>
              <w:rPr>
                <w:sz w:val="15"/>
              </w:rPr>
              <w:t>4</w:t>
            </w:r>
          </w:p>
        </w:tc>
        <w:tc>
          <w:tcPr>
            <w:tcW w:w="1953" w:type="dxa"/>
            <w:tcMar>
              <w:top w:w="60" w:type="dxa"/>
              <w:left w:w="70" w:type="dxa"/>
              <w:bottom w:w="60" w:type="dxa"/>
              <w:right w:w="70" w:type="dxa"/>
            </w:tcMar>
          </w:tcPr>
          <w:p w14:paraId="5179BE75" w14:textId="77777777" w:rsidR="00234543" w:rsidRDefault="00000000">
            <w:pPr>
              <w:rPr>
                <w:rFonts w:hint="eastAsia"/>
              </w:rPr>
            </w:pPr>
            <w:r>
              <w:rPr>
                <w:sz w:val="15"/>
              </w:rPr>
              <w:t>CutQC — Tang et al.</w:t>
            </w:r>
          </w:p>
        </w:tc>
        <w:tc>
          <w:tcPr>
            <w:tcW w:w="1953" w:type="dxa"/>
            <w:tcMar>
              <w:top w:w="60" w:type="dxa"/>
              <w:left w:w="70" w:type="dxa"/>
              <w:bottom w:w="60" w:type="dxa"/>
              <w:right w:w="70" w:type="dxa"/>
            </w:tcMar>
          </w:tcPr>
          <w:p w14:paraId="468C5D7A" w14:textId="77777777" w:rsidR="00234543" w:rsidRDefault="00000000">
            <w:pPr>
              <w:rPr>
                <w:rFonts w:hint="eastAsia"/>
              </w:rPr>
            </w:pPr>
            <w:r>
              <w:rPr>
                <w:sz w:val="15"/>
              </w:rPr>
              <w:t>W</w:t>
            </w:r>
          </w:p>
        </w:tc>
        <w:tc>
          <w:tcPr>
            <w:tcW w:w="1953" w:type="dxa"/>
            <w:tcMar>
              <w:top w:w="60" w:type="dxa"/>
              <w:left w:w="70" w:type="dxa"/>
              <w:bottom w:w="60" w:type="dxa"/>
              <w:right w:w="70" w:type="dxa"/>
            </w:tcMar>
          </w:tcPr>
          <w:p w14:paraId="11EAFC65" w14:textId="77777777" w:rsidR="00234543" w:rsidRDefault="00000000">
            <w:pPr>
              <w:rPr>
                <w:rFonts w:hint="eastAsia"/>
              </w:rPr>
            </w:pPr>
            <w:r>
              <w:rPr>
                <w:sz w:val="15"/>
              </w:rPr>
              <w:t>MIP + DAG</w:t>
            </w:r>
          </w:p>
        </w:tc>
        <w:tc>
          <w:tcPr>
            <w:tcW w:w="1953" w:type="dxa"/>
            <w:tcMar>
              <w:top w:w="60" w:type="dxa"/>
              <w:left w:w="70" w:type="dxa"/>
              <w:bottom w:w="60" w:type="dxa"/>
              <w:right w:w="70" w:type="dxa"/>
            </w:tcMar>
          </w:tcPr>
          <w:p w14:paraId="7EE177D1" w14:textId="77777777" w:rsidR="00234543" w:rsidRDefault="00000000">
            <w:pPr>
              <w:rPr>
                <w:rFonts w:hint="eastAsia"/>
              </w:rPr>
            </w:pPr>
            <w:r>
              <w:rPr>
                <w:sz w:val="15"/>
              </w:rPr>
              <w:t>Reconstruction/cut cost</w:t>
            </w:r>
          </w:p>
        </w:tc>
        <w:tc>
          <w:tcPr>
            <w:tcW w:w="1953" w:type="dxa"/>
            <w:tcMar>
              <w:top w:w="60" w:type="dxa"/>
              <w:left w:w="70" w:type="dxa"/>
              <w:bottom w:w="60" w:type="dxa"/>
              <w:right w:w="70" w:type="dxa"/>
            </w:tcMar>
          </w:tcPr>
          <w:p w14:paraId="2ABE97EB" w14:textId="77777777" w:rsidR="00234543" w:rsidRDefault="00000000">
            <w:pPr>
              <w:rPr>
                <w:rFonts w:hint="eastAsia"/>
              </w:rPr>
            </w:pPr>
            <w:r>
              <w:rPr>
                <w:sz w:val="15"/>
              </w:rPr>
              <w:t>Exact formulation</w:t>
            </w:r>
          </w:p>
        </w:tc>
        <w:tc>
          <w:tcPr>
            <w:tcW w:w="1953" w:type="dxa"/>
            <w:tcMar>
              <w:top w:w="60" w:type="dxa"/>
              <w:left w:w="70" w:type="dxa"/>
              <w:bottom w:w="60" w:type="dxa"/>
              <w:right w:w="70" w:type="dxa"/>
            </w:tcMar>
          </w:tcPr>
          <w:p w14:paraId="6CD6EA1C" w14:textId="77777777" w:rsidR="00234543" w:rsidRDefault="00000000">
            <w:pPr>
              <w:rPr>
                <w:rFonts w:hint="eastAsia"/>
              </w:rPr>
            </w:pPr>
            <w:r>
              <w:rPr>
                <w:sz w:val="15"/>
              </w:rPr>
              <w:t>Artifacts</w:t>
            </w:r>
          </w:p>
        </w:tc>
        <w:tc>
          <w:tcPr>
            <w:tcW w:w="1953" w:type="dxa"/>
            <w:tcMar>
              <w:top w:w="60" w:type="dxa"/>
              <w:left w:w="70" w:type="dxa"/>
              <w:bottom w:w="60" w:type="dxa"/>
              <w:right w:w="70" w:type="dxa"/>
            </w:tcMar>
          </w:tcPr>
          <w:p w14:paraId="0BE028EA" w14:textId="77777777" w:rsidR="00234543" w:rsidRDefault="00000000">
            <w:pPr>
              <w:rPr>
                <w:rFonts w:hint="eastAsia"/>
              </w:rPr>
            </w:pPr>
            <w:r>
              <w:rPr>
                <w:sz w:val="15"/>
              </w:rPr>
              <w:t>Graph-&gt;optimization pipeline</w:t>
            </w:r>
          </w:p>
        </w:tc>
      </w:tr>
      <w:tr w:rsidR="00234543" w14:paraId="20574D4D" w14:textId="77777777">
        <w:trPr>
          <w:jc w:val="center"/>
        </w:trPr>
        <w:tc>
          <w:tcPr>
            <w:tcW w:w="1953" w:type="dxa"/>
            <w:tcMar>
              <w:top w:w="60" w:type="dxa"/>
              <w:left w:w="70" w:type="dxa"/>
              <w:bottom w:w="60" w:type="dxa"/>
              <w:right w:w="70" w:type="dxa"/>
            </w:tcMar>
          </w:tcPr>
          <w:p w14:paraId="3B1902B8" w14:textId="77777777" w:rsidR="00234543" w:rsidRDefault="00000000">
            <w:pPr>
              <w:rPr>
                <w:rFonts w:hint="eastAsia"/>
              </w:rPr>
            </w:pPr>
            <w:r>
              <w:rPr>
                <w:sz w:val="15"/>
              </w:rPr>
              <w:t>5</w:t>
            </w:r>
          </w:p>
        </w:tc>
        <w:tc>
          <w:tcPr>
            <w:tcW w:w="1953" w:type="dxa"/>
            <w:tcMar>
              <w:top w:w="60" w:type="dxa"/>
              <w:left w:w="70" w:type="dxa"/>
              <w:bottom w:w="60" w:type="dxa"/>
              <w:right w:w="70" w:type="dxa"/>
            </w:tcMar>
          </w:tcPr>
          <w:p w14:paraId="498A263C" w14:textId="77777777" w:rsidR="00234543" w:rsidRDefault="00000000">
            <w:pPr>
              <w:rPr>
                <w:rFonts w:hint="eastAsia"/>
              </w:rPr>
            </w:pPr>
            <w:r>
              <w:rPr>
                <w:sz w:val="15"/>
              </w:rPr>
              <w:t>Piveteau et al. — Reduced Sampling Overhead</w:t>
            </w:r>
          </w:p>
        </w:tc>
        <w:tc>
          <w:tcPr>
            <w:tcW w:w="1953" w:type="dxa"/>
            <w:tcMar>
              <w:top w:w="60" w:type="dxa"/>
              <w:left w:w="70" w:type="dxa"/>
              <w:bottom w:w="60" w:type="dxa"/>
              <w:right w:w="70" w:type="dxa"/>
            </w:tcMar>
          </w:tcPr>
          <w:p w14:paraId="53E99A05" w14:textId="77777777" w:rsidR="00234543" w:rsidRDefault="00000000">
            <w:pPr>
              <w:rPr>
                <w:rFonts w:hint="eastAsia"/>
              </w:rPr>
            </w:pPr>
            <w:r>
              <w:rPr>
                <w:sz w:val="15"/>
              </w:rPr>
              <w:t>QPD</w:t>
            </w:r>
          </w:p>
        </w:tc>
        <w:tc>
          <w:tcPr>
            <w:tcW w:w="1953" w:type="dxa"/>
            <w:tcMar>
              <w:top w:w="60" w:type="dxa"/>
              <w:left w:w="70" w:type="dxa"/>
              <w:bottom w:w="60" w:type="dxa"/>
              <w:right w:w="70" w:type="dxa"/>
            </w:tcMar>
          </w:tcPr>
          <w:p w14:paraId="43C6A3EF" w14:textId="77777777" w:rsidR="00234543" w:rsidRDefault="00000000">
            <w:pPr>
              <w:rPr>
                <w:rFonts w:hint="eastAsia"/>
              </w:rPr>
            </w:pPr>
            <w:r>
              <w:rPr>
                <w:sz w:val="15"/>
              </w:rPr>
              <w:t>SDP/QPD</w:t>
            </w:r>
          </w:p>
        </w:tc>
        <w:tc>
          <w:tcPr>
            <w:tcW w:w="1953" w:type="dxa"/>
            <w:tcMar>
              <w:top w:w="60" w:type="dxa"/>
              <w:left w:w="70" w:type="dxa"/>
              <w:bottom w:w="60" w:type="dxa"/>
              <w:right w:w="70" w:type="dxa"/>
            </w:tcMar>
          </w:tcPr>
          <w:p w14:paraId="368BD3CD" w14:textId="77777777" w:rsidR="00234543" w:rsidRDefault="00000000">
            <w:pPr>
              <w:rPr>
                <w:rFonts w:hint="eastAsia"/>
              </w:rPr>
            </w:pPr>
            <w:r>
              <w:rPr>
                <w:sz w:val="15"/>
              </w:rPr>
              <w:t>Sampling overhead</w:t>
            </w:r>
          </w:p>
        </w:tc>
        <w:tc>
          <w:tcPr>
            <w:tcW w:w="1953" w:type="dxa"/>
            <w:tcMar>
              <w:top w:w="60" w:type="dxa"/>
              <w:left w:w="70" w:type="dxa"/>
              <w:bottom w:w="60" w:type="dxa"/>
              <w:right w:w="70" w:type="dxa"/>
            </w:tcMar>
          </w:tcPr>
          <w:p w14:paraId="2D49405B" w14:textId="77777777" w:rsidR="00234543" w:rsidRDefault="00000000">
            <w:pPr>
              <w:rPr>
                <w:rFonts w:hint="eastAsia"/>
              </w:rPr>
            </w:pPr>
            <w:r>
              <w:rPr>
                <w:sz w:val="15"/>
              </w:rPr>
              <w:t>Bounds</w:t>
            </w:r>
          </w:p>
        </w:tc>
        <w:tc>
          <w:tcPr>
            <w:tcW w:w="1953" w:type="dxa"/>
            <w:tcMar>
              <w:top w:w="60" w:type="dxa"/>
              <w:left w:w="70" w:type="dxa"/>
              <w:bottom w:w="60" w:type="dxa"/>
              <w:right w:w="70" w:type="dxa"/>
            </w:tcMar>
          </w:tcPr>
          <w:p w14:paraId="6E36B793"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442D7E69" w14:textId="77777777" w:rsidR="00234543" w:rsidRDefault="00000000">
            <w:pPr>
              <w:rPr>
                <w:rFonts w:hint="eastAsia"/>
              </w:rPr>
            </w:pPr>
            <w:r>
              <w:rPr>
                <w:sz w:val="15"/>
              </w:rPr>
              <w:t>QPD optimization theory</w:t>
            </w:r>
          </w:p>
        </w:tc>
      </w:tr>
      <w:tr w:rsidR="00234543" w14:paraId="6FEF518A" w14:textId="77777777">
        <w:trPr>
          <w:jc w:val="center"/>
        </w:trPr>
        <w:tc>
          <w:tcPr>
            <w:tcW w:w="1953" w:type="dxa"/>
            <w:tcMar>
              <w:top w:w="60" w:type="dxa"/>
              <w:left w:w="70" w:type="dxa"/>
              <w:bottom w:w="60" w:type="dxa"/>
              <w:right w:w="70" w:type="dxa"/>
            </w:tcMar>
          </w:tcPr>
          <w:p w14:paraId="503D3D91" w14:textId="77777777" w:rsidR="00234543" w:rsidRDefault="00000000">
            <w:pPr>
              <w:rPr>
                <w:rFonts w:hint="eastAsia"/>
              </w:rPr>
            </w:pPr>
            <w:r>
              <w:rPr>
                <w:sz w:val="15"/>
              </w:rPr>
              <w:t>6</w:t>
            </w:r>
          </w:p>
        </w:tc>
        <w:tc>
          <w:tcPr>
            <w:tcW w:w="1953" w:type="dxa"/>
            <w:tcMar>
              <w:top w:w="60" w:type="dxa"/>
              <w:left w:w="70" w:type="dxa"/>
              <w:bottom w:w="60" w:type="dxa"/>
              <w:right w:w="70" w:type="dxa"/>
            </w:tcMar>
          </w:tcPr>
          <w:p w14:paraId="586FBF29" w14:textId="77777777" w:rsidR="00234543" w:rsidRDefault="00000000">
            <w:pPr>
              <w:rPr>
                <w:rFonts w:hint="eastAsia"/>
              </w:rPr>
            </w:pPr>
            <w:r>
              <w:rPr>
                <w:sz w:val="15"/>
              </w:rPr>
              <w:t>Circuit Knitting with Classical Communication</w:t>
            </w:r>
          </w:p>
        </w:tc>
        <w:tc>
          <w:tcPr>
            <w:tcW w:w="1953" w:type="dxa"/>
            <w:tcMar>
              <w:top w:w="60" w:type="dxa"/>
              <w:left w:w="70" w:type="dxa"/>
              <w:bottom w:w="60" w:type="dxa"/>
              <w:right w:w="70" w:type="dxa"/>
            </w:tcMar>
          </w:tcPr>
          <w:p w14:paraId="52057FC7" w14:textId="77777777" w:rsidR="00234543" w:rsidRDefault="00000000">
            <w:pPr>
              <w:rPr>
                <w:rFonts w:hint="eastAsia"/>
              </w:rPr>
            </w:pPr>
            <w:r>
              <w:rPr>
                <w:sz w:val="15"/>
              </w:rPr>
              <w:t>G</w:t>
            </w:r>
          </w:p>
        </w:tc>
        <w:tc>
          <w:tcPr>
            <w:tcW w:w="1953" w:type="dxa"/>
            <w:tcMar>
              <w:top w:w="60" w:type="dxa"/>
              <w:left w:w="70" w:type="dxa"/>
              <w:bottom w:w="60" w:type="dxa"/>
              <w:right w:w="70" w:type="dxa"/>
            </w:tcMar>
          </w:tcPr>
          <w:p w14:paraId="3803E71C" w14:textId="77777777" w:rsidR="00234543" w:rsidRDefault="00000000">
            <w:pPr>
              <w:rPr>
                <w:rFonts w:hint="eastAsia"/>
              </w:rPr>
            </w:pPr>
            <w:r>
              <w:rPr>
                <w:sz w:val="15"/>
              </w:rPr>
              <w:t>QPD + LOCC</w:t>
            </w:r>
          </w:p>
        </w:tc>
        <w:tc>
          <w:tcPr>
            <w:tcW w:w="1953" w:type="dxa"/>
            <w:tcMar>
              <w:top w:w="60" w:type="dxa"/>
              <w:left w:w="70" w:type="dxa"/>
              <w:bottom w:w="60" w:type="dxa"/>
              <w:right w:w="70" w:type="dxa"/>
            </w:tcMar>
          </w:tcPr>
          <w:p w14:paraId="08C5F3A5" w14:textId="77777777" w:rsidR="00234543" w:rsidRDefault="00000000">
            <w:pPr>
              <w:rPr>
                <w:rFonts w:hint="eastAsia"/>
              </w:rPr>
            </w:pPr>
            <w:r>
              <w:rPr>
                <w:sz w:val="15"/>
              </w:rPr>
              <w:t>Sampling overhead</w:t>
            </w:r>
          </w:p>
        </w:tc>
        <w:tc>
          <w:tcPr>
            <w:tcW w:w="1953" w:type="dxa"/>
            <w:tcMar>
              <w:top w:w="60" w:type="dxa"/>
              <w:left w:w="70" w:type="dxa"/>
              <w:bottom w:w="60" w:type="dxa"/>
              <w:right w:w="70" w:type="dxa"/>
            </w:tcMar>
          </w:tcPr>
          <w:p w14:paraId="2D20A595" w14:textId="77777777" w:rsidR="00234543" w:rsidRDefault="00000000">
            <w:pPr>
              <w:rPr>
                <w:rFonts w:hint="eastAsia"/>
              </w:rPr>
            </w:pPr>
            <w:r>
              <w:rPr>
                <w:sz w:val="15"/>
              </w:rPr>
              <w:t>Theory</w:t>
            </w:r>
          </w:p>
        </w:tc>
        <w:tc>
          <w:tcPr>
            <w:tcW w:w="1953" w:type="dxa"/>
            <w:tcMar>
              <w:top w:w="60" w:type="dxa"/>
              <w:left w:w="70" w:type="dxa"/>
              <w:bottom w:w="60" w:type="dxa"/>
              <w:right w:w="70" w:type="dxa"/>
            </w:tcMar>
          </w:tcPr>
          <w:p w14:paraId="587D1826"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52144D89" w14:textId="77777777" w:rsidR="00234543" w:rsidRDefault="00000000">
            <w:pPr>
              <w:rPr>
                <w:rFonts w:hint="eastAsia"/>
              </w:rPr>
            </w:pPr>
            <w:r>
              <w:rPr>
                <w:sz w:val="15"/>
              </w:rPr>
              <w:t>Communication changes cost</w:t>
            </w:r>
          </w:p>
        </w:tc>
      </w:tr>
      <w:tr w:rsidR="00234543" w14:paraId="684B119D" w14:textId="77777777">
        <w:trPr>
          <w:jc w:val="center"/>
        </w:trPr>
        <w:tc>
          <w:tcPr>
            <w:tcW w:w="1953" w:type="dxa"/>
            <w:tcMar>
              <w:top w:w="60" w:type="dxa"/>
              <w:left w:w="70" w:type="dxa"/>
              <w:bottom w:w="60" w:type="dxa"/>
              <w:right w:w="70" w:type="dxa"/>
            </w:tcMar>
          </w:tcPr>
          <w:p w14:paraId="4B1813FE" w14:textId="77777777" w:rsidR="00234543" w:rsidRDefault="00000000">
            <w:pPr>
              <w:rPr>
                <w:rFonts w:hint="eastAsia"/>
              </w:rPr>
            </w:pPr>
            <w:r>
              <w:rPr>
                <w:sz w:val="15"/>
              </w:rPr>
              <w:t>7</w:t>
            </w:r>
          </w:p>
        </w:tc>
        <w:tc>
          <w:tcPr>
            <w:tcW w:w="1953" w:type="dxa"/>
            <w:tcMar>
              <w:top w:w="60" w:type="dxa"/>
              <w:left w:w="70" w:type="dxa"/>
              <w:bottom w:w="60" w:type="dxa"/>
              <w:right w:w="70" w:type="dxa"/>
            </w:tcMar>
          </w:tcPr>
          <w:p w14:paraId="75C3D0A9" w14:textId="77777777" w:rsidR="00234543" w:rsidRDefault="00000000">
            <w:pPr>
              <w:rPr>
                <w:rFonts w:hint="eastAsia"/>
              </w:rPr>
            </w:pPr>
            <w:r>
              <w:rPr>
                <w:sz w:val="15"/>
              </w:rPr>
              <w:t>Error Mitigated Quantum Circuit Cutting</w:t>
            </w:r>
          </w:p>
        </w:tc>
        <w:tc>
          <w:tcPr>
            <w:tcW w:w="1953" w:type="dxa"/>
            <w:tcMar>
              <w:top w:w="60" w:type="dxa"/>
              <w:left w:w="70" w:type="dxa"/>
              <w:bottom w:w="60" w:type="dxa"/>
              <w:right w:w="70" w:type="dxa"/>
            </w:tcMar>
          </w:tcPr>
          <w:p w14:paraId="7428D7FB" w14:textId="77777777" w:rsidR="00234543" w:rsidRDefault="00000000">
            <w:pPr>
              <w:rPr>
                <w:rFonts w:hint="eastAsia"/>
              </w:rPr>
            </w:pPr>
            <w:r>
              <w:rPr>
                <w:sz w:val="15"/>
              </w:rPr>
              <w:t>W</w:t>
            </w:r>
          </w:p>
        </w:tc>
        <w:tc>
          <w:tcPr>
            <w:tcW w:w="1953" w:type="dxa"/>
            <w:tcMar>
              <w:top w:w="60" w:type="dxa"/>
              <w:left w:w="70" w:type="dxa"/>
              <w:bottom w:w="60" w:type="dxa"/>
              <w:right w:w="70" w:type="dxa"/>
            </w:tcMar>
          </w:tcPr>
          <w:p w14:paraId="5DF2AA4C" w14:textId="77777777" w:rsidR="00234543" w:rsidRDefault="00000000">
            <w:pPr>
              <w:rPr>
                <w:rFonts w:hint="eastAsia"/>
              </w:rPr>
            </w:pPr>
            <w:r>
              <w:rPr>
                <w:sz w:val="15"/>
              </w:rPr>
              <w:t>Mitigation</w:t>
            </w:r>
          </w:p>
        </w:tc>
        <w:tc>
          <w:tcPr>
            <w:tcW w:w="1953" w:type="dxa"/>
            <w:tcMar>
              <w:top w:w="60" w:type="dxa"/>
              <w:left w:w="70" w:type="dxa"/>
              <w:bottom w:w="60" w:type="dxa"/>
              <w:right w:w="70" w:type="dxa"/>
            </w:tcMar>
          </w:tcPr>
          <w:p w14:paraId="417C1806" w14:textId="77777777" w:rsidR="00234543" w:rsidRDefault="00000000">
            <w:pPr>
              <w:rPr>
                <w:rFonts w:hint="eastAsia"/>
              </w:rPr>
            </w:pPr>
            <w:r>
              <w:rPr>
                <w:sz w:val="15"/>
              </w:rPr>
              <w:t>Fidelity</w:t>
            </w:r>
          </w:p>
        </w:tc>
        <w:tc>
          <w:tcPr>
            <w:tcW w:w="1953" w:type="dxa"/>
            <w:tcMar>
              <w:top w:w="60" w:type="dxa"/>
              <w:left w:w="70" w:type="dxa"/>
              <w:bottom w:w="60" w:type="dxa"/>
              <w:right w:w="70" w:type="dxa"/>
            </w:tcMar>
          </w:tcPr>
          <w:p w14:paraId="50B28608" w14:textId="77777777" w:rsidR="00234543" w:rsidRDefault="00000000">
            <w:pPr>
              <w:rPr>
                <w:rFonts w:hint="eastAsia"/>
              </w:rPr>
            </w:pPr>
            <w:r>
              <w:rPr>
                <w:sz w:val="15"/>
              </w:rPr>
              <w:t>—</w:t>
            </w:r>
          </w:p>
        </w:tc>
        <w:tc>
          <w:tcPr>
            <w:tcW w:w="1953" w:type="dxa"/>
            <w:tcMar>
              <w:top w:w="60" w:type="dxa"/>
              <w:left w:w="70" w:type="dxa"/>
              <w:bottom w:w="60" w:type="dxa"/>
              <w:right w:w="70" w:type="dxa"/>
            </w:tcMar>
          </w:tcPr>
          <w:p w14:paraId="6BCCB14D"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26BAD35B" w14:textId="77777777" w:rsidR="00234543" w:rsidRDefault="00000000">
            <w:pPr>
              <w:rPr>
                <w:rFonts w:hint="eastAsia"/>
              </w:rPr>
            </w:pPr>
            <w:r>
              <w:rPr>
                <w:sz w:val="15"/>
              </w:rPr>
              <w:t>V2 noise/reconstruction</w:t>
            </w:r>
          </w:p>
        </w:tc>
      </w:tr>
      <w:tr w:rsidR="00234543" w14:paraId="380287FB" w14:textId="77777777">
        <w:trPr>
          <w:jc w:val="center"/>
        </w:trPr>
        <w:tc>
          <w:tcPr>
            <w:tcW w:w="1953" w:type="dxa"/>
            <w:tcMar>
              <w:top w:w="60" w:type="dxa"/>
              <w:left w:w="70" w:type="dxa"/>
              <w:bottom w:w="60" w:type="dxa"/>
              <w:right w:w="70" w:type="dxa"/>
            </w:tcMar>
          </w:tcPr>
          <w:p w14:paraId="22EF9FC9" w14:textId="77777777" w:rsidR="00234543" w:rsidRDefault="00000000">
            <w:pPr>
              <w:rPr>
                <w:rFonts w:hint="eastAsia"/>
              </w:rPr>
            </w:pPr>
            <w:r>
              <w:rPr>
                <w:sz w:val="15"/>
              </w:rPr>
              <w:t>8</w:t>
            </w:r>
          </w:p>
        </w:tc>
        <w:tc>
          <w:tcPr>
            <w:tcW w:w="1953" w:type="dxa"/>
            <w:tcMar>
              <w:top w:w="60" w:type="dxa"/>
              <w:left w:w="70" w:type="dxa"/>
              <w:bottom w:w="60" w:type="dxa"/>
              <w:right w:w="70" w:type="dxa"/>
            </w:tcMar>
          </w:tcPr>
          <w:p w14:paraId="5DD19D23" w14:textId="77777777" w:rsidR="00234543" w:rsidRDefault="00000000">
            <w:pPr>
              <w:rPr>
                <w:rFonts w:hint="eastAsia"/>
              </w:rPr>
            </w:pPr>
            <w:r>
              <w:rPr>
                <w:sz w:val="15"/>
              </w:rPr>
              <w:t>Classical Simulators as Quantum Error Mitigators</w:t>
            </w:r>
          </w:p>
        </w:tc>
        <w:tc>
          <w:tcPr>
            <w:tcW w:w="1953" w:type="dxa"/>
            <w:tcMar>
              <w:top w:w="60" w:type="dxa"/>
              <w:left w:w="70" w:type="dxa"/>
              <w:bottom w:w="60" w:type="dxa"/>
              <w:right w:w="70" w:type="dxa"/>
            </w:tcMar>
          </w:tcPr>
          <w:p w14:paraId="4D862D9E" w14:textId="77777777" w:rsidR="00234543" w:rsidRDefault="00000000">
            <w:pPr>
              <w:rPr>
                <w:rFonts w:hint="eastAsia"/>
              </w:rPr>
            </w:pPr>
            <w:r>
              <w:rPr>
                <w:sz w:val="15"/>
              </w:rPr>
              <w:t>Hybrid</w:t>
            </w:r>
          </w:p>
        </w:tc>
        <w:tc>
          <w:tcPr>
            <w:tcW w:w="1953" w:type="dxa"/>
            <w:tcMar>
              <w:top w:w="60" w:type="dxa"/>
              <w:left w:w="70" w:type="dxa"/>
              <w:bottom w:w="60" w:type="dxa"/>
              <w:right w:w="70" w:type="dxa"/>
            </w:tcMar>
          </w:tcPr>
          <w:p w14:paraId="2F90E170" w14:textId="77777777" w:rsidR="00234543" w:rsidRDefault="00000000">
            <w:pPr>
              <w:rPr>
                <w:rFonts w:hint="eastAsia"/>
              </w:rPr>
            </w:pPr>
            <w:r>
              <w:rPr>
                <w:sz w:val="15"/>
              </w:rPr>
              <w:t>Hybrid execution</w:t>
            </w:r>
          </w:p>
        </w:tc>
        <w:tc>
          <w:tcPr>
            <w:tcW w:w="1953" w:type="dxa"/>
            <w:tcMar>
              <w:top w:w="60" w:type="dxa"/>
              <w:left w:w="70" w:type="dxa"/>
              <w:bottom w:w="60" w:type="dxa"/>
              <w:right w:w="70" w:type="dxa"/>
            </w:tcMar>
          </w:tcPr>
          <w:p w14:paraId="642553C3" w14:textId="77777777" w:rsidR="00234543" w:rsidRDefault="00000000">
            <w:pPr>
              <w:rPr>
                <w:rFonts w:hint="eastAsia"/>
              </w:rPr>
            </w:pPr>
            <w:r>
              <w:rPr>
                <w:sz w:val="15"/>
              </w:rPr>
              <w:t>Error mitigation</w:t>
            </w:r>
          </w:p>
        </w:tc>
        <w:tc>
          <w:tcPr>
            <w:tcW w:w="1953" w:type="dxa"/>
            <w:tcMar>
              <w:top w:w="60" w:type="dxa"/>
              <w:left w:w="70" w:type="dxa"/>
              <w:bottom w:w="60" w:type="dxa"/>
              <w:right w:w="70" w:type="dxa"/>
            </w:tcMar>
          </w:tcPr>
          <w:p w14:paraId="070B4406" w14:textId="77777777" w:rsidR="00234543" w:rsidRDefault="00000000">
            <w:pPr>
              <w:rPr>
                <w:rFonts w:hint="eastAsia"/>
              </w:rPr>
            </w:pPr>
            <w:r>
              <w:rPr>
                <w:sz w:val="15"/>
              </w:rPr>
              <w:t>—</w:t>
            </w:r>
          </w:p>
        </w:tc>
        <w:tc>
          <w:tcPr>
            <w:tcW w:w="1953" w:type="dxa"/>
            <w:tcMar>
              <w:top w:w="60" w:type="dxa"/>
              <w:left w:w="70" w:type="dxa"/>
              <w:bottom w:w="60" w:type="dxa"/>
              <w:right w:w="70" w:type="dxa"/>
            </w:tcMar>
          </w:tcPr>
          <w:p w14:paraId="563D4809"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08016168" w14:textId="77777777" w:rsidR="00234543" w:rsidRDefault="00000000">
            <w:pPr>
              <w:rPr>
                <w:rFonts w:hint="eastAsia"/>
              </w:rPr>
            </w:pPr>
            <w:r>
              <w:rPr>
                <w:sz w:val="15"/>
              </w:rPr>
              <w:t>Future hybrid extension</w:t>
            </w:r>
          </w:p>
        </w:tc>
      </w:tr>
      <w:tr w:rsidR="00234543" w14:paraId="75682092" w14:textId="77777777">
        <w:trPr>
          <w:jc w:val="center"/>
        </w:trPr>
        <w:tc>
          <w:tcPr>
            <w:tcW w:w="1953" w:type="dxa"/>
            <w:tcMar>
              <w:top w:w="60" w:type="dxa"/>
              <w:left w:w="70" w:type="dxa"/>
              <w:bottom w:w="60" w:type="dxa"/>
              <w:right w:w="70" w:type="dxa"/>
            </w:tcMar>
          </w:tcPr>
          <w:p w14:paraId="542780AC" w14:textId="77777777" w:rsidR="00234543" w:rsidRDefault="00000000">
            <w:pPr>
              <w:rPr>
                <w:rFonts w:hint="eastAsia"/>
              </w:rPr>
            </w:pPr>
            <w:r>
              <w:rPr>
                <w:sz w:val="15"/>
              </w:rPr>
              <w:t>9</w:t>
            </w:r>
          </w:p>
        </w:tc>
        <w:tc>
          <w:tcPr>
            <w:tcW w:w="1953" w:type="dxa"/>
            <w:tcMar>
              <w:top w:w="60" w:type="dxa"/>
              <w:left w:w="70" w:type="dxa"/>
              <w:bottom w:w="60" w:type="dxa"/>
              <w:right w:w="70" w:type="dxa"/>
            </w:tcMar>
          </w:tcPr>
          <w:p w14:paraId="0A80342F" w14:textId="77777777" w:rsidR="00234543" w:rsidRDefault="00000000">
            <w:pPr>
              <w:rPr>
                <w:rFonts w:hint="eastAsia"/>
              </w:rPr>
            </w:pPr>
            <w:r>
              <w:rPr>
                <w:sz w:val="15"/>
              </w:rPr>
              <w:t>Optimal Wire Cutting with Classical Communication</w:t>
            </w:r>
          </w:p>
        </w:tc>
        <w:tc>
          <w:tcPr>
            <w:tcW w:w="1953" w:type="dxa"/>
            <w:tcMar>
              <w:top w:w="60" w:type="dxa"/>
              <w:left w:w="70" w:type="dxa"/>
              <w:bottom w:w="60" w:type="dxa"/>
              <w:right w:w="70" w:type="dxa"/>
            </w:tcMar>
          </w:tcPr>
          <w:p w14:paraId="735E9F8D" w14:textId="77777777" w:rsidR="00234543" w:rsidRDefault="00000000">
            <w:pPr>
              <w:rPr>
                <w:rFonts w:hint="eastAsia"/>
              </w:rPr>
            </w:pPr>
            <w:r>
              <w:rPr>
                <w:sz w:val="15"/>
              </w:rPr>
              <w:t>W</w:t>
            </w:r>
          </w:p>
        </w:tc>
        <w:tc>
          <w:tcPr>
            <w:tcW w:w="1953" w:type="dxa"/>
            <w:tcMar>
              <w:top w:w="60" w:type="dxa"/>
              <w:left w:w="70" w:type="dxa"/>
              <w:bottom w:w="60" w:type="dxa"/>
              <w:right w:w="70" w:type="dxa"/>
            </w:tcMar>
          </w:tcPr>
          <w:p w14:paraId="101BD212" w14:textId="77777777" w:rsidR="00234543" w:rsidRDefault="00000000">
            <w:pPr>
              <w:rPr>
                <w:rFonts w:hint="eastAsia"/>
              </w:rPr>
            </w:pPr>
            <w:r>
              <w:rPr>
                <w:sz w:val="15"/>
              </w:rPr>
              <w:t>Analytical</w:t>
            </w:r>
          </w:p>
        </w:tc>
        <w:tc>
          <w:tcPr>
            <w:tcW w:w="1953" w:type="dxa"/>
            <w:tcMar>
              <w:top w:w="60" w:type="dxa"/>
              <w:left w:w="70" w:type="dxa"/>
              <w:bottom w:w="60" w:type="dxa"/>
              <w:right w:w="70" w:type="dxa"/>
            </w:tcMar>
          </w:tcPr>
          <w:p w14:paraId="1656BB1B" w14:textId="77777777" w:rsidR="00234543" w:rsidRDefault="00000000">
            <w:pPr>
              <w:rPr>
                <w:rFonts w:hint="eastAsia"/>
              </w:rPr>
            </w:pPr>
            <w:r>
              <w:rPr>
                <w:sz w:val="15"/>
              </w:rPr>
              <w:t>Optimal wire overhead</w:t>
            </w:r>
          </w:p>
        </w:tc>
        <w:tc>
          <w:tcPr>
            <w:tcW w:w="1953" w:type="dxa"/>
            <w:tcMar>
              <w:top w:w="60" w:type="dxa"/>
              <w:left w:w="70" w:type="dxa"/>
              <w:bottom w:w="60" w:type="dxa"/>
              <w:right w:w="70" w:type="dxa"/>
            </w:tcMar>
          </w:tcPr>
          <w:p w14:paraId="1854C7FD" w14:textId="77777777" w:rsidR="00234543" w:rsidRDefault="00000000">
            <w:pPr>
              <w:rPr>
                <w:rFonts w:hint="eastAsia"/>
              </w:rPr>
            </w:pPr>
            <w:r>
              <w:rPr>
                <w:sz w:val="15"/>
              </w:rPr>
              <w:t>Yes</w:t>
            </w:r>
          </w:p>
        </w:tc>
        <w:tc>
          <w:tcPr>
            <w:tcW w:w="1953" w:type="dxa"/>
            <w:tcMar>
              <w:top w:w="60" w:type="dxa"/>
              <w:left w:w="70" w:type="dxa"/>
              <w:bottom w:w="60" w:type="dxa"/>
              <w:right w:w="70" w:type="dxa"/>
            </w:tcMar>
          </w:tcPr>
          <w:p w14:paraId="0788EBD6"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2ACC29B0" w14:textId="77777777" w:rsidR="00234543" w:rsidRDefault="00000000">
            <w:pPr>
              <w:rPr>
                <w:rFonts w:hint="eastAsia"/>
              </w:rPr>
            </w:pPr>
            <w:r>
              <w:rPr>
                <w:sz w:val="15"/>
              </w:rPr>
              <w:t>Wire-cut theory; outside V1</w:t>
            </w:r>
          </w:p>
        </w:tc>
      </w:tr>
      <w:tr w:rsidR="00234543" w14:paraId="0463E079" w14:textId="77777777">
        <w:trPr>
          <w:jc w:val="center"/>
        </w:trPr>
        <w:tc>
          <w:tcPr>
            <w:tcW w:w="1953" w:type="dxa"/>
            <w:tcMar>
              <w:top w:w="60" w:type="dxa"/>
              <w:left w:w="70" w:type="dxa"/>
              <w:bottom w:w="60" w:type="dxa"/>
              <w:right w:w="70" w:type="dxa"/>
            </w:tcMar>
          </w:tcPr>
          <w:p w14:paraId="36B686DD" w14:textId="77777777" w:rsidR="00234543" w:rsidRDefault="00000000">
            <w:pPr>
              <w:rPr>
                <w:rFonts w:hint="eastAsia"/>
              </w:rPr>
            </w:pPr>
            <w:r>
              <w:rPr>
                <w:sz w:val="15"/>
              </w:rPr>
              <w:t>10</w:t>
            </w:r>
          </w:p>
        </w:tc>
        <w:tc>
          <w:tcPr>
            <w:tcW w:w="1953" w:type="dxa"/>
            <w:tcMar>
              <w:top w:w="60" w:type="dxa"/>
              <w:left w:w="70" w:type="dxa"/>
              <w:bottom w:w="60" w:type="dxa"/>
              <w:right w:w="70" w:type="dxa"/>
            </w:tcMar>
          </w:tcPr>
          <w:p w14:paraId="13608FA6" w14:textId="77777777" w:rsidR="00234543" w:rsidRDefault="00000000">
            <w:pPr>
              <w:rPr>
                <w:rFonts w:hint="eastAsia"/>
              </w:rPr>
            </w:pPr>
            <w:r>
              <w:rPr>
                <w:sz w:val="15"/>
              </w:rPr>
              <w:t>Brandhofer et al. — Optimal Partitioning</w:t>
            </w:r>
          </w:p>
        </w:tc>
        <w:tc>
          <w:tcPr>
            <w:tcW w:w="1953" w:type="dxa"/>
            <w:tcMar>
              <w:top w:w="60" w:type="dxa"/>
              <w:left w:w="70" w:type="dxa"/>
              <w:bottom w:w="60" w:type="dxa"/>
              <w:right w:w="70" w:type="dxa"/>
            </w:tcMar>
          </w:tcPr>
          <w:p w14:paraId="7A739217" w14:textId="77777777" w:rsidR="00234543" w:rsidRDefault="00000000">
            <w:pPr>
              <w:rPr>
                <w:rFonts w:hint="eastAsia"/>
              </w:rPr>
            </w:pPr>
            <w:r>
              <w:rPr>
                <w:sz w:val="15"/>
              </w:rPr>
              <w:t>G+W</w:t>
            </w:r>
          </w:p>
        </w:tc>
        <w:tc>
          <w:tcPr>
            <w:tcW w:w="1953" w:type="dxa"/>
            <w:tcMar>
              <w:top w:w="60" w:type="dxa"/>
              <w:left w:w="70" w:type="dxa"/>
              <w:bottom w:w="60" w:type="dxa"/>
              <w:right w:w="70" w:type="dxa"/>
            </w:tcMar>
          </w:tcPr>
          <w:p w14:paraId="3EB884CD" w14:textId="77777777" w:rsidR="00234543" w:rsidRDefault="00000000">
            <w:pPr>
              <w:rPr>
                <w:rFonts w:hint="eastAsia"/>
              </w:rPr>
            </w:pPr>
            <w:r>
              <w:rPr>
                <w:sz w:val="15"/>
              </w:rPr>
              <w:t>Exact SMT/optimization</w:t>
            </w:r>
          </w:p>
        </w:tc>
        <w:tc>
          <w:tcPr>
            <w:tcW w:w="1953" w:type="dxa"/>
            <w:tcMar>
              <w:top w:w="60" w:type="dxa"/>
              <w:left w:w="70" w:type="dxa"/>
              <w:bottom w:w="60" w:type="dxa"/>
              <w:right w:w="70" w:type="dxa"/>
            </w:tcMar>
          </w:tcPr>
          <w:p w14:paraId="47CB7D78" w14:textId="77777777" w:rsidR="00234543" w:rsidRDefault="00000000">
            <w:pPr>
              <w:rPr>
                <w:rFonts w:hint="eastAsia"/>
              </w:rPr>
            </w:pPr>
            <w:r>
              <w:rPr>
                <w:sz w:val="15"/>
              </w:rPr>
              <w:t>Runtime/cutting cost</w:t>
            </w:r>
          </w:p>
        </w:tc>
        <w:tc>
          <w:tcPr>
            <w:tcW w:w="1953" w:type="dxa"/>
            <w:tcMar>
              <w:top w:w="60" w:type="dxa"/>
              <w:left w:w="70" w:type="dxa"/>
              <w:bottom w:w="60" w:type="dxa"/>
              <w:right w:w="70" w:type="dxa"/>
            </w:tcMar>
          </w:tcPr>
          <w:p w14:paraId="64994BFE" w14:textId="77777777" w:rsidR="00234543" w:rsidRDefault="00000000">
            <w:pPr>
              <w:rPr>
                <w:rFonts w:hint="eastAsia"/>
              </w:rPr>
            </w:pPr>
            <w:r>
              <w:rPr>
                <w:sz w:val="15"/>
              </w:rPr>
              <w:t>Yes</w:t>
            </w:r>
          </w:p>
        </w:tc>
        <w:tc>
          <w:tcPr>
            <w:tcW w:w="1953" w:type="dxa"/>
            <w:tcMar>
              <w:top w:w="60" w:type="dxa"/>
              <w:left w:w="70" w:type="dxa"/>
              <w:bottom w:w="60" w:type="dxa"/>
              <w:right w:w="70" w:type="dxa"/>
            </w:tcMar>
          </w:tcPr>
          <w:p w14:paraId="68054296"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2CD8633D" w14:textId="77777777" w:rsidR="00234543" w:rsidRDefault="00000000">
            <w:pPr>
              <w:rPr>
                <w:rFonts w:hint="eastAsia"/>
              </w:rPr>
            </w:pPr>
            <w:r>
              <w:rPr>
                <w:sz w:val="15"/>
              </w:rPr>
              <w:t>Blocks “first optimal” claim</w:t>
            </w:r>
          </w:p>
        </w:tc>
      </w:tr>
    </w:tbl>
    <w:p w14:paraId="06A7361C" w14:textId="77777777" w:rsidR="00234543" w:rsidRDefault="00000000">
      <w:pPr>
        <w:rPr>
          <w:rFonts w:hint="eastAsia"/>
        </w:rPr>
      </w:pPr>
      <w:r>
        <w:br w:type="page"/>
      </w:r>
    </w:p>
    <w:p w14:paraId="57D393D5" w14:textId="77777777" w:rsidR="00234543" w:rsidRDefault="00000000">
      <w:pPr>
        <w:pStyle w:val="Heading2"/>
      </w:pPr>
      <w:r>
        <w:lastRenderedPageBreak/>
        <w:t>5.2 Công trình 11–20</w:t>
      </w:r>
    </w:p>
    <w:tbl>
      <w:tblPr>
        <w:tblStyle w:val="TableGrid"/>
        <w:tblW w:w="0" w:type="auto"/>
        <w:jc w:val="center"/>
        <w:tblLook w:val="04A0" w:firstRow="1" w:lastRow="0" w:firstColumn="1" w:lastColumn="0" w:noHBand="0" w:noVBand="1"/>
      </w:tblPr>
      <w:tblGrid>
        <w:gridCol w:w="1953"/>
        <w:gridCol w:w="1953"/>
        <w:gridCol w:w="1953"/>
        <w:gridCol w:w="1953"/>
        <w:gridCol w:w="1953"/>
        <w:gridCol w:w="1953"/>
        <w:gridCol w:w="1953"/>
        <w:gridCol w:w="1953"/>
      </w:tblGrid>
      <w:tr w:rsidR="00234543" w14:paraId="0621B67C" w14:textId="77777777">
        <w:trPr>
          <w:tblHeader/>
          <w:jc w:val="center"/>
        </w:trPr>
        <w:tc>
          <w:tcPr>
            <w:tcW w:w="1953" w:type="dxa"/>
            <w:shd w:val="clear" w:color="auto" w:fill="B4C6E7"/>
            <w:vAlign w:val="center"/>
          </w:tcPr>
          <w:p w14:paraId="6ADB2D0A" w14:textId="77777777" w:rsidR="00234543" w:rsidRDefault="00000000">
            <w:pPr>
              <w:jc w:val="center"/>
              <w:rPr>
                <w:rFonts w:hint="eastAsia"/>
              </w:rPr>
            </w:pPr>
            <w:r>
              <w:rPr>
                <w:b/>
                <w:sz w:val="15"/>
              </w:rPr>
              <w:t>#</w:t>
            </w:r>
          </w:p>
        </w:tc>
        <w:tc>
          <w:tcPr>
            <w:tcW w:w="1953" w:type="dxa"/>
            <w:shd w:val="clear" w:color="auto" w:fill="B4C6E7"/>
            <w:vAlign w:val="center"/>
          </w:tcPr>
          <w:p w14:paraId="755BD097" w14:textId="77777777" w:rsidR="00234543" w:rsidRDefault="00000000">
            <w:pPr>
              <w:jc w:val="center"/>
              <w:rPr>
                <w:rFonts w:hint="eastAsia"/>
              </w:rPr>
            </w:pPr>
            <w:r>
              <w:rPr>
                <w:b/>
                <w:sz w:val="15"/>
              </w:rPr>
              <w:t>Công trình</w:t>
            </w:r>
          </w:p>
        </w:tc>
        <w:tc>
          <w:tcPr>
            <w:tcW w:w="1953" w:type="dxa"/>
            <w:shd w:val="clear" w:color="auto" w:fill="B4C6E7"/>
            <w:vAlign w:val="center"/>
          </w:tcPr>
          <w:p w14:paraId="5E5E29B7" w14:textId="77777777" w:rsidR="00234543" w:rsidRDefault="00000000">
            <w:pPr>
              <w:jc w:val="center"/>
              <w:rPr>
                <w:rFonts w:hint="eastAsia"/>
              </w:rPr>
            </w:pPr>
            <w:r>
              <w:rPr>
                <w:b/>
                <w:sz w:val="15"/>
              </w:rPr>
              <w:t>Cut</w:t>
            </w:r>
          </w:p>
        </w:tc>
        <w:tc>
          <w:tcPr>
            <w:tcW w:w="1953" w:type="dxa"/>
            <w:shd w:val="clear" w:color="auto" w:fill="B4C6E7"/>
            <w:vAlign w:val="center"/>
          </w:tcPr>
          <w:p w14:paraId="5D732ADE" w14:textId="77777777" w:rsidR="00234543" w:rsidRDefault="00000000">
            <w:pPr>
              <w:jc w:val="center"/>
              <w:rPr>
                <w:rFonts w:hint="eastAsia"/>
              </w:rPr>
            </w:pPr>
            <w:r>
              <w:rPr>
                <w:b/>
                <w:sz w:val="15"/>
              </w:rPr>
              <w:t>Method</w:t>
            </w:r>
          </w:p>
        </w:tc>
        <w:tc>
          <w:tcPr>
            <w:tcW w:w="1953" w:type="dxa"/>
            <w:shd w:val="clear" w:color="auto" w:fill="B4C6E7"/>
            <w:vAlign w:val="center"/>
          </w:tcPr>
          <w:p w14:paraId="26407B3D" w14:textId="77777777" w:rsidR="00234543" w:rsidRDefault="00000000">
            <w:pPr>
              <w:jc w:val="center"/>
              <w:rPr>
                <w:rFonts w:hint="eastAsia"/>
              </w:rPr>
            </w:pPr>
            <w:r>
              <w:rPr>
                <w:b/>
                <w:sz w:val="15"/>
              </w:rPr>
              <w:t>Objective</w:t>
            </w:r>
          </w:p>
        </w:tc>
        <w:tc>
          <w:tcPr>
            <w:tcW w:w="1953" w:type="dxa"/>
            <w:shd w:val="clear" w:color="auto" w:fill="B4C6E7"/>
            <w:vAlign w:val="center"/>
          </w:tcPr>
          <w:p w14:paraId="12C49EEA" w14:textId="77777777" w:rsidR="00234543" w:rsidRDefault="00000000">
            <w:pPr>
              <w:jc w:val="center"/>
              <w:rPr>
                <w:rFonts w:hint="eastAsia"/>
              </w:rPr>
            </w:pPr>
            <w:r>
              <w:rPr>
                <w:b/>
                <w:sz w:val="15"/>
              </w:rPr>
              <w:t>Guarantee</w:t>
            </w:r>
          </w:p>
        </w:tc>
        <w:tc>
          <w:tcPr>
            <w:tcW w:w="1953" w:type="dxa"/>
            <w:shd w:val="clear" w:color="auto" w:fill="B4C6E7"/>
            <w:vAlign w:val="center"/>
          </w:tcPr>
          <w:p w14:paraId="1C1142FD" w14:textId="77777777" w:rsidR="00234543" w:rsidRDefault="00000000">
            <w:pPr>
              <w:jc w:val="center"/>
              <w:rPr>
                <w:rFonts w:hint="eastAsia"/>
              </w:rPr>
            </w:pPr>
            <w:r>
              <w:rPr>
                <w:b/>
                <w:sz w:val="15"/>
              </w:rPr>
              <w:t>Code</w:t>
            </w:r>
          </w:p>
        </w:tc>
        <w:tc>
          <w:tcPr>
            <w:tcW w:w="1953" w:type="dxa"/>
            <w:shd w:val="clear" w:color="auto" w:fill="B4C6E7"/>
            <w:vAlign w:val="center"/>
          </w:tcPr>
          <w:p w14:paraId="5D439E6D" w14:textId="77777777" w:rsidR="00234543" w:rsidRDefault="00000000">
            <w:pPr>
              <w:jc w:val="center"/>
              <w:rPr>
                <w:rFonts w:hint="eastAsia"/>
              </w:rPr>
            </w:pPr>
            <w:r>
              <w:rPr>
                <w:b/>
                <w:sz w:val="15"/>
              </w:rPr>
              <w:t>CertiCut relation</w:t>
            </w:r>
          </w:p>
        </w:tc>
      </w:tr>
      <w:tr w:rsidR="00234543" w14:paraId="4447A3FC" w14:textId="77777777">
        <w:trPr>
          <w:jc w:val="center"/>
        </w:trPr>
        <w:tc>
          <w:tcPr>
            <w:tcW w:w="1953" w:type="dxa"/>
            <w:tcMar>
              <w:top w:w="60" w:type="dxa"/>
              <w:left w:w="70" w:type="dxa"/>
              <w:bottom w:w="60" w:type="dxa"/>
              <w:right w:w="70" w:type="dxa"/>
            </w:tcMar>
          </w:tcPr>
          <w:p w14:paraId="56626253" w14:textId="77777777" w:rsidR="00234543" w:rsidRDefault="00000000">
            <w:pPr>
              <w:rPr>
                <w:rFonts w:hint="eastAsia"/>
              </w:rPr>
            </w:pPr>
            <w:r>
              <w:rPr>
                <w:sz w:val="15"/>
              </w:rPr>
              <w:t>11</w:t>
            </w:r>
          </w:p>
        </w:tc>
        <w:tc>
          <w:tcPr>
            <w:tcW w:w="1953" w:type="dxa"/>
            <w:tcMar>
              <w:top w:w="60" w:type="dxa"/>
              <w:left w:w="70" w:type="dxa"/>
              <w:bottom w:w="60" w:type="dxa"/>
              <w:right w:w="70" w:type="dxa"/>
            </w:tcMar>
          </w:tcPr>
          <w:p w14:paraId="1762FB99" w14:textId="77777777" w:rsidR="00234543" w:rsidRDefault="00000000">
            <w:pPr>
              <w:rPr>
                <w:rFonts w:hint="eastAsia"/>
              </w:rPr>
            </w:pPr>
            <w:r>
              <w:rPr>
                <w:sz w:val="15"/>
              </w:rPr>
              <w:t>Cutting Circuits with Multiple Two-Qubit Unitaries</w:t>
            </w:r>
          </w:p>
        </w:tc>
        <w:tc>
          <w:tcPr>
            <w:tcW w:w="1953" w:type="dxa"/>
            <w:tcMar>
              <w:top w:w="60" w:type="dxa"/>
              <w:left w:w="70" w:type="dxa"/>
              <w:bottom w:w="60" w:type="dxa"/>
              <w:right w:w="70" w:type="dxa"/>
            </w:tcMar>
          </w:tcPr>
          <w:p w14:paraId="4B5AD035" w14:textId="77777777" w:rsidR="00234543" w:rsidRDefault="00000000">
            <w:pPr>
              <w:rPr>
                <w:rFonts w:hint="eastAsia"/>
              </w:rPr>
            </w:pPr>
            <w:r>
              <w:rPr>
                <w:sz w:val="15"/>
              </w:rPr>
              <w:t>G</w:t>
            </w:r>
          </w:p>
        </w:tc>
        <w:tc>
          <w:tcPr>
            <w:tcW w:w="1953" w:type="dxa"/>
            <w:tcMar>
              <w:top w:w="60" w:type="dxa"/>
              <w:left w:w="70" w:type="dxa"/>
              <w:bottom w:w="60" w:type="dxa"/>
              <w:right w:w="70" w:type="dxa"/>
            </w:tcMar>
          </w:tcPr>
          <w:p w14:paraId="75F260DC" w14:textId="77777777" w:rsidR="00234543" w:rsidRDefault="00000000">
            <w:pPr>
              <w:rPr>
                <w:rFonts w:hint="eastAsia"/>
              </w:rPr>
            </w:pPr>
            <w:r>
              <w:rPr>
                <w:sz w:val="15"/>
              </w:rPr>
              <w:t>Joint QPD</w:t>
            </w:r>
          </w:p>
        </w:tc>
        <w:tc>
          <w:tcPr>
            <w:tcW w:w="1953" w:type="dxa"/>
            <w:tcMar>
              <w:top w:w="60" w:type="dxa"/>
              <w:left w:w="70" w:type="dxa"/>
              <w:bottom w:w="60" w:type="dxa"/>
              <w:right w:w="70" w:type="dxa"/>
            </w:tcMar>
          </w:tcPr>
          <w:p w14:paraId="6E7ACF6E" w14:textId="77777777" w:rsidR="00234543" w:rsidRDefault="00000000">
            <w:pPr>
              <w:rPr>
                <w:rFonts w:hint="eastAsia"/>
              </w:rPr>
            </w:pPr>
            <w:r>
              <w:rPr>
                <w:sz w:val="15"/>
              </w:rPr>
              <w:t>Joint overhead</w:t>
            </w:r>
          </w:p>
        </w:tc>
        <w:tc>
          <w:tcPr>
            <w:tcW w:w="1953" w:type="dxa"/>
            <w:tcMar>
              <w:top w:w="60" w:type="dxa"/>
              <w:left w:w="70" w:type="dxa"/>
              <w:bottom w:w="60" w:type="dxa"/>
              <w:right w:w="70" w:type="dxa"/>
            </w:tcMar>
          </w:tcPr>
          <w:p w14:paraId="7874A45F" w14:textId="77777777" w:rsidR="00234543" w:rsidRDefault="00000000">
            <w:pPr>
              <w:rPr>
                <w:rFonts w:hint="eastAsia"/>
              </w:rPr>
            </w:pPr>
            <w:r>
              <w:rPr>
                <w:sz w:val="15"/>
              </w:rPr>
              <w:t>Yes</w:t>
            </w:r>
          </w:p>
        </w:tc>
        <w:tc>
          <w:tcPr>
            <w:tcW w:w="1953" w:type="dxa"/>
            <w:tcMar>
              <w:top w:w="60" w:type="dxa"/>
              <w:left w:w="70" w:type="dxa"/>
              <w:bottom w:w="60" w:type="dxa"/>
              <w:right w:w="70" w:type="dxa"/>
            </w:tcMar>
          </w:tcPr>
          <w:p w14:paraId="2DD2C2A1"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0981668B" w14:textId="77777777" w:rsidR="00234543" w:rsidRDefault="00000000">
            <w:pPr>
              <w:rPr>
                <w:rFonts w:hint="eastAsia"/>
              </w:rPr>
            </w:pPr>
            <w:r>
              <w:rPr>
                <w:sz w:val="15"/>
              </w:rPr>
              <w:t>Independent-cost assumption caveat</w:t>
            </w:r>
          </w:p>
        </w:tc>
      </w:tr>
      <w:tr w:rsidR="00234543" w14:paraId="151FC42A" w14:textId="77777777">
        <w:trPr>
          <w:jc w:val="center"/>
        </w:trPr>
        <w:tc>
          <w:tcPr>
            <w:tcW w:w="1953" w:type="dxa"/>
            <w:tcMar>
              <w:top w:w="60" w:type="dxa"/>
              <w:left w:w="70" w:type="dxa"/>
              <w:bottom w:w="60" w:type="dxa"/>
              <w:right w:w="70" w:type="dxa"/>
            </w:tcMar>
          </w:tcPr>
          <w:p w14:paraId="0B6ACAF3" w14:textId="77777777" w:rsidR="00234543" w:rsidRDefault="00000000">
            <w:pPr>
              <w:rPr>
                <w:rFonts w:hint="eastAsia"/>
              </w:rPr>
            </w:pPr>
            <w:r>
              <w:rPr>
                <w:sz w:val="15"/>
              </w:rPr>
              <w:t>12</w:t>
            </w:r>
          </w:p>
        </w:tc>
        <w:tc>
          <w:tcPr>
            <w:tcW w:w="1953" w:type="dxa"/>
            <w:tcMar>
              <w:top w:w="60" w:type="dxa"/>
              <w:left w:w="70" w:type="dxa"/>
              <w:bottom w:w="60" w:type="dxa"/>
              <w:right w:w="70" w:type="dxa"/>
            </w:tcMar>
          </w:tcPr>
          <w:p w14:paraId="1AF87BEF" w14:textId="77777777" w:rsidR="00234543" w:rsidRDefault="00000000">
            <w:pPr>
              <w:rPr>
                <w:rFonts w:hint="eastAsia"/>
              </w:rPr>
            </w:pPr>
            <w:r>
              <w:rPr>
                <w:sz w:val="15"/>
              </w:rPr>
              <w:t>Optimal Joint Cutting of Two-Qubit Rotation Gates</w:t>
            </w:r>
          </w:p>
        </w:tc>
        <w:tc>
          <w:tcPr>
            <w:tcW w:w="1953" w:type="dxa"/>
            <w:tcMar>
              <w:top w:w="60" w:type="dxa"/>
              <w:left w:w="70" w:type="dxa"/>
              <w:bottom w:w="60" w:type="dxa"/>
              <w:right w:w="70" w:type="dxa"/>
            </w:tcMar>
          </w:tcPr>
          <w:p w14:paraId="49B74761" w14:textId="77777777" w:rsidR="00234543" w:rsidRDefault="00000000">
            <w:pPr>
              <w:rPr>
                <w:rFonts w:hint="eastAsia"/>
              </w:rPr>
            </w:pPr>
            <w:r>
              <w:rPr>
                <w:sz w:val="15"/>
              </w:rPr>
              <w:t>G</w:t>
            </w:r>
          </w:p>
        </w:tc>
        <w:tc>
          <w:tcPr>
            <w:tcW w:w="1953" w:type="dxa"/>
            <w:tcMar>
              <w:top w:w="60" w:type="dxa"/>
              <w:left w:w="70" w:type="dxa"/>
              <w:bottom w:w="60" w:type="dxa"/>
              <w:right w:w="70" w:type="dxa"/>
            </w:tcMar>
          </w:tcPr>
          <w:p w14:paraId="173A3FFD" w14:textId="77777777" w:rsidR="00234543" w:rsidRDefault="00000000">
            <w:pPr>
              <w:rPr>
                <w:rFonts w:hint="eastAsia"/>
              </w:rPr>
            </w:pPr>
            <w:r>
              <w:rPr>
                <w:sz w:val="15"/>
              </w:rPr>
              <w:t>Analytical</w:t>
            </w:r>
          </w:p>
        </w:tc>
        <w:tc>
          <w:tcPr>
            <w:tcW w:w="1953" w:type="dxa"/>
            <w:tcMar>
              <w:top w:w="60" w:type="dxa"/>
              <w:left w:w="70" w:type="dxa"/>
              <w:bottom w:w="60" w:type="dxa"/>
              <w:right w:w="70" w:type="dxa"/>
            </w:tcMar>
          </w:tcPr>
          <w:p w14:paraId="30B58808" w14:textId="77777777" w:rsidR="00234543" w:rsidRDefault="00000000">
            <w:pPr>
              <w:rPr>
                <w:rFonts w:hint="eastAsia"/>
              </w:rPr>
            </w:pPr>
            <w:r>
              <w:rPr>
                <w:sz w:val="15"/>
              </w:rPr>
              <w:t>Joint overhead</w:t>
            </w:r>
          </w:p>
        </w:tc>
        <w:tc>
          <w:tcPr>
            <w:tcW w:w="1953" w:type="dxa"/>
            <w:tcMar>
              <w:top w:w="60" w:type="dxa"/>
              <w:left w:w="70" w:type="dxa"/>
              <w:bottom w:w="60" w:type="dxa"/>
              <w:right w:w="70" w:type="dxa"/>
            </w:tcMar>
          </w:tcPr>
          <w:p w14:paraId="3F305A72" w14:textId="77777777" w:rsidR="00234543" w:rsidRDefault="00000000">
            <w:pPr>
              <w:rPr>
                <w:rFonts w:hint="eastAsia"/>
              </w:rPr>
            </w:pPr>
            <w:r>
              <w:rPr>
                <w:sz w:val="15"/>
              </w:rPr>
              <w:t>Yes</w:t>
            </w:r>
          </w:p>
        </w:tc>
        <w:tc>
          <w:tcPr>
            <w:tcW w:w="1953" w:type="dxa"/>
            <w:tcMar>
              <w:top w:w="60" w:type="dxa"/>
              <w:left w:w="70" w:type="dxa"/>
              <w:bottom w:w="60" w:type="dxa"/>
              <w:right w:w="70" w:type="dxa"/>
            </w:tcMar>
          </w:tcPr>
          <w:p w14:paraId="3D0AA274"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5C070A37" w14:textId="77777777" w:rsidR="00234543" w:rsidRDefault="00000000">
            <w:pPr>
              <w:rPr>
                <w:rFonts w:hint="eastAsia"/>
              </w:rPr>
            </w:pPr>
            <w:r>
              <w:rPr>
                <w:sz w:val="15"/>
              </w:rPr>
              <w:t>Gate-specific extension</w:t>
            </w:r>
          </w:p>
        </w:tc>
      </w:tr>
      <w:tr w:rsidR="00234543" w14:paraId="4007B9FA" w14:textId="77777777">
        <w:trPr>
          <w:jc w:val="center"/>
        </w:trPr>
        <w:tc>
          <w:tcPr>
            <w:tcW w:w="1953" w:type="dxa"/>
            <w:tcMar>
              <w:top w:w="60" w:type="dxa"/>
              <w:left w:w="70" w:type="dxa"/>
              <w:bottom w:w="60" w:type="dxa"/>
              <w:right w:w="70" w:type="dxa"/>
            </w:tcMar>
          </w:tcPr>
          <w:p w14:paraId="7EB52D1C" w14:textId="77777777" w:rsidR="00234543" w:rsidRDefault="00000000">
            <w:pPr>
              <w:rPr>
                <w:rFonts w:hint="eastAsia"/>
              </w:rPr>
            </w:pPr>
            <w:r>
              <w:rPr>
                <w:sz w:val="15"/>
              </w:rPr>
              <w:t>13</w:t>
            </w:r>
          </w:p>
        </w:tc>
        <w:tc>
          <w:tcPr>
            <w:tcW w:w="1953" w:type="dxa"/>
            <w:tcMar>
              <w:top w:w="60" w:type="dxa"/>
              <w:left w:w="70" w:type="dxa"/>
              <w:bottom w:w="60" w:type="dxa"/>
              <w:right w:w="70" w:type="dxa"/>
            </w:tcMar>
          </w:tcPr>
          <w:p w14:paraId="079091AC" w14:textId="77777777" w:rsidR="00234543" w:rsidRDefault="00000000">
            <w:pPr>
              <w:rPr>
                <w:rFonts w:hint="eastAsia"/>
              </w:rPr>
            </w:pPr>
            <w:r>
              <w:rPr>
                <w:sz w:val="15"/>
              </w:rPr>
              <w:t>Harrow &amp; Lowe — Optimal Quantum Circuit Cuts</w:t>
            </w:r>
          </w:p>
        </w:tc>
        <w:tc>
          <w:tcPr>
            <w:tcW w:w="1953" w:type="dxa"/>
            <w:tcMar>
              <w:top w:w="60" w:type="dxa"/>
              <w:left w:w="70" w:type="dxa"/>
              <w:bottom w:w="60" w:type="dxa"/>
              <w:right w:w="70" w:type="dxa"/>
            </w:tcMar>
          </w:tcPr>
          <w:p w14:paraId="503128C2" w14:textId="77777777" w:rsidR="00234543" w:rsidRDefault="00000000">
            <w:pPr>
              <w:rPr>
                <w:rFonts w:hint="eastAsia"/>
              </w:rPr>
            </w:pPr>
            <w:r>
              <w:rPr>
                <w:sz w:val="15"/>
              </w:rPr>
              <w:t>G+W</w:t>
            </w:r>
          </w:p>
        </w:tc>
        <w:tc>
          <w:tcPr>
            <w:tcW w:w="1953" w:type="dxa"/>
            <w:tcMar>
              <w:top w:w="60" w:type="dxa"/>
              <w:left w:w="70" w:type="dxa"/>
              <w:bottom w:w="60" w:type="dxa"/>
              <w:right w:w="70" w:type="dxa"/>
            </w:tcMar>
          </w:tcPr>
          <w:p w14:paraId="08F579F0" w14:textId="77777777" w:rsidR="00234543" w:rsidRDefault="00000000">
            <w:pPr>
              <w:rPr>
                <w:rFonts w:hint="eastAsia"/>
              </w:rPr>
            </w:pPr>
            <w:r>
              <w:rPr>
                <w:sz w:val="15"/>
              </w:rPr>
              <w:t>Theory/bounds</w:t>
            </w:r>
          </w:p>
        </w:tc>
        <w:tc>
          <w:tcPr>
            <w:tcW w:w="1953" w:type="dxa"/>
            <w:tcMar>
              <w:top w:w="60" w:type="dxa"/>
              <w:left w:w="70" w:type="dxa"/>
              <w:bottom w:w="60" w:type="dxa"/>
              <w:right w:w="70" w:type="dxa"/>
            </w:tcMar>
          </w:tcPr>
          <w:p w14:paraId="4C53AF66" w14:textId="77777777" w:rsidR="00234543" w:rsidRDefault="00000000">
            <w:pPr>
              <w:rPr>
                <w:rFonts w:hint="eastAsia"/>
              </w:rPr>
            </w:pPr>
            <w:r>
              <w:rPr>
                <w:sz w:val="15"/>
              </w:rPr>
              <w:t>Minimum cut cost</w:t>
            </w:r>
          </w:p>
        </w:tc>
        <w:tc>
          <w:tcPr>
            <w:tcW w:w="1953" w:type="dxa"/>
            <w:tcMar>
              <w:top w:w="60" w:type="dxa"/>
              <w:left w:w="70" w:type="dxa"/>
              <w:bottom w:w="60" w:type="dxa"/>
              <w:right w:w="70" w:type="dxa"/>
            </w:tcMar>
          </w:tcPr>
          <w:p w14:paraId="417CB345" w14:textId="77777777" w:rsidR="00234543" w:rsidRDefault="00000000">
            <w:pPr>
              <w:rPr>
                <w:rFonts w:hint="eastAsia"/>
              </w:rPr>
            </w:pPr>
            <w:r>
              <w:rPr>
                <w:sz w:val="15"/>
              </w:rPr>
              <w:t>Yes</w:t>
            </w:r>
          </w:p>
        </w:tc>
        <w:tc>
          <w:tcPr>
            <w:tcW w:w="1953" w:type="dxa"/>
            <w:tcMar>
              <w:top w:w="60" w:type="dxa"/>
              <w:left w:w="70" w:type="dxa"/>
              <w:bottom w:w="60" w:type="dxa"/>
              <w:right w:w="70" w:type="dxa"/>
            </w:tcMar>
          </w:tcPr>
          <w:p w14:paraId="67F64863"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6E43F480" w14:textId="77777777" w:rsidR="00234543" w:rsidRDefault="00000000">
            <w:pPr>
              <w:rPr>
                <w:rFonts w:hint="eastAsia"/>
              </w:rPr>
            </w:pPr>
            <w:r>
              <w:rPr>
                <w:sz w:val="15"/>
              </w:rPr>
              <w:t>Lower-bound ideas</w:t>
            </w:r>
          </w:p>
        </w:tc>
      </w:tr>
      <w:tr w:rsidR="00234543" w14:paraId="6F8D4DF7" w14:textId="77777777">
        <w:trPr>
          <w:jc w:val="center"/>
        </w:trPr>
        <w:tc>
          <w:tcPr>
            <w:tcW w:w="1953" w:type="dxa"/>
            <w:tcMar>
              <w:top w:w="60" w:type="dxa"/>
              <w:left w:w="70" w:type="dxa"/>
              <w:bottom w:w="60" w:type="dxa"/>
              <w:right w:w="70" w:type="dxa"/>
            </w:tcMar>
          </w:tcPr>
          <w:p w14:paraId="03767FD2" w14:textId="77777777" w:rsidR="00234543" w:rsidRDefault="00000000">
            <w:pPr>
              <w:rPr>
                <w:rFonts w:hint="eastAsia"/>
              </w:rPr>
            </w:pPr>
            <w:r>
              <w:rPr>
                <w:sz w:val="15"/>
              </w:rPr>
              <w:t>14</w:t>
            </w:r>
          </w:p>
        </w:tc>
        <w:tc>
          <w:tcPr>
            <w:tcW w:w="1953" w:type="dxa"/>
            <w:tcMar>
              <w:top w:w="60" w:type="dxa"/>
              <w:left w:w="70" w:type="dxa"/>
              <w:bottom w:w="60" w:type="dxa"/>
              <w:right w:w="70" w:type="dxa"/>
            </w:tcMar>
          </w:tcPr>
          <w:p w14:paraId="74124027" w14:textId="77777777" w:rsidR="00234543" w:rsidRDefault="00000000">
            <w:pPr>
              <w:rPr>
                <w:rFonts w:hint="eastAsia"/>
              </w:rPr>
            </w:pPr>
            <w:r>
              <w:rPr>
                <w:sz w:val="15"/>
              </w:rPr>
              <w:t>Jing et al. — Exponential Sampling Overhead Bound</w:t>
            </w:r>
          </w:p>
        </w:tc>
        <w:tc>
          <w:tcPr>
            <w:tcW w:w="1953" w:type="dxa"/>
            <w:tcMar>
              <w:top w:w="60" w:type="dxa"/>
              <w:left w:w="70" w:type="dxa"/>
              <w:bottom w:w="60" w:type="dxa"/>
              <w:right w:w="70" w:type="dxa"/>
            </w:tcMar>
          </w:tcPr>
          <w:p w14:paraId="7B340017" w14:textId="77777777" w:rsidR="00234543" w:rsidRDefault="00000000">
            <w:pPr>
              <w:rPr>
                <w:rFonts w:hint="eastAsia"/>
              </w:rPr>
            </w:pPr>
            <w:r>
              <w:rPr>
                <w:sz w:val="15"/>
              </w:rPr>
              <w:t>General</w:t>
            </w:r>
          </w:p>
        </w:tc>
        <w:tc>
          <w:tcPr>
            <w:tcW w:w="1953" w:type="dxa"/>
            <w:tcMar>
              <w:top w:w="60" w:type="dxa"/>
              <w:left w:w="70" w:type="dxa"/>
              <w:bottom w:w="60" w:type="dxa"/>
              <w:right w:w="70" w:type="dxa"/>
            </w:tcMar>
          </w:tcPr>
          <w:p w14:paraId="14F4702A" w14:textId="77777777" w:rsidR="00234543" w:rsidRDefault="00000000">
            <w:pPr>
              <w:rPr>
                <w:rFonts w:hint="eastAsia"/>
              </w:rPr>
            </w:pPr>
            <w:r>
              <w:rPr>
                <w:sz w:val="15"/>
              </w:rPr>
              <w:t>Entanglement theory</w:t>
            </w:r>
          </w:p>
        </w:tc>
        <w:tc>
          <w:tcPr>
            <w:tcW w:w="1953" w:type="dxa"/>
            <w:tcMar>
              <w:top w:w="60" w:type="dxa"/>
              <w:left w:w="70" w:type="dxa"/>
              <w:bottom w:w="60" w:type="dxa"/>
              <w:right w:w="70" w:type="dxa"/>
            </w:tcMar>
          </w:tcPr>
          <w:p w14:paraId="007FADD7" w14:textId="77777777" w:rsidR="00234543" w:rsidRDefault="00000000">
            <w:pPr>
              <w:rPr>
                <w:rFonts w:hint="eastAsia"/>
              </w:rPr>
            </w:pPr>
            <w:r>
              <w:rPr>
                <w:sz w:val="15"/>
              </w:rPr>
              <w:t>Fundamental lower bound</w:t>
            </w:r>
          </w:p>
        </w:tc>
        <w:tc>
          <w:tcPr>
            <w:tcW w:w="1953" w:type="dxa"/>
            <w:tcMar>
              <w:top w:w="60" w:type="dxa"/>
              <w:left w:w="70" w:type="dxa"/>
              <w:bottom w:w="60" w:type="dxa"/>
              <w:right w:w="70" w:type="dxa"/>
            </w:tcMar>
          </w:tcPr>
          <w:p w14:paraId="3D3CB585" w14:textId="77777777" w:rsidR="00234543" w:rsidRDefault="00000000">
            <w:pPr>
              <w:rPr>
                <w:rFonts w:hint="eastAsia"/>
              </w:rPr>
            </w:pPr>
            <w:r>
              <w:rPr>
                <w:sz w:val="15"/>
              </w:rPr>
              <w:t>Yes</w:t>
            </w:r>
          </w:p>
        </w:tc>
        <w:tc>
          <w:tcPr>
            <w:tcW w:w="1953" w:type="dxa"/>
            <w:tcMar>
              <w:top w:w="60" w:type="dxa"/>
              <w:left w:w="70" w:type="dxa"/>
              <w:bottom w:w="60" w:type="dxa"/>
              <w:right w:w="70" w:type="dxa"/>
            </w:tcMar>
          </w:tcPr>
          <w:p w14:paraId="5D0C93CC" w14:textId="77777777" w:rsidR="00234543" w:rsidRDefault="00000000">
            <w:pPr>
              <w:rPr>
                <w:rFonts w:hint="eastAsia"/>
              </w:rPr>
            </w:pPr>
            <w:r>
              <w:rPr>
                <w:sz w:val="15"/>
              </w:rPr>
              <w:t>N/A</w:t>
            </w:r>
          </w:p>
        </w:tc>
        <w:tc>
          <w:tcPr>
            <w:tcW w:w="1953" w:type="dxa"/>
            <w:tcMar>
              <w:top w:w="60" w:type="dxa"/>
              <w:left w:w="70" w:type="dxa"/>
              <w:bottom w:w="60" w:type="dxa"/>
              <w:right w:w="70" w:type="dxa"/>
            </w:tcMar>
          </w:tcPr>
          <w:p w14:paraId="468ECE4E" w14:textId="77777777" w:rsidR="00234543" w:rsidRDefault="00000000">
            <w:pPr>
              <w:rPr>
                <w:rFonts w:hint="eastAsia"/>
              </w:rPr>
            </w:pPr>
            <w:r>
              <w:rPr>
                <w:sz w:val="15"/>
              </w:rPr>
              <w:t>Limits overclaim</w:t>
            </w:r>
          </w:p>
        </w:tc>
      </w:tr>
      <w:tr w:rsidR="00234543" w14:paraId="216257DE" w14:textId="77777777">
        <w:trPr>
          <w:jc w:val="center"/>
        </w:trPr>
        <w:tc>
          <w:tcPr>
            <w:tcW w:w="1953" w:type="dxa"/>
            <w:tcMar>
              <w:top w:w="60" w:type="dxa"/>
              <w:left w:w="70" w:type="dxa"/>
              <w:bottom w:w="60" w:type="dxa"/>
              <w:right w:w="70" w:type="dxa"/>
            </w:tcMar>
          </w:tcPr>
          <w:p w14:paraId="1AF4EF73" w14:textId="77777777" w:rsidR="00234543" w:rsidRDefault="00000000">
            <w:pPr>
              <w:rPr>
                <w:rFonts w:hint="eastAsia"/>
              </w:rPr>
            </w:pPr>
            <w:r>
              <w:rPr>
                <w:sz w:val="15"/>
              </w:rPr>
              <w:t>15</w:t>
            </w:r>
          </w:p>
        </w:tc>
        <w:tc>
          <w:tcPr>
            <w:tcW w:w="1953" w:type="dxa"/>
            <w:tcMar>
              <w:top w:w="60" w:type="dxa"/>
              <w:left w:w="70" w:type="dxa"/>
              <w:bottom w:w="60" w:type="dxa"/>
              <w:right w:w="70" w:type="dxa"/>
            </w:tcMar>
          </w:tcPr>
          <w:p w14:paraId="4192C5DA" w14:textId="77777777" w:rsidR="00234543" w:rsidRDefault="00000000">
            <w:pPr>
              <w:rPr>
                <w:rFonts w:hint="eastAsia"/>
              </w:rPr>
            </w:pPr>
            <w:r>
              <w:rPr>
                <w:sz w:val="15"/>
              </w:rPr>
              <w:t>FitCut</w:t>
            </w:r>
          </w:p>
        </w:tc>
        <w:tc>
          <w:tcPr>
            <w:tcW w:w="1953" w:type="dxa"/>
            <w:tcMar>
              <w:top w:w="60" w:type="dxa"/>
              <w:left w:w="70" w:type="dxa"/>
              <w:bottom w:w="60" w:type="dxa"/>
              <w:right w:w="70" w:type="dxa"/>
            </w:tcMar>
          </w:tcPr>
          <w:p w14:paraId="36BD0314" w14:textId="77777777" w:rsidR="00234543" w:rsidRDefault="00000000">
            <w:pPr>
              <w:rPr>
                <w:rFonts w:hint="eastAsia"/>
              </w:rPr>
            </w:pPr>
            <w:r>
              <w:rPr>
                <w:sz w:val="15"/>
              </w:rPr>
              <w:t>Graph/partition</w:t>
            </w:r>
          </w:p>
        </w:tc>
        <w:tc>
          <w:tcPr>
            <w:tcW w:w="1953" w:type="dxa"/>
            <w:tcMar>
              <w:top w:w="60" w:type="dxa"/>
              <w:left w:w="70" w:type="dxa"/>
              <w:bottom w:w="60" w:type="dxa"/>
              <w:right w:w="70" w:type="dxa"/>
            </w:tcMar>
          </w:tcPr>
          <w:p w14:paraId="0C2BE9AA" w14:textId="77777777" w:rsidR="00234543" w:rsidRDefault="00000000">
            <w:pPr>
              <w:rPr>
                <w:rFonts w:hint="eastAsia"/>
              </w:rPr>
            </w:pPr>
            <w:r>
              <w:rPr>
                <w:sz w:val="15"/>
              </w:rPr>
              <w:t>Community heuristic</w:t>
            </w:r>
          </w:p>
        </w:tc>
        <w:tc>
          <w:tcPr>
            <w:tcW w:w="1953" w:type="dxa"/>
            <w:tcMar>
              <w:top w:w="60" w:type="dxa"/>
              <w:left w:w="70" w:type="dxa"/>
              <w:bottom w:w="60" w:type="dxa"/>
              <w:right w:w="70" w:type="dxa"/>
            </w:tcMar>
          </w:tcPr>
          <w:p w14:paraId="0BAFD89B" w14:textId="77777777" w:rsidR="00234543" w:rsidRDefault="00000000">
            <w:pPr>
              <w:rPr>
                <w:rFonts w:hint="eastAsia"/>
              </w:rPr>
            </w:pPr>
            <w:r>
              <w:rPr>
                <w:sz w:val="15"/>
              </w:rPr>
              <w:t>Cut + scheduling efficiency</w:t>
            </w:r>
          </w:p>
        </w:tc>
        <w:tc>
          <w:tcPr>
            <w:tcW w:w="1953" w:type="dxa"/>
            <w:tcMar>
              <w:top w:w="60" w:type="dxa"/>
              <w:left w:w="70" w:type="dxa"/>
              <w:bottom w:w="60" w:type="dxa"/>
              <w:right w:w="70" w:type="dxa"/>
            </w:tcMar>
          </w:tcPr>
          <w:p w14:paraId="74156E79" w14:textId="77777777" w:rsidR="00234543" w:rsidRDefault="00000000">
            <w:pPr>
              <w:rPr>
                <w:rFonts w:hint="eastAsia"/>
              </w:rPr>
            </w:pPr>
            <w:r>
              <w:rPr>
                <w:sz w:val="15"/>
              </w:rPr>
              <w:t>No global cert.</w:t>
            </w:r>
          </w:p>
        </w:tc>
        <w:tc>
          <w:tcPr>
            <w:tcW w:w="1953" w:type="dxa"/>
            <w:tcMar>
              <w:top w:w="60" w:type="dxa"/>
              <w:left w:w="70" w:type="dxa"/>
              <w:bottom w:w="60" w:type="dxa"/>
              <w:right w:w="70" w:type="dxa"/>
            </w:tcMar>
          </w:tcPr>
          <w:p w14:paraId="753C12B0"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1CA5D829" w14:textId="77777777" w:rsidR="00234543" w:rsidRDefault="00000000">
            <w:pPr>
              <w:rPr>
                <w:rFonts w:hint="eastAsia"/>
              </w:rPr>
            </w:pPr>
            <w:r>
              <w:rPr>
                <w:sz w:val="15"/>
              </w:rPr>
              <w:t>Scalable graph baseline</w:t>
            </w:r>
          </w:p>
        </w:tc>
      </w:tr>
      <w:tr w:rsidR="00234543" w14:paraId="2D4F447F" w14:textId="77777777">
        <w:trPr>
          <w:jc w:val="center"/>
        </w:trPr>
        <w:tc>
          <w:tcPr>
            <w:tcW w:w="1953" w:type="dxa"/>
            <w:tcMar>
              <w:top w:w="60" w:type="dxa"/>
              <w:left w:w="70" w:type="dxa"/>
              <w:bottom w:w="60" w:type="dxa"/>
              <w:right w:w="70" w:type="dxa"/>
            </w:tcMar>
          </w:tcPr>
          <w:p w14:paraId="54D19140" w14:textId="77777777" w:rsidR="00234543" w:rsidRDefault="00000000">
            <w:pPr>
              <w:rPr>
                <w:rFonts w:hint="eastAsia"/>
              </w:rPr>
            </w:pPr>
            <w:r>
              <w:rPr>
                <w:sz w:val="15"/>
              </w:rPr>
              <w:t>16</w:t>
            </w:r>
          </w:p>
        </w:tc>
        <w:tc>
          <w:tcPr>
            <w:tcW w:w="1953" w:type="dxa"/>
            <w:tcMar>
              <w:top w:w="60" w:type="dxa"/>
              <w:left w:w="70" w:type="dxa"/>
              <w:bottom w:w="60" w:type="dxa"/>
              <w:right w:w="70" w:type="dxa"/>
            </w:tcMar>
          </w:tcPr>
          <w:p w14:paraId="06BE2789" w14:textId="77777777" w:rsidR="00234543" w:rsidRDefault="00000000">
            <w:pPr>
              <w:rPr>
                <w:rFonts w:hint="eastAsia"/>
              </w:rPr>
            </w:pPr>
            <w:r>
              <w:rPr>
                <w:sz w:val="15"/>
              </w:rPr>
              <w:t>IBM/Qiskit Automated Cut Finding</w:t>
            </w:r>
          </w:p>
        </w:tc>
        <w:tc>
          <w:tcPr>
            <w:tcW w:w="1953" w:type="dxa"/>
            <w:tcMar>
              <w:top w:w="60" w:type="dxa"/>
              <w:left w:w="70" w:type="dxa"/>
              <w:bottom w:w="60" w:type="dxa"/>
              <w:right w:w="70" w:type="dxa"/>
            </w:tcMar>
          </w:tcPr>
          <w:p w14:paraId="47FF59BB" w14:textId="77777777" w:rsidR="00234543" w:rsidRDefault="00000000">
            <w:pPr>
              <w:rPr>
                <w:rFonts w:hint="eastAsia"/>
              </w:rPr>
            </w:pPr>
            <w:r>
              <w:rPr>
                <w:sz w:val="15"/>
              </w:rPr>
              <w:t>G+W</w:t>
            </w:r>
          </w:p>
        </w:tc>
        <w:tc>
          <w:tcPr>
            <w:tcW w:w="1953" w:type="dxa"/>
            <w:tcMar>
              <w:top w:w="60" w:type="dxa"/>
              <w:left w:w="70" w:type="dxa"/>
              <w:bottom w:w="60" w:type="dxa"/>
              <w:right w:w="70" w:type="dxa"/>
            </w:tcMar>
          </w:tcPr>
          <w:p w14:paraId="2A224628" w14:textId="77777777" w:rsidR="00234543" w:rsidRDefault="00000000">
            <w:pPr>
              <w:rPr>
                <w:rFonts w:hint="eastAsia"/>
              </w:rPr>
            </w:pPr>
            <w:r>
              <w:rPr>
                <w:sz w:val="15"/>
              </w:rPr>
              <w:t>Best-first / Dijkstra-style</w:t>
            </w:r>
          </w:p>
        </w:tc>
        <w:tc>
          <w:tcPr>
            <w:tcW w:w="1953" w:type="dxa"/>
            <w:tcMar>
              <w:top w:w="60" w:type="dxa"/>
              <w:left w:w="70" w:type="dxa"/>
              <w:bottom w:w="60" w:type="dxa"/>
              <w:right w:w="70" w:type="dxa"/>
            </w:tcMar>
          </w:tcPr>
          <w:p w14:paraId="7FEA4398" w14:textId="77777777" w:rsidR="00234543" w:rsidRDefault="00000000">
            <w:pPr>
              <w:rPr>
                <w:rFonts w:hint="eastAsia"/>
              </w:rPr>
            </w:pPr>
            <w:r>
              <w:rPr>
                <w:sz w:val="15"/>
              </w:rPr>
              <w:t>Sampling overhead</w:t>
            </w:r>
          </w:p>
        </w:tc>
        <w:tc>
          <w:tcPr>
            <w:tcW w:w="1953" w:type="dxa"/>
            <w:tcMar>
              <w:top w:w="60" w:type="dxa"/>
              <w:left w:w="70" w:type="dxa"/>
              <w:bottom w:w="60" w:type="dxa"/>
              <w:right w:w="70" w:type="dxa"/>
            </w:tcMar>
          </w:tcPr>
          <w:p w14:paraId="593020F8" w14:textId="77777777" w:rsidR="00234543" w:rsidRDefault="00000000">
            <w:pPr>
              <w:rPr>
                <w:rFonts w:hint="eastAsia"/>
              </w:rPr>
            </w:pPr>
            <w:r>
              <w:rPr>
                <w:sz w:val="15"/>
              </w:rPr>
              <w:t>Exact if completed</w:t>
            </w:r>
          </w:p>
        </w:tc>
        <w:tc>
          <w:tcPr>
            <w:tcW w:w="1953" w:type="dxa"/>
            <w:tcMar>
              <w:top w:w="60" w:type="dxa"/>
              <w:left w:w="70" w:type="dxa"/>
              <w:bottom w:w="60" w:type="dxa"/>
              <w:right w:w="70" w:type="dxa"/>
            </w:tcMar>
          </w:tcPr>
          <w:p w14:paraId="266DA296" w14:textId="77777777" w:rsidR="00234543" w:rsidRDefault="00000000">
            <w:pPr>
              <w:rPr>
                <w:rFonts w:hint="eastAsia"/>
              </w:rPr>
            </w:pPr>
            <w:r>
              <w:rPr>
                <w:sz w:val="15"/>
              </w:rPr>
              <w:t>Có</w:t>
            </w:r>
          </w:p>
        </w:tc>
        <w:tc>
          <w:tcPr>
            <w:tcW w:w="1953" w:type="dxa"/>
            <w:tcMar>
              <w:top w:w="60" w:type="dxa"/>
              <w:left w:w="70" w:type="dxa"/>
              <w:bottom w:w="60" w:type="dxa"/>
              <w:right w:w="70" w:type="dxa"/>
            </w:tcMar>
          </w:tcPr>
          <w:p w14:paraId="57031BD3" w14:textId="77777777" w:rsidR="00234543" w:rsidRDefault="00000000">
            <w:pPr>
              <w:rPr>
                <w:rFonts w:hint="eastAsia"/>
              </w:rPr>
            </w:pPr>
            <w:r>
              <w:rPr>
                <w:sz w:val="15"/>
              </w:rPr>
              <w:t>Primary baseline</w:t>
            </w:r>
          </w:p>
        </w:tc>
      </w:tr>
      <w:tr w:rsidR="00234543" w14:paraId="7B07B0BD" w14:textId="77777777">
        <w:trPr>
          <w:jc w:val="center"/>
        </w:trPr>
        <w:tc>
          <w:tcPr>
            <w:tcW w:w="1953" w:type="dxa"/>
            <w:tcMar>
              <w:top w:w="60" w:type="dxa"/>
              <w:left w:w="70" w:type="dxa"/>
              <w:bottom w:w="60" w:type="dxa"/>
              <w:right w:w="70" w:type="dxa"/>
            </w:tcMar>
          </w:tcPr>
          <w:p w14:paraId="5503839E" w14:textId="77777777" w:rsidR="00234543" w:rsidRDefault="00000000">
            <w:pPr>
              <w:rPr>
                <w:rFonts w:hint="eastAsia"/>
              </w:rPr>
            </w:pPr>
            <w:r>
              <w:rPr>
                <w:sz w:val="15"/>
              </w:rPr>
              <w:t>17</w:t>
            </w:r>
          </w:p>
        </w:tc>
        <w:tc>
          <w:tcPr>
            <w:tcW w:w="1953" w:type="dxa"/>
            <w:tcMar>
              <w:top w:w="60" w:type="dxa"/>
              <w:left w:w="70" w:type="dxa"/>
              <w:bottom w:w="60" w:type="dxa"/>
              <w:right w:w="70" w:type="dxa"/>
            </w:tcMar>
          </w:tcPr>
          <w:p w14:paraId="02DD292E" w14:textId="77777777" w:rsidR="00234543" w:rsidRDefault="00000000">
            <w:pPr>
              <w:rPr>
                <w:rFonts w:hint="eastAsia"/>
              </w:rPr>
            </w:pPr>
            <w:r>
              <w:rPr>
                <w:sz w:val="15"/>
              </w:rPr>
              <w:t>Hardware-Aware Gate Cutting Framework</w:t>
            </w:r>
          </w:p>
        </w:tc>
        <w:tc>
          <w:tcPr>
            <w:tcW w:w="1953" w:type="dxa"/>
            <w:tcMar>
              <w:top w:w="60" w:type="dxa"/>
              <w:left w:w="70" w:type="dxa"/>
              <w:bottom w:w="60" w:type="dxa"/>
              <w:right w:w="70" w:type="dxa"/>
            </w:tcMar>
          </w:tcPr>
          <w:p w14:paraId="798188F2" w14:textId="77777777" w:rsidR="00234543" w:rsidRDefault="00000000">
            <w:pPr>
              <w:rPr>
                <w:rFonts w:hint="eastAsia"/>
              </w:rPr>
            </w:pPr>
            <w:r>
              <w:rPr>
                <w:sz w:val="15"/>
              </w:rPr>
              <w:t>G</w:t>
            </w:r>
          </w:p>
        </w:tc>
        <w:tc>
          <w:tcPr>
            <w:tcW w:w="1953" w:type="dxa"/>
            <w:tcMar>
              <w:top w:w="60" w:type="dxa"/>
              <w:left w:w="70" w:type="dxa"/>
              <w:bottom w:w="60" w:type="dxa"/>
              <w:right w:w="70" w:type="dxa"/>
            </w:tcMar>
          </w:tcPr>
          <w:p w14:paraId="796FB7CE" w14:textId="77777777" w:rsidR="00234543" w:rsidRDefault="00000000">
            <w:pPr>
              <w:rPr>
                <w:rFonts w:hint="eastAsia"/>
              </w:rPr>
            </w:pPr>
            <w:r>
              <w:rPr>
                <w:sz w:val="15"/>
              </w:rPr>
              <w:t>Graph heuristic</w:t>
            </w:r>
          </w:p>
        </w:tc>
        <w:tc>
          <w:tcPr>
            <w:tcW w:w="1953" w:type="dxa"/>
            <w:tcMar>
              <w:top w:w="60" w:type="dxa"/>
              <w:left w:w="70" w:type="dxa"/>
              <w:bottom w:w="60" w:type="dxa"/>
              <w:right w:w="70" w:type="dxa"/>
            </w:tcMar>
          </w:tcPr>
          <w:p w14:paraId="4DEB4F66" w14:textId="77777777" w:rsidR="00234543" w:rsidRDefault="00000000">
            <w:pPr>
              <w:rPr>
                <w:rFonts w:hint="eastAsia"/>
              </w:rPr>
            </w:pPr>
            <w:r>
              <w:rPr>
                <w:sz w:val="15"/>
              </w:rPr>
              <w:t>Cuts + SWAP/depth/fidelity</w:t>
            </w:r>
          </w:p>
        </w:tc>
        <w:tc>
          <w:tcPr>
            <w:tcW w:w="1953" w:type="dxa"/>
            <w:tcMar>
              <w:top w:w="60" w:type="dxa"/>
              <w:left w:w="70" w:type="dxa"/>
              <w:bottom w:w="60" w:type="dxa"/>
              <w:right w:w="70" w:type="dxa"/>
            </w:tcMar>
          </w:tcPr>
          <w:p w14:paraId="5751D5BE" w14:textId="77777777" w:rsidR="00234543" w:rsidRDefault="00000000">
            <w:pPr>
              <w:rPr>
                <w:rFonts w:hint="eastAsia"/>
              </w:rPr>
            </w:pPr>
            <w:r>
              <w:rPr>
                <w:sz w:val="15"/>
              </w:rPr>
              <w:t>No global cert.</w:t>
            </w:r>
          </w:p>
        </w:tc>
        <w:tc>
          <w:tcPr>
            <w:tcW w:w="1953" w:type="dxa"/>
            <w:tcMar>
              <w:top w:w="60" w:type="dxa"/>
              <w:left w:w="70" w:type="dxa"/>
              <w:bottom w:w="60" w:type="dxa"/>
              <w:right w:w="70" w:type="dxa"/>
            </w:tcMar>
          </w:tcPr>
          <w:p w14:paraId="7981C41E"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024DBAE6" w14:textId="77777777" w:rsidR="00234543" w:rsidRDefault="00000000">
            <w:pPr>
              <w:rPr>
                <w:rFonts w:hint="eastAsia"/>
              </w:rPr>
            </w:pPr>
            <w:r>
              <w:rPr>
                <w:sz w:val="15"/>
              </w:rPr>
              <w:t>Blocks hardware-aware novelty</w:t>
            </w:r>
          </w:p>
        </w:tc>
      </w:tr>
      <w:tr w:rsidR="00234543" w14:paraId="2DF7E340" w14:textId="77777777">
        <w:trPr>
          <w:jc w:val="center"/>
        </w:trPr>
        <w:tc>
          <w:tcPr>
            <w:tcW w:w="1953" w:type="dxa"/>
            <w:tcMar>
              <w:top w:w="60" w:type="dxa"/>
              <w:left w:w="70" w:type="dxa"/>
              <w:bottom w:w="60" w:type="dxa"/>
              <w:right w:w="70" w:type="dxa"/>
            </w:tcMar>
          </w:tcPr>
          <w:p w14:paraId="711442CA" w14:textId="77777777" w:rsidR="00234543" w:rsidRDefault="00000000">
            <w:pPr>
              <w:rPr>
                <w:rFonts w:hint="eastAsia"/>
              </w:rPr>
            </w:pPr>
            <w:r>
              <w:rPr>
                <w:sz w:val="15"/>
              </w:rPr>
              <w:t>18</w:t>
            </w:r>
          </w:p>
        </w:tc>
        <w:tc>
          <w:tcPr>
            <w:tcW w:w="1953" w:type="dxa"/>
            <w:tcMar>
              <w:top w:w="60" w:type="dxa"/>
              <w:left w:w="70" w:type="dxa"/>
              <w:bottom w:w="60" w:type="dxa"/>
              <w:right w:w="70" w:type="dxa"/>
            </w:tcMar>
          </w:tcPr>
          <w:p w14:paraId="3153212A" w14:textId="77777777" w:rsidR="00234543" w:rsidRDefault="00000000">
            <w:pPr>
              <w:rPr>
                <w:rFonts w:hint="eastAsia"/>
              </w:rPr>
            </w:pPr>
            <w:r>
              <w:rPr>
                <w:sz w:val="15"/>
              </w:rPr>
              <w:t>Understanding Scalability of Circuit Cutting</w:t>
            </w:r>
          </w:p>
        </w:tc>
        <w:tc>
          <w:tcPr>
            <w:tcW w:w="1953" w:type="dxa"/>
            <w:tcMar>
              <w:top w:w="60" w:type="dxa"/>
              <w:left w:w="70" w:type="dxa"/>
              <w:bottom w:w="60" w:type="dxa"/>
              <w:right w:w="70" w:type="dxa"/>
            </w:tcMar>
          </w:tcPr>
          <w:p w14:paraId="5D2C23BE" w14:textId="77777777" w:rsidR="00234543" w:rsidRDefault="00000000">
            <w:pPr>
              <w:rPr>
                <w:rFonts w:hint="eastAsia"/>
              </w:rPr>
            </w:pPr>
            <w:r>
              <w:rPr>
                <w:sz w:val="15"/>
              </w:rPr>
              <w:t>G+W</w:t>
            </w:r>
          </w:p>
        </w:tc>
        <w:tc>
          <w:tcPr>
            <w:tcW w:w="1953" w:type="dxa"/>
            <w:tcMar>
              <w:top w:w="60" w:type="dxa"/>
              <w:left w:w="70" w:type="dxa"/>
              <w:bottom w:w="60" w:type="dxa"/>
              <w:right w:w="70" w:type="dxa"/>
            </w:tcMar>
          </w:tcPr>
          <w:p w14:paraId="016427EA" w14:textId="77777777" w:rsidR="00234543" w:rsidRDefault="00000000">
            <w:pPr>
              <w:rPr>
                <w:rFonts w:hint="eastAsia"/>
              </w:rPr>
            </w:pPr>
            <w:r>
              <w:rPr>
                <w:sz w:val="15"/>
              </w:rPr>
              <w:t>Resource estimation</w:t>
            </w:r>
          </w:p>
        </w:tc>
        <w:tc>
          <w:tcPr>
            <w:tcW w:w="1953" w:type="dxa"/>
            <w:tcMar>
              <w:top w:w="60" w:type="dxa"/>
              <w:left w:w="70" w:type="dxa"/>
              <w:bottom w:w="60" w:type="dxa"/>
              <w:right w:w="70" w:type="dxa"/>
            </w:tcMar>
          </w:tcPr>
          <w:p w14:paraId="7A5BE118" w14:textId="77777777" w:rsidR="00234543" w:rsidRDefault="00000000">
            <w:pPr>
              <w:rPr>
                <w:rFonts w:hint="eastAsia"/>
              </w:rPr>
            </w:pPr>
            <w:r>
              <w:rPr>
                <w:sz w:val="15"/>
              </w:rPr>
              <w:t>Runtime/resources</w:t>
            </w:r>
          </w:p>
        </w:tc>
        <w:tc>
          <w:tcPr>
            <w:tcW w:w="1953" w:type="dxa"/>
            <w:tcMar>
              <w:top w:w="60" w:type="dxa"/>
              <w:left w:w="70" w:type="dxa"/>
              <w:bottom w:w="60" w:type="dxa"/>
              <w:right w:w="70" w:type="dxa"/>
            </w:tcMar>
          </w:tcPr>
          <w:p w14:paraId="31D7528D" w14:textId="77777777" w:rsidR="00234543" w:rsidRDefault="00000000">
            <w:pPr>
              <w:rPr>
                <w:rFonts w:hint="eastAsia"/>
              </w:rPr>
            </w:pPr>
            <w:r>
              <w:rPr>
                <w:sz w:val="15"/>
              </w:rPr>
              <w:t>—</w:t>
            </w:r>
          </w:p>
        </w:tc>
        <w:tc>
          <w:tcPr>
            <w:tcW w:w="1953" w:type="dxa"/>
            <w:tcMar>
              <w:top w:w="60" w:type="dxa"/>
              <w:left w:w="70" w:type="dxa"/>
              <w:bottom w:w="60" w:type="dxa"/>
              <w:right w:w="70" w:type="dxa"/>
            </w:tcMar>
          </w:tcPr>
          <w:p w14:paraId="2C86C1C4"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48C44E2D" w14:textId="77777777" w:rsidR="00234543" w:rsidRDefault="00000000">
            <w:pPr>
              <w:rPr>
                <w:rFonts w:hint="eastAsia"/>
              </w:rPr>
            </w:pPr>
            <w:r>
              <w:rPr>
                <w:sz w:val="15"/>
              </w:rPr>
              <w:t>Shows scaling bottleneck</w:t>
            </w:r>
          </w:p>
        </w:tc>
      </w:tr>
      <w:tr w:rsidR="00234543" w14:paraId="724F84B3" w14:textId="77777777">
        <w:trPr>
          <w:jc w:val="center"/>
        </w:trPr>
        <w:tc>
          <w:tcPr>
            <w:tcW w:w="1953" w:type="dxa"/>
            <w:tcMar>
              <w:top w:w="60" w:type="dxa"/>
              <w:left w:w="70" w:type="dxa"/>
              <w:bottom w:w="60" w:type="dxa"/>
              <w:right w:w="70" w:type="dxa"/>
            </w:tcMar>
          </w:tcPr>
          <w:p w14:paraId="19D5CBFE" w14:textId="77777777" w:rsidR="00234543" w:rsidRDefault="00000000">
            <w:pPr>
              <w:rPr>
                <w:rFonts w:hint="eastAsia"/>
              </w:rPr>
            </w:pPr>
            <w:r>
              <w:rPr>
                <w:sz w:val="15"/>
              </w:rPr>
              <w:t>19</w:t>
            </w:r>
          </w:p>
        </w:tc>
        <w:tc>
          <w:tcPr>
            <w:tcW w:w="1953" w:type="dxa"/>
            <w:tcMar>
              <w:top w:w="60" w:type="dxa"/>
              <w:left w:w="70" w:type="dxa"/>
              <w:bottom w:w="60" w:type="dxa"/>
              <w:right w:w="70" w:type="dxa"/>
            </w:tcMar>
          </w:tcPr>
          <w:p w14:paraId="39FF9C86" w14:textId="77777777" w:rsidR="00234543" w:rsidRDefault="00000000">
            <w:pPr>
              <w:rPr>
                <w:rFonts w:hint="eastAsia"/>
              </w:rPr>
            </w:pPr>
            <w:r>
              <w:rPr>
                <w:sz w:val="15"/>
              </w:rPr>
              <w:t>ShotQC</w:t>
            </w:r>
          </w:p>
        </w:tc>
        <w:tc>
          <w:tcPr>
            <w:tcW w:w="1953" w:type="dxa"/>
            <w:tcMar>
              <w:top w:w="60" w:type="dxa"/>
              <w:left w:w="70" w:type="dxa"/>
              <w:bottom w:w="60" w:type="dxa"/>
              <w:right w:w="70" w:type="dxa"/>
            </w:tcMar>
          </w:tcPr>
          <w:p w14:paraId="1E24A4F0" w14:textId="77777777" w:rsidR="00234543" w:rsidRDefault="00000000">
            <w:pPr>
              <w:rPr>
                <w:rFonts w:hint="eastAsia"/>
              </w:rPr>
            </w:pPr>
            <w:r>
              <w:rPr>
                <w:sz w:val="15"/>
              </w:rPr>
              <w:t>G/W</w:t>
            </w:r>
          </w:p>
        </w:tc>
        <w:tc>
          <w:tcPr>
            <w:tcW w:w="1953" w:type="dxa"/>
            <w:tcMar>
              <w:top w:w="60" w:type="dxa"/>
              <w:left w:w="70" w:type="dxa"/>
              <w:bottom w:w="60" w:type="dxa"/>
              <w:right w:w="70" w:type="dxa"/>
            </w:tcMar>
          </w:tcPr>
          <w:p w14:paraId="7ED84002" w14:textId="77777777" w:rsidR="00234543" w:rsidRDefault="00000000">
            <w:pPr>
              <w:rPr>
                <w:rFonts w:hint="eastAsia"/>
              </w:rPr>
            </w:pPr>
            <w:r>
              <w:rPr>
                <w:sz w:val="15"/>
              </w:rPr>
              <w:t>Adaptive MC + parameterization</w:t>
            </w:r>
          </w:p>
        </w:tc>
        <w:tc>
          <w:tcPr>
            <w:tcW w:w="1953" w:type="dxa"/>
            <w:tcMar>
              <w:top w:w="60" w:type="dxa"/>
              <w:left w:w="70" w:type="dxa"/>
              <w:bottom w:w="60" w:type="dxa"/>
              <w:right w:w="70" w:type="dxa"/>
            </w:tcMar>
          </w:tcPr>
          <w:p w14:paraId="491C8F1A" w14:textId="77777777" w:rsidR="00234543" w:rsidRDefault="00000000">
            <w:pPr>
              <w:rPr>
                <w:rFonts w:hint="eastAsia"/>
              </w:rPr>
            </w:pPr>
            <w:r>
              <w:rPr>
                <w:sz w:val="15"/>
              </w:rPr>
              <w:t>Shot variance/overhead</w:t>
            </w:r>
          </w:p>
        </w:tc>
        <w:tc>
          <w:tcPr>
            <w:tcW w:w="1953" w:type="dxa"/>
            <w:tcMar>
              <w:top w:w="60" w:type="dxa"/>
              <w:left w:w="70" w:type="dxa"/>
              <w:bottom w:w="60" w:type="dxa"/>
              <w:right w:w="70" w:type="dxa"/>
            </w:tcMar>
          </w:tcPr>
          <w:p w14:paraId="67AAB461" w14:textId="77777777" w:rsidR="00234543" w:rsidRDefault="00000000">
            <w:pPr>
              <w:rPr>
                <w:rFonts w:hint="eastAsia"/>
              </w:rPr>
            </w:pPr>
            <w:r>
              <w:rPr>
                <w:sz w:val="15"/>
              </w:rPr>
              <w:t>No global cut cert.</w:t>
            </w:r>
          </w:p>
        </w:tc>
        <w:tc>
          <w:tcPr>
            <w:tcW w:w="1953" w:type="dxa"/>
            <w:tcMar>
              <w:top w:w="60" w:type="dxa"/>
              <w:left w:w="70" w:type="dxa"/>
              <w:bottom w:w="60" w:type="dxa"/>
              <w:right w:w="70" w:type="dxa"/>
            </w:tcMar>
          </w:tcPr>
          <w:p w14:paraId="1AD6E893"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41A50221" w14:textId="77777777" w:rsidR="00234543" w:rsidRDefault="00000000">
            <w:pPr>
              <w:rPr>
                <w:rFonts w:hint="eastAsia"/>
              </w:rPr>
            </w:pPr>
            <w:r>
              <w:rPr>
                <w:sz w:val="15"/>
              </w:rPr>
              <w:t>Shot allocation = V2</w:t>
            </w:r>
          </w:p>
        </w:tc>
      </w:tr>
      <w:tr w:rsidR="00234543" w14:paraId="5501ED4A" w14:textId="77777777">
        <w:trPr>
          <w:jc w:val="center"/>
        </w:trPr>
        <w:tc>
          <w:tcPr>
            <w:tcW w:w="1953" w:type="dxa"/>
            <w:tcMar>
              <w:top w:w="60" w:type="dxa"/>
              <w:left w:w="70" w:type="dxa"/>
              <w:bottom w:w="60" w:type="dxa"/>
              <w:right w:w="70" w:type="dxa"/>
            </w:tcMar>
          </w:tcPr>
          <w:p w14:paraId="6FA2C9A0" w14:textId="77777777" w:rsidR="00234543" w:rsidRDefault="00000000">
            <w:pPr>
              <w:rPr>
                <w:rFonts w:hint="eastAsia"/>
              </w:rPr>
            </w:pPr>
            <w:r>
              <w:rPr>
                <w:sz w:val="15"/>
              </w:rPr>
              <w:t>20</w:t>
            </w:r>
          </w:p>
        </w:tc>
        <w:tc>
          <w:tcPr>
            <w:tcW w:w="1953" w:type="dxa"/>
            <w:tcMar>
              <w:top w:w="60" w:type="dxa"/>
              <w:left w:w="70" w:type="dxa"/>
              <w:bottom w:w="60" w:type="dxa"/>
              <w:right w:w="70" w:type="dxa"/>
            </w:tcMar>
          </w:tcPr>
          <w:p w14:paraId="531DF00B" w14:textId="77777777" w:rsidR="00234543" w:rsidRDefault="00000000">
            <w:pPr>
              <w:rPr>
                <w:rFonts w:hint="eastAsia"/>
              </w:rPr>
            </w:pPr>
            <w:r>
              <w:rPr>
                <w:sz w:val="15"/>
              </w:rPr>
              <w:t>Circuit Cutting with Classical Side Information</w:t>
            </w:r>
          </w:p>
        </w:tc>
        <w:tc>
          <w:tcPr>
            <w:tcW w:w="1953" w:type="dxa"/>
            <w:tcMar>
              <w:top w:w="60" w:type="dxa"/>
              <w:left w:w="70" w:type="dxa"/>
              <w:bottom w:w="60" w:type="dxa"/>
              <w:right w:w="70" w:type="dxa"/>
            </w:tcMar>
          </w:tcPr>
          <w:p w14:paraId="3E8EA5A5" w14:textId="77777777" w:rsidR="00234543" w:rsidRDefault="00000000">
            <w:pPr>
              <w:rPr>
                <w:rFonts w:hint="eastAsia"/>
              </w:rPr>
            </w:pPr>
            <w:r>
              <w:rPr>
                <w:sz w:val="15"/>
              </w:rPr>
              <w:t>General</w:t>
            </w:r>
          </w:p>
        </w:tc>
        <w:tc>
          <w:tcPr>
            <w:tcW w:w="1953" w:type="dxa"/>
            <w:tcMar>
              <w:top w:w="60" w:type="dxa"/>
              <w:left w:w="70" w:type="dxa"/>
              <w:bottom w:w="60" w:type="dxa"/>
              <w:right w:w="70" w:type="dxa"/>
            </w:tcMar>
          </w:tcPr>
          <w:p w14:paraId="01758802" w14:textId="77777777" w:rsidR="00234543" w:rsidRDefault="00000000">
            <w:pPr>
              <w:rPr>
                <w:rFonts w:hint="eastAsia"/>
              </w:rPr>
            </w:pPr>
            <w:r>
              <w:rPr>
                <w:sz w:val="15"/>
              </w:rPr>
              <w:t>SDP</w:t>
            </w:r>
          </w:p>
        </w:tc>
        <w:tc>
          <w:tcPr>
            <w:tcW w:w="1953" w:type="dxa"/>
            <w:tcMar>
              <w:top w:w="60" w:type="dxa"/>
              <w:left w:w="70" w:type="dxa"/>
              <w:bottom w:w="60" w:type="dxa"/>
              <w:right w:w="70" w:type="dxa"/>
            </w:tcMar>
          </w:tcPr>
          <w:p w14:paraId="14EF58C5" w14:textId="77777777" w:rsidR="00234543" w:rsidRDefault="00000000">
            <w:pPr>
              <w:rPr>
                <w:rFonts w:hint="eastAsia"/>
              </w:rPr>
            </w:pPr>
            <w:r>
              <w:rPr>
                <w:sz w:val="15"/>
              </w:rPr>
              <w:t>Sampling lower bound</w:t>
            </w:r>
          </w:p>
        </w:tc>
        <w:tc>
          <w:tcPr>
            <w:tcW w:w="1953" w:type="dxa"/>
            <w:tcMar>
              <w:top w:w="60" w:type="dxa"/>
              <w:left w:w="70" w:type="dxa"/>
              <w:bottom w:w="60" w:type="dxa"/>
              <w:right w:w="70" w:type="dxa"/>
            </w:tcMar>
          </w:tcPr>
          <w:p w14:paraId="3D2D3F35" w14:textId="77777777" w:rsidR="00234543" w:rsidRDefault="00000000">
            <w:pPr>
              <w:rPr>
                <w:rFonts w:hint="eastAsia"/>
              </w:rPr>
            </w:pPr>
            <w:r>
              <w:rPr>
                <w:sz w:val="15"/>
              </w:rPr>
              <w:t>Yes</w:t>
            </w:r>
          </w:p>
        </w:tc>
        <w:tc>
          <w:tcPr>
            <w:tcW w:w="1953" w:type="dxa"/>
            <w:tcMar>
              <w:top w:w="60" w:type="dxa"/>
              <w:left w:w="70" w:type="dxa"/>
              <w:bottom w:w="60" w:type="dxa"/>
              <w:right w:w="70" w:type="dxa"/>
            </w:tcMar>
          </w:tcPr>
          <w:p w14:paraId="0BDE97BB"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756F9707" w14:textId="77777777" w:rsidR="00234543" w:rsidRDefault="00000000">
            <w:pPr>
              <w:rPr>
                <w:rFonts w:hint="eastAsia"/>
              </w:rPr>
            </w:pPr>
            <w:r>
              <w:rPr>
                <w:sz w:val="15"/>
              </w:rPr>
              <w:t>Certificate theory</w:t>
            </w:r>
          </w:p>
        </w:tc>
      </w:tr>
    </w:tbl>
    <w:p w14:paraId="45F91290" w14:textId="77777777" w:rsidR="00234543" w:rsidRDefault="00000000">
      <w:pPr>
        <w:rPr>
          <w:rFonts w:hint="eastAsia"/>
        </w:rPr>
      </w:pPr>
      <w:r>
        <w:br w:type="page"/>
      </w:r>
    </w:p>
    <w:p w14:paraId="7F4A009D" w14:textId="77777777" w:rsidR="00234543" w:rsidRDefault="00000000">
      <w:pPr>
        <w:pStyle w:val="Heading2"/>
      </w:pPr>
      <w:r>
        <w:lastRenderedPageBreak/>
        <w:t>5.3 Công trình 21–30</w:t>
      </w:r>
    </w:p>
    <w:tbl>
      <w:tblPr>
        <w:tblStyle w:val="TableGrid"/>
        <w:tblW w:w="0" w:type="auto"/>
        <w:jc w:val="center"/>
        <w:tblLook w:val="04A0" w:firstRow="1" w:lastRow="0" w:firstColumn="1" w:lastColumn="0" w:noHBand="0" w:noVBand="1"/>
      </w:tblPr>
      <w:tblGrid>
        <w:gridCol w:w="1953"/>
        <w:gridCol w:w="1953"/>
        <w:gridCol w:w="1953"/>
        <w:gridCol w:w="1953"/>
        <w:gridCol w:w="1953"/>
        <w:gridCol w:w="1953"/>
        <w:gridCol w:w="1953"/>
        <w:gridCol w:w="1953"/>
      </w:tblGrid>
      <w:tr w:rsidR="00234543" w14:paraId="6D05D36A" w14:textId="77777777">
        <w:trPr>
          <w:tblHeader/>
          <w:jc w:val="center"/>
        </w:trPr>
        <w:tc>
          <w:tcPr>
            <w:tcW w:w="1953" w:type="dxa"/>
            <w:shd w:val="clear" w:color="auto" w:fill="B4C6E7"/>
            <w:vAlign w:val="center"/>
          </w:tcPr>
          <w:p w14:paraId="5506933A" w14:textId="77777777" w:rsidR="00234543" w:rsidRDefault="00000000">
            <w:pPr>
              <w:jc w:val="center"/>
              <w:rPr>
                <w:rFonts w:hint="eastAsia"/>
              </w:rPr>
            </w:pPr>
            <w:r>
              <w:rPr>
                <w:b/>
                <w:sz w:val="15"/>
              </w:rPr>
              <w:t>#</w:t>
            </w:r>
          </w:p>
        </w:tc>
        <w:tc>
          <w:tcPr>
            <w:tcW w:w="1953" w:type="dxa"/>
            <w:shd w:val="clear" w:color="auto" w:fill="B4C6E7"/>
            <w:vAlign w:val="center"/>
          </w:tcPr>
          <w:p w14:paraId="784AEC36" w14:textId="77777777" w:rsidR="00234543" w:rsidRDefault="00000000">
            <w:pPr>
              <w:jc w:val="center"/>
              <w:rPr>
                <w:rFonts w:hint="eastAsia"/>
              </w:rPr>
            </w:pPr>
            <w:r>
              <w:rPr>
                <w:b/>
                <w:sz w:val="15"/>
              </w:rPr>
              <w:t>Công trình</w:t>
            </w:r>
          </w:p>
        </w:tc>
        <w:tc>
          <w:tcPr>
            <w:tcW w:w="1953" w:type="dxa"/>
            <w:shd w:val="clear" w:color="auto" w:fill="B4C6E7"/>
            <w:vAlign w:val="center"/>
          </w:tcPr>
          <w:p w14:paraId="6D54D325" w14:textId="77777777" w:rsidR="00234543" w:rsidRDefault="00000000">
            <w:pPr>
              <w:jc w:val="center"/>
              <w:rPr>
                <w:rFonts w:hint="eastAsia"/>
              </w:rPr>
            </w:pPr>
            <w:r>
              <w:rPr>
                <w:b/>
                <w:sz w:val="15"/>
              </w:rPr>
              <w:t>Cut</w:t>
            </w:r>
          </w:p>
        </w:tc>
        <w:tc>
          <w:tcPr>
            <w:tcW w:w="1953" w:type="dxa"/>
            <w:shd w:val="clear" w:color="auto" w:fill="B4C6E7"/>
            <w:vAlign w:val="center"/>
          </w:tcPr>
          <w:p w14:paraId="6A351246" w14:textId="77777777" w:rsidR="00234543" w:rsidRDefault="00000000">
            <w:pPr>
              <w:jc w:val="center"/>
              <w:rPr>
                <w:rFonts w:hint="eastAsia"/>
              </w:rPr>
            </w:pPr>
            <w:r>
              <w:rPr>
                <w:b/>
                <w:sz w:val="15"/>
              </w:rPr>
              <w:t>Method</w:t>
            </w:r>
          </w:p>
        </w:tc>
        <w:tc>
          <w:tcPr>
            <w:tcW w:w="1953" w:type="dxa"/>
            <w:shd w:val="clear" w:color="auto" w:fill="B4C6E7"/>
            <w:vAlign w:val="center"/>
          </w:tcPr>
          <w:p w14:paraId="110AED8F" w14:textId="77777777" w:rsidR="00234543" w:rsidRDefault="00000000">
            <w:pPr>
              <w:jc w:val="center"/>
              <w:rPr>
                <w:rFonts w:hint="eastAsia"/>
              </w:rPr>
            </w:pPr>
            <w:r>
              <w:rPr>
                <w:b/>
                <w:sz w:val="15"/>
              </w:rPr>
              <w:t>Objective</w:t>
            </w:r>
          </w:p>
        </w:tc>
        <w:tc>
          <w:tcPr>
            <w:tcW w:w="1953" w:type="dxa"/>
            <w:shd w:val="clear" w:color="auto" w:fill="B4C6E7"/>
            <w:vAlign w:val="center"/>
          </w:tcPr>
          <w:p w14:paraId="6B485087" w14:textId="77777777" w:rsidR="00234543" w:rsidRDefault="00000000">
            <w:pPr>
              <w:jc w:val="center"/>
              <w:rPr>
                <w:rFonts w:hint="eastAsia"/>
              </w:rPr>
            </w:pPr>
            <w:r>
              <w:rPr>
                <w:b/>
                <w:sz w:val="15"/>
              </w:rPr>
              <w:t>Guarantee</w:t>
            </w:r>
          </w:p>
        </w:tc>
        <w:tc>
          <w:tcPr>
            <w:tcW w:w="1953" w:type="dxa"/>
            <w:shd w:val="clear" w:color="auto" w:fill="B4C6E7"/>
            <w:vAlign w:val="center"/>
          </w:tcPr>
          <w:p w14:paraId="5046331E" w14:textId="77777777" w:rsidR="00234543" w:rsidRDefault="00000000">
            <w:pPr>
              <w:jc w:val="center"/>
              <w:rPr>
                <w:rFonts w:hint="eastAsia"/>
              </w:rPr>
            </w:pPr>
            <w:r>
              <w:rPr>
                <w:b/>
                <w:sz w:val="15"/>
              </w:rPr>
              <w:t>Code</w:t>
            </w:r>
          </w:p>
        </w:tc>
        <w:tc>
          <w:tcPr>
            <w:tcW w:w="1953" w:type="dxa"/>
            <w:shd w:val="clear" w:color="auto" w:fill="B4C6E7"/>
            <w:vAlign w:val="center"/>
          </w:tcPr>
          <w:p w14:paraId="3023EB47" w14:textId="77777777" w:rsidR="00234543" w:rsidRDefault="00000000">
            <w:pPr>
              <w:jc w:val="center"/>
              <w:rPr>
                <w:rFonts w:hint="eastAsia"/>
              </w:rPr>
            </w:pPr>
            <w:r>
              <w:rPr>
                <w:b/>
                <w:sz w:val="15"/>
              </w:rPr>
              <w:t>CertiCut relation</w:t>
            </w:r>
          </w:p>
        </w:tc>
      </w:tr>
      <w:tr w:rsidR="00234543" w14:paraId="6A2C181D" w14:textId="77777777">
        <w:trPr>
          <w:jc w:val="center"/>
        </w:trPr>
        <w:tc>
          <w:tcPr>
            <w:tcW w:w="1953" w:type="dxa"/>
            <w:tcMar>
              <w:top w:w="60" w:type="dxa"/>
              <w:left w:w="70" w:type="dxa"/>
              <w:bottom w:w="60" w:type="dxa"/>
              <w:right w:w="70" w:type="dxa"/>
            </w:tcMar>
          </w:tcPr>
          <w:p w14:paraId="138C746F" w14:textId="77777777" w:rsidR="00234543" w:rsidRDefault="00000000">
            <w:pPr>
              <w:rPr>
                <w:rFonts w:hint="eastAsia"/>
              </w:rPr>
            </w:pPr>
            <w:r>
              <w:rPr>
                <w:sz w:val="15"/>
              </w:rPr>
              <w:t>21</w:t>
            </w:r>
          </w:p>
        </w:tc>
        <w:tc>
          <w:tcPr>
            <w:tcW w:w="1953" w:type="dxa"/>
            <w:tcMar>
              <w:top w:w="60" w:type="dxa"/>
              <w:left w:w="70" w:type="dxa"/>
              <w:bottom w:w="60" w:type="dxa"/>
              <w:right w:w="70" w:type="dxa"/>
            </w:tcMar>
          </w:tcPr>
          <w:p w14:paraId="0E5B8199" w14:textId="77777777" w:rsidR="00234543" w:rsidRDefault="00000000">
            <w:pPr>
              <w:rPr>
                <w:rFonts w:hint="eastAsia"/>
              </w:rPr>
            </w:pPr>
            <w:r>
              <w:rPr>
                <w:sz w:val="15"/>
              </w:rPr>
              <w:t>CutQAS</w:t>
            </w:r>
          </w:p>
        </w:tc>
        <w:tc>
          <w:tcPr>
            <w:tcW w:w="1953" w:type="dxa"/>
            <w:tcMar>
              <w:top w:w="60" w:type="dxa"/>
              <w:left w:w="70" w:type="dxa"/>
              <w:bottom w:w="60" w:type="dxa"/>
              <w:right w:w="70" w:type="dxa"/>
            </w:tcMar>
          </w:tcPr>
          <w:p w14:paraId="678771B1" w14:textId="77777777" w:rsidR="00234543" w:rsidRDefault="00000000">
            <w:pPr>
              <w:rPr>
                <w:rFonts w:hint="eastAsia"/>
              </w:rPr>
            </w:pPr>
            <w:r>
              <w:rPr>
                <w:sz w:val="15"/>
              </w:rPr>
              <w:t>G/topology</w:t>
            </w:r>
          </w:p>
        </w:tc>
        <w:tc>
          <w:tcPr>
            <w:tcW w:w="1953" w:type="dxa"/>
            <w:tcMar>
              <w:top w:w="60" w:type="dxa"/>
              <w:left w:w="70" w:type="dxa"/>
              <w:bottom w:w="60" w:type="dxa"/>
              <w:right w:w="70" w:type="dxa"/>
            </w:tcMar>
          </w:tcPr>
          <w:p w14:paraId="52218C76" w14:textId="77777777" w:rsidR="00234543" w:rsidRDefault="00000000">
            <w:pPr>
              <w:rPr>
                <w:rFonts w:hint="eastAsia"/>
              </w:rPr>
            </w:pPr>
            <w:r>
              <w:rPr>
                <w:sz w:val="15"/>
              </w:rPr>
              <w:t>RL</w:t>
            </w:r>
          </w:p>
        </w:tc>
        <w:tc>
          <w:tcPr>
            <w:tcW w:w="1953" w:type="dxa"/>
            <w:tcMar>
              <w:top w:w="60" w:type="dxa"/>
              <w:left w:w="70" w:type="dxa"/>
              <w:bottom w:w="60" w:type="dxa"/>
              <w:right w:w="70" w:type="dxa"/>
            </w:tcMar>
          </w:tcPr>
          <w:p w14:paraId="6C1659B0" w14:textId="77777777" w:rsidR="00234543" w:rsidRDefault="00000000">
            <w:pPr>
              <w:rPr>
                <w:rFonts w:hint="eastAsia"/>
              </w:rPr>
            </w:pPr>
            <w:r>
              <w:rPr>
                <w:sz w:val="15"/>
              </w:rPr>
              <w:t>Topology + cut placement</w:t>
            </w:r>
          </w:p>
        </w:tc>
        <w:tc>
          <w:tcPr>
            <w:tcW w:w="1953" w:type="dxa"/>
            <w:tcMar>
              <w:top w:w="60" w:type="dxa"/>
              <w:left w:w="70" w:type="dxa"/>
              <w:bottom w:w="60" w:type="dxa"/>
              <w:right w:w="70" w:type="dxa"/>
            </w:tcMar>
          </w:tcPr>
          <w:p w14:paraId="307BB870" w14:textId="77777777" w:rsidR="00234543" w:rsidRDefault="00000000">
            <w:pPr>
              <w:rPr>
                <w:rFonts w:hint="eastAsia"/>
              </w:rPr>
            </w:pPr>
            <w:r>
              <w:rPr>
                <w:sz w:val="15"/>
              </w:rPr>
              <w:t>No</w:t>
            </w:r>
          </w:p>
        </w:tc>
        <w:tc>
          <w:tcPr>
            <w:tcW w:w="1953" w:type="dxa"/>
            <w:tcMar>
              <w:top w:w="60" w:type="dxa"/>
              <w:left w:w="70" w:type="dxa"/>
              <w:bottom w:w="60" w:type="dxa"/>
              <w:right w:w="70" w:type="dxa"/>
            </w:tcMar>
          </w:tcPr>
          <w:p w14:paraId="155F7223"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09AA6D34" w14:textId="77777777" w:rsidR="00234543" w:rsidRDefault="00000000">
            <w:pPr>
              <w:rPr>
                <w:rFonts w:hint="eastAsia"/>
              </w:rPr>
            </w:pPr>
            <w:r>
              <w:rPr>
                <w:sz w:val="15"/>
              </w:rPr>
              <w:t>Blocks “first ML cutter”</w:t>
            </w:r>
          </w:p>
        </w:tc>
      </w:tr>
      <w:tr w:rsidR="00234543" w14:paraId="0FA58A55" w14:textId="77777777">
        <w:trPr>
          <w:jc w:val="center"/>
        </w:trPr>
        <w:tc>
          <w:tcPr>
            <w:tcW w:w="1953" w:type="dxa"/>
            <w:tcMar>
              <w:top w:w="60" w:type="dxa"/>
              <w:left w:w="70" w:type="dxa"/>
              <w:bottom w:w="60" w:type="dxa"/>
              <w:right w:w="70" w:type="dxa"/>
            </w:tcMar>
          </w:tcPr>
          <w:p w14:paraId="38A60187" w14:textId="77777777" w:rsidR="00234543" w:rsidRDefault="00000000">
            <w:pPr>
              <w:rPr>
                <w:rFonts w:hint="eastAsia"/>
              </w:rPr>
            </w:pPr>
            <w:r>
              <w:rPr>
                <w:sz w:val="15"/>
              </w:rPr>
              <w:t>22</w:t>
            </w:r>
          </w:p>
        </w:tc>
        <w:tc>
          <w:tcPr>
            <w:tcW w:w="1953" w:type="dxa"/>
            <w:tcMar>
              <w:top w:w="60" w:type="dxa"/>
              <w:left w:w="70" w:type="dxa"/>
              <w:bottom w:w="60" w:type="dxa"/>
              <w:right w:w="70" w:type="dxa"/>
            </w:tcMar>
          </w:tcPr>
          <w:p w14:paraId="53956E96" w14:textId="77777777" w:rsidR="00234543" w:rsidRDefault="00000000">
            <w:pPr>
              <w:rPr>
                <w:rFonts w:hint="eastAsia"/>
              </w:rPr>
            </w:pPr>
            <w:r>
              <w:rPr>
                <w:sz w:val="15"/>
              </w:rPr>
              <w:t>Improved Sampling Bounds and Scalable Partitioning</w:t>
            </w:r>
          </w:p>
        </w:tc>
        <w:tc>
          <w:tcPr>
            <w:tcW w:w="1953" w:type="dxa"/>
            <w:tcMar>
              <w:top w:w="60" w:type="dxa"/>
              <w:left w:w="70" w:type="dxa"/>
              <w:bottom w:w="60" w:type="dxa"/>
              <w:right w:w="70" w:type="dxa"/>
            </w:tcMar>
          </w:tcPr>
          <w:p w14:paraId="26C04277" w14:textId="77777777" w:rsidR="00234543" w:rsidRDefault="00000000">
            <w:pPr>
              <w:rPr>
                <w:rFonts w:hint="eastAsia"/>
              </w:rPr>
            </w:pPr>
            <w:r>
              <w:rPr>
                <w:sz w:val="15"/>
              </w:rPr>
              <w:t>G+W</w:t>
            </w:r>
          </w:p>
        </w:tc>
        <w:tc>
          <w:tcPr>
            <w:tcW w:w="1953" w:type="dxa"/>
            <w:tcMar>
              <w:top w:w="60" w:type="dxa"/>
              <w:left w:w="70" w:type="dxa"/>
              <w:bottom w:w="60" w:type="dxa"/>
              <w:right w:w="70" w:type="dxa"/>
            </w:tcMar>
          </w:tcPr>
          <w:p w14:paraId="38C29E21" w14:textId="77777777" w:rsidR="00234543" w:rsidRDefault="00000000">
            <w:pPr>
              <w:rPr>
                <w:rFonts w:hint="eastAsia"/>
              </w:rPr>
            </w:pPr>
            <w:r>
              <w:rPr>
                <w:sz w:val="15"/>
              </w:rPr>
              <w:t>Scalable optimization</w:t>
            </w:r>
          </w:p>
        </w:tc>
        <w:tc>
          <w:tcPr>
            <w:tcW w:w="1953" w:type="dxa"/>
            <w:tcMar>
              <w:top w:w="60" w:type="dxa"/>
              <w:left w:w="70" w:type="dxa"/>
              <w:bottom w:w="60" w:type="dxa"/>
              <w:right w:w="70" w:type="dxa"/>
            </w:tcMar>
          </w:tcPr>
          <w:p w14:paraId="1D393C18" w14:textId="77777777" w:rsidR="00234543" w:rsidRDefault="00000000">
            <w:pPr>
              <w:rPr>
                <w:rFonts w:hint="eastAsia"/>
              </w:rPr>
            </w:pPr>
            <w:r>
              <w:rPr>
                <w:sz w:val="15"/>
              </w:rPr>
              <w:t>L_Q / sampling bound</w:t>
            </w:r>
          </w:p>
        </w:tc>
        <w:tc>
          <w:tcPr>
            <w:tcW w:w="1953" w:type="dxa"/>
            <w:tcMar>
              <w:top w:w="60" w:type="dxa"/>
              <w:left w:w="70" w:type="dxa"/>
              <w:bottom w:w="60" w:type="dxa"/>
              <w:right w:w="70" w:type="dxa"/>
            </w:tcMar>
          </w:tcPr>
          <w:p w14:paraId="37C331F8" w14:textId="77777777" w:rsidR="00234543" w:rsidRDefault="00000000">
            <w:pPr>
              <w:rPr>
                <w:rFonts w:hint="eastAsia"/>
              </w:rPr>
            </w:pPr>
            <w:r>
              <w:rPr>
                <w:sz w:val="15"/>
              </w:rPr>
              <w:t>Bound</w:t>
            </w:r>
          </w:p>
        </w:tc>
        <w:tc>
          <w:tcPr>
            <w:tcW w:w="1953" w:type="dxa"/>
            <w:tcMar>
              <w:top w:w="60" w:type="dxa"/>
              <w:left w:w="70" w:type="dxa"/>
              <w:bottom w:w="60" w:type="dxa"/>
              <w:right w:w="70" w:type="dxa"/>
            </w:tcMar>
          </w:tcPr>
          <w:p w14:paraId="5660DB59"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5CCBC085" w14:textId="77777777" w:rsidR="00234543" w:rsidRDefault="00000000">
            <w:pPr>
              <w:rPr>
                <w:rFonts w:hint="eastAsia"/>
              </w:rPr>
            </w:pPr>
            <w:r>
              <w:rPr>
                <w:sz w:val="15"/>
              </w:rPr>
              <w:t>Important sampling-bound baseline</w:t>
            </w:r>
          </w:p>
        </w:tc>
      </w:tr>
      <w:tr w:rsidR="00234543" w14:paraId="0A67B9FF" w14:textId="77777777">
        <w:trPr>
          <w:jc w:val="center"/>
        </w:trPr>
        <w:tc>
          <w:tcPr>
            <w:tcW w:w="1953" w:type="dxa"/>
            <w:tcMar>
              <w:top w:w="60" w:type="dxa"/>
              <w:left w:w="70" w:type="dxa"/>
              <w:bottom w:w="60" w:type="dxa"/>
              <w:right w:w="70" w:type="dxa"/>
            </w:tcMar>
          </w:tcPr>
          <w:p w14:paraId="5CB89474" w14:textId="77777777" w:rsidR="00234543" w:rsidRDefault="00000000">
            <w:pPr>
              <w:rPr>
                <w:rFonts w:hint="eastAsia"/>
              </w:rPr>
            </w:pPr>
            <w:r>
              <w:rPr>
                <w:sz w:val="15"/>
              </w:rPr>
              <w:t>23</w:t>
            </w:r>
          </w:p>
        </w:tc>
        <w:tc>
          <w:tcPr>
            <w:tcW w:w="1953" w:type="dxa"/>
            <w:tcMar>
              <w:top w:w="60" w:type="dxa"/>
              <w:left w:w="70" w:type="dxa"/>
              <w:bottom w:w="60" w:type="dxa"/>
              <w:right w:w="70" w:type="dxa"/>
            </w:tcMar>
          </w:tcPr>
          <w:p w14:paraId="3023FB1C" w14:textId="77777777" w:rsidR="00234543" w:rsidRDefault="00000000">
            <w:pPr>
              <w:rPr>
                <w:rFonts w:hint="eastAsia"/>
              </w:rPr>
            </w:pPr>
            <w:r>
              <w:rPr>
                <w:sz w:val="15"/>
              </w:rPr>
              <w:t>Adaptive Circuit Knitting (2026)</w:t>
            </w:r>
          </w:p>
        </w:tc>
        <w:tc>
          <w:tcPr>
            <w:tcW w:w="1953" w:type="dxa"/>
            <w:tcMar>
              <w:top w:w="60" w:type="dxa"/>
              <w:left w:w="70" w:type="dxa"/>
              <w:bottom w:w="60" w:type="dxa"/>
              <w:right w:w="70" w:type="dxa"/>
            </w:tcMar>
          </w:tcPr>
          <w:p w14:paraId="6F653A42" w14:textId="77777777" w:rsidR="00234543" w:rsidRDefault="00000000">
            <w:pPr>
              <w:rPr>
                <w:rFonts w:hint="eastAsia"/>
              </w:rPr>
            </w:pPr>
            <w:r>
              <w:rPr>
                <w:sz w:val="15"/>
              </w:rPr>
              <w:t>Adaptive</w:t>
            </w:r>
          </w:p>
        </w:tc>
        <w:tc>
          <w:tcPr>
            <w:tcW w:w="1953" w:type="dxa"/>
            <w:tcMar>
              <w:top w:w="60" w:type="dxa"/>
              <w:left w:w="70" w:type="dxa"/>
              <w:bottom w:w="60" w:type="dxa"/>
              <w:right w:w="70" w:type="dxa"/>
            </w:tcMar>
          </w:tcPr>
          <w:p w14:paraId="1978F50F" w14:textId="77777777" w:rsidR="00234543" w:rsidRDefault="00000000">
            <w:pPr>
              <w:rPr>
                <w:rFonts w:hint="eastAsia"/>
              </w:rPr>
            </w:pPr>
            <w:r>
              <w:rPr>
                <w:sz w:val="15"/>
              </w:rPr>
              <w:t>Entanglement-aware heuristic</w:t>
            </w:r>
          </w:p>
        </w:tc>
        <w:tc>
          <w:tcPr>
            <w:tcW w:w="1953" w:type="dxa"/>
            <w:tcMar>
              <w:top w:w="60" w:type="dxa"/>
              <w:left w:w="70" w:type="dxa"/>
              <w:bottom w:w="60" w:type="dxa"/>
              <w:right w:w="70" w:type="dxa"/>
            </w:tcMar>
          </w:tcPr>
          <w:p w14:paraId="505DF652" w14:textId="77777777" w:rsidR="00234543" w:rsidRDefault="00000000">
            <w:pPr>
              <w:rPr>
                <w:rFonts w:hint="eastAsia"/>
              </w:rPr>
            </w:pPr>
            <w:r>
              <w:rPr>
                <w:sz w:val="15"/>
              </w:rPr>
              <w:t>Sampling overhead</w:t>
            </w:r>
          </w:p>
        </w:tc>
        <w:tc>
          <w:tcPr>
            <w:tcW w:w="1953" w:type="dxa"/>
            <w:tcMar>
              <w:top w:w="60" w:type="dxa"/>
              <w:left w:w="70" w:type="dxa"/>
              <w:bottom w:w="60" w:type="dxa"/>
              <w:right w:w="70" w:type="dxa"/>
            </w:tcMar>
          </w:tcPr>
          <w:p w14:paraId="3FBF98A2" w14:textId="77777777" w:rsidR="00234543" w:rsidRDefault="00000000">
            <w:pPr>
              <w:rPr>
                <w:rFonts w:hint="eastAsia"/>
              </w:rPr>
            </w:pPr>
            <w:r>
              <w:rPr>
                <w:sz w:val="15"/>
              </w:rPr>
              <w:t>No global cert.</w:t>
            </w:r>
          </w:p>
        </w:tc>
        <w:tc>
          <w:tcPr>
            <w:tcW w:w="1953" w:type="dxa"/>
            <w:tcMar>
              <w:top w:w="60" w:type="dxa"/>
              <w:left w:w="70" w:type="dxa"/>
              <w:bottom w:w="60" w:type="dxa"/>
              <w:right w:w="70" w:type="dxa"/>
            </w:tcMar>
          </w:tcPr>
          <w:p w14:paraId="344F4775"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60752DB7" w14:textId="77777777" w:rsidR="00234543" w:rsidRDefault="00000000">
            <w:pPr>
              <w:rPr>
                <w:rFonts w:hint="eastAsia"/>
              </w:rPr>
            </w:pPr>
            <w:r>
              <w:rPr>
                <w:sz w:val="15"/>
              </w:rPr>
              <w:t>Adaptive partition literature</w:t>
            </w:r>
          </w:p>
        </w:tc>
      </w:tr>
      <w:tr w:rsidR="00234543" w14:paraId="3EFE28F6" w14:textId="77777777">
        <w:trPr>
          <w:jc w:val="center"/>
        </w:trPr>
        <w:tc>
          <w:tcPr>
            <w:tcW w:w="1953" w:type="dxa"/>
            <w:tcMar>
              <w:top w:w="60" w:type="dxa"/>
              <w:left w:w="70" w:type="dxa"/>
              <w:bottom w:w="60" w:type="dxa"/>
              <w:right w:w="70" w:type="dxa"/>
            </w:tcMar>
          </w:tcPr>
          <w:p w14:paraId="4857306C" w14:textId="77777777" w:rsidR="00234543" w:rsidRDefault="00000000">
            <w:pPr>
              <w:rPr>
                <w:rFonts w:hint="eastAsia"/>
              </w:rPr>
            </w:pPr>
            <w:r>
              <w:rPr>
                <w:sz w:val="15"/>
              </w:rPr>
              <w:t>24</w:t>
            </w:r>
          </w:p>
        </w:tc>
        <w:tc>
          <w:tcPr>
            <w:tcW w:w="1953" w:type="dxa"/>
            <w:tcMar>
              <w:top w:w="60" w:type="dxa"/>
              <w:left w:w="70" w:type="dxa"/>
              <w:bottom w:w="60" w:type="dxa"/>
              <w:right w:w="70" w:type="dxa"/>
            </w:tcMar>
          </w:tcPr>
          <w:p w14:paraId="53E96F55" w14:textId="77777777" w:rsidR="00234543" w:rsidRDefault="00000000">
            <w:pPr>
              <w:rPr>
                <w:rFonts w:hint="eastAsia"/>
              </w:rPr>
            </w:pPr>
            <w:r>
              <w:rPr>
                <w:sz w:val="15"/>
              </w:rPr>
              <w:t>Idan et al. — Complexity and Optimization</w:t>
            </w:r>
          </w:p>
        </w:tc>
        <w:tc>
          <w:tcPr>
            <w:tcW w:w="1953" w:type="dxa"/>
            <w:tcMar>
              <w:top w:w="60" w:type="dxa"/>
              <w:left w:w="70" w:type="dxa"/>
              <w:bottom w:w="60" w:type="dxa"/>
              <w:right w:w="70" w:type="dxa"/>
            </w:tcMar>
          </w:tcPr>
          <w:p w14:paraId="3D60F063" w14:textId="77777777" w:rsidR="00234543" w:rsidRDefault="00000000">
            <w:pPr>
              <w:rPr>
                <w:rFonts w:hint="eastAsia"/>
              </w:rPr>
            </w:pPr>
            <w:r>
              <w:rPr>
                <w:sz w:val="15"/>
              </w:rPr>
              <w:t>Primarily W</w:t>
            </w:r>
          </w:p>
        </w:tc>
        <w:tc>
          <w:tcPr>
            <w:tcW w:w="1953" w:type="dxa"/>
            <w:tcMar>
              <w:top w:w="60" w:type="dxa"/>
              <w:left w:w="70" w:type="dxa"/>
              <w:bottom w:w="60" w:type="dxa"/>
              <w:right w:w="70" w:type="dxa"/>
            </w:tcMar>
          </w:tcPr>
          <w:p w14:paraId="4AF2DE01" w14:textId="77777777" w:rsidR="00234543" w:rsidRDefault="00000000">
            <w:pPr>
              <w:rPr>
                <w:rFonts w:hint="eastAsia"/>
              </w:rPr>
            </w:pPr>
            <w:r>
              <w:rPr>
                <w:sz w:val="15"/>
              </w:rPr>
              <w:t>DAG + SMT/Z3</w:t>
            </w:r>
          </w:p>
        </w:tc>
        <w:tc>
          <w:tcPr>
            <w:tcW w:w="1953" w:type="dxa"/>
            <w:tcMar>
              <w:top w:w="60" w:type="dxa"/>
              <w:left w:w="70" w:type="dxa"/>
              <w:bottom w:w="60" w:type="dxa"/>
              <w:right w:w="70" w:type="dxa"/>
            </w:tcMar>
          </w:tcPr>
          <w:p w14:paraId="623BB69C" w14:textId="77777777" w:rsidR="00234543" w:rsidRDefault="00000000">
            <w:pPr>
              <w:rPr>
                <w:rFonts w:hint="eastAsia"/>
              </w:rPr>
            </w:pPr>
            <w:r>
              <w:rPr>
                <w:sz w:val="15"/>
              </w:rPr>
              <w:t>Minimum cut/duplication count</w:t>
            </w:r>
          </w:p>
        </w:tc>
        <w:tc>
          <w:tcPr>
            <w:tcW w:w="1953" w:type="dxa"/>
            <w:tcMar>
              <w:top w:w="60" w:type="dxa"/>
              <w:left w:w="70" w:type="dxa"/>
              <w:bottom w:w="60" w:type="dxa"/>
              <w:right w:w="70" w:type="dxa"/>
            </w:tcMar>
          </w:tcPr>
          <w:p w14:paraId="27D96E3E" w14:textId="77777777" w:rsidR="00234543" w:rsidRDefault="00000000">
            <w:pPr>
              <w:rPr>
                <w:rFonts w:hint="eastAsia"/>
              </w:rPr>
            </w:pPr>
            <w:r>
              <w:rPr>
                <w:sz w:val="15"/>
              </w:rPr>
              <w:t>Exact</w:t>
            </w:r>
          </w:p>
        </w:tc>
        <w:tc>
          <w:tcPr>
            <w:tcW w:w="1953" w:type="dxa"/>
            <w:tcMar>
              <w:top w:w="60" w:type="dxa"/>
              <w:left w:w="70" w:type="dxa"/>
              <w:bottom w:w="60" w:type="dxa"/>
              <w:right w:w="70" w:type="dxa"/>
            </w:tcMar>
          </w:tcPr>
          <w:p w14:paraId="5B6705C1" w14:textId="77777777" w:rsidR="00234543" w:rsidRDefault="00000000">
            <w:pPr>
              <w:rPr>
                <w:rFonts w:hint="eastAsia"/>
              </w:rPr>
            </w:pPr>
            <w:r>
              <w:rPr>
                <w:sz w:val="15"/>
              </w:rPr>
              <w:t>Có impl.</w:t>
            </w:r>
          </w:p>
        </w:tc>
        <w:tc>
          <w:tcPr>
            <w:tcW w:w="1953" w:type="dxa"/>
            <w:tcMar>
              <w:top w:w="60" w:type="dxa"/>
              <w:left w:w="70" w:type="dxa"/>
              <w:bottom w:w="60" w:type="dxa"/>
              <w:right w:w="70" w:type="dxa"/>
            </w:tcMar>
          </w:tcPr>
          <w:p w14:paraId="1A54B706" w14:textId="77777777" w:rsidR="00234543" w:rsidRDefault="00000000">
            <w:pPr>
              <w:rPr>
                <w:rFonts w:hint="eastAsia"/>
              </w:rPr>
            </w:pPr>
            <w:r>
              <w:rPr>
                <w:sz w:val="15"/>
              </w:rPr>
              <w:t>NP-complete + exact teacher</w:t>
            </w:r>
          </w:p>
        </w:tc>
      </w:tr>
      <w:tr w:rsidR="00234543" w14:paraId="1BE59E90" w14:textId="77777777">
        <w:trPr>
          <w:jc w:val="center"/>
        </w:trPr>
        <w:tc>
          <w:tcPr>
            <w:tcW w:w="1953" w:type="dxa"/>
            <w:tcMar>
              <w:top w:w="60" w:type="dxa"/>
              <w:left w:w="70" w:type="dxa"/>
              <w:bottom w:w="60" w:type="dxa"/>
              <w:right w:w="70" w:type="dxa"/>
            </w:tcMar>
          </w:tcPr>
          <w:p w14:paraId="37763FA8" w14:textId="77777777" w:rsidR="00234543" w:rsidRDefault="00000000">
            <w:pPr>
              <w:rPr>
                <w:rFonts w:hint="eastAsia"/>
              </w:rPr>
            </w:pPr>
            <w:r>
              <w:rPr>
                <w:sz w:val="15"/>
              </w:rPr>
              <w:t>25</w:t>
            </w:r>
          </w:p>
        </w:tc>
        <w:tc>
          <w:tcPr>
            <w:tcW w:w="1953" w:type="dxa"/>
            <w:tcMar>
              <w:top w:w="60" w:type="dxa"/>
              <w:left w:w="70" w:type="dxa"/>
              <w:bottom w:w="60" w:type="dxa"/>
              <w:right w:w="70" w:type="dxa"/>
            </w:tcMar>
          </w:tcPr>
          <w:p w14:paraId="4E74E526" w14:textId="77777777" w:rsidR="00234543" w:rsidRDefault="00000000">
            <w:pPr>
              <w:rPr>
                <w:rFonts w:hint="eastAsia"/>
              </w:rPr>
            </w:pPr>
            <w:r>
              <w:rPr>
                <w:sz w:val="15"/>
              </w:rPr>
              <w:t>Weak-Coupling Approximate Circuit Knitting</w:t>
            </w:r>
          </w:p>
        </w:tc>
        <w:tc>
          <w:tcPr>
            <w:tcW w:w="1953" w:type="dxa"/>
            <w:tcMar>
              <w:top w:w="60" w:type="dxa"/>
              <w:left w:w="70" w:type="dxa"/>
              <w:bottom w:w="60" w:type="dxa"/>
              <w:right w:w="70" w:type="dxa"/>
            </w:tcMar>
          </w:tcPr>
          <w:p w14:paraId="7587C9D4" w14:textId="77777777" w:rsidR="00234543" w:rsidRDefault="00000000">
            <w:pPr>
              <w:rPr>
                <w:rFonts w:hint="eastAsia"/>
              </w:rPr>
            </w:pPr>
            <w:r>
              <w:rPr>
                <w:sz w:val="15"/>
              </w:rPr>
              <w:t>Approx.</w:t>
            </w:r>
          </w:p>
        </w:tc>
        <w:tc>
          <w:tcPr>
            <w:tcW w:w="1953" w:type="dxa"/>
            <w:tcMar>
              <w:top w:w="60" w:type="dxa"/>
              <w:left w:w="70" w:type="dxa"/>
              <w:bottom w:w="60" w:type="dxa"/>
              <w:right w:w="70" w:type="dxa"/>
            </w:tcMar>
          </w:tcPr>
          <w:p w14:paraId="7556C0D9" w14:textId="77777777" w:rsidR="00234543" w:rsidRDefault="00000000">
            <w:pPr>
              <w:rPr>
                <w:rFonts w:hint="eastAsia"/>
              </w:rPr>
            </w:pPr>
            <w:r>
              <w:rPr>
                <w:sz w:val="15"/>
              </w:rPr>
              <w:t>Approximation</w:t>
            </w:r>
          </w:p>
        </w:tc>
        <w:tc>
          <w:tcPr>
            <w:tcW w:w="1953" w:type="dxa"/>
            <w:tcMar>
              <w:top w:w="60" w:type="dxa"/>
              <w:left w:w="70" w:type="dxa"/>
              <w:bottom w:w="60" w:type="dxa"/>
              <w:right w:w="70" w:type="dxa"/>
            </w:tcMar>
          </w:tcPr>
          <w:p w14:paraId="1C314855" w14:textId="77777777" w:rsidR="00234543" w:rsidRDefault="00000000">
            <w:pPr>
              <w:rPr>
                <w:rFonts w:hint="eastAsia"/>
              </w:rPr>
            </w:pPr>
            <w:r>
              <w:rPr>
                <w:sz w:val="15"/>
              </w:rPr>
              <w:t>Classical scaling</w:t>
            </w:r>
          </w:p>
        </w:tc>
        <w:tc>
          <w:tcPr>
            <w:tcW w:w="1953" w:type="dxa"/>
            <w:tcMar>
              <w:top w:w="60" w:type="dxa"/>
              <w:left w:w="70" w:type="dxa"/>
              <w:bottom w:w="60" w:type="dxa"/>
              <w:right w:w="70" w:type="dxa"/>
            </w:tcMar>
          </w:tcPr>
          <w:p w14:paraId="29B0B654" w14:textId="77777777" w:rsidR="00234543" w:rsidRDefault="00000000">
            <w:pPr>
              <w:rPr>
                <w:rFonts w:hint="eastAsia"/>
              </w:rPr>
            </w:pPr>
            <w:r>
              <w:rPr>
                <w:sz w:val="15"/>
              </w:rPr>
              <w:t>Approx.</w:t>
            </w:r>
          </w:p>
        </w:tc>
        <w:tc>
          <w:tcPr>
            <w:tcW w:w="1953" w:type="dxa"/>
            <w:tcMar>
              <w:top w:w="60" w:type="dxa"/>
              <w:left w:w="70" w:type="dxa"/>
              <w:bottom w:w="60" w:type="dxa"/>
              <w:right w:w="70" w:type="dxa"/>
            </w:tcMar>
          </w:tcPr>
          <w:p w14:paraId="7B4F78FF"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32E1CF97" w14:textId="77777777" w:rsidR="00234543" w:rsidRDefault="00000000">
            <w:pPr>
              <w:rPr>
                <w:rFonts w:hint="eastAsia"/>
              </w:rPr>
            </w:pPr>
            <w:r>
              <w:rPr>
                <w:sz w:val="15"/>
              </w:rPr>
              <w:t>Outside V1</w:t>
            </w:r>
          </w:p>
        </w:tc>
      </w:tr>
      <w:tr w:rsidR="00234543" w14:paraId="2D65C652" w14:textId="77777777">
        <w:trPr>
          <w:jc w:val="center"/>
        </w:trPr>
        <w:tc>
          <w:tcPr>
            <w:tcW w:w="1953" w:type="dxa"/>
            <w:tcMar>
              <w:top w:w="60" w:type="dxa"/>
              <w:left w:w="70" w:type="dxa"/>
              <w:bottom w:w="60" w:type="dxa"/>
              <w:right w:w="70" w:type="dxa"/>
            </w:tcMar>
          </w:tcPr>
          <w:p w14:paraId="5300B175" w14:textId="77777777" w:rsidR="00234543" w:rsidRDefault="00000000">
            <w:pPr>
              <w:rPr>
                <w:rFonts w:hint="eastAsia"/>
              </w:rPr>
            </w:pPr>
            <w:r>
              <w:rPr>
                <w:sz w:val="15"/>
              </w:rPr>
              <w:t>26</w:t>
            </w:r>
          </w:p>
        </w:tc>
        <w:tc>
          <w:tcPr>
            <w:tcW w:w="1953" w:type="dxa"/>
            <w:tcMar>
              <w:top w:w="60" w:type="dxa"/>
              <w:left w:w="70" w:type="dxa"/>
              <w:bottom w:w="60" w:type="dxa"/>
              <w:right w:w="70" w:type="dxa"/>
            </w:tcMar>
          </w:tcPr>
          <w:p w14:paraId="5CA4C9B7" w14:textId="77777777" w:rsidR="00234543" w:rsidRDefault="00000000">
            <w:pPr>
              <w:rPr>
                <w:rFonts w:hint="eastAsia"/>
              </w:rPr>
            </w:pPr>
            <w:r>
              <w:rPr>
                <w:sz w:val="15"/>
              </w:rPr>
              <w:t>Decomposition of Multi-Qubit Gates for Cutting</w:t>
            </w:r>
          </w:p>
        </w:tc>
        <w:tc>
          <w:tcPr>
            <w:tcW w:w="1953" w:type="dxa"/>
            <w:tcMar>
              <w:top w:w="60" w:type="dxa"/>
              <w:left w:w="70" w:type="dxa"/>
              <w:bottom w:w="60" w:type="dxa"/>
              <w:right w:w="70" w:type="dxa"/>
            </w:tcMar>
          </w:tcPr>
          <w:p w14:paraId="38DB671E" w14:textId="77777777" w:rsidR="00234543" w:rsidRDefault="00000000">
            <w:pPr>
              <w:rPr>
                <w:rFonts w:hint="eastAsia"/>
              </w:rPr>
            </w:pPr>
            <w:r>
              <w:rPr>
                <w:sz w:val="15"/>
              </w:rPr>
              <w:t>G</w:t>
            </w:r>
          </w:p>
        </w:tc>
        <w:tc>
          <w:tcPr>
            <w:tcW w:w="1953" w:type="dxa"/>
            <w:tcMar>
              <w:top w:w="60" w:type="dxa"/>
              <w:left w:w="70" w:type="dxa"/>
              <w:bottom w:w="60" w:type="dxa"/>
              <w:right w:w="70" w:type="dxa"/>
            </w:tcMar>
          </w:tcPr>
          <w:p w14:paraId="540FCA7B" w14:textId="77777777" w:rsidR="00234543" w:rsidRDefault="00000000">
            <w:pPr>
              <w:rPr>
                <w:rFonts w:hint="eastAsia"/>
              </w:rPr>
            </w:pPr>
            <w:r>
              <w:rPr>
                <w:sz w:val="15"/>
              </w:rPr>
              <w:t>Decomposition</w:t>
            </w:r>
          </w:p>
        </w:tc>
        <w:tc>
          <w:tcPr>
            <w:tcW w:w="1953" w:type="dxa"/>
            <w:tcMar>
              <w:top w:w="60" w:type="dxa"/>
              <w:left w:w="70" w:type="dxa"/>
              <w:bottom w:w="60" w:type="dxa"/>
              <w:right w:w="70" w:type="dxa"/>
            </w:tcMar>
          </w:tcPr>
          <w:p w14:paraId="7CD7AFB0" w14:textId="77777777" w:rsidR="00234543" w:rsidRDefault="00000000">
            <w:pPr>
              <w:rPr>
                <w:rFonts w:hint="eastAsia"/>
              </w:rPr>
            </w:pPr>
            <w:r>
              <w:rPr>
                <w:sz w:val="15"/>
              </w:rPr>
              <w:t>Sampling cost</w:t>
            </w:r>
          </w:p>
        </w:tc>
        <w:tc>
          <w:tcPr>
            <w:tcW w:w="1953" w:type="dxa"/>
            <w:tcMar>
              <w:top w:w="60" w:type="dxa"/>
              <w:left w:w="70" w:type="dxa"/>
              <w:bottom w:w="60" w:type="dxa"/>
              <w:right w:w="70" w:type="dxa"/>
            </w:tcMar>
          </w:tcPr>
          <w:p w14:paraId="797BFF6D" w14:textId="77777777" w:rsidR="00234543" w:rsidRDefault="00000000">
            <w:pPr>
              <w:rPr>
                <w:rFonts w:hint="eastAsia"/>
              </w:rPr>
            </w:pPr>
            <w:r>
              <w:rPr>
                <w:sz w:val="15"/>
              </w:rPr>
              <w:t>Analytical</w:t>
            </w:r>
          </w:p>
        </w:tc>
        <w:tc>
          <w:tcPr>
            <w:tcW w:w="1953" w:type="dxa"/>
            <w:tcMar>
              <w:top w:w="60" w:type="dxa"/>
              <w:left w:w="70" w:type="dxa"/>
              <w:bottom w:w="60" w:type="dxa"/>
              <w:right w:w="70" w:type="dxa"/>
            </w:tcMar>
          </w:tcPr>
          <w:p w14:paraId="2502E89E"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7BA2BE27" w14:textId="77777777" w:rsidR="00234543" w:rsidRDefault="00000000">
            <w:pPr>
              <w:rPr>
                <w:rFonts w:hint="eastAsia"/>
              </w:rPr>
            </w:pPr>
            <w:r>
              <w:rPr>
                <w:sz w:val="15"/>
              </w:rPr>
              <w:t>Preprocessing affects cost</w:t>
            </w:r>
          </w:p>
        </w:tc>
      </w:tr>
      <w:tr w:rsidR="00234543" w14:paraId="0B57B80E" w14:textId="77777777">
        <w:trPr>
          <w:jc w:val="center"/>
        </w:trPr>
        <w:tc>
          <w:tcPr>
            <w:tcW w:w="1953" w:type="dxa"/>
            <w:tcMar>
              <w:top w:w="60" w:type="dxa"/>
              <w:left w:w="70" w:type="dxa"/>
              <w:bottom w:w="60" w:type="dxa"/>
              <w:right w:w="70" w:type="dxa"/>
            </w:tcMar>
          </w:tcPr>
          <w:p w14:paraId="3475FDD9" w14:textId="77777777" w:rsidR="00234543" w:rsidRDefault="00000000">
            <w:pPr>
              <w:rPr>
                <w:rFonts w:hint="eastAsia"/>
              </w:rPr>
            </w:pPr>
            <w:r>
              <w:rPr>
                <w:sz w:val="15"/>
              </w:rPr>
              <w:t>27</w:t>
            </w:r>
          </w:p>
        </w:tc>
        <w:tc>
          <w:tcPr>
            <w:tcW w:w="1953" w:type="dxa"/>
            <w:tcMar>
              <w:top w:w="60" w:type="dxa"/>
              <w:left w:w="70" w:type="dxa"/>
              <w:bottom w:w="60" w:type="dxa"/>
              <w:right w:w="70" w:type="dxa"/>
            </w:tcMar>
          </w:tcPr>
          <w:p w14:paraId="2D98414E" w14:textId="77777777" w:rsidR="00234543" w:rsidRDefault="00000000">
            <w:pPr>
              <w:rPr>
                <w:rFonts w:hint="eastAsia"/>
              </w:rPr>
            </w:pPr>
            <w:r>
              <w:rPr>
                <w:sz w:val="15"/>
              </w:rPr>
              <w:t>MOSAIQC (2026)</w:t>
            </w:r>
          </w:p>
        </w:tc>
        <w:tc>
          <w:tcPr>
            <w:tcW w:w="1953" w:type="dxa"/>
            <w:tcMar>
              <w:top w:w="60" w:type="dxa"/>
              <w:left w:w="70" w:type="dxa"/>
              <w:bottom w:w="60" w:type="dxa"/>
              <w:right w:w="70" w:type="dxa"/>
            </w:tcMar>
          </w:tcPr>
          <w:p w14:paraId="450E0E26" w14:textId="77777777" w:rsidR="00234543" w:rsidRDefault="00000000">
            <w:pPr>
              <w:rPr>
                <w:rFonts w:hint="eastAsia"/>
              </w:rPr>
            </w:pPr>
            <w:r>
              <w:rPr>
                <w:sz w:val="15"/>
              </w:rPr>
              <w:t>G+W</w:t>
            </w:r>
          </w:p>
        </w:tc>
        <w:tc>
          <w:tcPr>
            <w:tcW w:w="1953" w:type="dxa"/>
            <w:tcMar>
              <w:top w:w="60" w:type="dxa"/>
              <w:left w:w="70" w:type="dxa"/>
              <w:bottom w:w="60" w:type="dxa"/>
              <w:right w:w="70" w:type="dxa"/>
            </w:tcMar>
          </w:tcPr>
          <w:p w14:paraId="4741A637" w14:textId="77777777" w:rsidR="00234543" w:rsidRDefault="00000000">
            <w:pPr>
              <w:rPr>
                <w:rFonts w:hint="eastAsia"/>
              </w:rPr>
            </w:pPr>
            <w:r>
              <w:rPr>
                <w:sz w:val="15"/>
              </w:rPr>
              <w:t>METIS + Tabu + QAP</w:t>
            </w:r>
          </w:p>
        </w:tc>
        <w:tc>
          <w:tcPr>
            <w:tcW w:w="1953" w:type="dxa"/>
            <w:tcMar>
              <w:top w:w="60" w:type="dxa"/>
              <w:left w:w="70" w:type="dxa"/>
              <w:bottom w:w="60" w:type="dxa"/>
              <w:right w:w="70" w:type="dxa"/>
            </w:tcMar>
          </w:tcPr>
          <w:p w14:paraId="3C9260BA" w14:textId="77777777" w:rsidR="00234543" w:rsidRDefault="00000000">
            <w:pPr>
              <w:rPr>
                <w:rFonts w:hint="eastAsia"/>
              </w:rPr>
            </w:pPr>
            <w:r>
              <w:rPr>
                <w:sz w:val="15"/>
              </w:rPr>
              <w:t>Overhead + noise/hardware</w:t>
            </w:r>
          </w:p>
        </w:tc>
        <w:tc>
          <w:tcPr>
            <w:tcW w:w="1953" w:type="dxa"/>
            <w:tcMar>
              <w:top w:w="60" w:type="dxa"/>
              <w:left w:w="70" w:type="dxa"/>
              <w:bottom w:w="60" w:type="dxa"/>
              <w:right w:w="70" w:type="dxa"/>
            </w:tcMar>
          </w:tcPr>
          <w:p w14:paraId="569583C1" w14:textId="77777777" w:rsidR="00234543" w:rsidRDefault="00000000">
            <w:pPr>
              <w:rPr>
                <w:rFonts w:hint="eastAsia"/>
              </w:rPr>
            </w:pPr>
            <w:r>
              <w:rPr>
                <w:sz w:val="15"/>
              </w:rPr>
              <w:t>Heuristic</w:t>
            </w:r>
          </w:p>
        </w:tc>
        <w:tc>
          <w:tcPr>
            <w:tcW w:w="1953" w:type="dxa"/>
            <w:tcMar>
              <w:top w:w="60" w:type="dxa"/>
              <w:left w:w="70" w:type="dxa"/>
              <w:bottom w:w="60" w:type="dxa"/>
              <w:right w:w="70" w:type="dxa"/>
            </w:tcMar>
          </w:tcPr>
          <w:p w14:paraId="40EC6831" w14:textId="77777777" w:rsidR="00234543" w:rsidRDefault="00000000">
            <w:pPr>
              <w:rPr>
                <w:rFonts w:hint="eastAsia"/>
              </w:rPr>
            </w:pPr>
            <w:r>
              <w:rPr>
                <w:sz w:val="15"/>
              </w:rPr>
              <w:t>Có</w:t>
            </w:r>
          </w:p>
        </w:tc>
        <w:tc>
          <w:tcPr>
            <w:tcW w:w="1953" w:type="dxa"/>
            <w:tcMar>
              <w:top w:w="60" w:type="dxa"/>
              <w:left w:w="70" w:type="dxa"/>
              <w:bottom w:w="60" w:type="dxa"/>
              <w:right w:w="70" w:type="dxa"/>
            </w:tcMar>
          </w:tcPr>
          <w:p w14:paraId="4865FAEA" w14:textId="77777777" w:rsidR="00234543" w:rsidRDefault="00000000">
            <w:pPr>
              <w:rPr>
                <w:rFonts w:hint="eastAsia"/>
              </w:rPr>
            </w:pPr>
            <w:r>
              <w:rPr>
                <w:sz w:val="15"/>
              </w:rPr>
              <w:t>Primary scalable competitor</w:t>
            </w:r>
          </w:p>
        </w:tc>
      </w:tr>
      <w:tr w:rsidR="00234543" w14:paraId="6A364434" w14:textId="77777777">
        <w:trPr>
          <w:jc w:val="center"/>
        </w:trPr>
        <w:tc>
          <w:tcPr>
            <w:tcW w:w="1953" w:type="dxa"/>
            <w:tcMar>
              <w:top w:w="60" w:type="dxa"/>
              <w:left w:w="70" w:type="dxa"/>
              <w:bottom w:w="60" w:type="dxa"/>
              <w:right w:w="70" w:type="dxa"/>
            </w:tcMar>
          </w:tcPr>
          <w:p w14:paraId="3F3CAAC8" w14:textId="77777777" w:rsidR="00234543" w:rsidRDefault="00000000">
            <w:pPr>
              <w:rPr>
                <w:rFonts w:hint="eastAsia"/>
              </w:rPr>
            </w:pPr>
            <w:r>
              <w:rPr>
                <w:sz w:val="15"/>
              </w:rPr>
              <w:t>28</w:t>
            </w:r>
          </w:p>
        </w:tc>
        <w:tc>
          <w:tcPr>
            <w:tcW w:w="1953" w:type="dxa"/>
            <w:tcMar>
              <w:top w:w="60" w:type="dxa"/>
              <w:left w:w="70" w:type="dxa"/>
              <w:bottom w:w="60" w:type="dxa"/>
              <w:right w:w="70" w:type="dxa"/>
            </w:tcMar>
          </w:tcPr>
          <w:p w14:paraId="15708F41" w14:textId="77777777" w:rsidR="00234543" w:rsidRDefault="00000000">
            <w:pPr>
              <w:rPr>
                <w:rFonts w:hint="eastAsia"/>
              </w:rPr>
            </w:pPr>
            <w:r>
              <w:rPr>
                <w:sz w:val="15"/>
              </w:rPr>
              <w:t>Gasse et al. — Exact CO with GCNs</w:t>
            </w:r>
          </w:p>
        </w:tc>
        <w:tc>
          <w:tcPr>
            <w:tcW w:w="1953" w:type="dxa"/>
            <w:tcMar>
              <w:top w:w="60" w:type="dxa"/>
              <w:left w:w="70" w:type="dxa"/>
              <w:bottom w:w="60" w:type="dxa"/>
              <w:right w:w="70" w:type="dxa"/>
            </w:tcMar>
          </w:tcPr>
          <w:p w14:paraId="1A3466DD" w14:textId="77777777" w:rsidR="00234543" w:rsidRDefault="00000000">
            <w:pPr>
              <w:rPr>
                <w:rFonts w:hint="eastAsia"/>
              </w:rPr>
            </w:pPr>
            <w:r>
              <w:rPr>
                <w:sz w:val="15"/>
              </w:rPr>
              <w:t>—</w:t>
            </w:r>
          </w:p>
        </w:tc>
        <w:tc>
          <w:tcPr>
            <w:tcW w:w="1953" w:type="dxa"/>
            <w:tcMar>
              <w:top w:w="60" w:type="dxa"/>
              <w:left w:w="70" w:type="dxa"/>
              <w:bottom w:w="60" w:type="dxa"/>
              <w:right w:w="70" w:type="dxa"/>
            </w:tcMar>
          </w:tcPr>
          <w:p w14:paraId="675AF33D" w14:textId="77777777" w:rsidR="00234543" w:rsidRDefault="00000000">
            <w:pPr>
              <w:rPr>
                <w:rFonts w:hint="eastAsia"/>
              </w:rPr>
            </w:pPr>
            <w:r>
              <w:rPr>
                <w:sz w:val="15"/>
              </w:rPr>
              <w:t>GNN + B&amp;B</w:t>
            </w:r>
          </w:p>
        </w:tc>
        <w:tc>
          <w:tcPr>
            <w:tcW w:w="1953" w:type="dxa"/>
            <w:tcMar>
              <w:top w:w="60" w:type="dxa"/>
              <w:left w:w="70" w:type="dxa"/>
              <w:bottom w:w="60" w:type="dxa"/>
              <w:right w:w="70" w:type="dxa"/>
            </w:tcMar>
          </w:tcPr>
          <w:p w14:paraId="27326BE4" w14:textId="77777777" w:rsidR="00234543" w:rsidRDefault="00000000">
            <w:pPr>
              <w:rPr>
                <w:rFonts w:hint="eastAsia"/>
              </w:rPr>
            </w:pPr>
            <w:r>
              <w:rPr>
                <w:sz w:val="15"/>
              </w:rPr>
              <w:t>Branching</w:t>
            </w:r>
          </w:p>
        </w:tc>
        <w:tc>
          <w:tcPr>
            <w:tcW w:w="1953" w:type="dxa"/>
            <w:tcMar>
              <w:top w:w="60" w:type="dxa"/>
              <w:left w:w="70" w:type="dxa"/>
              <w:bottom w:w="60" w:type="dxa"/>
              <w:right w:w="70" w:type="dxa"/>
            </w:tcMar>
          </w:tcPr>
          <w:p w14:paraId="5461BF8D" w14:textId="77777777" w:rsidR="00234543" w:rsidRDefault="00000000">
            <w:pPr>
              <w:rPr>
                <w:rFonts w:hint="eastAsia"/>
              </w:rPr>
            </w:pPr>
            <w:r>
              <w:rPr>
                <w:sz w:val="15"/>
              </w:rPr>
              <w:t>B&amp;B cert.</w:t>
            </w:r>
          </w:p>
        </w:tc>
        <w:tc>
          <w:tcPr>
            <w:tcW w:w="1953" w:type="dxa"/>
            <w:tcMar>
              <w:top w:w="60" w:type="dxa"/>
              <w:left w:w="70" w:type="dxa"/>
              <w:bottom w:w="60" w:type="dxa"/>
              <w:right w:w="70" w:type="dxa"/>
            </w:tcMar>
          </w:tcPr>
          <w:p w14:paraId="44FE6721" w14:textId="77777777" w:rsidR="00234543" w:rsidRDefault="00000000">
            <w:pPr>
              <w:rPr>
                <w:rFonts w:hint="eastAsia"/>
              </w:rPr>
            </w:pPr>
            <w:r>
              <w:rPr>
                <w:sz w:val="15"/>
              </w:rPr>
              <w:t>Có</w:t>
            </w:r>
          </w:p>
        </w:tc>
        <w:tc>
          <w:tcPr>
            <w:tcW w:w="1953" w:type="dxa"/>
            <w:tcMar>
              <w:top w:w="60" w:type="dxa"/>
              <w:left w:w="70" w:type="dxa"/>
              <w:bottom w:w="60" w:type="dxa"/>
              <w:right w:w="70" w:type="dxa"/>
            </w:tcMar>
          </w:tcPr>
          <w:p w14:paraId="6EC72DD5" w14:textId="77777777" w:rsidR="00234543" w:rsidRDefault="00000000">
            <w:pPr>
              <w:rPr>
                <w:rFonts w:hint="eastAsia"/>
              </w:rPr>
            </w:pPr>
            <w:r>
              <w:rPr>
                <w:sz w:val="15"/>
              </w:rPr>
              <w:t>ML+B&amp;B blueprint</w:t>
            </w:r>
          </w:p>
        </w:tc>
      </w:tr>
      <w:tr w:rsidR="00234543" w14:paraId="4FEC16A6" w14:textId="77777777">
        <w:trPr>
          <w:jc w:val="center"/>
        </w:trPr>
        <w:tc>
          <w:tcPr>
            <w:tcW w:w="1953" w:type="dxa"/>
            <w:tcMar>
              <w:top w:w="60" w:type="dxa"/>
              <w:left w:w="70" w:type="dxa"/>
              <w:bottom w:w="60" w:type="dxa"/>
              <w:right w:w="70" w:type="dxa"/>
            </w:tcMar>
          </w:tcPr>
          <w:p w14:paraId="3EE37A99" w14:textId="77777777" w:rsidR="00234543" w:rsidRDefault="00000000">
            <w:pPr>
              <w:rPr>
                <w:rFonts w:hint="eastAsia"/>
              </w:rPr>
            </w:pPr>
            <w:r>
              <w:rPr>
                <w:sz w:val="15"/>
              </w:rPr>
              <w:t>29</w:t>
            </w:r>
          </w:p>
        </w:tc>
        <w:tc>
          <w:tcPr>
            <w:tcW w:w="1953" w:type="dxa"/>
            <w:tcMar>
              <w:top w:w="60" w:type="dxa"/>
              <w:left w:w="70" w:type="dxa"/>
              <w:bottom w:w="60" w:type="dxa"/>
              <w:right w:w="70" w:type="dxa"/>
            </w:tcMar>
          </w:tcPr>
          <w:p w14:paraId="37E31527" w14:textId="77777777" w:rsidR="00234543" w:rsidRDefault="00000000">
            <w:pPr>
              <w:rPr>
                <w:rFonts w:hint="eastAsia"/>
              </w:rPr>
            </w:pPr>
            <w:r>
              <w:rPr>
                <w:sz w:val="15"/>
              </w:rPr>
              <w:t>Labassi et al. — Learning to Compare Nodes</w:t>
            </w:r>
          </w:p>
        </w:tc>
        <w:tc>
          <w:tcPr>
            <w:tcW w:w="1953" w:type="dxa"/>
            <w:tcMar>
              <w:top w:w="60" w:type="dxa"/>
              <w:left w:w="70" w:type="dxa"/>
              <w:bottom w:w="60" w:type="dxa"/>
              <w:right w:w="70" w:type="dxa"/>
            </w:tcMar>
          </w:tcPr>
          <w:p w14:paraId="1DAF3D48" w14:textId="77777777" w:rsidR="00234543" w:rsidRDefault="00000000">
            <w:pPr>
              <w:rPr>
                <w:rFonts w:hint="eastAsia"/>
              </w:rPr>
            </w:pPr>
            <w:r>
              <w:rPr>
                <w:sz w:val="15"/>
              </w:rPr>
              <w:t>—</w:t>
            </w:r>
          </w:p>
        </w:tc>
        <w:tc>
          <w:tcPr>
            <w:tcW w:w="1953" w:type="dxa"/>
            <w:tcMar>
              <w:top w:w="60" w:type="dxa"/>
              <w:left w:w="70" w:type="dxa"/>
              <w:bottom w:w="60" w:type="dxa"/>
              <w:right w:w="70" w:type="dxa"/>
            </w:tcMar>
          </w:tcPr>
          <w:p w14:paraId="66CEAAE7" w14:textId="77777777" w:rsidR="00234543" w:rsidRDefault="00000000">
            <w:pPr>
              <w:rPr>
                <w:rFonts w:hint="eastAsia"/>
              </w:rPr>
            </w:pPr>
            <w:r>
              <w:rPr>
                <w:sz w:val="15"/>
              </w:rPr>
              <w:t>Siamese GNN + B&amp;B</w:t>
            </w:r>
          </w:p>
        </w:tc>
        <w:tc>
          <w:tcPr>
            <w:tcW w:w="1953" w:type="dxa"/>
            <w:tcMar>
              <w:top w:w="60" w:type="dxa"/>
              <w:left w:w="70" w:type="dxa"/>
              <w:bottom w:w="60" w:type="dxa"/>
              <w:right w:w="70" w:type="dxa"/>
            </w:tcMar>
          </w:tcPr>
          <w:p w14:paraId="217F3F27" w14:textId="77777777" w:rsidR="00234543" w:rsidRDefault="00000000">
            <w:pPr>
              <w:rPr>
                <w:rFonts w:hint="eastAsia"/>
              </w:rPr>
            </w:pPr>
            <w:r>
              <w:rPr>
                <w:sz w:val="15"/>
              </w:rPr>
              <w:t>Node ordering</w:t>
            </w:r>
          </w:p>
        </w:tc>
        <w:tc>
          <w:tcPr>
            <w:tcW w:w="1953" w:type="dxa"/>
            <w:tcMar>
              <w:top w:w="60" w:type="dxa"/>
              <w:left w:w="70" w:type="dxa"/>
              <w:bottom w:w="60" w:type="dxa"/>
              <w:right w:w="70" w:type="dxa"/>
            </w:tcMar>
          </w:tcPr>
          <w:p w14:paraId="29A68FD7" w14:textId="77777777" w:rsidR="00234543" w:rsidRDefault="00000000">
            <w:pPr>
              <w:rPr>
                <w:rFonts w:hint="eastAsia"/>
              </w:rPr>
            </w:pPr>
            <w:r>
              <w:rPr>
                <w:sz w:val="15"/>
              </w:rPr>
              <w:t>B&amp;B cert.</w:t>
            </w:r>
          </w:p>
        </w:tc>
        <w:tc>
          <w:tcPr>
            <w:tcW w:w="1953" w:type="dxa"/>
            <w:tcMar>
              <w:top w:w="60" w:type="dxa"/>
              <w:left w:w="70" w:type="dxa"/>
              <w:bottom w:w="60" w:type="dxa"/>
              <w:right w:w="70" w:type="dxa"/>
            </w:tcMar>
          </w:tcPr>
          <w:p w14:paraId="75E8E852" w14:textId="77777777" w:rsidR="00234543" w:rsidRDefault="00000000">
            <w:pPr>
              <w:rPr>
                <w:rFonts w:hint="eastAsia"/>
              </w:rPr>
            </w:pPr>
            <w:r>
              <w:rPr>
                <w:sz w:val="15"/>
              </w:rPr>
              <w:t>Có</w:t>
            </w:r>
          </w:p>
        </w:tc>
        <w:tc>
          <w:tcPr>
            <w:tcW w:w="1953" w:type="dxa"/>
            <w:tcMar>
              <w:top w:w="60" w:type="dxa"/>
              <w:left w:w="70" w:type="dxa"/>
              <w:bottom w:w="60" w:type="dxa"/>
              <w:right w:w="70" w:type="dxa"/>
            </w:tcMar>
          </w:tcPr>
          <w:p w14:paraId="03257AFE" w14:textId="77777777" w:rsidR="00234543" w:rsidRDefault="00000000">
            <w:pPr>
              <w:rPr>
                <w:rFonts w:hint="eastAsia"/>
              </w:rPr>
            </w:pPr>
            <w:r>
              <w:rPr>
                <w:sz w:val="15"/>
              </w:rPr>
              <w:t>Node-selection extension</w:t>
            </w:r>
          </w:p>
        </w:tc>
      </w:tr>
      <w:tr w:rsidR="00234543" w14:paraId="5E5B93B2" w14:textId="77777777">
        <w:trPr>
          <w:jc w:val="center"/>
        </w:trPr>
        <w:tc>
          <w:tcPr>
            <w:tcW w:w="1953" w:type="dxa"/>
            <w:tcMar>
              <w:top w:w="60" w:type="dxa"/>
              <w:left w:w="70" w:type="dxa"/>
              <w:bottom w:w="60" w:type="dxa"/>
              <w:right w:w="70" w:type="dxa"/>
            </w:tcMar>
          </w:tcPr>
          <w:p w14:paraId="2F2DB6E0" w14:textId="77777777" w:rsidR="00234543" w:rsidRDefault="00000000">
            <w:pPr>
              <w:rPr>
                <w:rFonts w:hint="eastAsia"/>
              </w:rPr>
            </w:pPr>
            <w:r>
              <w:rPr>
                <w:sz w:val="15"/>
              </w:rPr>
              <w:t>30</w:t>
            </w:r>
          </w:p>
        </w:tc>
        <w:tc>
          <w:tcPr>
            <w:tcW w:w="1953" w:type="dxa"/>
            <w:tcMar>
              <w:top w:w="60" w:type="dxa"/>
              <w:left w:w="70" w:type="dxa"/>
              <w:bottom w:w="60" w:type="dxa"/>
              <w:right w:w="70" w:type="dxa"/>
            </w:tcMar>
          </w:tcPr>
          <w:p w14:paraId="07CD6E52" w14:textId="77777777" w:rsidR="00234543" w:rsidRDefault="00000000">
            <w:pPr>
              <w:rPr>
                <w:rFonts w:hint="eastAsia"/>
              </w:rPr>
            </w:pPr>
            <w:r>
              <w:rPr>
                <w:sz w:val="15"/>
              </w:rPr>
              <w:t>Wang et al. — Graph Pointer Networks</w:t>
            </w:r>
          </w:p>
        </w:tc>
        <w:tc>
          <w:tcPr>
            <w:tcW w:w="1953" w:type="dxa"/>
            <w:tcMar>
              <w:top w:w="60" w:type="dxa"/>
              <w:left w:w="70" w:type="dxa"/>
              <w:bottom w:w="60" w:type="dxa"/>
              <w:right w:w="70" w:type="dxa"/>
            </w:tcMar>
          </w:tcPr>
          <w:p w14:paraId="6F0DE314" w14:textId="77777777" w:rsidR="00234543" w:rsidRDefault="00000000">
            <w:pPr>
              <w:rPr>
                <w:rFonts w:hint="eastAsia"/>
              </w:rPr>
            </w:pPr>
            <w:r>
              <w:rPr>
                <w:sz w:val="15"/>
              </w:rPr>
              <w:t>—</w:t>
            </w:r>
          </w:p>
        </w:tc>
        <w:tc>
          <w:tcPr>
            <w:tcW w:w="1953" w:type="dxa"/>
            <w:tcMar>
              <w:top w:w="60" w:type="dxa"/>
              <w:left w:w="70" w:type="dxa"/>
              <w:bottom w:w="60" w:type="dxa"/>
              <w:right w:w="70" w:type="dxa"/>
            </w:tcMar>
          </w:tcPr>
          <w:p w14:paraId="02CD6550" w14:textId="77777777" w:rsidR="00234543" w:rsidRDefault="00000000">
            <w:pPr>
              <w:rPr>
                <w:rFonts w:hint="eastAsia"/>
              </w:rPr>
            </w:pPr>
            <w:r>
              <w:rPr>
                <w:sz w:val="15"/>
              </w:rPr>
              <w:t>GNN pointer + B&amp;B</w:t>
            </w:r>
          </w:p>
        </w:tc>
        <w:tc>
          <w:tcPr>
            <w:tcW w:w="1953" w:type="dxa"/>
            <w:tcMar>
              <w:top w:w="60" w:type="dxa"/>
              <w:left w:w="70" w:type="dxa"/>
              <w:bottom w:w="60" w:type="dxa"/>
              <w:right w:w="70" w:type="dxa"/>
            </w:tcMar>
          </w:tcPr>
          <w:p w14:paraId="1CB46909" w14:textId="77777777" w:rsidR="00234543" w:rsidRDefault="00000000">
            <w:pPr>
              <w:rPr>
                <w:rFonts w:hint="eastAsia"/>
              </w:rPr>
            </w:pPr>
            <w:r>
              <w:rPr>
                <w:sz w:val="15"/>
              </w:rPr>
              <w:t>Top-k branching</w:t>
            </w:r>
          </w:p>
        </w:tc>
        <w:tc>
          <w:tcPr>
            <w:tcW w:w="1953" w:type="dxa"/>
            <w:tcMar>
              <w:top w:w="60" w:type="dxa"/>
              <w:left w:w="70" w:type="dxa"/>
              <w:bottom w:w="60" w:type="dxa"/>
              <w:right w:w="70" w:type="dxa"/>
            </w:tcMar>
          </w:tcPr>
          <w:p w14:paraId="502E2FE0" w14:textId="77777777" w:rsidR="00234543" w:rsidRDefault="00000000">
            <w:pPr>
              <w:rPr>
                <w:rFonts w:hint="eastAsia"/>
              </w:rPr>
            </w:pPr>
            <w:r>
              <w:rPr>
                <w:sz w:val="15"/>
              </w:rPr>
              <w:t>B&amp;B cert.</w:t>
            </w:r>
          </w:p>
        </w:tc>
        <w:tc>
          <w:tcPr>
            <w:tcW w:w="1953" w:type="dxa"/>
            <w:tcMar>
              <w:top w:w="60" w:type="dxa"/>
              <w:left w:w="70" w:type="dxa"/>
              <w:bottom w:w="60" w:type="dxa"/>
              <w:right w:w="70" w:type="dxa"/>
            </w:tcMar>
          </w:tcPr>
          <w:p w14:paraId="16EF784C" w14:textId="77777777" w:rsidR="00234543" w:rsidRDefault="00000000">
            <w:pPr>
              <w:rPr>
                <w:rFonts w:hint="eastAsia"/>
              </w:rPr>
            </w:pPr>
            <w:r>
              <w:rPr>
                <w:sz w:val="15"/>
              </w:rPr>
              <w:t>Chưa xác minh</w:t>
            </w:r>
          </w:p>
        </w:tc>
        <w:tc>
          <w:tcPr>
            <w:tcW w:w="1953" w:type="dxa"/>
            <w:tcMar>
              <w:top w:w="60" w:type="dxa"/>
              <w:left w:w="70" w:type="dxa"/>
              <w:bottom w:w="60" w:type="dxa"/>
              <w:right w:w="70" w:type="dxa"/>
            </w:tcMar>
          </w:tcPr>
          <w:p w14:paraId="7BE6BFDE" w14:textId="77777777" w:rsidR="00234543" w:rsidRDefault="00000000">
            <w:pPr>
              <w:rPr>
                <w:rFonts w:hint="eastAsia"/>
              </w:rPr>
            </w:pPr>
            <w:r>
              <w:rPr>
                <w:sz w:val="15"/>
              </w:rPr>
              <w:t>Generalization/branch ranking</w:t>
            </w:r>
          </w:p>
        </w:tc>
      </w:tr>
    </w:tbl>
    <w:p w14:paraId="7A3DEACD" w14:textId="77777777" w:rsidR="00234543" w:rsidRDefault="00234543">
      <w:pPr>
        <w:rPr>
          <w:rFonts w:hint="eastAsia"/>
        </w:rPr>
        <w:sectPr w:rsidR="00234543">
          <w:headerReference w:type="default" r:id="rId18"/>
          <w:footerReference w:type="default" r:id="rId19"/>
          <w:pgSz w:w="16834" w:h="11909" w:orient="landscape"/>
          <w:pgMar w:top="648" w:right="605" w:bottom="648" w:left="605" w:header="720" w:footer="720" w:gutter="0"/>
          <w:cols w:space="720"/>
          <w:docGrid w:linePitch="360"/>
        </w:sectPr>
      </w:pPr>
    </w:p>
    <w:p w14:paraId="3465C431" w14:textId="77777777" w:rsidR="00234543" w:rsidRDefault="00000000">
      <w:pPr>
        <w:pStyle w:val="Heading1"/>
      </w:pPr>
      <w:r>
        <w:lastRenderedPageBreak/>
        <w:t>6. Research gap và phạm vi CertiCut V1</w:t>
      </w:r>
    </w:p>
    <w:p w14:paraId="3F24603F" w14:textId="77777777" w:rsidR="00234543" w:rsidRDefault="00000000">
      <w:pPr>
        <w:pStyle w:val="Heading2"/>
      </w:pPr>
      <w:r>
        <w:t>6.1 Những novelty đã bị literature chiếm</w:t>
      </w:r>
    </w:p>
    <w:p w14:paraId="718D1F8F" w14:textId="77777777" w:rsidR="00234543" w:rsidRDefault="00000000">
      <w:pPr>
        <w:pStyle w:val="ListBullet"/>
        <w:rPr>
          <w:rFonts w:hint="eastAsia"/>
        </w:rPr>
      </w:pPr>
      <w:r>
        <w:t>Circuit cutting nói chung — đã có từ nhiều năm.</w:t>
      </w:r>
    </w:p>
    <w:p w14:paraId="4E00A683" w14:textId="77777777" w:rsidR="00234543" w:rsidRDefault="00000000">
      <w:pPr>
        <w:pStyle w:val="ListBullet"/>
        <w:rPr>
          <w:rFonts w:hint="eastAsia"/>
        </w:rPr>
      </w:pPr>
      <w:r>
        <w:t>Automatic cut finding — IBM/Qiskit đã có.</w:t>
      </w:r>
    </w:p>
    <w:p w14:paraId="0A00C948" w14:textId="77777777" w:rsidR="00234543" w:rsidRDefault="00000000">
      <w:pPr>
        <w:pStyle w:val="ListBullet"/>
        <w:rPr>
          <w:rFonts w:hint="eastAsia"/>
        </w:rPr>
      </w:pPr>
      <w:r>
        <w:t>Optimal gate/wire partitioning — Brandhofer et al. đã có.</w:t>
      </w:r>
    </w:p>
    <w:p w14:paraId="5B3692E4" w14:textId="77777777" w:rsidR="00234543" w:rsidRDefault="00000000">
      <w:pPr>
        <w:pStyle w:val="ListBullet"/>
        <w:rPr>
          <w:rFonts w:hint="eastAsia"/>
        </w:rPr>
      </w:pPr>
      <w:r>
        <w:t>ML/RL cho circuit cutting — CutQAS đã có.</w:t>
      </w:r>
    </w:p>
    <w:p w14:paraId="57AE1675" w14:textId="77777777" w:rsidR="00234543" w:rsidRDefault="00000000">
      <w:pPr>
        <w:pStyle w:val="ListBullet"/>
        <w:rPr>
          <w:rFonts w:hint="eastAsia"/>
        </w:rPr>
      </w:pPr>
      <w:r>
        <w:t>Hardware/noise-aware cutting — đã có work riêng và MOSAIQC mở rộng mạnh.</w:t>
      </w:r>
    </w:p>
    <w:p w14:paraId="4CA07A58" w14:textId="77777777" w:rsidR="00234543" w:rsidRDefault="00000000">
      <w:pPr>
        <w:pStyle w:val="ListBullet"/>
        <w:rPr>
          <w:rFonts w:hint="eastAsia"/>
        </w:rPr>
      </w:pPr>
      <w:r>
        <w:t>Scalable heuristic cutting — FitCut/MOSAIQC đã có.</w:t>
      </w:r>
    </w:p>
    <w:p w14:paraId="438254C4" w14:textId="77777777" w:rsidR="00234543" w:rsidRDefault="00000000">
      <w:pPr>
        <w:pStyle w:val="ListBullet"/>
        <w:rPr>
          <w:rFonts w:hint="eastAsia"/>
        </w:rPr>
      </w:pPr>
      <w:r>
        <w:t>Exact cut optimization/complexity — Idan et al. 2026 đã có cho formulation wire-cut-focused.</w:t>
      </w:r>
    </w:p>
    <w:p w14:paraId="79FAB206" w14:textId="77777777" w:rsidR="00234543" w:rsidRDefault="00000000">
      <w:pPr>
        <w:pStyle w:val="Heading2"/>
      </w:pPr>
      <w:r>
        <w:t>6.2 Candidate gap của CertiCut</w:t>
      </w:r>
    </w:p>
    <w:tbl>
      <w:tblPr>
        <w:tblW w:w="0" w:type="auto"/>
        <w:jc w:val="center"/>
        <w:tblLook w:val="04A0" w:firstRow="1" w:lastRow="0" w:firstColumn="1" w:lastColumn="0" w:noHBand="0" w:noVBand="1"/>
      </w:tblPr>
      <w:tblGrid>
        <w:gridCol w:w="9835"/>
      </w:tblGrid>
      <w:tr w:rsidR="00234543" w14:paraId="290A4BA9" w14:textId="77777777">
        <w:trPr>
          <w:jc w:val="center"/>
        </w:trPr>
        <w:tc>
          <w:tcPr>
            <w:tcW w:w="9835" w:type="dxa"/>
            <w:shd w:val="clear" w:color="auto" w:fill="E8F5E9"/>
            <w:tcMar>
              <w:top w:w="120" w:type="dxa"/>
              <w:left w:w="140" w:type="dxa"/>
              <w:bottom w:w="120" w:type="dxa"/>
              <w:right w:w="140" w:type="dxa"/>
            </w:tcMar>
          </w:tcPr>
          <w:p w14:paraId="218C93AE" w14:textId="77777777" w:rsidR="00234543" w:rsidRDefault="00000000">
            <w:pPr>
              <w:rPr>
                <w:rFonts w:hint="eastAsia"/>
              </w:rPr>
            </w:pPr>
            <w:r>
              <w:rPr>
                <w:b/>
                <w:color w:val="1F4E79"/>
              </w:rPr>
              <w:t>Research gap chính</w:t>
            </w:r>
            <w:r>
              <w:rPr>
                <w:b/>
                <w:color w:val="1F4E79"/>
              </w:rPr>
              <w:br/>
            </w:r>
            <w:r>
              <w:t>Sampling-aware gate-cut placement với certified anytime optimization: solver duy trì LB/UB trong suốt search và trả quantitative optimality gap khi bị dừng; GNN chỉ hướng dẫn branching để tìm incumbent và thu hẹp gap nhanh hơn.</w:t>
            </w:r>
          </w:p>
        </w:tc>
      </w:tr>
    </w:tbl>
    <w:p w14:paraId="0B0556E2" w14:textId="77777777" w:rsidR="00234543" w:rsidRDefault="00234543">
      <w:pPr>
        <w:rPr>
          <w:rFonts w:hint="eastAsia"/>
        </w:rPr>
      </w:pPr>
    </w:p>
    <w:p w14:paraId="66E2D053" w14:textId="77777777" w:rsidR="00234543" w:rsidRDefault="00000000">
      <w:pPr>
        <w:pStyle w:val="Heading2"/>
      </w:pPr>
      <w:r>
        <w:t>6.3 Phạm vi V1 — khóa cứng</w:t>
      </w:r>
    </w:p>
    <w:p w14:paraId="265EF125" w14:textId="77777777" w:rsidR="00234543" w:rsidRDefault="00000000">
      <w:pPr>
        <w:pStyle w:val="ListBullet"/>
        <w:rPr>
          <w:rFonts w:hint="eastAsia"/>
        </w:rPr>
      </w:pPr>
      <w:r>
        <w:t>IN: Gate cutting only</w:t>
      </w:r>
    </w:p>
    <w:p w14:paraId="2355EEFC" w14:textId="77777777" w:rsidR="00234543" w:rsidRDefault="00000000">
      <w:pPr>
        <w:pStyle w:val="ListBullet"/>
        <w:rPr>
          <w:rFonts w:hint="eastAsia"/>
        </w:rPr>
      </w:pPr>
      <w:r>
        <w:t>IN: Sampling-overhead objective</w:t>
      </w:r>
    </w:p>
    <w:p w14:paraId="32BE0B85" w14:textId="77777777" w:rsidR="00234543" w:rsidRDefault="00000000">
      <w:pPr>
        <w:pStyle w:val="ListBullet"/>
        <w:rPr>
          <w:rFonts w:hint="eastAsia"/>
        </w:rPr>
      </w:pPr>
      <w:r>
        <w:t>IN: Qubit-capacity constraint per fragment</w:t>
      </w:r>
    </w:p>
    <w:p w14:paraId="3FCCBC37" w14:textId="77777777" w:rsidR="00234543" w:rsidRDefault="00000000">
      <w:pPr>
        <w:pStyle w:val="ListBullet"/>
        <w:rPr>
          <w:rFonts w:hint="eastAsia"/>
        </w:rPr>
      </w:pPr>
      <w:r>
        <w:t>IN: Branch-and-Bound / exact certified search</w:t>
      </w:r>
    </w:p>
    <w:p w14:paraId="2C5D6E16" w14:textId="77777777" w:rsidR="00234543" w:rsidRDefault="00000000">
      <w:pPr>
        <w:pStyle w:val="ListBullet"/>
        <w:rPr>
          <w:rFonts w:hint="eastAsia"/>
        </w:rPr>
      </w:pPr>
      <w:r>
        <w:t>IN: GNN learning-to-branch</w:t>
      </w:r>
    </w:p>
    <w:p w14:paraId="17550F3F" w14:textId="77777777" w:rsidR="00234543" w:rsidRDefault="00000000">
      <w:pPr>
        <w:pStyle w:val="ListBullet"/>
        <w:rPr>
          <w:rFonts w:hint="eastAsia"/>
        </w:rPr>
      </w:pPr>
      <w:r>
        <w:t>IN: Qiskit addon cho execution/reconstruction validation</w:t>
      </w:r>
    </w:p>
    <w:p w14:paraId="3536A1C7" w14:textId="77777777" w:rsidR="00234543" w:rsidRDefault="00000000">
      <w:pPr>
        <w:pStyle w:val="ListBullet"/>
        <w:rPr>
          <w:rFonts w:hint="eastAsia"/>
        </w:rPr>
      </w:pPr>
      <w:r>
        <w:t>OUT V1: Wire cuts</w:t>
      </w:r>
    </w:p>
    <w:p w14:paraId="0BE92A7C" w14:textId="77777777" w:rsidR="00234543" w:rsidRDefault="00000000">
      <w:pPr>
        <w:pStyle w:val="ListBullet"/>
        <w:rPr>
          <w:rFonts w:hint="eastAsia"/>
        </w:rPr>
      </w:pPr>
      <w:r>
        <w:t>OUT V1: Noise-aware hardware placement</w:t>
      </w:r>
    </w:p>
    <w:p w14:paraId="0B0F8CB3" w14:textId="77777777" w:rsidR="00234543" w:rsidRDefault="00000000">
      <w:pPr>
        <w:pStyle w:val="ListBullet"/>
        <w:rPr>
          <w:rFonts w:hint="eastAsia"/>
        </w:rPr>
      </w:pPr>
      <w:r>
        <w:t>OUT V1: Multiple QPUs / network scheduling</w:t>
      </w:r>
    </w:p>
    <w:p w14:paraId="6E956499" w14:textId="77777777" w:rsidR="00234543" w:rsidRDefault="00000000">
      <w:pPr>
        <w:pStyle w:val="ListBullet"/>
        <w:rPr>
          <w:rFonts w:hint="eastAsia"/>
        </w:rPr>
      </w:pPr>
      <w:r>
        <w:t>OUT V1: Shot allocation</w:t>
      </w:r>
    </w:p>
    <w:p w14:paraId="74413CE9" w14:textId="77777777" w:rsidR="00234543" w:rsidRDefault="00000000">
      <w:pPr>
        <w:pStyle w:val="ListBullet"/>
        <w:rPr>
          <w:rFonts w:hint="eastAsia"/>
        </w:rPr>
      </w:pPr>
      <w:r>
        <w:t>OUT V1: Approximate cutting</w:t>
      </w:r>
    </w:p>
    <w:p w14:paraId="05CAB640" w14:textId="77777777" w:rsidR="00234543" w:rsidRDefault="00000000">
      <w:pPr>
        <w:pStyle w:val="ListBullet"/>
        <w:rPr>
          <w:rFonts w:hint="eastAsia"/>
        </w:rPr>
      </w:pPr>
      <w:r>
        <w:t>OUT V1: Tensor-network reconstruction</w:t>
      </w:r>
    </w:p>
    <w:p w14:paraId="4CBE759D" w14:textId="77777777" w:rsidR="00234543" w:rsidRDefault="00000000">
      <w:pPr>
        <w:pStyle w:val="ListBullet"/>
        <w:rPr>
          <w:rFonts w:hint="eastAsia"/>
        </w:rPr>
      </w:pPr>
      <w:r>
        <w:t>OUT V1: Reinforcement learning</w:t>
      </w:r>
    </w:p>
    <w:p w14:paraId="41B2E300" w14:textId="77777777" w:rsidR="00234543" w:rsidRDefault="00000000">
      <w:pPr>
        <w:pStyle w:val="ListBullet"/>
        <w:rPr>
          <w:rFonts w:hint="eastAsia"/>
        </w:rPr>
      </w:pPr>
      <w:r>
        <w:t>OUT V1: Circuit architecture search</w:t>
      </w:r>
    </w:p>
    <w:p w14:paraId="06BB3E1C" w14:textId="77777777" w:rsidR="00234543" w:rsidRDefault="00000000">
      <w:pPr>
        <w:pStyle w:val="Heading1"/>
      </w:pPr>
      <w:r>
        <w:t>7. Problem formulation và optimality certificate</w:t>
      </w:r>
    </w:p>
    <w:p w14:paraId="584A7A1C" w14:textId="77777777" w:rsidR="00234543" w:rsidRDefault="00000000">
      <w:pPr>
        <w:pStyle w:val="Heading2"/>
      </w:pPr>
      <w:r>
        <w:t>7.1 Objects</w:t>
      </w:r>
    </w:p>
    <w:p w14:paraId="3C3B5804" w14:textId="77777777" w:rsidR="00234543" w:rsidRDefault="00000000">
      <w:pPr>
        <w:spacing w:after="80" w:line="259" w:lineRule="auto"/>
        <w:rPr>
          <w:rFonts w:hint="eastAsia"/>
        </w:rPr>
      </w:pPr>
      <w:r>
        <w:t>Cho quantum circuit C=(Q,G), với Q={q1,...,qn}. G2 ⊆ G là tập two-qubit gates có khả năng trở thành cross-fragment gate. Partition P={F1,...,Fk} chia các qubit thành các fragment.</w:t>
      </w:r>
    </w:p>
    <w:p w14:paraId="4BAC751B" w14:textId="77777777" w:rsidR="00234543" w:rsidRDefault="00000000">
      <w:pPr>
        <w:pStyle w:val="Equation"/>
        <w:jc w:val="center"/>
      </w:pPr>
      <w:r>
        <w:rPr>
          <w:i/>
        </w:rPr>
        <w:t>Fi ∩ Fj = empty, for i != j</w:t>
      </w:r>
    </w:p>
    <w:p w14:paraId="32157CFA" w14:textId="77777777" w:rsidR="00234543" w:rsidRDefault="00000000">
      <w:pPr>
        <w:pStyle w:val="Equation"/>
        <w:jc w:val="center"/>
      </w:pPr>
      <w:r>
        <w:rPr>
          <w:i/>
        </w:rPr>
        <w:t>union_i Fi = Q</w:t>
      </w:r>
    </w:p>
    <w:p w14:paraId="7D68596F" w14:textId="77777777" w:rsidR="00234543" w:rsidRDefault="00000000">
      <w:pPr>
        <w:pStyle w:val="Equation"/>
        <w:jc w:val="center"/>
      </w:pPr>
      <w:r>
        <w:rPr>
          <w:i/>
        </w:rPr>
        <w:t>|Fi| &lt;= Qmax, for all i</w:t>
      </w:r>
    </w:p>
    <w:p w14:paraId="273BF6A1" w14:textId="77777777" w:rsidR="00234543" w:rsidRDefault="00000000">
      <w:pPr>
        <w:pStyle w:val="Heading2"/>
      </w:pPr>
      <w:r>
        <w:lastRenderedPageBreak/>
        <w:t>7.2 Cut variable</w:t>
      </w:r>
    </w:p>
    <w:p w14:paraId="42714958" w14:textId="77777777" w:rsidR="00234543" w:rsidRDefault="00000000">
      <w:pPr>
        <w:pStyle w:val="Equation"/>
        <w:jc w:val="center"/>
      </w:pPr>
      <w:r>
        <w:rPr>
          <w:i/>
        </w:rPr>
        <w:t>x_g = 1 if endpoints of two-qubit gate g lie in different fragments; otherwise 0</w:t>
      </w:r>
    </w:p>
    <w:p w14:paraId="0F177A0E" w14:textId="77777777" w:rsidR="00234543" w:rsidRDefault="00000000">
      <w:pPr>
        <w:pStyle w:val="Heading2"/>
      </w:pPr>
      <w:r>
        <w:t>7.3 Objective</w:t>
      </w:r>
    </w:p>
    <w:p w14:paraId="12B230B3" w14:textId="546292E9" w:rsidR="00234543" w:rsidRDefault="00C33612">
      <w:pPr>
        <w:pStyle w:val="Equation"/>
        <w:jc w:val="center"/>
      </w:pPr>
      <m:oMathPara>
        <m:oMath>
          <m:r>
            <m:t>Gamma</m:t>
          </m:r>
          <m:d>
            <m:dPr>
              <m:ctrlPr>
                <w:rPr>
                  <w:i/>
                </w:rPr>
              </m:ctrlPr>
            </m:dPr>
            <m:e>
              <m:r>
                <m:t>P</m:t>
              </m:r>
            </m:e>
          </m:d>
          <m:r>
            <m:t>= produc</m:t>
          </m:r>
          <m:sSub>
            <m:sSubPr>
              <m:ctrlPr>
                <w:rPr>
                  <w:i/>
                </w:rPr>
              </m:ctrlPr>
            </m:sSubPr>
            <m:e>
              <m:r>
                <m:t>t</m:t>
              </m:r>
            </m:e>
            <m:sub>
              <m:d>
                <m:dPr>
                  <m:begChr m:val="{"/>
                  <m:endChr m:val="}"/>
                  <m:ctrlPr>
                    <w:rPr>
                      <w:i/>
                    </w:rPr>
                  </m:ctrlPr>
                </m:dPr>
                <m:e>
                  <m:r>
                    <m:t>g in G2</m:t>
                  </m:r>
                </m:e>
              </m:d>
              <m:r>
                <m:t>rh</m:t>
              </m:r>
              <m:sSubSup>
                <m:sSubSupPr>
                  <m:ctrlPr>
                    <w:rPr>
                      <w:i/>
                    </w:rPr>
                  </m:ctrlPr>
                </m:sSubSupPr>
                <m:e>
                  <m:r>
                    <m:t>o</m:t>
                  </m:r>
                </m:e>
                <m:sub>
                  <m:r>
                    <m:t>g</m:t>
                  </m:r>
                </m:sub>
                <m:sup>
                  <m:d>
                    <m:dPr>
                      <m:begChr m:val="{"/>
                      <m:endChr m:val="}"/>
                      <m:ctrlPr>
                        <w:rPr>
                          <w:i/>
                        </w:rPr>
                      </m:ctrlPr>
                    </m:dPr>
                    <m:e>
                      <m:sSub>
                        <m:sSubPr>
                          <m:ctrlPr>
                            <w:rPr>
                              <w:i/>
                            </w:rPr>
                          </m:ctrlPr>
                        </m:sSubPr>
                        <m:e>
                          <m:r>
                            <m:t>x</m:t>
                          </m:r>
                        </m:e>
                        <m:sub>
                          <m:r>
                            <m:t>g</m:t>
                          </m:r>
                        </m:sub>
                      </m:sSub>
                    </m:e>
                  </m:d>
                </m:sup>
              </m:sSubSup>
            </m:sub>
          </m:sSub>
        </m:oMath>
      </m:oMathPara>
    </w:p>
    <w:p w14:paraId="5902ECB0" w14:textId="382DD694" w:rsidR="00234543" w:rsidRDefault="00C33612">
      <w:pPr>
        <w:pStyle w:val="Equation"/>
        <w:jc w:val="center"/>
      </w:pPr>
      <m:oMathPara>
        <m:oMath>
          <m:func>
            <m:funcPr>
              <m:ctrlPr/>
            </m:funcPr>
            <m:fName>
              <m:limLow>
                <m:limLowPr>
                  <m:ctrlPr>
                    <w:rPr>
                      <w:i/>
                    </w:rPr>
                  </m:ctrlPr>
                </m:limLowPr>
                <m:e>
                  <m:r>
                    <m:rPr>
                      <m:sty m:val="p"/>
                    </m:rPr>
                    <m:t>min</m:t>
                  </m:r>
                  <m:ctrlPr/>
                </m:e>
                <m:lim>
                  <m:r>
                    <m:t>P</m:t>
                  </m:r>
                  <m:ctrlPr/>
                </m:lim>
              </m:limLow>
              <m:ctrlPr>
                <w:rPr>
                  <w:i/>
                </w:rPr>
              </m:ctrlPr>
            </m:fName>
            <m:e>
              <m:func>
                <m:funcPr>
                  <m:ctrlPr/>
                </m:funcPr>
                <m:fName>
                  <m:r>
                    <m:rPr>
                      <m:sty m:val="p"/>
                    </m:rPr>
                    <m:t>log</m:t>
                  </m:r>
                </m:fName>
                <m:e>
                  <m:r>
                    <m:t>Gamma</m:t>
                  </m:r>
                  <m:d>
                    <m:dPr>
                      <m:ctrlPr>
                        <w:rPr>
                          <w:i/>
                        </w:rPr>
                      </m:ctrlPr>
                    </m:dPr>
                    <m:e>
                      <m:r>
                        <m:t>P</m:t>
                      </m:r>
                    </m:e>
                  </m:d>
                </m:e>
              </m:func>
              <m:ctrlPr>
                <w:rPr>
                  <w:i/>
                </w:rPr>
              </m:ctrlPr>
            </m:e>
          </m:func>
          <m:r>
            <m:t>=</m:t>
          </m:r>
          <m:func>
            <m:funcPr>
              <m:ctrlPr/>
            </m:funcPr>
            <m:fName>
              <m:limLow>
                <m:limLowPr>
                  <m:ctrlPr>
                    <w:rPr>
                      <w:i/>
                    </w:rPr>
                  </m:ctrlPr>
                </m:limLowPr>
                <m:e>
                  <m:r>
                    <m:rPr>
                      <m:sty m:val="p"/>
                    </m:rPr>
                    <m:t>min</m:t>
                  </m:r>
                </m:e>
                <m:lim>
                  <m:r>
                    <m:t>P</m:t>
                  </m:r>
                  <m:ctrlPr/>
                </m:lim>
              </m:limLow>
              <m:ctrlPr>
                <w:rPr>
                  <w:i/>
                </w:rPr>
              </m:ctrlPr>
            </m:fName>
            <m:e>
              <m:r>
                <m:t>su</m:t>
              </m:r>
              <m:sSub>
                <m:sSubPr>
                  <m:ctrlPr>
                    <w:rPr>
                      <w:i/>
                    </w:rPr>
                  </m:ctrlPr>
                </m:sSubPr>
                <m:e>
                  <m:r>
                    <m:t>m</m:t>
                  </m:r>
                </m:e>
                <m:sub>
                  <m:d>
                    <m:dPr>
                      <m:begChr m:val="{"/>
                      <m:endChr m:val="}"/>
                      <m:ctrlPr>
                        <w:rPr>
                          <w:i/>
                        </w:rPr>
                      </m:ctrlPr>
                    </m:dPr>
                    <m:e>
                      <m:r>
                        <m:t>g in G2</m:t>
                      </m:r>
                    </m:e>
                  </m:d>
                  <m:sSub>
                    <m:sSubPr>
                      <m:ctrlPr>
                        <w:rPr>
                          <w:i/>
                        </w:rPr>
                      </m:ctrlPr>
                    </m:sSubPr>
                    <m:e>
                      <m:r>
                        <m:t>c</m:t>
                      </m:r>
                    </m:e>
                    <m:sub>
                      <m:r>
                        <m:t>g</m:t>
                      </m:r>
                    </m:sub>
                  </m:sSub>
                  <m:sSub>
                    <m:sSubPr>
                      <m:ctrlPr>
                        <w:rPr>
                          <w:i/>
                        </w:rPr>
                      </m:ctrlPr>
                    </m:sSubPr>
                    <m:e>
                      <m:r>
                        <m:t>x</m:t>
                      </m:r>
                    </m:e>
                    <m:sub>
                      <m:r>
                        <m:t>g</m:t>
                      </m:r>
                    </m:sub>
                  </m:sSub>
                </m:sub>
              </m:sSub>
              <m:ctrlPr>
                <w:rPr>
                  <w:i/>
                </w:rPr>
              </m:ctrlPr>
            </m:e>
          </m:func>
          <m:r>
            <m:t xml:space="preserve">, where </m:t>
          </m:r>
          <m:sSub>
            <m:sSubPr>
              <m:ctrlPr>
                <w:rPr>
                  <w:i/>
                </w:rPr>
              </m:ctrlPr>
            </m:sSubPr>
            <m:e>
              <m:r>
                <m:t>c</m:t>
              </m:r>
            </m:e>
            <m:sub>
              <m:r>
                <m:t>g</m:t>
              </m:r>
            </m:sub>
          </m:sSub>
          <m:r>
            <m:t>=</m:t>
          </m:r>
          <m:func>
            <m:funcPr>
              <m:ctrlPr/>
            </m:funcPr>
            <m:fName>
              <m:r>
                <m:rPr>
                  <m:sty m:val="p"/>
                </m:rPr>
                <m:t>log</m:t>
              </m:r>
              <m:ctrlPr>
                <w:rPr>
                  <w:i/>
                </w:rPr>
              </m:ctrlPr>
            </m:fName>
            <m:e>
              <m:r>
                <m:t>rh</m:t>
              </m:r>
              <m:sSub>
                <m:sSubPr>
                  <m:ctrlPr>
                    <w:rPr>
                      <w:i/>
                    </w:rPr>
                  </m:ctrlPr>
                </m:sSubPr>
                <m:e>
                  <m:r>
                    <m:t>o</m:t>
                  </m:r>
                </m:e>
                <m:sub>
                  <m:r>
                    <m:t>g</m:t>
                  </m:r>
                </m:sub>
              </m:sSub>
            </m:e>
          </m:func>
        </m:oMath>
      </m:oMathPara>
    </w:p>
    <w:p w14:paraId="603EF57A" w14:textId="77777777" w:rsidR="00234543" w:rsidRDefault="00000000">
      <w:pPr>
        <w:pStyle w:val="Heading2"/>
      </w:pPr>
      <w:r>
        <w:t>7.4 Integer variables gợi ý</w:t>
      </w:r>
    </w:p>
    <w:p w14:paraId="6A5C257B" w14:textId="77777777" w:rsidR="00234543" w:rsidRDefault="00000000">
      <w:pPr>
        <w:spacing w:after="80" w:line="259" w:lineRule="auto"/>
        <w:rPr>
          <w:rFonts w:hint="eastAsia"/>
        </w:rPr>
      </w:pPr>
      <w:r>
        <w:t>Một formulation cơ bản có thể dùng assignment y_{i,p} ∈ {0,1}: qubit i nằm trong fragment p. Cross-edge/cut variable x_g được liên kết với assignment của hai endpoint bằng linearization constraints. Để phá symmetry, cần thêm symmetry-breaking constraints (ví dụ fragment labels theo smallest qubit index hoặc load ordering).</w:t>
      </w:r>
    </w:p>
    <w:p w14:paraId="6C16C98E" w14:textId="77777777" w:rsidR="00234543" w:rsidRDefault="00000000">
      <w:pPr>
        <w:pStyle w:val="Heading2"/>
      </w:pPr>
      <w:r>
        <w:t>7.5 Relaxation</w:t>
      </w:r>
    </w:p>
    <w:p w14:paraId="413F3FAD" w14:textId="77777777" w:rsidR="00234543" w:rsidRDefault="00000000">
      <w:pPr>
        <w:spacing w:after="80" w:line="259" w:lineRule="auto"/>
        <w:rPr>
          <w:rFonts w:hint="eastAsia"/>
        </w:rPr>
      </w:pPr>
      <w:r>
        <w:t>Thả integrality của một tập biến từ {0,1} xuống [0,1] tạo LP relaxation. Nếu objective là minimization và relaxation là superset hợp lệ của integer feasible region, optimum relaxation là lower bound hợp lệ.</w:t>
      </w:r>
    </w:p>
    <w:p w14:paraId="327AA9B0" w14:textId="77777777" w:rsidR="00234543" w:rsidRDefault="00000000">
      <w:pPr>
        <w:pStyle w:val="Equation"/>
        <w:jc w:val="center"/>
      </w:pPr>
      <w:r>
        <w:rPr>
          <w:i/>
        </w:rPr>
        <w:t>LB_node = optimum of relaxation at a B&amp;B node</w:t>
      </w:r>
    </w:p>
    <w:p w14:paraId="26CC969C" w14:textId="77777777" w:rsidR="00234543" w:rsidRDefault="00000000">
      <w:pPr>
        <w:pStyle w:val="Equation"/>
        <w:jc w:val="center"/>
      </w:pPr>
      <w:r>
        <w:rPr>
          <w:i/>
        </w:rPr>
        <w:t>Global LB = min lower bound among all open nodes</w:t>
      </w:r>
    </w:p>
    <w:p w14:paraId="11BAB811" w14:textId="77777777" w:rsidR="00234543" w:rsidRDefault="00000000">
      <w:pPr>
        <w:pStyle w:val="Equation"/>
        <w:jc w:val="center"/>
      </w:pPr>
      <w:r>
        <w:rPr>
          <w:i/>
        </w:rPr>
        <w:t>UB = cost of best feasible incumbent</w:t>
      </w:r>
    </w:p>
    <w:p w14:paraId="43340C0A" w14:textId="77777777" w:rsidR="00234543" w:rsidRDefault="00000000">
      <w:pPr>
        <w:pStyle w:val="Equation"/>
        <w:jc w:val="center"/>
      </w:pPr>
      <w:r>
        <w:rPr>
          <w:i/>
        </w:rPr>
        <w:t>Global LB &lt;= OPT &lt;= UB</w:t>
      </w:r>
    </w:p>
    <w:p w14:paraId="3EBEA763" w14:textId="77777777" w:rsidR="00234543" w:rsidRDefault="00000000">
      <w:pPr>
        <w:pStyle w:val="Heading2"/>
      </w:pPr>
      <w:r>
        <w:t>7.6 Certificate output</w:t>
      </w:r>
    </w:p>
    <w:p w14:paraId="33284CF1" w14:textId="77777777" w:rsidR="00234543" w:rsidRDefault="00000000">
      <w:pPr>
        <w:pStyle w:val="CodeBlock"/>
        <w:keepLines/>
        <w:rPr>
          <w:rFonts w:hint="eastAsia"/>
        </w:rPr>
      </w:pPr>
      <w:r>
        <w:t>At time t:</w:t>
      </w:r>
      <w:r>
        <w:br/>
        <w:t xml:space="preserve">  incumbent cut plan = P_best</w:t>
      </w:r>
      <w:r>
        <w:br/>
        <w:t xml:space="preserve">  UB(t) = J(P_best)</w:t>
      </w:r>
      <w:r>
        <w:br/>
        <w:t xml:space="preserve">  global LB(t) = min node relaxation bound</w:t>
      </w:r>
      <w:r>
        <w:br/>
        <w:t xml:space="preserve">  gap(t) = normalized(UB-LB)</w:t>
      </w:r>
      <w:r>
        <w:br/>
        <w:t xml:space="preserve">  proven_optimal = (gap == 0 within tolerance)</w:t>
      </w:r>
    </w:p>
    <w:p w14:paraId="2C1C9A6F" w14:textId="77777777" w:rsidR="00234543" w:rsidRDefault="00000000">
      <w:pPr>
        <w:pStyle w:val="Heading1"/>
      </w:pPr>
      <w:r>
        <w:t>8. Thuật toán CertiCut</w:t>
      </w:r>
    </w:p>
    <w:p w14:paraId="605D68D7" w14:textId="77777777" w:rsidR="00234543" w:rsidRDefault="00000000">
      <w:pPr>
        <w:pStyle w:val="Heading2"/>
      </w:pPr>
      <w:r>
        <w:t>8.1 Vanilla Branch-and-Bound — phải có trước ML</w:t>
      </w:r>
    </w:p>
    <w:p w14:paraId="7A8BFC1C" w14:textId="77777777" w:rsidR="00234543" w:rsidRDefault="00000000">
      <w:pPr>
        <w:pStyle w:val="ListNumber"/>
        <w:rPr>
          <w:rFonts w:hint="eastAsia"/>
        </w:rPr>
      </w:pPr>
      <w:r>
        <w:t>Xây root relaxation và một feasible warm-start partition để có UB ban đầu.</w:t>
      </w:r>
    </w:p>
    <w:p w14:paraId="6753AF9C" w14:textId="77777777" w:rsidR="00234543" w:rsidRDefault="00000000">
      <w:pPr>
        <w:pStyle w:val="ListNumber"/>
        <w:rPr>
          <w:rFonts w:hint="eastAsia"/>
        </w:rPr>
      </w:pPr>
      <w:r>
        <w:t>Chọn một open node.</w:t>
      </w:r>
    </w:p>
    <w:p w14:paraId="1084F42D" w14:textId="77777777" w:rsidR="00234543" w:rsidRDefault="00000000">
      <w:pPr>
        <w:pStyle w:val="ListNumber"/>
        <w:rPr>
          <w:rFonts w:hint="eastAsia"/>
        </w:rPr>
      </w:pPr>
      <w:r>
        <w:t>Giải relaxation để lấy node LB.</w:t>
      </w:r>
    </w:p>
    <w:p w14:paraId="57982987" w14:textId="77777777" w:rsidR="00234543" w:rsidRDefault="00000000">
      <w:pPr>
        <w:pStyle w:val="ListNumber"/>
        <w:rPr>
          <w:rFonts w:hint="eastAsia"/>
        </w:rPr>
      </w:pPr>
      <w:r>
        <w:t>Nếu node LB &gt;= current UB (trừ tolerance), prune.</w:t>
      </w:r>
    </w:p>
    <w:p w14:paraId="037E0F51" w14:textId="77777777" w:rsidR="00234543" w:rsidRDefault="00000000">
      <w:pPr>
        <w:pStyle w:val="ListNumber"/>
        <w:rPr>
          <w:rFonts w:hint="eastAsia"/>
        </w:rPr>
      </w:pPr>
      <w:r>
        <w:t>Nếu relaxation integral/feasible, cập nhật incumbent UB.</w:t>
      </w:r>
    </w:p>
    <w:p w14:paraId="161E3FCA" w14:textId="77777777" w:rsidR="00234543" w:rsidRDefault="00000000">
      <w:pPr>
        <w:pStyle w:val="ListNumber"/>
        <w:rPr>
          <w:rFonts w:hint="eastAsia"/>
        </w:rPr>
      </w:pPr>
      <w:r>
        <w:t>Nếu chưa integral, chọn branching variable và tạo child nodes.</w:t>
      </w:r>
    </w:p>
    <w:p w14:paraId="2181E60D" w14:textId="77777777" w:rsidR="00234543" w:rsidRDefault="00000000">
      <w:pPr>
        <w:pStyle w:val="ListNumber"/>
        <w:rPr>
          <w:rFonts w:hint="eastAsia"/>
        </w:rPr>
      </w:pPr>
      <w:r>
        <w:t>Lặp đến khi open set rỗng, đạt gap threshold hoặc hết time budget.</w:t>
      </w:r>
    </w:p>
    <w:p w14:paraId="0F634702" w14:textId="77777777" w:rsidR="00234543" w:rsidRDefault="00000000">
      <w:pPr>
        <w:pStyle w:val="CodeBlock"/>
        <w:keepLines/>
        <w:rPr>
          <w:rFonts w:hint="eastAsia"/>
        </w:rPr>
      </w:pPr>
      <w:r>
        <w:lastRenderedPageBreak/>
        <w:t>while open_nodes and time &lt; budget:</w:t>
      </w:r>
      <w:r>
        <w:br/>
        <w:t xml:space="preserve">    node = select_node(open_nodes)</w:t>
      </w:r>
      <w:r>
        <w:br/>
        <w:t xml:space="preserve">    LB_node, relaxed_solution = solve_relaxation(node)</w:t>
      </w:r>
      <w:r>
        <w:br/>
        <w:t xml:space="preserve">    if LB_node &gt;= UB: prune(node); continue</w:t>
      </w:r>
      <w:r>
        <w:br/>
        <w:t xml:space="preserve">    if is_integral(relaxed_solution):</w:t>
      </w:r>
      <w:r>
        <w:br/>
        <w:t xml:space="preserve">        UB = min(UB, objective(relaxed_solution))</w:t>
      </w:r>
      <w:r>
        <w:br/>
        <w:t xml:space="preserve">        continue</w:t>
      </w:r>
      <w:r>
        <w:br/>
        <w:t xml:space="preserve">    var = branching_policy(node, relaxed_solution)</w:t>
      </w:r>
      <w:r>
        <w:br/>
        <w:t xml:space="preserve">    push(children(node, var))</w:t>
      </w:r>
      <w:r>
        <w:br/>
        <w:t>return best_plan, global_LB, UB, gap</w:t>
      </w:r>
    </w:p>
    <w:p w14:paraId="6EA7D9BC" w14:textId="77777777" w:rsidR="00234543" w:rsidRDefault="00000000">
      <w:pPr>
        <w:pStyle w:val="Heading2"/>
      </w:pPr>
      <w:r>
        <w:t>8.2 Strong Branching — expert</w:t>
      </w:r>
    </w:p>
    <w:p w14:paraId="38590279" w14:textId="77777777" w:rsidR="00234543" w:rsidRDefault="00000000">
      <w:pPr>
        <w:spacing w:after="80" w:line="259" w:lineRule="auto"/>
        <w:rPr>
          <w:rFonts w:hint="eastAsia"/>
        </w:rPr>
      </w:pPr>
      <w:r>
        <w:t>Strong branching thử một số candidate variables, tạm giải LP ở hai nhánh, rồi chọn variable làm dual bound cải thiện mạnh. Chất lượng tốt nhưng tốn nhiều LP solves. Đây là “teacher” tự nhiên để thu imitation data.</w:t>
      </w:r>
    </w:p>
    <w:p w14:paraId="49C0BB7E" w14:textId="77777777" w:rsidR="00234543" w:rsidRDefault="00000000">
      <w:pPr>
        <w:pStyle w:val="Heading2"/>
      </w:pPr>
      <w:r>
        <w:t>8.3 GNN learning-to-branch</w:t>
      </w:r>
    </w:p>
    <w:p w14:paraId="01E59AF5" w14:textId="77777777" w:rsidR="00234543" w:rsidRDefault="00000000">
      <w:pPr>
        <w:spacing w:after="80" w:line="259" w:lineRule="auto"/>
        <w:rPr>
          <w:rFonts w:hint="eastAsia"/>
        </w:rPr>
      </w:pPr>
      <w:r>
        <w:t>GNN nhận circuit/optimization graph cùng search-state features và output score cho candidate branching variables. Mục tiêu là bắt chước strong branching hoặc rank variables theo expert score.</w:t>
      </w:r>
    </w:p>
    <w:p w14:paraId="607655BC" w14:textId="1C538C8F" w:rsidR="00234543" w:rsidRDefault="00D458B9">
      <w:pPr>
        <w:pStyle w:val="Equation"/>
        <w:jc w:val="center"/>
      </w:pPr>
      <m:oMathPara>
        <m:oMath>
          <m:r>
            <m:t xml:space="preserve">pi_theta(v | state) </m:t>
          </m:r>
          <m:r>
            <m:t>→</m:t>
          </m:r>
          <m:r>
            <m:t xml:space="preserve"> branching score</m:t>
          </m:r>
        </m:oMath>
      </m:oMathPara>
    </w:p>
    <w:p w14:paraId="36C3F7FF" w14:textId="423DCB61" w:rsidR="00234543" w:rsidRDefault="00D458B9">
      <w:pPr>
        <w:pStyle w:val="Equation"/>
        <w:jc w:val="center"/>
      </w:pPr>
      <m:oMathPara>
        <m:oMath>
          <m:r>
            <m:t xml:space="preserve">L = - sum_i </m:t>
          </m:r>
          <m:r>
            <m:rPr>
              <m:sty m:val="p"/>
            </m:rPr>
            <m:t>log⁡</m:t>
          </m:r>
          <m:r>
            <m:t>pi_theta(v_i^* | state_i)</m:t>
          </m:r>
        </m:oMath>
      </m:oMathPara>
    </w:p>
    <w:p w14:paraId="170DD54B" w14:textId="77777777" w:rsidR="00234543" w:rsidRDefault="00000000">
      <w:pPr>
        <w:pStyle w:val="Heading2"/>
      </w:pPr>
      <w:r>
        <w:t>8.4 Nguyên tắc an toàn về guarantee</w:t>
      </w:r>
    </w:p>
    <w:tbl>
      <w:tblPr>
        <w:tblW w:w="0" w:type="auto"/>
        <w:jc w:val="center"/>
        <w:tblLook w:val="04A0" w:firstRow="1" w:lastRow="0" w:firstColumn="1" w:lastColumn="0" w:noHBand="0" w:noVBand="1"/>
      </w:tblPr>
      <w:tblGrid>
        <w:gridCol w:w="9835"/>
      </w:tblGrid>
      <w:tr w:rsidR="00234543" w14:paraId="3EF09157" w14:textId="77777777">
        <w:trPr>
          <w:jc w:val="center"/>
        </w:trPr>
        <w:tc>
          <w:tcPr>
            <w:tcW w:w="9835" w:type="dxa"/>
            <w:shd w:val="clear" w:color="auto" w:fill="FCE4D6"/>
            <w:tcMar>
              <w:top w:w="120" w:type="dxa"/>
              <w:left w:w="140" w:type="dxa"/>
              <w:bottom w:w="120" w:type="dxa"/>
              <w:right w:w="140" w:type="dxa"/>
            </w:tcMar>
          </w:tcPr>
          <w:p w14:paraId="08BC680E" w14:textId="77777777" w:rsidR="00234543" w:rsidRDefault="00000000">
            <w:pPr>
              <w:rPr>
                <w:rFonts w:hint="eastAsia"/>
              </w:rPr>
            </w:pPr>
            <w:r>
              <w:rPr>
                <w:b/>
                <w:color w:val="1F4E79"/>
              </w:rPr>
              <w:t>Không để GNN tạo proof</w:t>
            </w:r>
            <w:r>
              <w:rPr>
                <w:b/>
                <w:color w:val="1F4E79"/>
              </w:rPr>
              <w:br/>
            </w:r>
            <w:r>
              <w:t>GNN không được tạo LB, không được quyết định prune một node chỉ dựa trên prediction, và không được thay feasibility checks. Nếu GNN sai, hậu quả được phép là search chậm hơn; không được là optimum/certificate sai.</w:t>
            </w:r>
          </w:p>
        </w:tc>
      </w:tr>
    </w:tbl>
    <w:p w14:paraId="2E048F8C" w14:textId="77777777" w:rsidR="00234543" w:rsidRDefault="00234543">
      <w:pPr>
        <w:rPr>
          <w:rFonts w:hint="eastAsia"/>
        </w:rPr>
      </w:pPr>
    </w:p>
    <w:p w14:paraId="0003B8A4" w14:textId="77777777" w:rsidR="00234543" w:rsidRDefault="00000000">
      <w:pPr>
        <w:pStyle w:val="Heading2"/>
      </w:pPr>
      <w:r>
        <w:t>8.5 Feature design ban đầu</w:t>
      </w:r>
    </w:p>
    <w:tbl>
      <w:tblPr>
        <w:tblStyle w:val="TableGrid"/>
        <w:tblW w:w="0" w:type="auto"/>
        <w:jc w:val="center"/>
        <w:tblLook w:val="04A0" w:firstRow="1" w:lastRow="0" w:firstColumn="1" w:lastColumn="0" w:noHBand="0" w:noVBand="1"/>
      </w:tblPr>
      <w:tblGrid>
        <w:gridCol w:w="4917"/>
        <w:gridCol w:w="4917"/>
      </w:tblGrid>
      <w:tr w:rsidR="00234543" w14:paraId="2FE20F2A" w14:textId="77777777">
        <w:trPr>
          <w:tblHeader/>
          <w:jc w:val="center"/>
        </w:trPr>
        <w:tc>
          <w:tcPr>
            <w:tcW w:w="4917" w:type="dxa"/>
            <w:shd w:val="clear" w:color="auto" w:fill="D9EAF7"/>
            <w:vAlign w:val="center"/>
          </w:tcPr>
          <w:p w14:paraId="29CF29B2" w14:textId="77777777" w:rsidR="00234543" w:rsidRDefault="00000000">
            <w:pPr>
              <w:jc w:val="center"/>
              <w:rPr>
                <w:rFonts w:hint="eastAsia"/>
              </w:rPr>
            </w:pPr>
            <w:r>
              <w:rPr>
                <w:b/>
                <w:sz w:val="16"/>
              </w:rPr>
              <w:t>Nhóm</w:t>
            </w:r>
          </w:p>
        </w:tc>
        <w:tc>
          <w:tcPr>
            <w:tcW w:w="4917" w:type="dxa"/>
            <w:shd w:val="clear" w:color="auto" w:fill="D9EAF7"/>
            <w:vAlign w:val="center"/>
          </w:tcPr>
          <w:p w14:paraId="0B7F5B66" w14:textId="77777777" w:rsidR="00234543" w:rsidRDefault="00000000">
            <w:pPr>
              <w:jc w:val="center"/>
              <w:rPr>
                <w:rFonts w:hint="eastAsia"/>
              </w:rPr>
            </w:pPr>
            <w:r>
              <w:rPr>
                <w:b/>
                <w:sz w:val="16"/>
              </w:rPr>
              <w:t>Features gợi ý</w:t>
            </w:r>
          </w:p>
        </w:tc>
      </w:tr>
      <w:tr w:rsidR="00234543" w14:paraId="1FA6E718" w14:textId="77777777">
        <w:trPr>
          <w:jc w:val="center"/>
        </w:trPr>
        <w:tc>
          <w:tcPr>
            <w:tcW w:w="4917" w:type="dxa"/>
            <w:tcMar>
              <w:top w:w="60" w:type="dxa"/>
              <w:left w:w="70" w:type="dxa"/>
              <w:bottom w:w="60" w:type="dxa"/>
              <w:right w:w="70" w:type="dxa"/>
            </w:tcMar>
          </w:tcPr>
          <w:p w14:paraId="0E6C9BCF" w14:textId="77777777" w:rsidR="00234543" w:rsidRDefault="00000000">
            <w:pPr>
              <w:rPr>
                <w:rFonts w:hint="eastAsia"/>
              </w:rPr>
            </w:pPr>
            <w:r>
              <w:rPr>
                <w:sz w:val="16"/>
              </w:rPr>
              <w:t>Qubit/node</w:t>
            </w:r>
          </w:p>
        </w:tc>
        <w:tc>
          <w:tcPr>
            <w:tcW w:w="4917" w:type="dxa"/>
            <w:tcMar>
              <w:top w:w="60" w:type="dxa"/>
              <w:left w:w="70" w:type="dxa"/>
              <w:bottom w:w="60" w:type="dxa"/>
              <w:right w:w="70" w:type="dxa"/>
            </w:tcMar>
          </w:tcPr>
          <w:p w14:paraId="77A21259" w14:textId="77777777" w:rsidR="00234543" w:rsidRDefault="00000000">
            <w:pPr>
              <w:rPr>
                <w:rFonts w:hint="eastAsia"/>
              </w:rPr>
            </w:pPr>
            <w:r>
              <w:rPr>
                <w:sz w:val="16"/>
              </w:rPr>
              <w:t>degree, interaction count, weighted degree, depth statistics, gate-family histogram</w:t>
            </w:r>
          </w:p>
        </w:tc>
      </w:tr>
      <w:tr w:rsidR="00234543" w14:paraId="56C4AEDA" w14:textId="77777777">
        <w:trPr>
          <w:jc w:val="center"/>
        </w:trPr>
        <w:tc>
          <w:tcPr>
            <w:tcW w:w="4917" w:type="dxa"/>
            <w:tcMar>
              <w:top w:w="60" w:type="dxa"/>
              <w:left w:w="70" w:type="dxa"/>
              <w:bottom w:w="60" w:type="dxa"/>
              <w:right w:w="70" w:type="dxa"/>
            </w:tcMar>
          </w:tcPr>
          <w:p w14:paraId="60FC3E3C" w14:textId="77777777" w:rsidR="00234543" w:rsidRDefault="00000000">
            <w:pPr>
              <w:rPr>
                <w:rFonts w:hint="eastAsia"/>
              </w:rPr>
            </w:pPr>
            <w:r>
              <w:rPr>
                <w:sz w:val="16"/>
              </w:rPr>
              <w:t>Interaction/edge</w:t>
            </w:r>
          </w:p>
        </w:tc>
        <w:tc>
          <w:tcPr>
            <w:tcW w:w="4917" w:type="dxa"/>
            <w:tcMar>
              <w:top w:w="60" w:type="dxa"/>
              <w:left w:w="70" w:type="dxa"/>
              <w:bottom w:w="60" w:type="dxa"/>
              <w:right w:w="70" w:type="dxa"/>
            </w:tcMar>
          </w:tcPr>
          <w:p w14:paraId="47EC7EAE" w14:textId="77777777" w:rsidR="00234543" w:rsidRDefault="00000000">
            <w:pPr>
              <w:rPr>
                <w:rFonts w:hint="eastAsia"/>
              </w:rPr>
            </w:pPr>
            <w:r>
              <w:rPr>
                <w:sz w:val="16"/>
              </w:rPr>
              <w:t>CX/CZ/RZZ counts, QPD log-cost, first/last depth, temporal span</w:t>
            </w:r>
          </w:p>
        </w:tc>
      </w:tr>
      <w:tr w:rsidR="00234543" w14:paraId="2AEC5780" w14:textId="77777777">
        <w:trPr>
          <w:jc w:val="center"/>
        </w:trPr>
        <w:tc>
          <w:tcPr>
            <w:tcW w:w="4917" w:type="dxa"/>
            <w:tcMar>
              <w:top w:w="60" w:type="dxa"/>
              <w:left w:w="70" w:type="dxa"/>
              <w:bottom w:w="60" w:type="dxa"/>
              <w:right w:w="70" w:type="dxa"/>
            </w:tcMar>
          </w:tcPr>
          <w:p w14:paraId="5274D2A3" w14:textId="77777777" w:rsidR="00234543" w:rsidRDefault="00000000">
            <w:pPr>
              <w:rPr>
                <w:rFonts w:hint="eastAsia"/>
              </w:rPr>
            </w:pPr>
            <w:r>
              <w:rPr>
                <w:sz w:val="16"/>
              </w:rPr>
              <w:t>Search state</w:t>
            </w:r>
          </w:p>
        </w:tc>
        <w:tc>
          <w:tcPr>
            <w:tcW w:w="4917" w:type="dxa"/>
            <w:tcMar>
              <w:top w:w="60" w:type="dxa"/>
              <w:left w:w="70" w:type="dxa"/>
              <w:bottom w:w="60" w:type="dxa"/>
              <w:right w:w="70" w:type="dxa"/>
            </w:tcMar>
          </w:tcPr>
          <w:p w14:paraId="66C19134" w14:textId="77777777" w:rsidR="00234543" w:rsidRDefault="00000000">
            <w:pPr>
              <w:rPr>
                <w:rFonts w:hint="eastAsia"/>
              </w:rPr>
            </w:pPr>
            <w:r>
              <w:rPr>
                <w:sz w:val="16"/>
              </w:rPr>
              <w:t>current assignment/fixed vars, fragment load, branch depth, fraction fixed, current LB/UB</w:t>
            </w:r>
          </w:p>
        </w:tc>
      </w:tr>
      <w:tr w:rsidR="00234543" w14:paraId="6BBA0BDD" w14:textId="77777777">
        <w:trPr>
          <w:jc w:val="center"/>
        </w:trPr>
        <w:tc>
          <w:tcPr>
            <w:tcW w:w="4917" w:type="dxa"/>
            <w:tcMar>
              <w:top w:w="60" w:type="dxa"/>
              <w:left w:w="70" w:type="dxa"/>
              <w:bottom w:w="60" w:type="dxa"/>
              <w:right w:w="70" w:type="dxa"/>
            </w:tcMar>
          </w:tcPr>
          <w:p w14:paraId="47E59AA6" w14:textId="77777777" w:rsidR="00234543" w:rsidRDefault="00000000">
            <w:pPr>
              <w:rPr>
                <w:rFonts w:hint="eastAsia"/>
              </w:rPr>
            </w:pPr>
            <w:r>
              <w:rPr>
                <w:sz w:val="16"/>
              </w:rPr>
              <w:t>Candidate variable</w:t>
            </w:r>
          </w:p>
        </w:tc>
        <w:tc>
          <w:tcPr>
            <w:tcW w:w="4917" w:type="dxa"/>
            <w:tcMar>
              <w:top w:w="60" w:type="dxa"/>
              <w:left w:w="70" w:type="dxa"/>
              <w:bottom w:w="60" w:type="dxa"/>
              <w:right w:w="70" w:type="dxa"/>
            </w:tcMar>
          </w:tcPr>
          <w:p w14:paraId="4E6AA147" w14:textId="77777777" w:rsidR="00234543" w:rsidRDefault="00000000">
            <w:pPr>
              <w:rPr>
                <w:rFonts w:hint="eastAsia"/>
              </w:rPr>
            </w:pPr>
            <w:r>
              <w:rPr>
                <w:sz w:val="16"/>
              </w:rPr>
              <w:t>fractional value, reduced cost/LP signal nếu solver expose, local cut-weight statistics</w:t>
            </w:r>
          </w:p>
        </w:tc>
      </w:tr>
    </w:tbl>
    <w:p w14:paraId="5B660CC7" w14:textId="77777777" w:rsidR="00234543" w:rsidRDefault="00000000">
      <w:pPr>
        <w:pStyle w:val="Heading1"/>
      </w:pPr>
      <w:r>
        <w:t>9. Dataset, baseline, experiment và metric</w:t>
      </w:r>
    </w:p>
    <w:p w14:paraId="750512EB" w14:textId="77777777" w:rsidR="00234543" w:rsidRDefault="00000000">
      <w:pPr>
        <w:pStyle w:val="Heading2"/>
      </w:pPr>
      <w:r>
        <w:t>9.1 Benchmark sources</w:t>
      </w:r>
    </w:p>
    <w:p w14:paraId="5EB3BF66" w14:textId="77777777" w:rsidR="00234543" w:rsidRDefault="00000000">
      <w:pPr>
        <w:pStyle w:val="ListBullet"/>
        <w:rPr>
          <w:rFonts w:hint="eastAsia"/>
        </w:rPr>
      </w:pPr>
      <w:r>
        <w:t>MQT Bench: nguồn circuit đa dạng cho quantum software/design automation.</w:t>
      </w:r>
    </w:p>
    <w:p w14:paraId="30C299FA" w14:textId="77777777" w:rsidR="00234543" w:rsidRDefault="00000000">
      <w:pPr>
        <w:pStyle w:val="ListBullet"/>
        <w:rPr>
          <w:rFonts w:hint="eastAsia"/>
        </w:rPr>
      </w:pPr>
      <w:r>
        <w:t>MOSAIQC-compatible families: Adder, BV, AQFT, HWEA, QAOA, VQE, random/supremacy-style.</w:t>
      </w:r>
    </w:p>
    <w:p w14:paraId="3499D134" w14:textId="77777777" w:rsidR="00234543" w:rsidRDefault="00000000">
      <w:pPr>
        <w:pStyle w:val="ListBullet"/>
        <w:rPr>
          <w:rFonts w:hint="eastAsia"/>
        </w:rPr>
      </w:pPr>
      <w:r>
        <w:t>Self-generated structured circuits: QFT, GHZ, BV, QAOA, random, hardware-efficient ansatz.</w:t>
      </w:r>
    </w:p>
    <w:p w14:paraId="0BFB9960" w14:textId="77777777" w:rsidR="00234543" w:rsidRDefault="00000000">
      <w:pPr>
        <w:pStyle w:val="ListBullet"/>
        <w:rPr>
          <w:rFonts w:hint="eastAsia"/>
        </w:rPr>
      </w:pPr>
      <w:r>
        <w:t>Qiskit random circuits dùng cho stress tests, nhưng không được là benchmark duy nhất.</w:t>
      </w:r>
    </w:p>
    <w:p w14:paraId="4E37B76A" w14:textId="77777777" w:rsidR="00234543" w:rsidRDefault="00000000">
      <w:pPr>
        <w:pStyle w:val="Heading2"/>
      </w:pPr>
      <w:r>
        <w:t>9.2 Dataset split cho GNN</w:t>
      </w:r>
    </w:p>
    <w:tbl>
      <w:tblPr>
        <w:tblStyle w:val="TableGrid"/>
        <w:tblW w:w="0" w:type="auto"/>
        <w:jc w:val="center"/>
        <w:tblLook w:val="04A0" w:firstRow="1" w:lastRow="0" w:firstColumn="1" w:lastColumn="0" w:noHBand="0" w:noVBand="1"/>
      </w:tblPr>
      <w:tblGrid>
        <w:gridCol w:w="2459"/>
        <w:gridCol w:w="2459"/>
        <w:gridCol w:w="2459"/>
        <w:gridCol w:w="2459"/>
      </w:tblGrid>
      <w:tr w:rsidR="00234543" w14:paraId="0237C344" w14:textId="77777777">
        <w:trPr>
          <w:tblHeader/>
          <w:jc w:val="center"/>
        </w:trPr>
        <w:tc>
          <w:tcPr>
            <w:tcW w:w="2459" w:type="dxa"/>
            <w:shd w:val="clear" w:color="auto" w:fill="D9EAF7"/>
            <w:vAlign w:val="center"/>
          </w:tcPr>
          <w:p w14:paraId="4A84388C" w14:textId="77777777" w:rsidR="00234543" w:rsidRDefault="00000000">
            <w:pPr>
              <w:jc w:val="center"/>
              <w:rPr>
                <w:rFonts w:hint="eastAsia"/>
              </w:rPr>
            </w:pPr>
            <w:r>
              <w:rPr>
                <w:b/>
                <w:sz w:val="16"/>
              </w:rPr>
              <w:t>Mode</w:t>
            </w:r>
          </w:p>
        </w:tc>
        <w:tc>
          <w:tcPr>
            <w:tcW w:w="2459" w:type="dxa"/>
            <w:shd w:val="clear" w:color="auto" w:fill="D9EAF7"/>
            <w:vAlign w:val="center"/>
          </w:tcPr>
          <w:p w14:paraId="4D7A20EF" w14:textId="77777777" w:rsidR="00234543" w:rsidRDefault="00000000">
            <w:pPr>
              <w:jc w:val="center"/>
              <w:rPr>
                <w:rFonts w:hint="eastAsia"/>
              </w:rPr>
            </w:pPr>
            <w:r>
              <w:rPr>
                <w:b/>
                <w:sz w:val="16"/>
              </w:rPr>
              <w:t>Train</w:t>
            </w:r>
          </w:p>
        </w:tc>
        <w:tc>
          <w:tcPr>
            <w:tcW w:w="2459" w:type="dxa"/>
            <w:shd w:val="clear" w:color="auto" w:fill="D9EAF7"/>
            <w:vAlign w:val="center"/>
          </w:tcPr>
          <w:p w14:paraId="614E5500" w14:textId="77777777" w:rsidR="00234543" w:rsidRDefault="00000000">
            <w:pPr>
              <w:jc w:val="center"/>
              <w:rPr>
                <w:rFonts w:hint="eastAsia"/>
              </w:rPr>
            </w:pPr>
            <w:r>
              <w:rPr>
                <w:b/>
                <w:sz w:val="16"/>
              </w:rPr>
              <w:t>Test</w:t>
            </w:r>
          </w:p>
        </w:tc>
        <w:tc>
          <w:tcPr>
            <w:tcW w:w="2459" w:type="dxa"/>
            <w:shd w:val="clear" w:color="auto" w:fill="D9EAF7"/>
            <w:vAlign w:val="center"/>
          </w:tcPr>
          <w:p w14:paraId="151FDB96" w14:textId="77777777" w:rsidR="00234543" w:rsidRDefault="00000000">
            <w:pPr>
              <w:jc w:val="center"/>
              <w:rPr>
                <w:rFonts w:hint="eastAsia"/>
              </w:rPr>
            </w:pPr>
            <w:r>
              <w:rPr>
                <w:b/>
                <w:sz w:val="16"/>
              </w:rPr>
              <w:t>Mục tiêu</w:t>
            </w:r>
          </w:p>
        </w:tc>
      </w:tr>
      <w:tr w:rsidR="00234543" w14:paraId="424AF72C" w14:textId="77777777">
        <w:trPr>
          <w:jc w:val="center"/>
        </w:trPr>
        <w:tc>
          <w:tcPr>
            <w:tcW w:w="2459" w:type="dxa"/>
            <w:tcMar>
              <w:top w:w="60" w:type="dxa"/>
              <w:left w:w="70" w:type="dxa"/>
              <w:bottom w:w="60" w:type="dxa"/>
              <w:right w:w="70" w:type="dxa"/>
            </w:tcMar>
          </w:tcPr>
          <w:p w14:paraId="304ABCE7" w14:textId="77777777" w:rsidR="00234543" w:rsidRDefault="00000000">
            <w:pPr>
              <w:rPr>
                <w:rFonts w:hint="eastAsia"/>
              </w:rPr>
            </w:pPr>
            <w:r>
              <w:rPr>
                <w:sz w:val="16"/>
              </w:rPr>
              <w:t>In-distribution</w:t>
            </w:r>
          </w:p>
        </w:tc>
        <w:tc>
          <w:tcPr>
            <w:tcW w:w="2459" w:type="dxa"/>
            <w:tcMar>
              <w:top w:w="60" w:type="dxa"/>
              <w:left w:w="70" w:type="dxa"/>
              <w:bottom w:w="60" w:type="dxa"/>
              <w:right w:w="70" w:type="dxa"/>
            </w:tcMar>
          </w:tcPr>
          <w:p w14:paraId="3E3DC269" w14:textId="77777777" w:rsidR="00234543" w:rsidRDefault="00000000">
            <w:pPr>
              <w:rPr>
                <w:rFonts w:hint="eastAsia"/>
              </w:rPr>
            </w:pPr>
            <w:r>
              <w:rPr>
                <w:sz w:val="16"/>
              </w:rPr>
              <w:t>Cùng family, 8–16q</w:t>
            </w:r>
          </w:p>
        </w:tc>
        <w:tc>
          <w:tcPr>
            <w:tcW w:w="2459" w:type="dxa"/>
            <w:tcMar>
              <w:top w:w="60" w:type="dxa"/>
              <w:left w:w="70" w:type="dxa"/>
              <w:bottom w:w="60" w:type="dxa"/>
              <w:right w:w="70" w:type="dxa"/>
            </w:tcMar>
          </w:tcPr>
          <w:p w14:paraId="6258147A" w14:textId="77777777" w:rsidR="00234543" w:rsidRDefault="00000000">
            <w:pPr>
              <w:rPr>
                <w:rFonts w:hint="eastAsia"/>
              </w:rPr>
            </w:pPr>
            <w:r>
              <w:rPr>
                <w:sz w:val="16"/>
              </w:rPr>
              <w:t>Cùng family, 20–30q</w:t>
            </w:r>
          </w:p>
        </w:tc>
        <w:tc>
          <w:tcPr>
            <w:tcW w:w="2459" w:type="dxa"/>
            <w:tcMar>
              <w:top w:w="60" w:type="dxa"/>
              <w:left w:w="70" w:type="dxa"/>
              <w:bottom w:w="60" w:type="dxa"/>
              <w:right w:w="70" w:type="dxa"/>
            </w:tcMar>
          </w:tcPr>
          <w:p w14:paraId="68168075" w14:textId="77777777" w:rsidR="00234543" w:rsidRDefault="00000000">
            <w:pPr>
              <w:rPr>
                <w:rFonts w:hint="eastAsia"/>
              </w:rPr>
            </w:pPr>
            <w:r>
              <w:rPr>
                <w:sz w:val="16"/>
              </w:rPr>
              <w:t>Size extrapolation nhẹ</w:t>
            </w:r>
          </w:p>
        </w:tc>
      </w:tr>
      <w:tr w:rsidR="00234543" w14:paraId="09C4C878" w14:textId="77777777">
        <w:trPr>
          <w:jc w:val="center"/>
        </w:trPr>
        <w:tc>
          <w:tcPr>
            <w:tcW w:w="2459" w:type="dxa"/>
            <w:tcMar>
              <w:top w:w="60" w:type="dxa"/>
              <w:left w:w="70" w:type="dxa"/>
              <w:bottom w:w="60" w:type="dxa"/>
              <w:right w:w="70" w:type="dxa"/>
            </w:tcMar>
          </w:tcPr>
          <w:p w14:paraId="50F937B0" w14:textId="77777777" w:rsidR="00234543" w:rsidRDefault="00000000">
            <w:pPr>
              <w:rPr>
                <w:rFonts w:hint="eastAsia"/>
              </w:rPr>
            </w:pPr>
            <w:r>
              <w:rPr>
                <w:sz w:val="16"/>
              </w:rPr>
              <w:lastRenderedPageBreak/>
              <w:t>Size generalization</w:t>
            </w:r>
          </w:p>
        </w:tc>
        <w:tc>
          <w:tcPr>
            <w:tcW w:w="2459" w:type="dxa"/>
            <w:tcMar>
              <w:top w:w="60" w:type="dxa"/>
              <w:left w:w="70" w:type="dxa"/>
              <w:bottom w:w="60" w:type="dxa"/>
              <w:right w:w="70" w:type="dxa"/>
            </w:tcMar>
          </w:tcPr>
          <w:p w14:paraId="03DA3993" w14:textId="77777777" w:rsidR="00234543" w:rsidRDefault="00000000">
            <w:pPr>
              <w:rPr>
                <w:rFonts w:hint="eastAsia"/>
              </w:rPr>
            </w:pPr>
            <w:r>
              <w:rPr>
                <w:sz w:val="16"/>
              </w:rPr>
              <w:t>&lt;=16q</w:t>
            </w:r>
          </w:p>
        </w:tc>
        <w:tc>
          <w:tcPr>
            <w:tcW w:w="2459" w:type="dxa"/>
            <w:tcMar>
              <w:top w:w="60" w:type="dxa"/>
              <w:left w:w="70" w:type="dxa"/>
              <w:bottom w:w="60" w:type="dxa"/>
              <w:right w:w="70" w:type="dxa"/>
            </w:tcMar>
          </w:tcPr>
          <w:p w14:paraId="65DF7FB0" w14:textId="77777777" w:rsidR="00234543" w:rsidRDefault="00000000">
            <w:pPr>
              <w:rPr>
                <w:rFonts w:hint="eastAsia"/>
              </w:rPr>
            </w:pPr>
            <w:r>
              <w:rPr>
                <w:sz w:val="16"/>
              </w:rPr>
              <w:t>20–50q</w:t>
            </w:r>
          </w:p>
        </w:tc>
        <w:tc>
          <w:tcPr>
            <w:tcW w:w="2459" w:type="dxa"/>
            <w:tcMar>
              <w:top w:w="60" w:type="dxa"/>
              <w:left w:w="70" w:type="dxa"/>
              <w:bottom w:w="60" w:type="dxa"/>
              <w:right w:w="70" w:type="dxa"/>
            </w:tcMar>
          </w:tcPr>
          <w:p w14:paraId="4A32611F" w14:textId="77777777" w:rsidR="00234543" w:rsidRDefault="00000000">
            <w:pPr>
              <w:rPr>
                <w:rFonts w:hint="eastAsia"/>
              </w:rPr>
            </w:pPr>
            <w:r>
              <w:rPr>
                <w:sz w:val="16"/>
              </w:rPr>
              <w:t>Policy có scale theo size?</w:t>
            </w:r>
          </w:p>
        </w:tc>
      </w:tr>
      <w:tr w:rsidR="00234543" w14:paraId="003650A4" w14:textId="77777777">
        <w:trPr>
          <w:jc w:val="center"/>
        </w:trPr>
        <w:tc>
          <w:tcPr>
            <w:tcW w:w="2459" w:type="dxa"/>
            <w:tcMar>
              <w:top w:w="60" w:type="dxa"/>
              <w:left w:w="70" w:type="dxa"/>
              <w:bottom w:w="60" w:type="dxa"/>
              <w:right w:w="70" w:type="dxa"/>
            </w:tcMar>
          </w:tcPr>
          <w:p w14:paraId="5D4B4DC7" w14:textId="77777777" w:rsidR="00234543" w:rsidRDefault="00000000">
            <w:pPr>
              <w:rPr>
                <w:rFonts w:hint="eastAsia"/>
              </w:rPr>
            </w:pPr>
            <w:r>
              <w:rPr>
                <w:sz w:val="16"/>
              </w:rPr>
              <w:t>Family generalization</w:t>
            </w:r>
          </w:p>
        </w:tc>
        <w:tc>
          <w:tcPr>
            <w:tcW w:w="2459" w:type="dxa"/>
            <w:tcMar>
              <w:top w:w="60" w:type="dxa"/>
              <w:left w:w="70" w:type="dxa"/>
              <w:bottom w:w="60" w:type="dxa"/>
              <w:right w:w="70" w:type="dxa"/>
            </w:tcMar>
          </w:tcPr>
          <w:p w14:paraId="2CF3AF40" w14:textId="77777777" w:rsidR="00234543" w:rsidRDefault="00000000">
            <w:pPr>
              <w:rPr>
                <w:rFonts w:hint="eastAsia"/>
              </w:rPr>
            </w:pPr>
            <w:r>
              <w:rPr>
                <w:sz w:val="16"/>
              </w:rPr>
              <w:t>QFT/QAOA/Random</w:t>
            </w:r>
          </w:p>
        </w:tc>
        <w:tc>
          <w:tcPr>
            <w:tcW w:w="2459" w:type="dxa"/>
            <w:tcMar>
              <w:top w:w="60" w:type="dxa"/>
              <w:left w:w="70" w:type="dxa"/>
              <w:bottom w:w="60" w:type="dxa"/>
              <w:right w:w="70" w:type="dxa"/>
            </w:tcMar>
          </w:tcPr>
          <w:p w14:paraId="1B96E991" w14:textId="77777777" w:rsidR="00234543" w:rsidRDefault="00000000">
            <w:pPr>
              <w:rPr>
                <w:rFonts w:hint="eastAsia"/>
              </w:rPr>
            </w:pPr>
            <w:r>
              <w:rPr>
                <w:sz w:val="16"/>
              </w:rPr>
              <w:t>BV/Adder/VQE-HWEA</w:t>
            </w:r>
          </w:p>
        </w:tc>
        <w:tc>
          <w:tcPr>
            <w:tcW w:w="2459" w:type="dxa"/>
            <w:tcMar>
              <w:top w:w="60" w:type="dxa"/>
              <w:left w:w="70" w:type="dxa"/>
              <w:bottom w:w="60" w:type="dxa"/>
              <w:right w:w="70" w:type="dxa"/>
            </w:tcMar>
          </w:tcPr>
          <w:p w14:paraId="078B25D0" w14:textId="77777777" w:rsidR="00234543" w:rsidRDefault="00000000">
            <w:pPr>
              <w:rPr>
                <w:rFonts w:hint="eastAsia"/>
              </w:rPr>
            </w:pPr>
            <w:r>
              <w:rPr>
                <w:sz w:val="16"/>
              </w:rPr>
              <w:t>Policy học topology tổng quát hay memorize family?</w:t>
            </w:r>
          </w:p>
        </w:tc>
      </w:tr>
      <w:tr w:rsidR="00234543" w14:paraId="5B38E885" w14:textId="77777777">
        <w:trPr>
          <w:jc w:val="center"/>
        </w:trPr>
        <w:tc>
          <w:tcPr>
            <w:tcW w:w="2459" w:type="dxa"/>
            <w:tcMar>
              <w:top w:w="60" w:type="dxa"/>
              <w:left w:w="70" w:type="dxa"/>
              <w:bottom w:w="60" w:type="dxa"/>
              <w:right w:w="70" w:type="dxa"/>
            </w:tcMar>
          </w:tcPr>
          <w:p w14:paraId="3EC06045" w14:textId="77777777" w:rsidR="00234543" w:rsidRDefault="00000000">
            <w:pPr>
              <w:rPr>
                <w:rFonts w:hint="eastAsia"/>
              </w:rPr>
            </w:pPr>
            <w:r>
              <w:rPr>
                <w:sz w:val="16"/>
              </w:rPr>
              <w:t>Stress</w:t>
            </w:r>
          </w:p>
        </w:tc>
        <w:tc>
          <w:tcPr>
            <w:tcW w:w="2459" w:type="dxa"/>
            <w:tcMar>
              <w:top w:w="60" w:type="dxa"/>
              <w:left w:w="70" w:type="dxa"/>
              <w:bottom w:w="60" w:type="dxa"/>
              <w:right w:w="70" w:type="dxa"/>
            </w:tcMar>
          </w:tcPr>
          <w:p w14:paraId="753A15D9" w14:textId="77777777" w:rsidR="00234543" w:rsidRDefault="00000000">
            <w:pPr>
              <w:rPr>
                <w:rFonts w:hint="eastAsia"/>
              </w:rPr>
            </w:pPr>
            <w:r>
              <w:rPr>
                <w:sz w:val="16"/>
              </w:rPr>
              <w:t>mixed families nhỏ</w:t>
            </w:r>
          </w:p>
        </w:tc>
        <w:tc>
          <w:tcPr>
            <w:tcW w:w="2459" w:type="dxa"/>
            <w:tcMar>
              <w:top w:w="60" w:type="dxa"/>
              <w:left w:w="70" w:type="dxa"/>
              <w:bottom w:w="60" w:type="dxa"/>
              <w:right w:w="70" w:type="dxa"/>
            </w:tcMar>
          </w:tcPr>
          <w:p w14:paraId="50652BCE" w14:textId="77777777" w:rsidR="00234543" w:rsidRDefault="00000000">
            <w:pPr>
              <w:rPr>
                <w:rFonts w:hint="eastAsia"/>
              </w:rPr>
            </w:pPr>
            <w:r>
              <w:rPr>
                <w:sz w:val="16"/>
              </w:rPr>
              <w:t>50–150q+ optimizer-only</w:t>
            </w:r>
          </w:p>
        </w:tc>
        <w:tc>
          <w:tcPr>
            <w:tcW w:w="2459" w:type="dxa"/>
            <w:tcMar>
              <w:top w:w="60" w:type="dxa"/>
              <w:left w:w="70" w:type="dxa"/>
              <w:bottom w:w="60" w:type="dxa"/>
              <w:right w:w="70" w:type="dxa"/>
            </w:tcMar>
          </w:tcPr>
          <w:p w14:paraId="544E4EFB" w14:textId="77777777" w:rsidR="00234543" w:rsidRDefault="00000000">
            <w:pPr>
              <w:rPr>
                <w:rFonts w:hint="eastAsia"/>
              </w:rPr>
            </w:pPr>
            <w:r>
              <w:rPr>
                <w:sz w:val="16"/>
              </w:rPr>
              <w:t>Search scalability; không full-state simulate</w:t>
            </w:r>
          </w:p>
        </w:tc>
      </w:tr>
    </w:tbl>
    <w:p w14:paraId="313D2164" w14:textId="77777777" w:rsidR="00234543" w:rsidRDefault="00000000">
      <w:pPr>
        <w:pStyle w:val="Heading2"/>
      </w:pPr>
      <w:r>
        <w:t>9.3 Baselines bắt buộc</w:t>
      </w:r>
    </w:p>
    <w:p w14:paraId="1136C276" w14:textId="77777777" w:rsidR="00234543" w:rsidRDefault="00000000">
      <w:pPr>
        <w:pStyle w:val="ListBullet"/>
        <w:rPr>
          <w:rFonts w:hint="eastAsia"/>
        </w:rPr>
      </w:pPr>
      <w:r>
        <w:t>Qiskit automatic cut finder — primary reference baseline.</w:t>
      </w:r>
    </w:p>
    <w:p w14:paraId="7CCEE721" w14:textId="77777777" w:rsidR="00234543" w:rsidRDefault="00000000">
      <w:pPr>
        <w:pStyle w:val="ListBullet"/>
        <w:rPr>
          <w:rFonts w:hint="eastAsia"/>
        </w:rPr>
      </w:pPr>
      <w:r>
        <w:t>Qiskit early-stop / limited search — direct comparison for anytime behavior.</w:t>
      </w:r>
    </w:p>
    <w:p w14:paraId="2885DB05" w14:textId="77777777" w:rsidR="00234543" w:rsidRDefault="00000000">
      <w:pPr>
        <w:pStyle w:val="ListBullet"/>
        <w:rPr>
          <w:rFonts w:hint="eastAsia"/>
        </w:rPr>
      </w:pPr>
      <w:r>
        <w:t>Exact SMT/Idan-style small-instance ground truth (hoặc reimplementation tương thích gate objective).</w:t>
      </w:r>
    </w:p>
    <w:p w14:paraId="32301660" w14:textId="77777777" w:rsidR="00234543" w:rsidRDefault="00000000">
      <w:pPr>
        <w:pStyle w:val="ListBullet"/>
        <w:rPr>
          <w:rFonts w:hint="eastAsia"/>
        </w:rPr>
      </w:pPr>
      <w:r>
        <w:t>MOSAIQC — scalable heuristic competitor.</w:t>
      </w:r>
    </w:p>
    <w:p w14:paraId="79D72641" w14:textId="77777777" w:rsidR="00234543" w:rsidRDefault="00000000">
      <w:pPr>
        <w:pStyle w:val="ListBullet"/>
        <w:rPr>
          <w:rFonts w:hint="eastAsia"/>
        </w:rPr>
      </w:pPr>
      <w:r>
        <w:t>Vanilla B&amp;B — chứng minh contribution của ML.</w:t>
      </w:r>
    </w:p>
    <w:p w14:paraId="4DE39375" w14:textId="77777777" w:rsidR="00234543" w:rsidRDefault="00000000">
      <w:pPr>
        <w:pStyle w:val="ListBullet"/>
        <w:rPr>
          <w:rFonts w:hint="eastAsia"/>
        </w:rPr>
      </w:pPr>
      <w:r>
        <w:t>Strong-branch B&amp;B — expert quality vs computational cost.</w:t>
      </w:r>
    </w:p>
    <w:p w14:paraId="2E9CD57C" w14:textId="77777777" w:rsidR="00234543" w:rsidRDefault="00000000">
      <w:pPr>
        <w:pStyle w:val="Heading2"/>
      </w:pPr>
      <w:r>
        <w:t>9.4 Ablation</w:t>
      </w:r>
    </w:p>
    <w:p w14:paraId="51B6B1B0" w14:textId="77777777" w:rsidR="00234543" w:rsidRDefault="00000000">
      <w:pPr>
        <w:pStyle w:val="CodeBlock"/>
        <w:keepLines/>
        <w:rPr>
          <w:rFonts w:hint="eastAsia"/>
        </w:rPr>
      </w:pPr>
      <w:r>
        <w:t>A0 = Vanilla B&amp;B</w:t>
      </w:r>
      <w:r>
        <w:br/>
        <w:t>A1 = B&amp;B + warm start</w:t>
      </w:r>
      <w:r>
        <w:br/>
        <w:t>A2 = B&amp;B + stronger relaxation</w:t>
      </w:r>
      <w:r>
        <w:br/>
        <w:t>A3 = B&amp;B + GNN branching</w:t>
      </w:r>
      <w:r>
        <w:br/>
        <w:t>A4 = B&amp;B + GNN + stronger relaxation + warm start = CertiCut</w:t>
      </w:r>
    </w:p>
    <w:p w14:paraId="68CB9D41" w14:textId="77777777" w:rsidR="00234543" w:rsidRDefault="00000000">
      <w:pPr>
        <w:pStyle w:val="Heading2"/>
      </w:pPr>
      <w:r>
        <w:t>9.5 Experiment tiers</w:t>
      </w:r>
    </w:p>
    <w:tbl>
      <w:tblPr>
        <w:tblStyle w:val="TableGrid"/>
        <w:tblW w:w="0" w:type="auto"/>
        <w:jc w:val="center"/>
        <w:tblLook w:val="04A0" w:firstRow="1" w:lastRow="0" w:firstColumn="1" w:lastColumn="0" w:noHBand="0" w:noVBand="1"/>
      </w:tblPr>
      <w:tblGrid>
        <w:gridCol w:w="2459"/>
        <w:gridCol w:w="2459"/>
        <w:gridCol w:w="2459"/>
        <w:gridCol w:w="2459"/>
      </w:tblGrid>
      <w:tr w:rsidR="00234543" w14:paraId="52DA472B" w14:textId="77777777">
        <w:trPr>
          <w:tblHeader/>
          <w:jc w:val="center"/>
        </w:trPr>
        <w:tc>
          <w:tcPr>
            <w:tcW w:w="2459" w:type="dxa"/>
            <w:shd w:val="clear" w:color="auto" w:fill="D9EAF7"/>
            <w:vAlign w:val="center"/>
          </w:tcPr>
          <w:p w14:paraId="665CAB2A" w14:textId="77777777" w:rsidR="00234543" w:rsidRDefault="00000000">
            <w:pPr>
              <w:jc w:val="center"/>
              <w:rPr>
                <w:rFonts w:hint="eastAsia"/>
              </w:rPr>
            </w:pPr>
            <w:r>
              <w:rPr>
                <w:b/>
                <w:sz w:val="16"/>
              </w:rPr>
              <w:t>Tier</w:t>
            </w:r>
          </w:p>
        </w:tc>
        <w:tc>
          <w:tcPr>
            <w:tcW w:w="2459" w:type="dxa"/>
            <w:shd w:val="clear" w:color="auto" w:fill="D9EAF7"/>
            <w:vAlign w:val="center"/>
          </w:tcPr>
          <w:p w14:paraId="0C1F6153" w14:textId="77777777" w:rsidR="00234543" w:rsidRDefault="00000000">
            <w:pPr>
              <w:jc w:val="center"/>
              <w:rPr>
                <w:rFonts w:hint="eastAsia"/>
              </w:rPr>
            </w:pPr>
            <w:r>
              <w:rPr>
                <w:b/>
                <w:sz w:val="16"/>
              </w:rPr>
              <w:t>Scale</w:t>
            </w:r>
          </w:p>
        </w:tc>
        <w:tc>
          <w:tcPr>
            <w:tcW w:w="2459" w:type="dxa"/>
            <w:shd w:val="clear" w:color="auto" w:fill="D9EAF7"/>
            <w:vAlign w:val="center"/>
          </w:tcPr>
          <w:p w14:paraId="2AE55252" w14:textId="77777777" w:rsidR="00234543" w:rsidRDefault="00000000">
            <w:pPr>
              <w:jc w:val="center"/>
              <w:rPr>
                <w:rFonts w:hint="eastAsia"/>
              </w:rPr>
            </w:pPr>
            <w:r>
              <w:rPr>
                <w:b/>
                <w:sz w:val="16"/>
              </w:rPr>
              <w:t>Mục tiêu</w:t>
            </w:r>
          </w:p>
        </w:tc>
        <w:tc>
          <w:tcPr>
            <w:tcW w:w="2459" w:type="dxa"/>
            <w:shd w:val="clear" w:color="auto" w:fill="D9EAF7"/>
            <w:vAlign w:val="center"/>
          </w:tcPr>
          <w:p w14:paraId="3A93CADD" w14:textId="77777777" w:rsidR="00234543" w:rsidRDefault="00000000">
            <w:pPr>
              <w:jc w:val="center"/>
              <w:rPr>
                <w:rFonts w:hint="eastAsia"/>
              </w:rPr>
            </w:pPr>
            <w:r>
              <w:rPr>
                <w:b/>
                <w:sz w:val="16"/>
              </w:rPr>
              <w:t>Ground truth / output</w:t>
            </w:r>
          </w:p>
        </w:tc>
      </w:tr>
      <w:tr w:rsidR="00234543" w14:paraId="4063A52C" w14:textId="77777777">
        <w:trPr>
          <w:jc w:val="center"/>
        </w:trPr>
        <w:tc>
          <w:tcPr>
            <w:tcW w:w="2459" w:type="dxa"/>
            <w:tcMar>
              <w:top w:w="60" w:type="dxa"/>
              <w:left w:w="70" w:type="dxa"/>
              <w:bottom w:w="60" w:type="dxa"/>
              <w:right w:w="70" w:type="dxa"/>
            </w:tcMar>
          </w:tcPr>
          <w:p w14:paraId="1AE91005" w14:textId="77777777" w:rsidR="00234543" w:rsidRDefault="00000000">
            <w:pPr>
              <w:rPr>
                <w:rFonts w:hint="eastAsia"/>
              </w:rPr>
            </w:pPr>
            <w:r>
              <w:rPr>
                <w:sz w:val="16"/>
              </w:rPr>
              <w:t>A — correctness</w:t>
            </w:r>
          </w:p>
        </w:tc>
        <w:tc>
          <w:tcPr>
            <w:tcW w:w="2459" w:type="dxa"/>
            <w:tcMar>
              <w:top w:w="60" w:type="dxa"/>
              <w:left w:w="70" w:type="dxa"/>
              <w:bottom w:w="60" w:type="dxa"/>
              <w:right w:w="70" w:type="dxa"/>
            </w:tcMar>
          </w:tcPr>
          <w:p w14:paraId="7A1849A8" w14:textId="77777777" w:rsidR="00234543" w:rsidRDefault="00000000">
            <w:pPr>
              <w:rPr>
                <w:rFonts w:hint="eastAsia"/>
              </w:rPr>
            </w:pPr>
            <w:r>
              <w:rPr>
                <w:sz w:val="16"/>
              </w:rPr>
              <w:t>6–16q</w:t>
            </w:r>
          </w:p>
        </w:tc>
        <w:tc>
          <w:tcPr>
            <w:tcW w:w="2459" w:type="dxa"/>
            <w:tcMar>
              <w:top w:w="60" w:type="dxa"/>
              <w:left w:w="70" w:type="dxa"/>
              <w:bottom w:w="60" w:type="dxa"/>
              <w:right w:w="70" w:type="dxa"/>
            </w:tcMar>
          </w:tcPr>
          <w:p w14:paraId="10CEBAEE" w14:textId="77777777" w:rsidR="00234543" w:rsidRDefault="00000000">
            <w:pPr>
              <w:rPr>
                <w:rFonts w:hint="eastAsia"/>
              </w:rPr>
            </w:pPr>
            <w:r>
              <w:rPr>
                <w:sz w:val="16"/>
              </w:rPr>
              <w:t>Chứng minh solver đúng</w:t>
            </w:r>
          </w:p>
        </w:tc>
        <w:tc>
          <w:tcPr>
            <w:tcW w:w="2459" w:type="dxa"/>
            <w:tcMar>
              <w:top w:w="60" w:type="dxa"/>
              <w:left w:w="70" w:type="dxa"/>
              <w:bottom w:w="60" w:type="dxa"/>
              <w:right w:w="70" w:type="dxa"/>
            </w:tcMar>
          </w:tcPr>
          <w:p w14:paraId="65E5EA8A" w14:textId="77777777" w:rsidR="00234543" w:rsidRDefault="00000000">
            <w:pPr>
              <w:rPr>
                <w:rFonts w:hint="eastAsia"/>
              </w:rPr>
            </w:pPr>
            <w:r>
              <w:rPr>
                <w:sz w:val="16"/>
              </w:rPr>
              <w:t>OPT exact; LB=UB=OPT</w:t>
            </w:r>
          </w:p>
        </w:tc>
      </w:tr>
      <w:tr w:rsidR="00234543" w14:paraId="3C146BB6" w14:textId="77777777">
        <w:trPr>
          <w:jc w:val="center"/>
        </w:trPr>
        <w:tc>
          <w:tcPr>
            <w:tcW w:w="2459" w:type="dxa"/>
            <w:tcMar>
              <w:top w:w="60" w:type="dxa"/>
              <w:left w:w="70" w:type="dxa"/>
              <w:bottom w:w="60" w:type="dxa"/>
              <w:right w:w="70" w:type="dxa"/>
            </w:tcMar>
          </w:tcPr>
          <w:p w14:paraId="49C4582F" w14:textId="77777777" w:rsidR="00234543" w:rsidRDefault="00000000">
            <w:pPr>
              <w:rPr>
                <w:rFonts w:hint="eastAsia"/>
              </w:rPr>
            </w:pPr>
            <w:r>
              <w:rPr>
                <w:sz w:val="16"/>
              </w:rPr>
              <w:t>B — main</w:t>
            </w:r>
          </w:p>
        </w:tc>
        <w:tc>
          <w:tcPr>
            <w:tcW w:w="2459" w:type="dxa"/>
            <w:tcMar>
              <w:top w:w="60" w:type="dxa"/>
              <w:left w:w="70" w:type="dxa"/>
              <w:bottom w:w="60" w:type="dxa"/>
              <w:right w:w="70" w:type="dxa"/>
            </w:tcMar>
          </w:tcPr>
          <w:p w14:paraId="0C77DCB1" w14:textId="77777777" w:rsidR="00234543" w:rsidRDefault="00000000">
            <w:pPr>
              <w:rPr>
                <w:rFonts w:hint="eastAsia"/>
              </w:rPr>
            </w:pPr>
            <w:r>
              <w:rPr>
                <w:sz w:val="16"/>
              </w:rPr>
              <w:t>20–50q</w:t>
            </w:r>
          </w:p>
        </w:tc>
        <w:tc>
          <w:tcPr>
            <w:tcW w:w="2459" w:type="dxa"/>
            <w:tcMar>
              <w:top w:w="60" w:type="dxa"/>
              <w:left w:w="70" w:type="dxa"/>
              <w:bottom w:w="60" w:type="dxa"/>
              <w:right w:w="70" w:type="dxa"/>
            </w:tcMar>
          </w:tcPr>
          <w:p w14:paraId="6D5A2F11" w14:textId="77777777" w:rsidR="00234543" w:rsidRDefault="00000000">
            <w:pPr>
              <w:rPr>
                <w:rFonts w:hint="eastAsia"/>
              </w:rPr>
            </w:pPr>
            <w:r>
              <w:rPr>
                <w:sz w:val="16"/>
              </w:rPr>
              <w:t>Runtime / node / gap / anytime</w:t>
            </w:r>
          </w:p>
        </w:tc>
        <w:tc>
          <w:tcPr>
            <w:tcW w:w="2459" w:type="dxa"/>
            <w:tcMar>
              <w:top w:w="60" w:type="dxa"/>
              <w:left w:w="70" w:type="dxa"/>
              <w:bottom w:w="60" w:type="dxa"/>
              <w:right w:w="70" w:type="dxa"/>
            </w:tcMar>
          </w:tcPr>
          <w:p w14:paraId="37CC84EE" w14:textId="77777777" w:rsidR="00234543" w:rsidRDefault="00000000">
            <w:pPr>
              <w:rPr>
                <w:rFonts w:hint="eastAsia"/>
              </w:rPr>
            </w:pPr>
            <w:r>
              <w:rPr>
                <w:sz w:val="16"/>
              </w:rPr>
              <w:t>LB(t), UB(t), gap(t)</w:t>
            </w:r>
          </w:p>
        </w:tc>
      </w:tr>
      <w:tr w:rsidR="00234543" w14:paraId="412878E7" w14:textId="77777777">
        <w:trPr>
          <w:jc w:val="center"/>
        </w:trPr>
        <w:tc>
          <w:tcPr>
            <w:tcW w:w="2459" w:type="dxa"/>
            <w:tcMar>
              <w:top w:w="60" w:type="dxa"/>
              <w:left w:w="70" w:type="dxa"/>
              <w:bottom w:w="60" w:type="dxa"/>
              <w:right w:w="70" w:type="dxa"/>
            </w:tcMar>
          </w:tcPr>
          <w:p w14:paraId="7675095E" w14:textId="77777777" w:rsidR="00234543" w:rsidRDefault="00000000">
            <w:pPr>
              <w:rPr>
                <w:rFonts w:hint="eastAsia"/>
              </w:rPr>
            </w:pPr>
            <w:r>
              <w:rPr>
                <w:sz w:val="16"/>
              </w:rPr>
              <w:t>C — scalability</w:t>
            </w:r>
          </w:p>
        </w:tc>
        <w:tc>
          <w:tcPr>
            <w:tcW w:w="2459" w:type="dxa"/>
            <w:tcMar>
              <w:top w:w="60" w:type="dxa"/>
              <w:left w:w="70" w:type="dxa"/>
              <w:bottom w:w="60" w:type="dxa"/>
              <w:right w:w="70" w:type="dxa"/>
            </w:tcMar>
          </w:tcPr>
          <w:p w14:paraId="02F55CB4" w14:textId="77777777" w:rsidR="00234543" w:rsidRDefault="00000000">
            <w:pPr>
              <w:rPr>
                <w:rFonts w:hint="eastAsia"/>
              </w:rPr>
            </w:pPr>
            <w:r>
              <w:rPr>
                <w:sz w:val="16"/>
              </w:rPr>
              <w:t>50–150q+</w:t>
            </w:r>
          </w:p>
        </w:tc>
        <w:tc>
          <w:tcPr>
            <w:tcW w:w="2459" w:type="dxa"/>
            <w:tcMar>
              <w:top w:w="60" w:type="dxa"/>
              <w:left w:w="70" w:type="dxa"/>
              <w:bottom w:w="60" w:type="dxa"/>
              <w:right w:w="70" w:type="dxa"/>
            </w:tcMar>
          </w:tcPr>
          <w:p w14:paraId="19F21B1E" w14:textId="77777777" w:rsidR="00234543" w:rsidRDefault="00000000">
            <w:pPr>
              <w:rPr>
                <w:rFonts w:hint="eastAsia"/>
              </w:rPr>
            </w:pPr>
            <w:r>
              <w:rPr>
                <w:sz w:val="16"/>
              </w:rPr>
              <w:t>Optimizer scale</w:t>
            </w:r>
          </w:p>
        </w:tc>
        <w:tc>
          <w:tcPr>
            <w:tcW w:w="2459" w:type="dxa"/>
            <w:tcMar>
              <w:top w:w="60" w:type="dxa"/>
              <w:left w:w="70" w:type="dxa"/>
              <w:bottom w:w="60" w:type="dxa"/>
              <w:right w:w="70" w:type="dxa"/>
            </w:tcMar>
          </w:tcPr>
          <w:p w14:paraId="78070A71" w14:textId="77777777" w:rsidR="00234543" w:rsidRDefault="00000000">
            <w:pPr>
              <w:rPr>
                <w:rFonts w:hint="eastAsia"/>
              </w:rPr>
            </w:pPr>
            <w:r>
              <w:rPr>
                <w:sz w:val="16"/>
              </w:rPr>
              <w:t>Không cần full-state simulation</w:t>
            </w:r>
          </w:p>
        </w:tc>
      </w:tr>
      <w:tr w:rsidR="00234543" w14:paraId="5932E853" w14:textId="77777777">
        <w:trPr>
          <w:jc w:val="center"/>
        </w:trPr>
        <w:tc>
          <w:tcPr>
            <w:tcW w:w="2459" w:type="dxa"/>
            <w:tcMar>
              <w:top w:w="60" w:type="dxa"/>
              <w:left w:w="70" w:type="dxa"/>
              <w:bottom w:w="60" w:type="dxa"/>
              <w:right w:w="70" w:type="dxa"/>
            </w:tcMar>
          </w:tcPr>
          <w:p w14:paraId="48B30677" w14:textId="77777777" w:rsidR="00234543" w:rsidRDefault="00000000">
            <w:pPr>
              <w:rPr>
                <w:rFonts w:hint="eastAsia"/>
              </w:rPr>
            </w:pPr>
            <w:r>
              <w:rPr>
                <w:sz w:val="16"/>
              </w:rPr>
              <w:t>D — end-to-end</w:t>
            </w:r>
          </w:p>
        </w:tc>
        <w:tc>
          <w:tcPr>
            <w:tcW w:w="2459" w:type="dxa"/>
            <w:tcMar>
              <w:top w:w="60" w:type="dxa"/>
              <w:left w:w="70" w:type="dxa"/>
              <w:bottom w:w="60" w:type="dxa"/>
              <w:right w:w="70" w:type="dxa"/>
            </w:tcMar>
          </w:tcPr>
          <w:p w14:paraId="170BE730" w14:textId="77777777" w:rsidR="00234543" w:rsidRDefault="00000000">
            <w:pPr>
              <w:rPr>
                <w:rFonts w:hint="eastAsia"/>
              </w:rPr>
            </w:pPr>
            <w:r>
              <w:rPr>
                <w:sz w:val="16"/>
              </w:rPr>
              <w:t>~10–28q tùy RAM</w:t>
            </w:r>
          </w:p>
        </w:tc>
        <w:tc>
          <w:tcPr>
            <w:tcW w:w="2459" w:type="dxa"/>
            <w:tcMar>
              <w:top w:w="60" w:type="dxa"/>
              <w:left w:w="70" w:type="dxa"/>
              <w:bottom w:w="60" w:type="dxa"/>
              <w:right w:w="70" w:type="dxa"/>
            </w:tcMar>
          </w:tcPr>
          <w:p w14:paraId="3EB0DBC1" w14:textId="77777777" w:rsidR="00234543" w:rsidRDefault="00000000">
            <w:pPr>
              <w:rPr>
                <w:rFonts w:hint="eastAsia"/>
              </w:rPr>
            </w:pPr>
            <w:r>
              <w:rPr>
                <w:sz w:val="16"/>
              </w:rPr>
              <w:t>Qiskit fragments + reconstruction</w:t>
            </w:r>
          </w:p>
        </w:tc>
        <w:tc>
          <w:tcPr>
            <w:tcW w:w="2459" w:type="dxa"/>
            <w:tcMar>
              <w:top w:w="60" w:type="dxa"/>
              <w:left w:w="70" w:type="dxa"/>
              <w:bottom w:w="60" w:type="dxa"/>
              <w:right w:w="70" w:type="dxa"/>
            </w:tcMar>
          </w:tcPr>
          <w:p w14:paraId="21EB4140" w14:textId="77777777" w:rsidR="00234543" w:rsidRDefault="00000000">
            <w:pPr>
              <w:rPr>
                <w:rFonts w:hint="eastAsia"/>
              </w:rPr>
            </w:pPr>
            <w:r>
              <w:rPr>
                <w:sz w:val="16"/>
              </w:rPr>
              <w:t>Compare observable với uncut simulation khi khả thi</w:t>
            </w:r>
          </w:p>
        </w:tc>
      </w:tr>
    </w:tbl>
    <w:p w14:paraId="11079B36" w14:textId="77777777" w:rsidR="00234543" w:rsidRDefault="00000000">
      <w:pPr>
        <w:pStyle w:val="Heading2"/>
      </w:pPr>
      <w:r>
        <w:t>9.6 Metrics</w:t>
      </w:r>
    </w:p>
    <w:tbl>
      <w:tblPr>
        <w:tblStyle w:val="TableGrid"/>
        <w:tblW w:w="0" w:type="auto"/>
        <w:jc w:val="center"/>
        <w:tblLook w:val="04A0" w:firstRow="1" w:lastRow="0" w:firstColumn="1" w:lastColumn="0" w:noHBand="0" w:noVBand="1"/>
      </w:tblPr>
      <w:tblGrid>
        <w:gridCol w:w="4917"/>
        <w:gridCol w:w="4917"/>
      </w:tblGrid>
      <w:tr w:rsidR="00234543" w14:paraId="67660E80" w14:textId="77777777">
        <w:trPr>
          <w:tblHeader/>
          <w:jc w:val="center"/>
        </w:trPr>
        <w:tc>
          <w:tcPr>
            <w:tcW w:w="4917" w:type="dxa"/>
            <w:shd w:val="clear" w:color="auto" w:fill="D9EAF7"/>
            <w:vAlign w:val="center"/>
          </w:tcPr>
          <w:p w14:paraId="6BDA1F09" w14:textId="77777777" w:rsidR="00234543" w:rsidRDefault="00000000">
            <w:pPr>
              <w:jc w:val="center"/>
              <w:rPr>
                <w:rFonts w:hint="eastAsia"/>
              </w:rPr>
            </w:pPr>
            <w:r>
              <w:rPr>
                <w:b/>
                <w:sz w:val="16"/>
              </w:rPr>
              <w:t>Metric</w:t>
            </w:r>
          </w:p>
        </w:tc>
        <w:tc>
          <w:tcPr>
            <w:tcW w:w="4917" w:type="dxa"/>
            <w:shd w:val="clear" w:color="auto" w:fill="D9EAF7"/>
            <w:vAlign w:val="center"/>
          </w:tcPr>
          <w:p w14:paraId="29E593DB" w14:textId="77777777" w:rsidR="00234543" w:rsidRDefault="00000000">
            <w:pPr>
              <w:jc w:val="center"/>
              <w:rPr>
                <w:rFonts w:hint="eastAsia"/>
              </w:rPr>
            </w:pPr>
            <w:r>
              <w:rPr>
                <w:b/>
                <w:sz w:val="16"/>
              </w:rPr>
              <w:t>Ý nghĩa</w:t>
            </w:r>
          </w:p>
        </w:tc>
      </w:tr>
      <w:tr w:rsidR="00234543" w14:paraId="601CFD0C" w14:textId="77777777">
        <w:trPr>
          <w:jc w:val="center"/>
        </w:trPr>
        <w:tc>
          <w:tcPr>
            <w:tcW w:w="4917" w:type="dxa"/>
            <w:tcMar>
              <w:top w:w="60" w:type="dxa"/>
              <w:left w:w="70" w:type="dxa"/>
              <w:bottom w:w="60" w:type="dxa"/>
              <w:right w:w="70" w:type="dxa"/>
            </w:tcMar>
          </w:tcPr>
          <w:p w14:paraId="51472B73" w14:textId="77777777" w:rsidR="00234543" w:rsidRDefault="00000000">
            <w:pPr>
              <w:rPr>
                <w:rFonts w:hint="eastAsia"/>
              </w:rPr>
            </w:pPr>
            <w:r>
              <w:rPr>
                <w:sz w:val="16"/>
              </w:rPr>
              <w:t>Best objective / UB</w:t>
            </w:r>
          </w:p>
        </w:tc>
        <w:tc>
          <w:tcPr>
            <w:tcW w:w="4917" w:type="dxa"/>
            <w:tcMar>
              <w:top w:w="60" w:type="dxa"/>
              <w:left w:w="70" w:type="dxa"/>
              <w:bottom w:w="60" w:type="dxa"/>
              <w:right w:w="70" w:type="dxa"/>
            </w:tcMar>
          </w:tcPr>
          <w:p w14:paraId="325ACAA5" w14:textId="77777777" w:rsidR="00234543" w:rsidRDefault="00000000">
            <w:pPr>
              <w:rPr>
                <w:rFonts w:hint="eastAsia"/>
              </w:rPr>
            </w:pPr>
            <w:r>
              <w:rPr>
                <w:sz w:val="16"/>
              </w:rPr>
              <w:t>Chất lượng cutting plan tốt nhất tìm được.</w:t>
            </w:r>
          </w:p>
        </w:tc>
      </w:tr>
      <w:tr w:rsidR="00234543" w14:paraId="0A84AC2E" w14:textId="77777777">
        <w:trPr>
          <w:jc w:val="center"/>
        </w:trPr>
        <w:tc>
          <w:tcPr>
            <w:tcW w:w="4917" w:type="dxa"/>
            <w:tcMar>
              <w:top w:w="60" w:type="dxa"/>
              <w:left w:w="70" w:type="dxa"/>
              <w:bottom w:w="60" w:type="dxa"/>
              <w:right w:w="70" w:type="dxa"/>
            </w:tcMar>
          </w:tcPr>
          <w:p w14:paraId="53249EC8" w14:textId="77777777" w:rsidR="00234543" w:rsidRDefault="00000000">
            <w:pPr>
              <w:rPr>
                <w:rFonts w:hint="eastAsia"/>
              </w:rPr>
            </w:pPr>
            <w:r>
              <w:rPr>
                <w:sz w:val="16"/>
              </w:rPr>
              <w:t>Global LB</w:t>
            </w:r>
          </w:p>
        </w:tc>
        <w:tc>
          <w:tcPr>
            <w:tcW w:w="4917" w:type="dxa"/>
            <w:tcMar>
              <w:top w:w="60" w:type="dxa"/>
              <w:left w:w="70" w:type="dxa"/>
              <w:bottom w:w="60" w:type="dxa"/>
              <w:right w:w="70" w:type="dxa"/>
            </w:tcMar>
          </w:tcPr>
          <w:p w14:paraId="3EEC4E4D" w14:textId="77777777" w:rsidR="00234543" w:rsidRDefault="00000000">
            <w:pPr>
              <w:rPr>
                <w:rFonts w:hint="eastAsia"/>
              </w:rPr>
            </w:pPr>
            <w:r>
              <w:rPr>
                <w:sz w:val="16"/>
              </w:rPr>
              <w:t>Mức proof/certificate của solver.</w:t>
            </w:r>
          </w:p>
        </w:tc>
      </w:tr>
      <w:tr w:rsidR="00234543" w14:paraId="4A1E57C2" w14:textId="77777777">
        <w:trPr>
          <w:jc w:val="center"/>
        </w:trPr>
        <w:tc>
          <w:tcPr>
            <w:tcW w:w="4917" w:type="dxa"/>
            <w:tcMar>
              <w:top w:w="60" w:type="dxa"/>
              <w:left w:w="70" w:type="dxa"/>
              <w:bottom w:w="60" w:type="dxa"/>
              <w:right w:w="70" w:type="dxa"/>
            </w:tcMar>
          </w:tcPr>
          <w:p w14:paraId="1ECE09C6" w14:textId="77777777" w:rsidR="00234543" w:rsidRDefault="00000000">
            <w:pPr>
              <w:rPr>
                <w:rFonts w:hint="eastAsia"/>
              </w:rPr>
            </w:pPr>
            <w:r>
              <w:rPr>
                <w:sz w:val="16"/>
              </w:rPr>
              <w:t>Optimality gap</w:t>
            </w:r>
          </w:p>
        </w:tc>
        <w:tc>
          <w:tcPr>
            <w:tcW w:w="4917" w:type="dxa"/>
            <w:tcMar>
              <w:top w:w="60" w:type="dxa"/>
              <w:left w:w="70" w:type="dxa"/>
              <w:bottom w:w="60" w:type="dxa"/>
              <w:right w:w="70" w:type="dxa"/>
            </w:tcMar>
          </w:tcPr>
          <w:p w14:paraId="6159B915" w14:textId="77777777" w:rsidR="00234543" w:rsidRDefault="00000000">
            <w:pPr>
              <w:rPr>
                <w:rFonts w:hint="eastAsia"/>
              </w:rPr>
            </w:pPr>
            <w:r>
              <w:rPr>
                <w:sz w:val="16"/>
              </w:rPr>
              <w:t>Khoảng cách định lượng giữa LB và UB.</w:t>
            </w:r>
          </w:p>
        </w:tc>
      </w:tr>
      <w:tr w:rsidR="00234543" w14:paraId="52119172" w14:textId="77777777">
        <w:trPr>
          <w:jc w:val="center"/>
        </w:trPr>
        <w:tc>
          <w:tcPr>
            <w:tcW w:w="4917" w:type="dxa"/>
            <w:tcMar>
              <w:top w:w="60" w:type="dxa"/>
              <w:left w:w="70" w:type="dxa"/>
              <w:bottom w:w="60" w:type="dxa"/>
              <w:right w:w="70" w:type="dxa"/>
            </w:tcMar>
          </w:tcPr>
          <w:p w14:paraId="0919945B" w14:textId="77777777" w:rsidR="00234543" w:rsidRDefault="00000000">
            <w:pPr>
              <w:rPr>
                <w:rFonts w:hint="eastAsia"/>
              </w:rPr>
            </w:pPr>
            <w:r>
              <w:rPr>
                <w:sz w:val="16"/>
              </w:rPr>
              <w:t>Gap integral</w:t>
            </w:r>
          </w:p>
        </w:tc>
        <w:tc>
          <w:tcPr>
            <w:tcW w:w="4917" w:type="dxa"/>
            <w:tcMar>
              <w:top w:w="60" w:type="dxa"/>
              <w:left w:w="70" w:type="dxa"/>
              <w:bottom w:w="60" w:type="dxa"/>
              <w:right w:w="70" w:type="dxa"/>
            </w:tcMar>
          </w:tcPr>
          <w:p w14:paraId="355D2999" w14:textId="77777777" w:rsidR="00234543" w:rsidRDefault="00000000">
            <w:pPr>
              <w:rPr>
                <w:rFonts w:hint="eastAsia"/>
              </w:rPr>
            </w:pPr>
            <w:r>
              <w:rPr>
                <w:sz w:val="16"/>
              </w:rPr>
              <w:t>Chất lượng anytime trong toàn bộ time horizon, không chỉ final point.</w:t>
            </w:r>
          </w:p>
        </w:tc>
      </w:tr>
      <w:tr w:rsidR="00234543" w14:paraId="48ED30B7" w14:textId="77777777">
        <w:trPr>
          <w:jc w:val="center"/>
        </w:trPr>
        <w:tc>
          <w:tcPr>
            <w:tcW w:w="4917" w:type="dxa"/>
            <w:tcMar>
              <w:top w:w="60" w:type="dxa"/>
              <w:left w:w="70" w:type="dxa"/>
              <w:bottom w:w="60" w:type="dxa"/>
              <w:right w:w="70" w:type="dxa"/>
            </w:tcMar>
          </w:tcPr>
          <w:p w14:paraId="0705AB78" w14:textId="77777777" w:rsidR="00234543" w:rsidRDefault="00000000">
            <w:pPr>
              <w:rPr>
                <w:rFonts w:hint="eastAsia"/>
              </w:rPr>
            </w:pPr>
            <w:r>
              <w:rPr>
                <w:sz w:val="16"/>
              </w:rPr>
              <w:t>Time-to-optimal</w:t>
            </w:r>
          </w:p>
        </w:tc>
        <w:tc>
          <w:tcPr>
            <w:tcW w:w="4917" w:type="dxa"/>
            <w:tcMar>
              <w:top w:w="60" w:type="dxa"/>
              <w:left w:w="70" w:type="dxa"/>
              <w:bottom w:w="60" w:type="dxa"/>
              <w:right w:w="70" w:type="dxa"/>
            </w:tcMar>
          </w:tcPr>
          <w:p w14:paraId="7F8FC107" w14:textId="77777777" w:rsidR="00234543" w:rsidRDefault="00000000">
            <w:pPr>
              <w:rPr>
                <w:rFonts w:hint="eastAsia"/>
              </w:rPr>
            </w:pPr>
            <w:r>
              <w:rPr>
                <w:sz w:val="16"/>
              </w:rPr>
              <w:t>Thời gian chứng minh OPT trên small/medium solved instances.</w:t>
            </w:r>
          </w:p>
        </w:tc>
      </w:tr>
      <w:tr w:rsidR="00234543" w14:paraId="1A926731" w14:textId="77777777">
        <w:trPr>
          <w:jc w:val="center"/>
        </w:trPr>
        <w:tc>
          <w:tcPr>
            <w:tcW w:w="4917" w:type="dxa"/>
            <w:tcMar>
              <w:top w:w="60" w:type="dxa"/>
              <w:left w:w="70" w:type="dxa"/>
              <w:bottom w:w="60" w:type="dxa"/>
              <w:right w:w="70" w:type="dxa"/>
            </w:tcMar>
          </w:tcPr>
          <w:p w14:paraId="4E72AA08" w14:textId="77777777" w:rsidR="00234543" w:rsidRDefault="00000000">
            <w:pPr>
              <w:rPr>
                <w:rFonts w:hint="eastAsia"/>
              </w:rPr>
            </w:pPr>
            <w:r>
              <w:rPr>
                <w:sz w:val="16"/>
              </w:rPr>
              <w:t>Time-to-1% / 5% gap</w:t>
            </w:r>
          </w:p>
        </w:tc>
        <w:tc>
          <w:tcPr>
            <w:tcW w:w="4917" w:type="dxa"/>
            <w:tcMar>
              <w:top w:w="60" w:type="dxa"/>
              <w:left w:w="70" w:type="dxa"/>
              <w:bottom w:w="60" w:type="dxa"/>
              <w:right w:w="70" w:type="dxa"/>
            </w:tcMar>
          </w:tcPr>
          <w:p w14:paraId="1FF1CEAC" w14:textId="77777777" w:rsidR="00234543" w:rsidRDefault="00000000">
            <w:pPr>
              <w:rPr>
                <w:rFonts w:hint="eastAsia"/>
              </w:rPr>
            </w:pPr>
            <w:r>
              <w:rPr>
                <w:sz w:val="16"/>
              </w:rPr>
              <w:t>Practical anytime performance.</w:t>
            </w:r>
          </w:p>
        </w:tc>
      </w:tr>
      <w:tr w:rsidR="00234543" w14:paraId="17AC1A57" w14:textId="77777777">
        <w:trPr>
          <w:jc w:val="center"/>
        </w:trPr>
        <w:tc>
          <w:tcPr>
            <w:tcW w:w="4917" w:type="dxa"/>
            <w:tcMar>
              <w:top w:w="60" w:type="dxa"/>
              <w:left w:w="70" w:type="dxa"/>
              <w:bottom w:w="60" w:type="dxa"/>
              <w:right w:w="70" w:type="dxa"/>
            </w:tcMar>
          </w:tcPr>
          <w:p w14:paraId="7D8D79F2" w14:textId="77777777" w:rsidR="00234543" w:rsidRDefault="00000000">
            <w:pPr>
              <w:rPr>
                <w:rFonts w:hint="eastAsia"/>
              </w:rPr>
            </w:pPr>
            <w:r>
              <w:rPr>
                <w:sz w:val="16"/>
              </w:rPr>
              <w:t>Search nodes</w:t>
            </w:r>
          </w:p>
        </w:tc>
        <w:tc>
          <w:tcPr>
            <w:tcW w:w="4917" w:type="dxa"/>
            <w:tcMar>
              <w:top w:w="60" w:type="dxa"/>
              <w:left w:w="70" w:type="dxa"/>
              <w:bottom w:w="60" w:type="dxa"/>
              <w:right w:w="70" w:type="dxa"/>
            </w:tcMar>
          </w:tcPr>
          <w:p w14:paraId="378C2D21" w14:textId="77777777" w:rsidR="00234543" w:rsidRDefault="00000000">
            <w:pPr>
              <w:rPr>
                <w:rFonts w:hint="eastAsia"/>
              </w:rPr>
            </w:pPr>
            <w:r>
              <w:rPr>
                <w:sz w:val="16"/>
              </w:rPr>
              <w:t>Hiệu quả branching/pruning.</w:t>
            </w:r>
          </w:p>
        </w:tc>
      </w:tr>
      <w:tr w:rsidR="00234543" w14:paraId="464FB75A" w14:textId="77777777">
        <w:trPr>
          <w:jc w:val="center"/>
        </w:trPr>
        <w:tc>
          <w:tcPr>
            <w:tcW w:w="4917" w:type="dxa"/>
            <w:tcMar>
              <w:top w:w="60" w:type="dxa"/>
              <w:left w:w="70" w:type="dxa"/>
              <w:bottom w:w="60" w:type="dxa"/>
              <w:right w:w="70" w:type="dxa"/>
            </w:tcMar>
          </w:tcPr>
          <w:p w14:paraId="407B3CCB" w14:textId="77777777" w:rsidR="00234543" w:rsidRDefault="00000000">
            <w:pPr>
              <w:rPr>
                <w:rFonts w:hint="eastAsia"/>
              </w:rPr>
            </w:pPr>
            <w:r>
              <w:rPr>
                <w:sz w:val="16"/>
              </w:rPr>
              <w:t>Peak RAM</w:t>
            </w:r>
          </w:p>
        </w:tc>
        <w:tc>
          <w:tcPr>
            <w:tcW w:w="4917" w:type="dxa"/>
            <w:tcMar>
              <w:top w:w="60" w:type="dxa"/>
              <w:left w:w="70" w:type="dxa"/>
              <w:bottom w:w="60" w:type="dxa"/>
              <w:right w:w="70" w:type="dxa"/>
            </w:tcMar>
          </w:tcPr>
          <w:p w14:paraId="52D812A2" w14:textId="77777777" w:rsidR="00234543" w:rsidRDefault="00000000">
            <w:pPr>
              <w:rPr>
                <w:rFonts w:hint="eastAsia"/>
              </w:rPr>
            </w:pPr>
            <w:r>
              <w:rPr>
                <w:sz w:val="16"/>
              </w:rPr>
              <w:t>Phù hợp máy 32 GB.</w:t>
            </w:r>
          </w:p>
        </w:tc>
      </w:tr>
      <w:tr w:rsidR="00234543" w14:paraId="1C59CB7A" w14:textId="77777777">
        <w:trPr>
          <w:jc w:val="center"/>
        </w:trPr>
        <w:tc>
          <w:tcPr>
            <w:tcW w:w="4917" w:type="dxa"/>
            <w:tcMar>
              <w:top w:w="60" w:type="dxa"/>
              <w:left w:w="70" w:type="dxa"/>
              <w:bottom w:w="60" w:type="dxa"/>
              <w:right w:w="70" w:type="dxa"/>
            </w:tcMar>
          </w:tcPr>
          <w:p w14:paraId="7B39E41D" w14:textId="77777777" w:rsidR="00234543" w:rsidRDefault="00000000">
            <w:pPr>
              <w:rPr>
                <w:rFonts w:hint="eastAsia"/>
              </w:rPr>
            </w:pPr>
            <w:r>
              <w:rPr>
                <w:sz w:val="16"/>
              </w:rPr>
              <w:t>GNN inference overhead</w:t>
            </w:r>
          </w:p>
        </w:tc>
        <w:tc>
          <w:tcPr>
            <w:tcW w:w="4917" w:type="dxa"/>
            <w:tcMar>
              <w:top w:w="60" w:type="dxa"/>
              <w:left w:w="70" w:type="dxa"/>
              <w:bottom w:w="60" w:type="dxa"/>
              <w:right w:w="70" w:type="dxa"/>
            </w:tcMar>
          </w:tcPr>
          <w:p w14:paraId="76F1265E" w14:textId="77777777" w:rsidR="00234543" w:rsidRDefault="00000000">
            <w:pPr>
              <w:rPr>
                <w:rFonts w:hint="eastAsia"/>
              </w:rPr>
            </w:pPr>
            <w:r>
              <w:rPr>
                <w:sz w:val="16"/>
              </w:rPr>
              <w:t>ML có tiết kiệm đủ để bù inference cost?</w:t>
            </w:r>
          </w:p>
        </w:tc>
      </w:tr>
      <w:tr w:rsidR="00234543" w14:paraId="33D167EE" w14:textId="77777777">
        <w:trPr>
          <w:jc w:val="center"/>
        </w:trPr>
        <w:tc>
          <w:tcPr>
            <w:tcW w:w="4917" w:type="dxa"/>
            <w:tcMar>
              <w:top w:w="60" w:type="dxa"/>
              <w:left w:w="70" w:type="dxa"/>
              <w:bottom w:w="60" w:type="dxa"/>
              <w:right w:w="70" w:type="dxa"/>
            </w:tcMar>
          </w:tcPr>
          <w:p w14:paraId="3BDFCD61" w14:textId="77777777" w:rsidR="00234543" w:rsidRDefault="00000000">
            <w:pPr>
              <w:rPr>
                <w:rFonts w:hint="eastAsia"/>
              </w:rPr>
            </w:pPr>
            <w:r>
              <w:rPr>
                <w:sz w:val="16"/>
              </w:rPr>
              <w:t>Top-k expert match</w:t>
            </w:r>
          </w:p>
        </w:tc>
        <w:tc>
          <w:tcPr>
            <w:tcW w:w="4917" w:type="dxa"/>
            <w:tcMar>
              <w:top w:w="60" w:type="dxa"/>
              <w:left w:w="70" w:type="dxa"/>
              <w:bottom w:w="60" w:type="dxa"/>
              <w:right w:w="70" w:type="dxa"/>
            </w:tcMar>
          </w:tcPr>
          <w:p w14:paraId="13D6D5B6" w14:textId="77777777" w:rsidR="00234543" w:rsidRDefault="00000000">
            <w:pPr>
              <w:rPr>
                <w:rFonts w:hint="eastAsia"/>
              </w:rPr>
            </w:pPr>
            <w:r>
              <w:rPr>
                <w:sz w:val="16"/>
              </w:rPr>
              <w:t>Diagnostic cho policy, không phải metric paper chính.</w:t>
            </w:r>
          </w:p>
        </w:tc>
      </w:tr>
    </w:tbl>
    <w:p w14:paraId="038CF3E0" w14:textId="77777777" w:rsidR="00234543" w:rsidRDefault="00000000">
      <w:pPr>
        <w:pStyle w:val="Heading2"/>
      </w:pPr>
      <w:r>
        <w:t>9.7 Gap integral</w:t>
      </w:r>
    </w:p>
    <w:p w14:paraId="517486C1" w14:textId="227931B0" w:rsidR="00234543" w:rsidRDefault="00D458B9">
      <w:pPr>
        <w:pStyle w:val="Equation"/>
        <w:jc w:val="center"/>
      </w:pPr>
      <m:oMathPara>
        <m:oMath>
          <m:r>
            <m:t>GI</m:t>
          </m:r>
          <m:d>
            <m:dPr>
              <m:ctrlPr>
                <w:rPr>
                  <w:i/>
                </w:rPr>
              </m:ctrlPr>
            </m:dPr>
            <m:e>
              <m:r>
                <m:t>T</m:t>
              </m:r>
            </m:e>
          </m:d>
          <m:r>
            <m:t>= integra</m:t>
          </m:r>
          <m:sSubSup>
            <m:sSubSupPr>
              <m:ctrlPr>
                <w:rPr>
                  <w:i/>
                </w:rPr>
              </m:ctrlPr>
            </m:sSubSupPr>
            <m:e>
              <m:r>
                <m:t>l</m:t>
              </m:r>
            </m:e>
            <m:sub>
              <m:r>
                <m:t>0</m:t>
              </m:r>
            </m:sub>
            <m:sup>
              <m:r>
                <m:t>T</m:t>
              </m:r>
            </m:sup>
          </m:sSubSup>
          <m:r>
            <m:t>Gap</m:t>
          </m:r>
          <m:d>
            <m:dPr>
              <m:ctrlPr>
                <w:rPr>
                  <w:i/>
                </w:rPr>
              </m:ctrlPr>
            </m:dPr>
            <m:e>
              <m:r>
                <m:t>t</m:t>
              </m:r>
            </m:e>
          </m:d>
          <m:r>
            <m:t>dt</m:t>
          </m:r>
        </m:oMath>
      </m:oMathPara>
    </w:p>
    <w:p w14:paraId="7E6284A8" w14:textId="77777777" w:rsidR="00234543" w:rsidRDefault="00000000">
      <w:pPr>
        <w:spacing w:after="80" w:line="259" w:lineRule="auto"/>
        <w:rPr>
          <w:rFonts w:hint="eastAsia"/>
        </w:rPr>
      </w:pPr>
      <w:r>
        <w:t>Nếu hai solver đều tìm optimum ở giây 60 nhưng một solver có gap rất nhỏ từ giây 5, Gap Integral sẽ phản ánh lợi ích anytime tốt hơn chỉ nhìn time-to-optimal.</w:t>
      </w:r>
    </w:p>
    <w:p w14:paraId="24882C7A" w14:textId="77777777" w:rsidR="00234543" w:rsidRDefault="00000000">
      <w:pPr>
        <w:pStyle w:val="Heading1"/>
      </w:pPr>
      <w:r>
        <w:lastRenderedPageBreak/>
        <w:t>10. Implementation Playbook — từ MVP đến paper</w:t>
      </w:r>
    </w:p>
    <w:p w14:paraId="171EF926" w14:textId="77777777" w:rsidR="00234543" w:rsidRDefault="00000000">
      <w:pPr>
        <w:pStyle w:val="Heading2"/>
      </w:pPr>
      <w:r>
        <w:t>10.1 Công nghệ / thành phần</w:t>
      </w:r>
    </w:p>
    <w:tbl>
      <w:tblPr>
        <w:tblStyle w:val="TableGrid"/>
        <w:tblW w:w="0" w:type="auto"/>
        <w:jc w:val="center"/>
        <w:tblLook w:val="04A0" w:firstRow="1" w:lastRow="0" w:firstColumn="1" w:lastColumn="0" w:noHBand="0" w:noVBand="1"/>
      </w:tblPr>
      <w:tblGrid>
        <w:gridCol w:w="4917"/>
        <w:gridCol w:w="4917"/>
      </w:tblGrid>
      <w:tr w:rsidR="00234543" w14:paraId="03E1163D" w14:textId="77777777">
        <w:trPr>
          <w:tblHeader/>
          <w:jc w:val="center"/>
        </w:trPr>
        <w:tc>
          <w:tcPr>
            <w:tcW w:w="4917" w:type="dxa"/>
            <w:shd w:val="clear" w:color="auto" w:fill="D9EAF7"/>
            <w:vAlign w:val="center"/>
          </w:tcPr>
          <w:p w14:paraId="1A48DC75" w14:textId="77777777" w:rsidR="00234543" w:rsidRDefault="00000000">
            <w:pPr>
              <w:jc w:val="center"/>
              <w:rPr>
                <w:rFonts w:hint="eastAsia"/>
              </w:rPr>
            </w:pPr>
            <w:r>
              <w:rPr>
                <w:b/>
                <w:sz w:val="17"/>
              </w:rPr>
              <w:t>Layer</w:t>
            </w:r>
          </w:p>
        </w:tc>
        <w:tc>
          <w:tcPr>
            <w:tcW w:w="4917" w:type="dxa"/>
            <w:shd w:val="clear" w:color="auto" w:fill="D9EAF7"/>
            <w:vAlign w:val="center"/>
          </w:tcPr>
          <w:p w14:paraId="783E2A13" w14:textId="77777777" w:rsidR="00234543" w:rsidRDefault="00000000">
            <w:pPr>
              <w:jc w:val="center"/>
              <w:rPr>
                <w:rFonts w:hint="eastAsia"/>
              </w:rPr>
            </w:pPr>
            <w:r>
              <w:rPr>
                <w:b/>
                <w:sz w:val="17"/>
              </w:rPr>
              <w:t>Gợi ý</w:t>
            </w:r>
          </w:p>
        </w:tc>
      </w:tr>
      <w:tr w:rsidR="00234543" w14:paraId="682D51E0" w14:textId="77777777">
        <w:trPr>
          <w:jc w:val="center"/>
        </w:trPr>
        <w:tc>
          <w:tcPr>
            <w:tcW w:w="4917" w:type="dxa"/>
            <w:tcMar>
              <w:top w:w="60" w:type="dxa"/>
              <w:left w:w="70" w:type="dxa"/>
              <w:bottom w:w="60" w:type="dxa"/>
              <w:right w:w="70" w:type="dxa"/>
            </w:tcMar>
          </w:tcPr>
          <w:p w14:paraId="6D1ED509" w14:textId="77777777" w:rsidR="00234543" w:rsidRDefault="00000000">
            <w:pPr>
              <w:rPr>
                <w:rFonts w:hint="eastAsia"/>
              </w:rPr>
            </w:pPr>
            <w:r>
              <w:rPr>
                <w:sz w:val="17"/>
              </w:rPr>
              <w:t>Quantum circuit</w:t>
            </w:r>
          </w:p>
        </w:tc>
        <w:tc>
          <w:tcPr>
            <w:tcW w:w="4917" w:type="dxa"/>
            <w:tcMar>
              <w:top w:w="60" w:type="dxa"/>
              <w:left w:w="70" w:type="dxa"/>
              <w:bottom w:w="60" w:type="dxa"/>
              <w:right w:w="70" w:type="dxa"/>
            </w:tcMar>
          </w:tcPr>
          <w:p w14:paraId="52DFA0EC" w14:textId="77777777" w:rsidR="00234543" w:rsidRDefault="00000000">
            <w:pPr>
              <w:rPr>
                <w:rFonts w:hint="eastAsia"/>
              </w:rPr>
            </w:pPr>
            <w:r>
              <w:rPr>
                <w:sz w:val="17"/>
              </w:rPr>
              <w:t>Python + Qiskit</w:t>
            </w:r>
          </w:p>
        </w:tc>
      </w:tr>
      <w:tr w:rsidR="00234543" w14:paraId="62FBFA0F" w14:textId="77777777">
        <w:trPr>
          <w:jc w:val="center"/>
        </w:trPr>
        <w:tc>
          <w:tcPr>
            <w:tcW w:w="4917" w:type="dxa"/>
            <w:tcMar>
              <w:top w:w="60" w:type="dxa"/>
              <w:left w:w="70" w:type="dxa"/>
              <w:bottom w:w="60" w:type="dxa"/>
              <w:right w:w="70" w:type="dxa"/>
            </w:tcMar>
          </w:tcPr>
          <w:p w14:paraId="2DAAFDE8" w14:textId="77777777" w:rsidR="00234543" w:rsidRDefault="00000000">
            <w:pPr>
              <w:rPr>
                <w:rFonts w:hint="eastAsia"/>
              </w:rPr>
            </w:pPr>
            <w:r>
              <w:rPr>
                <w:sz w:val="17"/>
              </w:rPr>
              <w:t>Cut execution/reconstruction</w:t>
            </w:r>
          </w:p>
        </w:tc>
        <w:tc>
          <w:tcPr>
            <w:tcW w:w="4917" w:type="dxa"/>
            <w:tcMar>
              <w:top w:w="60" w:type="dxa"/>
              <w:left w:w="70" w:type="dxa"/>
              <w:bottom w:w="60" w:type="dxa"/>
              <w:right w:w="70" w:type="dxa"/>
            </w:tcMar>
          </w:tcPr>
          <w:p w14:paraId="13DB669B" w14:textId="77777777" w:rsidR="00234543" w:rsidRDefault="00000000">
            <w:pPr>
              <w:rPr>
                <w:rFonts w:hint="eastAsia"/>
              </w:rPr>
            </w:pPr>
            <w:r>
              <w:rPr>
                <w:sz w:val="17"/>
              </w:rPr>
              <w:t>Qiskit circuit-cutting addon</w:t>
            </w:r>
          </w:p>
        </w:tc>
      </w:tr>
      <w:tr w:rsidR="00234543" w14:paraId="489DFA03" w14:textId="77777777">
        <w:trPr>
          <w:jc w:val="center"/>
        </w:trPr>
        <w:tc>
          <w:tcPr>
            <w:tcW w:w="4917" w:type="dxa"/>
            <w:tcMar>
              <w:top w:w="60" w:type="dxa"/>
              <w:left w:w="70" w:type="dxa"/>
              <w:bottom w:w="60" w:type="dxa"/>
              <w:right w:w="70" w:type="dxa"/>
            </w:tcMar>
          </w:tcPr>
          <w:p w14:paraId="77B502AA" w14:textId="77777777" w:rsidR="00234543" w:rsidRDefault="00000000">
            <w:pPr>
              <w:rPr>
                <w:rFonts w:hint="eastAsia"/>
              </w:rPr>
            </w:pPr>
            <w:r>
              <w:rPr>
                <w:sz w:val="17"/>
              </w:rPr>
              <w:t>Graph</w:t>
            </w:r>
          </w:p>
        </w:tc>
        <w:tc>
          <w:tcPr>
            <w:tcW w:w="4917" w:type="dxa"/>
            <w:tcMar>
              <w:top w:w="60" w:type="dxa"/>
              <w:left w:w="70" w:type="dxa"/>
              <w:bottom w:w="60" w:type="dxa"/>
              <w:right w:w="70" w:type="dxa"/>
            </w:tcMar>
          </w:tcPr>
          <w:p w14:paraId="76341F34" w14:textId="77777777" w:rsidR="00234543" w:rsidRDefault="00000000">
            <w:pPr>
              <w:rPr>
                <w:rFonts w:hint="eastAsia"/>
              </w:rPr>
            </w:pPr>
            <w:r>
              <w:rPr>
                <w:sz w:val="17"/>
              </w:rPr>
              <w:t>NetworkX; về sau chuyển tensor/PyG cho GNN</w:t>
            </w:r>
          </w:p>
        </w:tc>
      </w:tr>
      <w:tr w:rsidR="00234543" w14:paraId="7470B5C4" w14:textId="77777777">
        <w:trPr>
          <w:jc w:val="center"/>
        </w:trPr>
        <w:tc>
          <w:tcPr>
            <w:tcW w:w="4917" w:type="dxa"/>
            <w:tcMar>
              <w:top w:w="60" w:type="dxa"/>
              <w:left w:w="70" w:type="dxa"/>
              <w:bottom w:w="60" w:type="dxa"/>
              <w:right w:w="70" w:type="dxa"/>
            </w:tcMar>
          </w:tcPr>
          <w:p w14:paraId="6F8D231F" w14:textId="77777777" w:rsidR="00234543" w:rsidRDefault="00000000">
            <w:pPr>
              <w:rPr>
                <w:rFonts w:hint="eastAsia"/>
              </w:rPr>
            </w:pPr>
            <w:r>
              <w:rPr>
                <w:sz w:val="17"/>
              </w:rPr>
              <w:t>Optimization prototype</w:t>
            </w:r>
          </w:p>
        </w:tc>
        <w:tc>
          <w:tcPr>
            <w:tcW w:w="4917" w:type="dxa"/>
            <w:tcMar>
              <w:top w:w="60" w:type="dxa"/>
              <w:left w:w="70" w:type="dxa"/>
              <w:bottom w:w="60" w:type="dxa"/>
              <w:right w:w="70" w:type="dxa"/>
            </w:tcMar>
          </w:tcPr>
          <w:p w14:paraId="14895AE5" w14:textId="77777777" w:rsidR="00234543" w:rsidRDefault="00000000">
            <w:pPr>
              <w:rPr>
                <w:rFonts w:hint="eastAsia"/>
              </w:rPr>
            </w:pPr>
            <w:r>
              <w:rPr>
                <w:sz w:val="17"/>
              </w:rPr>
              <w:t>MILP/LP solver hỗ trợ relaxation/B&amp;B hooks; exact SMT dùng cho validation nếu phù hợp</w:t>
            </w:r>
          </w:p>
        </w:tc>
      </w:tr>
      <w:tr w:rsidR="00234543" w14:paraId="16796240" w14:textId="77777777">
        <w:trPr>
          <w:jc w:val="center"/>
        </w:trPr>
        <w:tc>
          <w:tcPr>
            <w:tcW w:w="4917" w:type="dxa"/>
            <w:tcMar>
              <w:top w:w="60" w:type="dxa"/>
              <w:left w:w="70" w:type="dxa"/>
              <w:bottom w:w="60" w:type="dxa"/>
              <w:right w:w="70" w:type="dxa"/>
            </w:tcMar>
          </w:tcPr>
          <w:p w14:paraId="22FA1159" w14:textId="77777777" w:rsidR="00234543" w:rsidRDefault="00000000">
            <w:pPr>
              <w:rPr>
                <w:rFonts w:hint="eastAsia"/>
              </w:rPr>
            </w:pPr>
            <w:r>
              <w:rPr>
                <w:sz w:val="17"/>
              </w:rPr>
              <w:t>ML</w:t>
            </w:r>
          </w:p>
        </w:tc>
        <w:tc>
          <w:tcPr>
            <w:tcW w:w="4917" w:type="dxa"/>
            <w:tcMar>
              <w:top w:w="60" w:type="dxa"/>
              <w:left w:w="70" w:type="dxa"/>
              <w:bottom w:w="60" w:type="dxa"/>
              <w:right w:w="70" w:type="dxa"/>
            </w:tcMar>
          </w:tcPr>
          <w:p w14:paraId="6E784198" w14:textId="77777777" w:rsidR="00234543" w:rsidRDefault="00000000">
            <w:pPr>
              <w:rPr>
                <w:rFonts w:hint="eastAsia"/>
              </w:rPr>
            </w:pPr>
            <w:r>
              <w:rPr>
                <w:sz w:val="17"/>
              </w:rPr>
              <w:t>PyTorch + PyTorch Geometric hoặc GNN framework tương đương</w:t>
            </w:r>
          </w:p>
        </w:tc>
      </w:tr>
      <w:tr w:rsidR="00234543" w14:paraId="6EEC4F9C" w14:textId="77777777">
        <w:trPr>
          <w:jc w:val="center"/>
        </w:trPr>
        <w:tc>
          <w:tcPr>
            <w:tcW w:w="4917" w:type="dxa"/>
            <w:tcMar>
              <w:top w:w="60" w:type="dxa"/>
              <w:left w:w="70" w:type="dxa"/>
              <w:bottom w:w="60" w:type="dxa"/>
              <w:right w:w="70" w:type="dxa"/>
            </w:tcMar>
          </w:tcPr>
          <w:p w14:paraId="49BAF8CE" w14:textId="77777777" w:rsidR="00234543" w:rsidRDefault="00000000">
            <w:pPr>
              <w:rPr>
                <w:rFonts w:hint="eastAsia"/>
              </w:rPr>
            </w:pPr>
            <w:r>
              <w:rPr>
                <w:sz w:val="17"/>
              </w:rPr>
              <w:t>Experiment tracking</w:t>
            </w:r>
          </w:p>
        </w:tc>
        <w:tc>
          <w:tcPr>
            <w:tcW w:w="4917" w:type="dxa"/>
            <w:tcMar>
              <w:top w:w="60" w:type="dxa"/>
              <w:left w:w="70" w:type="dxa"/>
              <w:bottom w:w="60" w:type="dxa"/>
              <w:right w:w="70" w:type="dxa"/>
            </w:tcMar>
          </w:tcPr>
          <w:p w14:paraId="24E7E296" w14:textId="77777777" w:rsidR="00234543" w:rsidRDefault="00000000">
            <w:pPr>
              <w:rPr>
                <w:rFonts w:hint="eastAsia"/>
              </w:rPr>
            </w:pPr>
            <w:r>
              <w:rPr>
                <w:sz w:val="17"/>
              </w:rPr>
              <w:t>CSV/Parquet + structured JSON configs; giữ seed và git commit</w:t>
            </w:r>
          </w:p>
        </w:tc>
      </w:tr>
      <w:tr w:rsidR="00234543" w14:paraId="5AD45833" w14:textId="77777777">
        <w:trPr>
          <w:jc w:val="center"/>
        </w:trPr>
        <w:tc>
          <w:tcPr>
            <w:tcW w:w="4917" w:type="dxa"/>
            <w:tcMar>
              <w:top w:w="60" w:type="dxa"/>
              <w:left w:w="70" w:type="dxa"/>
              <w:bottom w:w="60" w:type="dxa"/>
              <w:right w:w="70" w:type="dxa"/>
            </w:tcMar>
          </w:tcPr>
          <w:p w14:paraId="7AB6F992" w14:textId="77777777" w:rsidR="00234543" w:rsidRDefault="00000000">
            <w:pPr>
              <w:rPr>
                <w:rFonts w:hint="eastAsia"/>
              </w:rPr>
            </w:pPr>
            <w:r>
              <w:rPr>
                <w:sz w:val="17"/>
              </w:rPr>
              <w:t>Plot</w:t>
            </w:r>
          </w:p>
        </w:tc>
        <w:tc>
          <w:tcPr>
            <w:tcW w:w="4917" w:type="dxa"/>
            <w:tcMar>
              <w:top w:w="60" w:type="dxa"/>
              <w:left w:w="70" w:type="dxa"/>
              <w:bottom w:w="60" w:type="dxa"/>
              <w:right w:w="70" w:type="dxa"/>
            </w:tcMar>
          </w:tcPr>
          <w:p w14:paraId="58915770" w14:textId="77777777" w:rsidR="00234543" w:rsidRDefault="00000000">
            <w:pPr>
              <w:rPr>
                <w:rFonts w:hint="eastAsia"/>
              </w:rPr>
            </w:pPr>
            <w:r>
              <w:rPr>
                <w:sz w:val="17"/>
              </w:rPr>
              <w:t>Matplotlib; export raw results trước khi plot</w:t>
            </w:r>
          </w:p>
        </w:tc>
      </w:tr>
    </w:tbl>
    <w:p w14:paraId="1F4887AD" w14:textId="77777777" w:rsidR="00234543" w:rsidRDefault="00000000">
      <w:pPr>
        <w:pStyle w:val="Heading2"/>
      </w:pPr>
      <w:r>
        <w:t>10.2 Cấu trúc repo gợi ý</w:t>
      </w:r>
    </w:p>
    <w:p w14:paraId="3C89C7F2" w14:textId="77777777" w:rsidR="00234543" w:rsidRDefault="00000000">
      <w:pPr>
        <w:pStyle w:val="CodeBlock"/>
        <w:keepLines/>
        <w:rPr>
          <w:rFonts w:hint="eastAsia"/>
        </w:rPr>
      </w:pPr>
      <w:r>
        <w:t>certicut/</w:t>
      </w:r>
      <w:r>
        <w:br/>
        <w:t>├── README.md</w:t>
      </w:r>
      <w:r>
        <w:br/>
        <w:t>├── pyproject.toml / requirements.txt</w:t>
      </w:r>
      <w:r>
        <w:br/>
        <w:t>├── configs/</w:t>
      </w:r>
      <w:r>
        <w:br/>
        <w:t>│   ├── experiments/</w:t>
      </w:r>
      <w:r>
        <w:br/>
        <w:t>│   └── circuits/</w:t>
      </w:r>
      <w:r>
        <w:br/>
        <w:t>├── certicut/</w:t>
      </w:r>
      <w:r>
        <w:br/>
        <w:t>│   ├── circuits/</w:t>
      </w:r>
      <w:r>
        <w:br/>
        <w:t>│   │   ├── loaders.py</w:t>
      </w:r>
      <w:r>
        <w:br/>
        <w:t>│   │   ├── generators.py</w:t>
      </w:r>
      <w:r>
        <w:br/>
        <w:t>│   │   └── features.py</w:t>
      </w:r>
      <w:r>
        <w:br/>
        <w:t>│   ├── graph/</w:t>
      </w:r>
      <w:r>
        <w:br/>
        <w:t>│   │   ├── interaction_graph.py</w:t>
      </w:r>
      <w:r>
        <w:br/>
        <w:t>│   │   └── optimization_graph.py</w:t>
      </w:r>
      <w:r>
        <w:br/>
        <w:t>│   ├── model/</w:t>
      </w:r>
      <w:r>
        <w:br/>
        <w:t>│   │   ├── formulation.py</w:t>
      </w:r>
      <w:r>
        <w:br/>
        <w:t>│   │   ├── relaxation.py</w:t>
      </w:r>
      <w:r>
        <w:br/>
        <w:t>│   │   └── objective.py</w:t>
      </w:r>
      <w:r>
        <w:br/>
        <w:t>│   ├── solver/</w:t>
      </w:r>
      <w:r>
        <w:br/>
        <w:t>│   │   ├── bnb.py</w:t>
      </w:r>
      <w:r>
        <w:br/>
        <w:t>│   │   ├── branching.py</w:t>
      </w:r>
      <w:r>
        <w:br/>
        <w:t>│   │   ├── warmstart.py</w:t>
      </w:r>
      <w:r>
        <w:br/>
        <w:t>│   │   └── certificates.py</w:t>
      </w:r>
      <w:r>
        <w:br/>
        <w:t>│   ├── learning/</w:t>
      </w:r>
      <w:r>
        <w:br/>
        <w:t>│   │   ├── dataset.py</w:t>
      </w:r>
      <w:r>
        <w:br/>
        <w:t>│   │   ├── gnn.py</w:t>
      </w:r>
      <w:r>
        <w:br/>
        <w:t>│   │   ├── train.py</w:t>
      </w:r>
      <w:r>
        <w:br/>
        <w:t>│   │   └── policy.py</w:t>
      </w:r>
      <w:r>
        <w:br/>
        <w:t>│   ├── qiskit_bridge/</w:t>
      </w:r>
      <w:r>
        <w:br/>
        <w:t>│   │   ├── cuts.py</w:t>
      </w:r>
      <w:r>
        <w:br/>
        <w:t>│   │   └── reconstruct.py</w:t>
      </w:r>
      <w:r>
        <w:br/>
        <w:t>│   └── metrics/</w:t>
      </w:r>
      <w:r>
        <w:br/>
        <w:t>│       ├── gap.py</w:t>
      </w:r>
      <w:r>
        <w:br/>
        <w:t>│       └── anytime.py</w:t>
      </w:r>
      <w:r>
        <w:br/>
        <w:t>├── scripts/</w:t>
      </w:r>
      <w:r>
        <w:br/>
        <w:t>│   ├── generate_instances.py</w:t>
      </w:r>
      <w:r>
        <w:br/>
        <w:t>│   ├── collect_expert_data.py</w:t>
      </w:r>
      <w:r>
        <w:br/>
        <w:t>│   ├── train_gnn.py</w:t>
      </w:r>
      <w:r>
        <w:br/>
        <w:t>│   ├── run_benchmark.py</w:t>
      </w:r>
      <w:r>
        <w:br/>
        <w:t>│   └── validate_qiskit.py</w:t>
      </w:r>
      <w:r>
        <w:br/>
        <w:t>├── tests/</w:t>
      </w:r>
      <w:r>
        <w:br/>
        <w:t>└── results/</w:t>
      </w:r>
    </w:p>
    <w:p w14:paraId="0CC86F6D" w14:textId="77777777" w:rsidR="00234543" w:rsidRDefault="00000000">
      <w:pPr>
        <w:pStyle w:val="Heading2"/>
      </w:pPr>
      <w:r>
        <w:lastRenderedPageBreak/>
        <w:t>10.3 Phase plan</w:t>
      </w:r>
    </w:p>
    <w:tbl>
      <w:tblPr>
        <w:tblStyle w:val="TableGrid"/>
        <w:tblW w:w="0" w:type="auto"/>
        <w:jc w:val="center"/>
        <w:tblLook w:val="04A0" w:firstRow="1" w:lastRow="0" w:firstColumn="1" w:lastColumn="0" w:noHBand="0" w:noVBand="1"/>
      </w:tblPr>
      <w:tblGrid>
        <w:gridCol w:w="3278"/>
        <w:gridCol w:w="3278"/>
        <w:gridCol w:w="3278"/>
      </w:tblGrid>
      <w:tr w:rsidR="00234543" w14:paraId="10A2697A" w14:textId="77777777">
        <w:trPr>
          <w:tblHeader/>
          <w:jc w:val="center"/>
        </w:trPr>
        <w:tc>
          <w:tcPr>
            <w:tcW w:w="3278" w:type="dxa"/>
            <w:shd w:val="clear" w:color="auto" w:fill="D9EAF7"/>
            <w:vAlign w:val="center"/>
          </w:tcPr>
          <w:p w14:paraId="00675A48" w14:textId="77777777" w:rsidR="00234543" w:rsidRDefault="00000000">
            <w:pPr>
              <w:jc w:val="center"/>
              <w:rPr>
                <w:rFonts w:hint="eastAsia"/>
              </w:rPr>
            </w:pPr>
            <w:r>
              <w:rPr>
                <w:b/>
                <w:sz w:val="15"/>
              </w:rPr>
              <w:t>Phase</w:t>
            </w:r>
          </w:p>
        </w:tc>
        <w:tc>
          <w:tcPr>
            <w:tcW w:w="3278" w:type="dxa"/>
            <w:shd w:val="clear" w:color="auto" w:fill="D9EAF7"/>
            <w:vAlign w:val="center"/>
          </w:tcPr>
          <w:p w14:paraId="17FF19AE" w14:textId="77777777" w:rsidR="00234543" w:rsidRDefault="00000000">
            <w:pPr>
              <w:jc w:val="center"/>
              <w:rPr>
                <w:rFonts w:hint="eastAsia"/>
              </w:rPr>
            </w:pPr>
            <w:r>
              <w:rPr>
                <w:b/>
                <w:sz w:val="15"/>
              </w:rPr>
              <w:t>Việc làm</w:t>
            </w:r>
          </w:p>
        </w:tc>
        <w:tc>
          <w:tcPr>
            <w:tcW w:w="3278" w:type="dxa"/>
            <w:shd w:val="clear" w:color="auto" w:fill="D9EAF7"/>
            <w:vAlign w:val="center"/>
          </w:tcPr>
          <w:p w14:paraId="3088F16B" w14:textId="77777777" w:rsidR="00234543" w:rsidRDefault="00000000">
            <w:pPr>
              <w:jc w:val="center"/>
              <w:rPr>
                <w:rFonts w:hint="eastAsia"/>
              </w:rPr>
            </w:pPr>
            <w:r>
              <w:rPr>
                <w:b/>
                <w:sz w:val="15"/>
              </w:rPr>
              <w:t>Tiêu chí pass</w:t>
            </w:r>
          </w:p>
        </w:tc>
      </w:tr>
      <w:tr w:rsidR="00234543" w14:paraId="2AA8C6DE" w14:textId="77777777">
        <w:trPr>
          <w:jc w:val="center"/>
        </w:trPr>
        <w:tc>
          <w:tcPr>
            <w:tcW w:w="3278" w:type="dxa"/>
            <w:tcMar>
              <w:top w:w="60" w:type="dxa"/>
              <w:left w:w="70" w:type="dxa"/>
              <w:bottom w:w="60" w:type="dxa"/>
              <w:right w:w="70" w:type="dxa"/>
            </w:tcMar>
          </w:tcPr>
          <w:p w14:paraId="41B51D93" w14:textId="77777777" w:rsidR="00234543" w:rsidRDefault="00000000">
            <w:pPr>
              <w:rPr>
                <w:rFonts w:hint="eastAsia"/>
              </w:rPr>
            </w:pPr>
            <w:r>
              <w:rPr>
                <w:sz w:val="15"/>
              </w:rPr>
              <w:t>Phase 0 — Reproduce basics</w:t>
            </w:r>
          </w:p>
        </w:tc>
        <w:tc>
          <w:tcPr>
            <w:tcW w:w="3278" w:type="dxa"/>
            <w:tcMar>
              <w:top w:w="60" w:type="dxa"/>
              <w:left w:w="70" w:type="dxa"/>
              <w:bottom w:w="60" w:type="dxa"/>
              <w:right w:w="70" w:type="dxa"/>
            </w:tcMar>
          </w:tcPr>
          <w:p w14:paraId="5C3C6957" w14:textId="77777777" w:rsidR="00234543" w:rsidRDefault="00000000">
            <w:pPr>
              <w:rPr>
                <w:rFonts w:hint="eastAsia"/>
              </w:rPr>
            </w:pPr>
            <w:r>
              <w:rPr>
                <w:sz w:val="15"/>
              </w:rPr>
              <w:t>Tạo circuit 4–10q, manual gate cuts, xác minh CNOT 1 cut -&gt; overhead 9 và 2 cuts -&gt; 81.</w:t>
            </w:r>
          </w:p>
        </w:tc>
        <w:tc>
          <w:tcPr>
            <w:tcW w:w="3278" w:type="dxa"/>
            <w:tcMar>
              <w:top w:w="60" w:type="dxa"/>
              <w:left w:w="70" w:type="dxa"/>
              <w:bottom w:w="60" w:type="dxa"/>
              <w:right w:w="70" w:type="dxa"/>
            </w:tcMar>
          </w:tcPr>
          <w:p w14:paraId="14A21FC0" w14:textId="77777777" w:rsidR="00234543" w:rsidRDefault="00000000">
            <w:pPr>
              <w:rPr>
                <w:rFonts w:hint="eastAsia"/>
              </w:rPr>
            </w:pPr>
            <w:r>
              <w:rPr>
                <w:sz w:val="15"/>
              </w:rPr>
              <w:t>Pass khi Qiskit overhead và reconstruction khớp kỳ vọng.</w:t>
            </w:r>
          </w:p>
        </w:tc>
      </w:tr>
      <w:tr w:rsidR="00234543" w14:paraId="1948C673" w14:textId="77777777">
        <w:trPr>
          <w:jc w:val="center"/>
        </w:trPr>
        <w:tc>
          <w:tcPr>
            <w:tcW w:w="3278" w:type="dxa"/>
            <w:tcMar>
              <w:top w:w="60" w:type="dxa"/>
              <w:left w:w="70" w:type="dxa"/>
              <w:bottom w:w="60" w:type="dxa"/>
              <w:right w:w="70" w:type="dxa"/>
            </w:tcMar>
          </w:tcPr>
          <w:p w14:paraId="27E1FC61" w14:textId="77777777" w:rsidR="00234543" w:rsidRDefault="00000000">
            <w:pPr>
              <w:rPr>
                <w:rFonts w:hint="eastAsia"/>
              </w:rPr>
            </w:pPr>
            <w:r>
              <w:rPr>
                <w:sz w:val="15"/>
              </w:rPr>
              <w:t>Phase 1 — Circuit -&gt; graph</w:t>
            </w:r>
          </w:p>
        </w:tc>
        <w:tc>
          <w:tcPr>
            <w:tcW w:w="3278" w:type="dxa"/>
            <w:tcMar>
              <w:top w:w="60" w:type="dxa"/>
              <w:left w:w="70" w:type="dxa"/>
              <w:bottom w:w="60" w:type="dxa"/>
              <w:right w:w="70" w:type="dxa"/>
            </w:tcMar>
          </w:tcPr>
          <w:p w14:paraId="239BE4E4" w14:textId="77777777" w:rsidR="00234543" w:rsidRDefault="00000000">
            <w:pPr>
              <w:rPr>
                <w:rFonts w:hint="eastAsia"/>
              </w:rPr>
            </w:pPr>
            <w:r>
              <w:rPr>
                <w:sz w:val="15"/>
              </w:rPr>
              <w:t>Xây interaction graph đúng, aggregate nhiều two-qubit gates giữa cùng pair.</w:t>
            </w:r>
          </w:p>
        </w:tc>
        <w:tc>
          <w:tcPr>
            <w:tcW w:w="3278" w:type="dxa"/>
            <w:tcMar>
              <w:top w:w="60" w:type="dxa"/>
              <w:left w:w="70" w:type="dxa"/>
              <w:bottom w:w="60" w:type="dxa"/>
              <w:right w:w="70" w:type="dxa"/>
            </w:tcMar>
          </w:tcPr>
          <w:p w14:paraId="2EA8B587" w14:textId="77777777" w:rsidR="00234543" w:rsidRDefault="00000000">
            <w:pPr>
              <w:rPr>
                <w:rFonts w:hint="eastAsia"/>
              </w:rPr>
            </w:pPr>
            <w:r>
              <w:rPr>
                <w:sz w:val="15"/>
              </w:rPr>
              <w:t>Pass khi unit tests kiểm tra edge weights/cost/depth chính xác.</w:t>
            </w:r>
          </w:p>
        </w:tc>
      </w:tr>
      <w:tr w:rsidR="00234543" w14:paraId="1AAB8C32" w14:textId="77777777">
        <w:trPr>
          <w:jc w:val="center"/>
        </w:trPr>
        <w:tc>
          <w:tcPr>
            <w:tcW w:w="3278" w:type="dxa"/>
            <w:tcMar>
              <w:top w:w="60" w:type="dxa"/>
              <w:left w:w="70" w:type="dxa"/>
              <w:bottom w:w="60" w:type="dxa"/>
              <w:right w:w="70" w:type="dxa"/>
            </w:tcMar>
          </w:tcPr>
          <w:p w14:paraId="17F1EB6B" w14:textId="77777777" w:rsidR="00234543" w:rsidRDefault="00000000">
            <w:pPr>
              <w:rPr>
                <w:rFonts w:hint="eastAsia"/>
              </w:rPr>
            </w:pPr>
            <w:r>
              <w:rPr>
                <w:sz w:val="15"/>
              </w:rPr>
              <w:t>Phase 2 — Exact formulation</w:t>
            </w:r>
          </w:p>
        </w:tc>
        <w:tc>
          <w:tcPr>
            <w:tcW w:w="3278" w:type="dxa"/>
            <w:tcMar>
              <w:top w:w="60" w:type="dxa"/>
              <w:left w:w="70" w:type="dxa"/>
              <w:bottom w:w="60" w:type="dxa"/>
              <w:right w:w="70" w:type="dxa"/>
            </w:tcMar>
          </w:tcPr>
          <w:p w14:paraId="36E11FD8" w14:textId="77777777" w:rsidR="00234543" w:rsidRDefault="00000000">
            <w:pPr>
              <w:rPr>
                <w:rFonts w:hint="eastAsia"/>
              </w:rPr>
            </w:pPr>
            <w:r>
              <w:rPr>
                <w:sz w:val="15"/>
              </w:rPr>
              <w:t>Xây assignment/cut constraints và objective min sum c_g x_g.</w:t>
            </w:r>
          </w:p>
        </w:tc>
        <w:tc>
          <w:tcPr>
            <w:tcW w:w="3278" w:type="dxa"/>
            <w:tcMar>
              <w:top w:w="60" w:type="dxa"/>
              <w:left w:w="70" w:type="dxa"/>
              <w:bottom w:w="60" w:type="dxa"/>
              <w:right w:w="70" w:type="dxa"/>
            </w:tcMar>
          </w:tcPr>
          <w:p w14:paraId="758F6F3E" w14:textId="77777777" w:rsidR="00234543" w:rsidRDefault="00000000">
            <w:pPr>
              <w:rPr>
                <w:rFonts w:hint="eastAsia"/>
              </w:rPr>
            </w:pPr>
            <w:r>
              <w:rPr>
                <w:sz w:val="15"/>
              </w:rPr>
              <w:t>Pass khi brute force trên 6–10q khớp solver 100%.</w:t>
            </w:r>
          </w:p>
        </w:tc>
      </w:tr>
      <w:tr w:rsidR="00234543" w14:paraId="6B6D5D7B" w14:textId="77777777">
        <w:trPr>
          <w:jc w:val="center"/>
        </w:trPr>
        <w:tc>
          <w:tcPr>
            <w:tcW w:w="3278" w:type="dxa"/>
            <w:tcMar>
              <w:top w:w="60" w:type="dxa"/>
              <w:left w:w="70" w:type="dxa"/>
              <w:bottom w:w="60" w:type="dxa"/>
              <w:right w:w="70" w:type="dxa"/>
            </w:tcMar>
          </w:tcPr>
          <w:p w14:paraId="422E1894" w14:textId="77777777" w:rsidR="00234543" w:rsidRDefault="00000000">
            <w:pPr>
              <w:rPr>
                <w:rFonts w:hint="eastAsia"/>
              </w:rPr>
            </w:pPr>
            <w:r>
              <w:rPr>
                <w:sz w:val="15"/>
              </w:rPr>
              <w:t>Phase 3 — Vanilla B&amp;B</w:t>
            </w:r>
          </w:p>
        </w:tc>
        <w:tc>
          <w:tcPr>
            <w:tcW w:w="3278" w:type="dxa"/>
            <w:tcMar>
              <w:top w:w="60" w:type="dxa"/>
              <w:left w:w="70" w:type="dxa"/>
              <w:bottom w:w="60" w:type="dxa"/>
              <w:right w:w="70" w:type="dxa"/>
            </w:tcMar>
          </w:tcPr>
          <w:p w14:paraId="7D71CB5D" w14:textId="77777777" w:rsidR="00234543" w:rsidRDefault="00000000">
            <w:pPr>
              <w:rPr>
                <w:rFonts w:hint="eastAsia"/>
              </w:rPr>
            </w:pPr>
            <w:r>
              <w:rPr>
                <w:sz w:val="15"/>
              </w:rPr>
              <w:t>Tự/solver-hook B&amp;B có open nodes, LB, UB, prune, timeout.</w:t>
            </w:r>
          </w:p>
        </w:tc>
        <w:tc>
          <w:tcPr>
            <w:tcW w:w="3278" w:type="dxa"/>
            <w:tcMar>
              <w:top w:w="60" w:type="dxa"/>
              <w:left w:w="70" w:type="dxa"/>
              <w:bottom w:w="60" w:type="dxa"/>
              <w:right w:w="70" w:type="dxa"/>
            </w:tcMar>
          </w:tcPr>
          <w:p w14:paraId="1193BAAE" w14:textId="77777777" w:rsidR="00234543" w:rsidRDefault="00000000">
            <w:pPr>
              <w:rPr>
                <w:rFonts w:hint="eastAsia"/>
              </w:rPr>
            </w:pPr>
            <w:r>
              <w:rPr>
                <w:sz w:val="15"/>
              </w:rPr>
              <w:t>Pass khi LB&lt;=OPT&lt;=UB luôn đúng và gap về 0 trên small cases.</w:t>
            </w:r>
          </w:p>
        </w:tc>
      </w:tr>
      <w:tr w:rsidR="00234543" w14:paraId="460B31C8" w14:textId="77777777">
        <w:trPr>
          <w:jc w:val="center"/>
        </w:trPr>
        <w:tc>
          <w:tcPr>
            <w:tcW w:w="3278" w:type="dxa"/>
            <w:tcMar>
              <w:top w:w="60" w:type="dxa"/>
              <w:left w:w="70" w:type="dxa"/>
              <w:bottom w:w="60" w:type="dxa"/>
              <w:right w:w="70" w:type="dxa"/>
            </w:tcMar>
          </w:tcPr>
          <w:p w14:paraId="5DA82155" w14:textId="77777777" w:rsidR="00234543" w:rsidRDefault="00000000">
            <w:pPr>
              <w:rPr>
                <w:rFonts w:hint="eastAsia"/>
              </w:rPr>
            </w:pPr>
            <w:r>
              <w:rPr>
                <w:sz w:val="15"/>
              </w:rPr>
              <w:t>Phase 4 — Qiskit validation</w:t>
            </w:r>
          </w:p>
        </w:tc>
        <w:tc>
          <w:tcPr>
            <w:tcW w:w="3278" w:type="dxa"/>
            <w:tcMar>
              <w:top w:w="60" w:type="dxa"/>
              <w:left w:w="70" w:type="dxa"/>
              <w:bottom w:w="60" w:type="dxa"/>
              <w:right w:w="70" w:type="dxa"/>
            </w:tcMar>
          </w:tcPr>
          <w:p w14:paraId="16139837" w14:textId="77777777" w:rsidR="00234543" w:rsidRDefault="00000000">
            <w:pPr>
              <w:rPr>
                <w:rFonts w:hint="eastAsia"/>
              </w:rPr>
            </w:pPr>
            <w:r>
              <w:rPr>
                <w:sz w:val="15"/>
              </w:rPr>
              <w:t>Chuyển optimal partition thành actual cut plan, chạy fragments/reconstruction.</w:t>
            </w:r>
          </w:p>
        </w:tc>
        <w:tc>
          <w:tcPr>
            <w:tcW w:w="3278" w:type="dxa"/>
            <w:tcMar>
              <w:top w:w="60" w:type="dxa"/>
              <w:left w:w="70" w:type="dxa"/>
              <w:bottom w:w="60" w:type="dxa"/>
              <w:right w:w="70" w:type="dxa"/>
            </w:tcMar>
          </w:tcPr>
          <w:p w14:paraId="08C343C2" w14:textId="77777777" w:rsidR="00234543" w:rsidRDefault="00000000">
            <w:pPr>
              <w:rPr>
                <w:rFonts w:hint="eastAsia"/>
              </w:rPr>
            </w:pPr>
            <w:r>
              <w:rPr>
                <w:sz w:val="15"/>
              </w:rPr>
              <w:t>Pass khi reconstructed observable gần uncut ideal trong sampling tolerance.</w:t>
            </w:r>
          </w:p>
        </w:tc>
      </w:tr>
      <w:tr w:rsidR="00234543" w14:paraId="7336FE7B" w14:textId="77777777">
        <w:trPr>
          <w:jc w:val="center"/>
        </w:trPr>
        <w:tc>
          <w:tcPr>
            <w:tcW w:w="3278" w:type="dxa"/>
            <w:tcMar>
              <w:top w:w="60" w:type="dxa"/>
              <w:left w:w="70" w:type="dxa"/>
              <w:bottom w:w="60" w:type="dxa"/>
              <w:right w:w="70" w:type="dxa"/>
            </w:tcMar>
          </w:tcPr>
          <w:p w14:paraId="3681AA5C" w14:textId="77777777" w:rsidR="00234543" w:rsidRDefault="00000000">
            <w:pPr>
              <w:rPr>
                <w:rFonts w:hint="eastAsia"/>
              </w:rPr>
            </w:pPr>
            <w:r>
              <w:rPr>
                <w:sz w:val="15"/>
              </w:rPr>
              <w:t>Phase 5 — Baselines</w:t>
            </w:r>
          </w:p>
        </w:tc>
        <w:tc>
          <w:tcPr>
            <w:tcW w:w="3278" w:type="dxa"/>
            <w:tcMar>
              <w:top w:w="60" w:type="dxa"/>
              <w:left w:w="70" w:type="dxa"/>
              <w:bottom w:w="60" w:type="dxa"/>
              <w:right w:w="70" w:type="dxa"/>
            </w:tcMar>
          </w:tcPr>
          <w:p w14:paraId="27716A0F" w14:textId="77777777" w:rsidR="00234543" w:rsidRDefault="00000000">
            <w:pPr>
              <w:rPr>
                <w:rFonts w:hint="eastAsia"/>
              </w:rPr>
            </w:pPr>
            <w:r>
              <w:rPr>
                <w:sz w:val="15"/>
              </w:rPr>
              <w:t>Chạy Qiskit cut finder, exact/SMT và heuristic baseline trên cùng instances.</w:t>
            </w:r>
          </w:p>
        </w:tc>
        <w:tc>
          <w:tcPr>
            <w:tcW w:w="3278" w:type="dxa"/>
            <w:tcMar>
              <w:top w:w="60" w:type="dxa"/>
              <w:left w:w="70" w:type="dxa"/>
              <w:bottom w:w="60" w:type="dxa"/>
              <w:right w:w="70" w:type="dxa"/>
            </w:tcMar>
          </w:tcPr>
          <w:p w14:paraId="44FE84BC" w14:textId="77777777" w:rsidR="00234543" w:rsidRDefault="00000000">
            <w:pPr>
              <w:rPr>
                <w:rFonts w:hint="eastAsia"/>
              </w:rPr>
            </w:pPr>
            <w:r>
              <w:rPr>
                <w:sz w:val="15"/>
              </w:rPr>
              <w:t>Pass khi metric/output schema thống nhất.</w:t>
            </w:r>
          </w:p>
        </w:tc>
      </w:tr>
      <w:tr w:rsidR="00234543" w14:paraId="6D2B65AC" w14:textId="77777777">
        <w:trPr>
          <w:jc w:val="center"/>
        </w:trPr>
        <w:tc>
          <w:tcPr>
            <w:tcW w:w="3278" w:type="dxa"/>
            <w:tcMar>
              <w:top w:w="60" w:type="dxa"/>
              <w:left w:w="70" w:type="dxa"/>
              <w:bottom w:w="60" w:type="dxa"/>
              <w:right w:w="70" w:type="dxa"/>
            </w:tcMar>
          </w:tcPr>
          <w:p w14:paraId="1FCD9AE3" w14:textId="77777777" w:rsidR="00234543" w:rsidRDefault="00000000">
            <w:pPr>
              <w:rPr>
                <w:rFonts w:hint="eastAsia"/>
              </w:rPr>
            </w:pPr>
            <w:r>
              <w:rPr>
                <w:sz w:val="15"/>
              </w:rPr>
              <w:t>Phase 6 — Expert data</w:t>
            </w:r>
          </w:p>
        </w:tc>
        <w:tc>
          <w:tcPr>
            <w:tcW w:w="3278" w:type="dxa"/>
            <w:tcMar>
              <w:top w:w="60" w:type="dxa"/>
              <w:left w:w="70" w:type="dxa"/>
              <w:bottom w:w="60" w:type="dxa"/>
              <w:right w:w="70" w:type="dxa"/>
            </w:tcMar>
          </w:tcPr>
          <w:p w14:paraId="2DBBC704" w14:textId="77777777" w:rsidR="00234543" w:rsidRDefault="00000000">
            <w:pPr>
              <w:rPr>
                <w:rFonts w:hint="eastAsia"/>
              </w:rPr>
            </w:pPr>
            <w:r>
              <w:rPr>
                <w:sz w:val="15"/>
              </w:rPr>
              <w:t>Collect strong branching decisions/search states.</w:t>
            </w:r>
          </w:p>
        </w:tc>
        <w:tc>
          <w:tcPr>
            <w:tcW w:w="3278" w:type="dxa"/>
            <w:tcMar>
              <w:top w:w="60" w:type="dxa"/>
              <w:left w:w="70" w:type="dxa"/>
              <w:bottom w:w="60" w:type="dxa"/>
              <w:right w:w="70" w:type="dxa"/>
            </w:tcMar>
          </w:tcPr>
          <w:p w14:paraId="17CEA20C" w14:textId="77777777" w:rsidR="00234543" w:rsidRDefault="00000000">
            <w:pPr>
              <w:rPr>
                <w:rFonts w:hint="eastAsia"/>
              </w:rPr>
            </w:pPr>
            <w:r>
              <w:rPr>
                <w:sz w:val="15"/>
              </w:rPr>
              <w:t>Pass khi dataset reproducible, có train/val/test split tránh leakage.</w:t>
            </w:r>
          </w:p>
        </w:tc>
      </w:tr>
      <w:tr w:rsidR="00234543" w14:paraId="7EE2ACB5" w14:textId="77777777">
        <w:trPr>
          <w:jc w:val="center"/>
        </w:trPr>
        <w:tc>
          <w:tcPr>
            <w:tcW w:w="3278" w:type="dxa"/>
            <w:tcMar>
              <w:top w:w="60" w:type="dxa"/>
              <w:left w:w="70" w:type="dxa"/>
              <w:bottom w:w="60" w:type="dxa"/>
              <w:right w:w="70" w:type="dxa"/>
            </w:tcMar>
          </w:tcPr>
          <w:p w14:paraId="34E863FB" w14:textId="77777777" w:rsidR="00234543" w:rsidRDefault="00000000">
            <w:pPr>
              <w:rPr>
                <w:rFonts w:hint="eastAsia"/>
              </w:rPr>
            </w:pPr>
            <w:r>
              <w:rPr>
                <w:sz w:val="15"/>
              </w:rPr>
              <w:t>Phase 7 — GNN</w:t>
            </w:r>
          </w:p>
        </w:tc>
        <w:tc>
          <w:tcPr>
            <w:tcW w:w="3278" w:type="dxa"/>
            <w:tcMar>
              <w:top w:w="60" w:type="dxa"/>
              <w:left w:w="70" w:type="dxa"/>
              <w:bottom w:w="60" w:type="dxa"/>
              <w:right w:w="70" w:type="dxa"/>
            </w:tcMar>
          </w:tcPr>
          <w:p w14:paraId="52506E9F" w14:textId="77777777" w:rsidR="00234543" w:rsidRDefault="00000000">
            <w:pPr>
              <w:rPr>
                <w:rFonts w:hint="eastAsia"/>
              </w:rPr>
            </w:pPr>
            <w:r>
              <w:rPr>
                <w:sz w:val="15"/>
              </w:rPr>
              <w:t>Train branching policy, report top-k expert imitation + inference cost.</w:t>
            </w:r>
          </w:p>
        </w:tc>
        <w:tc>
          <w:tcPr>
            <w:tcW w:w="3278" w:type="dxa"/>
            <w:tcMar>
              <w:top w:w="60" w:type="dxa"/>
              <w:left w:w="70" w:type="dxa"/>
              <w:bottom w:w="60" w:type="dxa"/>
              <w:right w:w="70" w:type="dxa"/>
            </w:tcMar>
          </w:tcPr>
          <w:p w14:paraId="72B0ACD0" w14:textId="77777777" w:rsidR="00234543" w:rsidRDefault="00000000">
            <w:pPr>
              <w:rPr>
                <w:rFonts w:hint="eastAsia"/>
              </w:rPr>
            </w:pPr>
            <w:r>
              <w:rPr>
                <w:sz w:val="15"/>
              </w:rPr>
              <w:t>Pass khi policy tốt hơn random/pseudocost diagnostic và không quá tốn inference.</w:t>
            </w:r>
          </w:p>
        </w:tc>
      </w:tr>
      <w:tr w:rsidR="00234543" w14:paraId="4A696229" w14:textId="77777777">
        <w:trPr>
          <w:jc w:val="center"/>
        </w:trPr>
        <w:tc>
          <w:tcPr>
            <w:tcW w:w="3278" w:type="dxa"/>
            <w:tcMar>
              <w:top w:w="60" w:type="dxa"/>
              <w:left w:w="70" w:type="dxa"/>
              <w:bottom w:w="60" w:type="dxa"/>
              <w:right w:w="70" w:type="dxa"/>
            </w:tcMar>
          </w:tcPr>
          <w:p w14:paraId="5908936A" w14:textId="77777777" w:rsidR="00234543" w:rsidRDefault="00000000">
            <w:pPr>
              <w:rPr>
                <w:rFonts w:hint="eastAsia"/>
              </w:rPr>
            </w:pPr>
            <w:r>
              <w:rPr>
                <w:sz w:val="15"/>
              </w:rPr>
              <w:t>Phase 8 — GNN-B&amp;B</w:t>
            </w:r>
          </w:p>
        </w:tc>
        <w:tc>
          <w:tcPr>
            <w:tcW w:w="3278" w:type="dxa"/>
            <w:tcMar>
              <w:top w:w="60" w:type="dxa"/>
              <w:left w:w="70" w:type="dxa"/>
              <w:bottom w:w="60" w:type="dxa"/>
              <w:right w:w="70" w:type="dxa"/>
            </w:tcMar>
          </w:tcPr>
          <w:p w14:paraId="390C267F" w14:textId="77777777" w:rsidR="00234543" w:rsidRDefault="00000000">
            <w:pPr>
              <w:rPr>
                <w:rFonts w:hint="eastAsia"/>
              </w:rPr>
            </w:pPr>
            <w:r>
              <w:rPr>
                <w:sz w:val="15"/>
              </w:rPr>
              <w:t>Nhúng policy vào certified B&amp;B.</w:t>
            </w:r>
          </w:p>
        </w:tc>
        <w:tc>
          <w:tcPr>
            <w:tcW w:w="3278" w:type="dxa"/>
            <w:tcMar>
              <w:top w:w="60" w:type="dxa"/>
              <w:left w:w="70" w:type="dxa"/>
              <w:bottom w:w="60" w:type="dxa"/>
              <w:right w:w="70" w:type="dxa"/>
            </w:tcMar>
          </w:tcPr>
          <w:p w14:paraId="222D9993" w14:textId="77777777" w:rsidR="00234543" w:rsidRDefault="00000000">
            <w:pPr>
              <w:rPr>
                <w:rFonts w:hint="eastAsia"/>
              </w:rPr>
            </w:pPr>
            <w:r>
              <w:rPr>
                <w:sz w:val="15"/>
              </w:rPr>
              <w:t>Pass khi correctness unchanged và median nodes/gap integral cải thiện trên holdout.</w:t>
            </w:r>
          </w:p>
        </w:tc>
      </w:tr>
      <w:tr w:rsidR="00234543" w14:paraId="155F526D" w14:textId="77777777">
        <w:trPr>
          <w:jc w:val="center"/>
        </w:trPr>
        <w:tc>
          <w:tcPr>
            <w:tcW w:w="3278" w:type="dxa"/>
            <w:tcMar>
              <w:top w:w="60" w:type="dxa"/>
              <w:left w:w="70" w:type="dxa"/>
              <w:bottom w:w="60" w:type="dxa"/>
              <w:right w:w="70" w:type="dxa"/>
            </w:tcMar>
          </w:tcPr>
          <w:p w14:paraId="47E79CDB" w14:textId="77777777" w:rsidR="00234543" w:rsidRDefault="00000000">
            <w:pPr>
              <w:rPr>
                <w:rFonts w:hint="eastAsia"/>
              </w:rPr>
            </w:pPr>
            <w:r>
              <w:rPr>
                <w:sz w:val="15"/>
              </w:rPr>
              <w:t>Phase 9 — Large benchmark</w:t>
            </w:r>
          </w:p>
        </w:tc>
        <w:tc>
          <w:tcPr>
            <w:tcW w:w="3278" w:type="dxa"/>
            <w:tcMar>
              <w:top w:w="60" w:type="dxa"/>
              <w:left w:w="70" w:type="dxa"/>
              <w:bottom w:w="60" w:type="dxa"/>
              <w:right w:w="70" w:type="dxa"/>
            </w:tcMar>
          </w:tcPr>
          <w:p w14:paraId="1B794EDC" w14:textId="77777777" w:rsidR="00234543" w:rsidRDefault="00000000">
            <w:pPr>
              <w:rPr>
                <w:rFonts w:hint="eastAsia"/>
              </w:rPr>
            </w:pPr>
            <w:r>
              <w:rPr>
                <w:sz w:val="15"/>
              </w:rPr>
              <w:t>20–150q+, time budgets, seeds, ablation.</w:t>
            </w:r>
          </w:p>
        </w:tc>
        <w:tc>
          <w:tcPr>
            <w:tcW w:w="3278" w:type="dxa"/>
            <w:tcMar>
              <w:top w:w="60" w:type="dxa"/>
              <w:left w:w="70" w:type="dxa"/>
              <w:bottom w:w="60" w:type="dxa"/>
              <w:right w:w="70" w:type="dxa"/>
            </w:tcMar>
          </w:tcPr>
          <w:p w14:paraId="17D30479" w14:textId="77777777" w:rsidR="00234543" w:rsidRDefault="00000000">
            <w:pPr>
              <w:rPr>
                <w:rFonts w:hint="eastAsia"/>
              </w:rPr>
            </w:pPr>
            <w:r>
              <w:rPr>
                <w:sz w:val="15"/>
              </w:rPr>
              <w:t>Pass khi conclusions ổn định qua families/seeds.</w:t>
            </w:r>
          </w:p>
        </w:tc>
      </w:tr>
      <w:tr w:rsidR="00234543" w14:paraId="526FDF99" w14:textId="77777777">
        <w:trPr>
          <w:jc w:val="center"/>
        </w:trPr>
        <w:tc>
          <w:tcPr>
            <w:tcW w:w="3278" w:type="dxa"/>
            <w:tcMar>
              <w:top w:w="60" w:type="dxa"/>
              <w:left w:w="70" w:type="dxa"/>
              <w:bottom w:w="60" w:type="dxa"/>
              <w:right w:w="70" w:type="dxa"/>
            </w:tcMar>
          </w:tcPr>
          <w:p w14:paraId="04E9E97B" w14:textId="77777777" w:rsidR="00234543" w:rsidRDefault="00000000">
            <w:pPr>
              <w:rPr>
                <w:rFonts w:hint="eastAsia"/>
              </w:rPr>
            </w:pPr>
            <w:r>
              <w:rPr>
                <w:sz w:val="15"/>
              </w:rPr>
              <w:t>Phase 10 — Paper</w:t>
            </w:r>
          </w:p>
        </w:tc>
        <w:tc>
          <w:tcPr>
            <w:tcW w:w="3278" w:type="dxa"/>
            <w:tcMar>
              <w:top w:w="60" w:type="dxa"/>
              <w:left w:w="70" w:type="dxa"/>
              <w:bottom w:w="60" w:type="dxa"/>
              <w:right w:w="70" w:type="dxa"/>
            </w:tcMar>
          </w:tcPr>
          <w:p w14:paraId="1CAECAE9" w14:textId="77777777" w:rsidR="00234543" w:rsidRDefault="00000000">
            <w:pPr>
              <w:rPr>
                <w:rFonts w:hint="eastAsia"/>
              </w:rPr>
            </w:pPr>
            <w:r>
              <w:rPr>
                <w:sz w:val="15"/>
              </w:rPr>
              <w:t>Freeze code/results, viết paper, artifact, reproduction README.</w:t>
            </w:r>
          </w:p>
        </w:tc>
        <w:tc>
          <w:tcPr>
            <w:tcW w:w="3278" w:type="dxa"/>
            <w:tcMar>
              <w:top w:w="60" w:type="dxa"/>
              <w:left w:w="70" w:type="dxa"/>
              <w:bottom w:w="60" w:type="dxa"/>
              <w:right w:w="70" w:type="dxa"/>
            </w:tcMar>
          </w:tcPr>
          <w:p w14:paraId="78AAFB19" w14:textId="77777777" w:rsidR="00234543" w:rsidRDefault="00000000">
            <w:pPr>
              <w:rPr>
                <w:rFonts w:hint="eastAsia"/>
              </w:rPr>
            </w:pPr>
            <w:r>
              <w:rPr>
                <w:sz w:val="15"/>
              </w:rPr>
              <w:t>Pass khi tất cả table/figure tái tạo từ raw results bằng script.</w:t>
            </w:r>
          </w:p>
        </w:tc>
      </w:tr>
    </w:tbl>
    <w:p w14:paraId="28E1D19E" w14:textId="77777777" w:rsidR="00234543" w:rsidRDefault="00000000">
      <w:pPr>
        <w:pStyle w:val="Heading2"/>
      </w:pPr>
      <w:r>
        <w:t>10.4 12 tuần thực hiện đề xuất</w:t>
      </w:r>
    </w:p>
    <w:tbl>
      <w:tblPr>
        <w:tblStyle w:val="TableGrid"/>
        <w:tblW w:w="0" w:type="auto"/>
        <w:jc w:val="center"/>
        <w:tblLook w:val="04A0" w:firstRow="1" w:lastRow="0" w:firstColumn="1" w:lastColumn="0" w:noHBand="0" w:noVBand="1"/>
      </w:tblPr>
      <w:tblGrid>
        <w:gridCol w:w="4917"/>
        <w:gridCol w:w="4917"/>
      </w:tblGrid>
      <w:tr w:rsidR="00234543" w14:paraId="2C5CA340" w14:textId="77777777">
        <w:trPr>
          <w:tblHeader/>
          <w:jc w:val="center"/>
        </w:trPr>
        <w:tc>
          <w:tcPr>
            <w:tcW w:w="4917" w:type="dxa"/>
            <w:shd w:val="clear" w:color="auto" w:fill="D9EAF7"/>
            <w:vAlign w:val="center"/>
          </w:tcPr>
          <w:p w14:paraId="7A33567D" w14:textId="77777777" w:rsidR="00234543" w:rsidRDefault="00000000">
            <w:pPr>
              <w:jc w:val="center"/>
              <w:rPr>
                <w:rFonts w:hint="eastAsia"/>
              </w:rPr>
            </w:pPr>
            <w:r>
              <w:rPr>
                <w:b/>
                <w:sz w:val="17"/>
              </w:rPr>
              <w:t>Thời gian</w:t>
            </w:r>
          </w:p>
        </w:tc>
        <w:tc>
          <w:tcPr>
            <w:tcW w:w="4917" w:type="dxa"/>
            <w:shd w:val="clear" w:color="auto" w:fill="D9EAF7"/>
            <w:vAlign w:val="center"/>
          </w:tcPr>
          <w:p w14:paraId="1E89ED2D" w14:textId="77777777" w:rsidR="00234543" w:rsidRDefault="00000000">
            <w:pPr>
              <w:jc w:val="center"/>
              <w:rPr>
                <w:rFonts w:hint="eastAsia"/>
              </w:rPr>
            </w:pPr>
            <w:r>
              <w:rPr>
                <w:b/>
                <w:sz w:val="17"/>
              </w:rPr>
              <w:t>Milestone</w:t>
            </w:r>
          </w:p>
        </w:tc>
      </w:tr>
      <w:tr w:rsidR="00234543" w14:paraId="0387EBE7" w14:textId="77777777">
        <w:trPr>
          <w:jc w:val="center"/>
        </w:trPr>
        <w:tc>
          <w:tcPr>
            <w:tcW w:w="4917" w:type="dxa"/>
            <w:tcMar>
              <w:top w:w="60" w:type="dxa"/>
              <w:left w:w="70" w:type="dxa"/>
              <w:bottom w:w="60" w:type="dxa"/>
              <w:right w:w="70" w:type="dxa"/>
            </w:tcMar>
          </w:tcPr>
          <w:p w14:paraId="78EFA829" w14:textId="77777777" w:rsidR="00234543" w:rsidRDefault="00000000">
            <w:pPr>
              <w:rPr>
                <w:rFonts w:hint="eastAsia"/>
              </w:rPr>
            </w:pPr>
            <w:r>
              <w:rPr>
                <w:sz w:val="17"/>
              </w:rPr>
              <w:t>Tuần 1</w:t>
            </w:r>
          </w:p>
        </w:tc>
        <w:tc>
          <w:tcPr>
            <w:tcW w:w="4917" w:type="dxa"/>
            <w:tcMar>
              <w:top w:w="60" w:type="dxa"/>
              <w:left w:w="70" w:type="dxa"/>
              <w:bottom w:w="60" w:type="dxa"/>
              <w:right w:w="70" w:type="dxa"/>
            </w:tcMar>
          </w:tcPr>
          <w:p w14:paraId="1D132BE7" w14:textId="77777777" w:rsidR="00234543" w:rsidRDefault="00000000">
            <w:pPr>
              <w:rPr>
                <w:rFonts w:hint="eastAsia"/>
              </w:rPr>
            </w:pPr>
            <w:r>
              <w:rPr>
                <w:sz w:val="17"/>
              </w:rPr>
              <w:t>Qiskit + QPD + manual cutting; đọc Peng/Mitarai.</w:t>
            </w:r>
          </w:p>
        </w:tc>
      </w:tr>
      <w:tr w:rsidR="00234543" w14:paraId="35000968" w14:textId="77777777">
        <w:trPr>
          <w:jc w:val="center"/>
        </w:trPr>
        <w:tc>
          <w:tcPr>
            <w:tcW w:w="4917" w:type="dxa"/>
            <w:tcMar>
              <w:top w:w="60" w:type="dxa"/>
              <w:left w:w="70" w:type="dxa"/>
              <w:bottom w:w="60" w:type="dxa"/>
              <w:right w:w="70" w:type="dxa"/>
            </w:tcMar>
          </w:tcPr>
          <w:p w14:paraId="1071AC20" w14:textId="77777777" w:rsidR="00234543" w:rsidRDefault="00000000">
            <w:pPr>
              <w:rPr>
                <w:rFonts w:hint="eastAsia"/>
              </w:rPr>
            </w:pPr>
            <w:r>
              <w:rPr>
                <w:sz w:val="17"/>
              </w:rPr>
              <w:t>Tuần 2</w:t>
            </w:r>
          </w:p>
        </w:tc>
        <w:tc>
          <w:tcPr>
            <w:tcW w:w="4917" w:type="dxa"/>
            <w:tcMar>
              <w:top w:w="60" w:type="dxa"/>
              <w:left w:w="70" w:type="dxa"/>
              <w:bottom w:w="60" w:type="dxa"/>
              <w:right w:w="70" w:type="dxa"/>
            </w:tcMar>
          </w:tcPr>
          <w:p w14:paraId="73E50BBB" w14:textId="77777777" w:rsidR="00234543" w:rsidRDefault="00000000">
            <w:pPr>
              <w:rPr>
                <w:rFonts w:hint="eastAsia"/>
              </w:rPr>
            </w:pPr>
            <w:r>
              <w:rPr>
                <w:sz w:val="17"/>
              </w:rPr>
              <w:t>Reproduce Qiskit automatic finder; đọc CutQC/IBM.</w:t>
            </w:r>
          </w:p>
        </w:tc>
      </w:tr>
      <w:tr w:rsidR="00234543" w14:paraId="7F0788D7" w14:textId="77777777">
        <w:trPr>
          <w:jc w:val="center"/>
        </w:trPr>
        <w:tc>
          <w:tcPr>
            <w:tcW w:w="4917" w:type="dxa"/>
            <w:tcMar>
              <w:top w:w="60" w:type="dxa"/>
              <w:left w:w="70" w:type="dxa"/>
              <w:bottom w:w="60" w:type="dxa"/>
              <w:right w:w="70" w:type="dxa"/>
            </w:tcMar>
          </w:tcPr>
          <w:p w14:paraId="5D75BA03" w14:textId="77777777" w:rsidR="00234543" w:rsidRDefault="00000000">
            <w:pPr>
              <w:rPr>
                <w:rFonts w:hint="eastAsia"/>
              </w:rPr>
            </w:pPr>
            <w:r>
              <w:rPr>
                <w:sz w:val="17"/>
              </w:rPr>
              <w:t>Tuần 3</w:t>
            </w:r>
          </w:p>
        </w:tc>
        <w:tc>
          <w:tcPr>
            <w:tcW w:w="4917" w:type="dxa"/>
            <w:tcMar>
              <w:top w:w="60" w:type="dxa"/>
              <w:left w:w="70" w:type="dxa"/>
              <w:bottom w:w="60" w:type="dxa"/>
              <w:right w:w="70" w:type="dxa"/>
            </w:tcMar>
          </w:tcPr>
          <w:p w14:paraId="086E0020" w14:textId="77777777" w:rsidR="00234543" w:rsidRDefault="00000000">
            <w:pPr>
              <w:rPr>
                <w:rFonts w:hint="eastAsia"/>
              </w:rPr>
            </w:pPr>
            <w:r>
              <w:rPr>
                <w:sz w:val="17"/>
              </w:rPr>
              <w:t>Interaction graph + brute force exact solver small.</w:t>
            </w:r>
          </w:p>
        </w:tc>
      </w:tr>
      <w:tr w:rsidR="00234543" w14:paraId="53CDC177" w14:textId="77777777">
        <w:trPr>
          <w:jc w:val="center"/>
        </w:trPr>
        <w:tc>
          <w:tcPr>
            <w:tcW w:w="4917" w:type="dxa"/>
            <w:tcMar>
              <w:top w:w="60" w:type="dxa"/>
              <w:left w:w="70" w:type="dxa"/>
              <w:bottom w:w="60" w:type="dxa"/>
              <w:right w:w="70" w:type="dxa"/>
            </w:tcMar>
          </w:tcPr>
          <w:p w14:paraId="5F19894E" w14:textId="77777777" w:rsidR="00234543" w:rsidRDefault="00000000">
            <w:pPr>
              <w:rPr>
                <w:rFonts w:hint="eastAsia"/>
              </w:rPr>
            </w:pPr>
            <w:r>
              <w:rPr>
                <w:sz w:val="17"/>
              </w:rPr>
              <w:t>Tuần 4</w:t>
            </w:r>
          </w:p>
        </w:tc>
        <w:tc>
          <w:tcPr>
            <w:tcW w:w="4917" w:type="dxa"/>
            <w:tcMar>
              <w:top w:w="60" w:type="dxa"/>
              <w:left w:w="70" w:type="dxa"/>
              <w:bottom w:w="60" w:type="dxa"/>
              <w:right w:w="70" w:type="dxa"/>
            </w:tcMar>
          </w:tcPr>
          <w:p w14:paraId="71B55012" w14:textId="77777777" w:rsidR="00234543" w:rsidRDefault="00000000">
            <w:pPr>
              <w:rPr>
                <w:rFonts w:hint="eastAsia"/>
              </w:rPr>
            </w:pPr>
            <w:r>
              <w:rPr>
                <w:sz w:val="17"/>
              </w:rPr>
              <w:t>MILP/relaxation formulation; unit tests.</w:t>
            </w:r>
          </w:p>
        </w:tc>
      </w:tr>
      <w:tr w:rsidR="00234543" w14:paraId="486BF9A5" w14:textId="77777777">
        <w:trPr>
          <w:jc w:val="center"/>
        </w:trPr>
        <w:tc>
          <w:tcPr>
            <w:tcW w:w="4917" w:type="dxa"/>
            <w:tcMar>
              <w:top w:w="60" w:type="dxa"/>
              <w:left w:w="70" w:type="dxa"/>
              <w:bottom w:w="60" w:type="dxa"/>
              <w:right w:w="70" w:type="dxa"/>
            </w:tcMar>
          </w:tcPr>
          <w:p w14:paraId="1783E70C" w14:textId="77777777" w:rsidR="00234543" w:rsidRDefault="00000000">
            <w:pPr>
              <w:rPr>
                <w:rFonts w:hint="eastAsia"/>
              </w:rPr>
            </w:pPr>
            <w:r>
              <w:rPr>
                <w:sz w:val="17"/>
              </w:rPr>
              <w:t>Tuần 5</w:t>
            </w:r>
          </w:p>
        </w:tc>
        <w:tc>
          <w:tcPr>
            <w:tcW w:w="4917" w:type="dxa"/>
            <w:tcMar>
              <w:top w:w="60" w:type="dxa"/>
              <w:left w:w="70" w:type="dxa"/>
              <w:bottom w:w="60" w:type="dxa"/>
              <w:right w:w="70" w:type="dxa"/>
            </w:tcMar>
          </w:tcPr>
          <w:p w14:paraId="3A4371A7" w14:textId="77777777" w:rsidR="00234543" w:rsidRDefault="00000000">
            <w:pPr>
              <w:rPr>
                <w:rFonts w:hint="eastAsia"/>
              </w:rPr>
            </w:pPr>
            <w:r>
              <w:rPr>
                <w:sz w:val="17"/>
              </w:rPr>
              <w:t>Vanilla B&amp;B + LB/UB/gap logging.</w:t>
            </w:r>
          </w:p>
        </w:tc>
      </w:tr>
      <w:tr w:rsidR="00234543" w14:paraId="02473011" w14:textId="77777777">
        <w:trPr>
          <w:jc w:val="center"/>
        </w:trPr>
        <w:tc>
          <w:tcPr>
            <w:tcW w:w="4917" w:type="dxa"/>
            <w:tcMar>
              <w:top w:w="60" w:type="dxa"/>
              <w:left w:w="70" w:type="dxa"/>
              <w:bottom w:w="60" w:type="dxa"/>
              <w:right w:w="70" w:type="dxa"/>
            </w:tcMar>
          </w:tcPr>
          <w:p w14:paraId="715510F2" w14:textId="77777777" w:rsidR="00234543" w:rsidRDefault="00000000">
            <w:pPr>
              <w:rPr>
                <w:rFonts w:hint="eastAsia"/>
              </w:rPr>
            </w:pPr>
            <w:r>
              <w:rPr>
                <w:sz w:val="17"/>
              </w:rPr>
              <w:t>Tuần 6</w:t>
            </w:r>
          </w:p>
        </w:tc>
        <w:tc>
          <w:tcPr>
            <w:tcW w:w="4917" w:type="dxa"/>
            <w:tcMar>
              <w:top w:w="60" w:type="dxa"/>
              <w:left w:w="70" w:type="dxa"/>
              <w:bottom w:w="60" w:type="dxa"/>
              <w:right w:w="70" w:type="dxa"/>
            </w:tcMar>
          </w:tcPr>
          <w:p w14:paraId="6778043B" w14:textId="77777777" w:rsidR="00234543" w:rsidRDefault="00000000">
            <w:pPr>
              <w:rPr>
                <w:rFonts w:hint="eastAsia"/>
              </w:rPr>
            </w:pPr>
            <w:r>
              <w:rPr>
                <w:sz w:val="17"/>
              </w:rPr>
              <w:t>Reproduce Brandhofer/Idan/MOSAIQC baselines ở mức khả thi.</w:t>
            </w:r>
          </w:p>
        </w:tc>
      </w:tr>
      <w:tr w:rsidR="00234543" w14:paraId="524EDA2A" w14:textId="77777777">
        <w:trPr>
          <w:jc w:val="center"/>
        </w:trPr>
        <w:tc>
          <w:tcPr>
            <w:tcW w:w="4917" w:type="dxa"/>
            <w:tcMar>
              <w:top w:w="60" w:type="dxa"/>
              <w:left w:w="70" w:type="dxa"/>
              <w:bottom w:w="60" w:type="dxa"/>
              <w:right w:w="70" w:type="dxa"/>
            </w:tcMar>
          </w:tcPr>
          <w:p w14:paraId="000BAD7C" w14:textId="77777777" w:rsidR="00234543" w:rsidRDefault="00000000">
            <w:pPr>
              <w:rPr>
                <w:rFonts w:hint="eastAsia"/>
              </w:rPr>
            </w:pPr>
            <w:r>
              <w:rPr>
                <w:sz w:val="17"/>
              </w:rPr>
              <w:t>Tuần 7</w:t>
            </w:r>
          </w:p>
        </w:tc>
        <w:tc>
          <w:tcPr>
            <w:tcW w:w="4917" w:type="dxa"/>
            <w:tcMar>
              <w:top w:w="60" w:type="dxa"/>
              <w:left w:w="70" w:type="dxa"/>
              <w:bottom w:w="60" w:type="dxa"/>
              <w:right w:w="70" w:type="dxa"/>
            </w:tcMar>
          </w:tcPr>
          <w:p w14:paraId="5B0B0F17" w14:textId="77777777" w:rsidR="00234543" w:rsidRDefault="00000000">
            <w:pPr>
              <w:rPr>
                <w:rFonts w:hint="eastAsia"/>
              </w:rPr>
            </w:pPr>
            <w:r>
              <w:rPr>
                <w:sz w:val="17"/>
              </w:rPr>
              <w:t>Strong branching expert + data collector.</w:t>
            </w:r>
          </w:p>
        </w:tc>
      </w:tr>
      <w:tr w:rsidR="00234543" w14:paraId="219F8D44" w14:textId="77777777">
        <w:trPr>
          <w:jc w:val="center"/>
        </w:trPr>
        <w:tc>
          <w:tcPr>
            <w:tcW w:w="4917" w:type="dxa"/>
            <w:tcMar>
              <w:top w:w="60" w:type="dxa"/>
              <w:left w:w="70" w:type="dxa"/>
              <w:bottom w:w="60" w:type="dxa"/>
              <w:right w:w="70" w:type="dxa"/>
            </w:tcMar>
          </w:tcPr>
          <w:p w14:paraId="36144CFC" w14:textId="77777777" w:rsidR="00234543" w:rsidRDefault="00000000">
            <w:pPr>
              <w:rPr>
                <w:rFonts w:hint="eastAsia"/>
              </w:rPr>
            </w:pPr>
            <w:r>
              <w:rPr>
                <w:sz w:val="17"/>
              </w:rPr>
              <w:t>Tuần 8</w:t>
            </w:r>
          </w:p>
        </w:tc>
        <w:tc>
          <w:tcPr>
            <w:tcW w:w="4917" w:type="dxa"/>
            <w:tcMar>
              <w:top w:w="60" w:type="dxa"/>
              <w:left w:w="70" w:type="dxa"/>
              <w:bottom w:w="60" w:type="dxa"/>
              <w:right w:w="70" w:type="dxa"/>
            </w:tcMar>
          </w:tcPr>
          <w:p w14:paraId="43DA1D37" w14:textId="77777777" w:rsidR="00234543" w:rsidRDefault="00000000">
            <w:pPr>
              <w:rPr>
                <w:rFonts w:hint="eastAsia"/>
              </w:rPr>
            </w:pPr>
            <w:r>
              <w:rPr>
                <w:sz w:val="17"/>
              </w:rPr>
              <w:t>GNN v1 + imitation learning.</w:t>
            </w:r>
          </w:p>
        </w:tc>
      </w:tr>
      <w:tr w:rsidR="00234543" w14:paraId="3C37AAC8" w14:textId="77777777">
        <w:trPr>
          <w:jc w:val="center"/>
        </w:trPr>
        <w:tc>
          <w:tcPr>
            <w:tcW w:w="4917" w:type="dxa"/>
            <w:tcMar>
              <w:top w:w="60" w:type="dxa"/>
              <w:left w:w="70" w:type="dxa"/>
              <w:bottom w:w="60" w:type="dxa"/>
              <w:right w:w="70" w:type="dxa"/>
            </w:tcMar>
          </w:tcPr>
          <w:p w14:paraId="00FB2BB8" w14:textId="77777777" w:rsidR="00234543" w:rsidRDefault="00000000">
            <w:pPr>
              <w:rPr>
                <w:rFonts w:hint="eastAsia"/>
              </w:rPr>
            </w:pPr>
            <w:r>
              <w:rPr>
                <w:sz w:val="17"/>
              </w:rPr>
              <w:t>Tuần 9</w:t>
            </w:r>
          </w:p>
        </w:tc>
        <w:tc>
          <w:tcPr>
            <w:tcW w:w="4917" w:type="dxa"/>
            <w:tcMar>
              <w:top w:w="60" w:type="dxa"/>
              <w:left w:w="70" w:type="dxa"/>
              <w:bottom w:w="60" w:type="dxa"/>
              <w:right w:w="70" w:type="dxa"/>
            </w:tcMar>
          </w:tcPr>
          <w:p w14:paraId="3EC8E64B" w14:textId="77777777" w:rsidR="00234543" w:rsidRDefault="00000000">
            <w:pPr>
              <w:rPr>
                <w:rFonts w:hint="eastAsia"/>
              </w:rPr>
            </w:pPr>
            <w:r>
              <w:rPr>
                <w:sz w:val="17"/>
              </w:rPr>
              <w:t>Integrate GNN-B&amp;B + ablation.</w:t>
            </w:r>
          </w:p>
        </w:tc>
      </w:tr>
      <w:tr w:rsidR="00234543" w14:paraId="781BBDB5" w14:textId="77777777">
        <w:trPr>
          <w:jc w:val="center"/>
        </w:trPr>
        <w:tc>
          <w:tcPr>
            <w:tcW w:w="4917" w:type="dxa"/>
            <w:tcMar>
              <w:top w:w="60" w:type="dxa"/>
              <w:left w:w="70" w:type="dxa"/>
              <w:bottom w:w="60" w:type="dxa"/>
              <w:right w:w="70" w:type="dxa"/>
            </w:tcMar>
          </w:tcPr>
          <w:p w14:paraId="3E9F904D" w14:textId="77777777" w:rsidR="00234543" w:rsidRDefault="00000000">
            <w:pPr>
              <w:rPr>
                <w:rFonts w:hint="eastAsia"/>
              </w:rPr>
            </w:pPr>
            <w:r>
              <w:rPr>
                <w:sz w:val="17"/>
              </w:rPr>
              <w:t>Tuần 10</w:t>
            </w:r>
          </w:p>
        </w:tc>
        <w:tc>
          <w:tcPr>
            <w:tcW w:w="4917" w:type="dxa"/>
            <w:tcMar>
              <w:top w:w="60" w:type="dxa"/>
              <w:left w:w="70" w:type="dxa"/>
              <w:bottom w:w="60" w:type="dxa"/>
              <w:right w:w="70" w:type="dxa"/>
            </w:tcMar>
          </w:tcPr>
          <w:p w14:paraId="0A6FA50E" w14:textId="77777777" w:rsidR="00234543" w:rsidRDefault="00000000">
            <w:pPr>
              <w:rPr>
                <w:rFonts w:hint="eastAsia"/>
              </w:rPr>
            </w:pPr>
            <w:r>
              <w:rPr>
                <w:sz w:val="17"/>
              </w:rPr>
              <w:t>Main benchmark 20–50q; fix performance bugs.</w:t>
            </w:r>
          </w:p>
        </w:tc>
      </w:tr>
      <w:tr w:rsidR="00234543" w14:paraId="5F190FD1" w14:textId="77777777">
        <w:trPr>
          <w:jc w:val="center"/>
        </w:trPr>
        <w:tc>
          <w:tcPr>
            <w:tcW w:w="4917" w:type="dxa"/>
            <w:tcMar>
              <w:top w:w="60" w:type="dxa"/>
              <w:left w:w="70" w:type="dxa"/>
              <w:bottom w:w="60" w:type="dxa"/>
              <w:right w:w="70" w:type="dxa"/>
            </w:tcMar>
          </w:tcPr>
          <w:p w14:paraId="5B49CEB9" w14:textId="77777777" w:rsidR="00234543" w:rsidRDefault="00000000">
            <w:pPr>
              <w:rPr>
                <w:rFonts w:hint="eastAsia"/>
              </w:rPr>
            </w:pPr>
            <w:r>
              <w:rPr>
                <w:sz w:val="17"/>
              </w:rPr>
              <w:t>Tuần 11</w:t>
            </w:r>
          </w:p>
        </w:tc>
        <w:tc>
          <w:tcPr>
            <w:tcW w:w="4917" w:type="dxa"/>
            <w:tcMar>
              <w:top w:w="60" w:type="dxa"/>
              <w:left w:w="70" w:type="dxa"/>
              <w:bottom w:w="60" w:type="dxa"/>
              <w:right w:w="70" w:type="dxa"/>
            </w:tcMar>
          </w:tcPr>
          <w:p w14:paraId="398C86B8" w14:textId="77777777" w:rsidR="00234543" w:rsidRDefault="00000000">
            <w:pPr>
              <w:rPr>
                <w:rFonts w:hint="eastAsia"/>
              </w:rPr>
            </w:pPr>
            <w:r>
              <w:rPr>
                <w:sz w:val="17"/>
              </w:rPr>
              <w:t>Scalability + end-to-end Qiskit validation.</w:t>
            </w:r>
          </w:p>
        </w:tc>
      </w:tr>
      <w:tr w:rsidR="00234543" w14:paraId="22870B9E" w14:textId="77777777">
        <w:trPr>
          <w:jc w:val="center"/>
        </w:trPr>
        <w:tc>
          <w:tcPr>
            <w:tcW w:w="4917" w:type="dxa"/>
            <w:tcMar>
              <w:top w:w="60" w:type="dxa"/>
              <w:left w:w="70" w:type="dxa"/>
              <w:bottom w:w="60" w:type="dxa"/>
              <w:right w:w="70" w:type="dxa"/>
            </w:tcMar>
          </w:tcPr>
          <w:p w14:paraId="5F80AFFF" w14:textId="77777777" w:rsidR="00234543" w:rsidRDefault="00000000">
            <w:pPr>
              <w:rPr>
                <w:rFonts w:hint="eastAsia"/>
              </w:rPr>
            </w:pPr>
            <w:r>
              <w:rPr>
                <w:sz w:val="17"/>
              </w:rPr>
              <w:t>Tuần 12</w:t>
            </w:r>
          </w:p>
        </w:tc>
        <w:tc>
          <w:tcPr>
            <w:tcW w:w="4917" w:type="dxa"/>
            <w:tcMar>
              <w:top w:w="60" w:type="dxa"/>
              <w:left w:w="70" w:type="dxa"/>
              <w:bottom w:w="60" w:type="dxa"/>
              <w:right w:w="70" w:type="dxa"/>
            </w:tcMar>
          </w:tcPr>
          <w:p w14:paraId="66ECB921" w14:textId="77777777" w:rsidR="00234543" w:rsidRDefault="00000000">
            <w:pPr>
              <w:rPr>
                <w:rFonts w:hint="eastAsia"/>
              </w:rPr>
            </w:pPr>
            <w:r>
              <w:rPr>
                <w:sz w:val="17"/>
              </w:rPr>
              <w:t>Freeze results; draft paper + artifact.</w:t>
            </w:r>
          </w:p>
        </w:tc>
      </w:tr>
    </w:tbl>
    <w:p w14:paraId="31D58411" w14:textId="77777777" w:rsidR="00234543" w:rsidRDefault="00000000">
      <w:pPr>
        <w:pStyle w:val="Heading2"/>
      </w:pPr>
      <w:r>
        <w:lastRenderedPageBreak/>
        <w:t>10.5 Logging schema bắt buộc</w:t>
      </w:r>
    </w:p>
    <w:p w14:paraId="67384795" w14:textId="77777777" w:rsidR="00234543" w:rsidRDefault="00000000">
      <w:pPr>
        <w:pStyle w:val="CodeBlock"/>
        <w:keepLines/>
        <w:rPr>
          <w:rFonts w:hint="eastAsia"/>
        </w:rPr>
      </w:pPr>
      <w:r>
        <w:t>run_id</w:t>
      </w:r>
      <w:r>
        <w:br/>
        <w:t>circuit_family</w:t>
      </w:r>
      <w:r>
        <w:br/>
        <w:t>circuit_name</w:t>
      </w:r>
      <w:r>
        <w:br/>
        <w:t>n_qubits</w:t>
      </w:r>
      <w:r>
        <w:br/>
        <w:t>n_two_qubit_gates</w:t>
      </w:r>
      <w:r>
        <w:br/>
        <w:t>qmax</w:t>
      </w:r>
      <w:r>
        <w:br/>
        <w:t>solver</w:t>
      </w:r>
      <w:r>
        <w:br/>
        <w:t>branching_policy</w:t>
      </w:r>
      <w:r>
        <w:br/>
        <w:t>seed</w:t>
      </w:r>
      <w:r>
        <w:br/>
        <w:t>time_budget_s</w:t>
      </w:r>
      <w:r>
        <w:br/>
        <w:t>runtime_s</w:t>
      </w:r>
      <w:r>
        <w:br/>
        <w:t>nodes_expanded</w:t>
      </w:r>
      <w:r>
        <w:br/>
        <w:t>best_ub</w:t>
      </w:r>
      <w:r>
        <w:br/>
        <w:t>global_lb</w:t>
      </w:r>
      <w:r>
        <w:br/>
        <w:t>gap_final</w:t>
      </w:r>
      <w:r>
        <w:br/>
        <w:t>time_to_first_feasible</w:t>
      </w:r>
      <w:r>
        <w:br/>
        <w:t>time_to_5pct_gap</w:t>
      </w:r>
      <w:r>
        <w:br/>
        <w:t>time_to_1pct_gap</w:t>
      </w:r>
      <w:r>
        <w:br/>
        <w:t>time_to_optimal</w:t>
      </w:r>
      <w:r>
        <w:br/>
        <w:t>peak_ram_mb</w:t>
      </w:r>
      <w:r>
        <w:br/>
        <w:t>gnn_inference_ms</w:t>
      </w:r>
      <w:r>
        <w:br/>
        <w:t>gap_trace = [(t, lb, ub, gap), ...]</w:t>
      </w:r>
      <w:r>
        <w:br/>
        <w:t>status = optimal | timeout | infeasible | error</w:t>
      </w:r>
    </w:p>
    <w:p w14:paraId="751EFCF0" w14:textId="77777777" w:rsidR="00234543" w:rsidRDefault="00000000">
      <w:pPr>
        <w:pStyle w:val="Heading1"/>
      </w:pPr>
      <w:r>
        <w:t>11. Khung proposal/paper và claim được phép dùng</w:t>
      </w:r>
    </w:p>
    <w:p w14:paraId="40DA6CE9" w14:textId="77777777" w:rsidR="00234543" w:rsidRDefault="00000000">
      <w:pPr>
        <w:pStyle w:val="Heading2"/>
      </w:pPr>
      <w:r>
        <w:t>11.1 Title làm việc</w:t>
      </w:r>
    </w:p>
    <w:p w14:paraId="16910BE0" w14:textId="77777777" w:rsidR="00234543" w:rsidRDefault="00000000">
      <w:pPr>
        <w:spacing w:after="80" w:line="259" w:lineRule="auto"/>
        <w:rPr>
          <w:rFonts w:hint="eastAsia"/>
        </w:rPr>
      </w:pPr>
      <w:r>
        <w:t>CertiCut: Learning-Guided Anytime Optimization with Certified Optimality Gaps for Sampling-Aware Quantum Circuit Cutting</w:t>
      </w:r>
    </w:p>
    <w:p w14:paraId="5581530F" w14:textId="77777777" w:rsidR="00234543" w:rsidRDefault="00000000">
      <w:pPr>
        <w:pStyle w:val="Heading2"/>
      </w:pPr>
      <w:r>
        <w:t>11.2 Research Questions</w:t>
      </w:r>
    </w:p>
    <w:p w14:paraId="5D5C599D" w14:textId="77777777" w:rsidR="00234543" w:rsidRDefault="00000000">
      <w:pPr>
        <w:spacing w:after="80" w:line="259" w:lineRule="auto"/>
        <w:rPr>
          <w:rFonts w:hint="eastAsia"/>
        </w:rPr>
      </w:pPr>
      <w:r>
        <w:t>RQ1 — Search efficiency: Learning-guided branching có giảm runtime/search nodes so với branching truyền thống không?</w:t>
      </w:r>
    </w:p>
    <w:p w14:paraId="3AE6BCD8" w14:textId="77777777" w:rsidR="00234543" w:rsidRDefault="00000000">
      <w:pPr>
        <w:spacing w:after="80" w:line="259" w:lineRule="auto"/>
        <w:rPr>
          <w:rFonts w:hint="eastAsia"/>
        </w:rPr>
      </w:pPr>
      <w:r>
        <w:t>RQ2 — Anytime certification: Với cùng time budget, CertiCut có tạo certified optimality gap chặt hơn exact/early-stopped baselines không?</w:t>
      </w:r>
    </w:p>
    <w:p w14:paraId="40E77805" w14:textId="77777777" w:rsidR="00234543" w:rsidRDefault="00000000">
      <w:pPr>
        <w:spacing w:after="80" w:line="259" w:lineRule="auto"/>
        <w:rPr>
          <w:rFonts w:hint="eastAsia"/>
        </w:rPr>
      </w:pPr>
      <w:r>
        <w:t>RQ3 — Generalization: Policy train trên circuit nhỏ có giúp search circuit lớn/unseen family mà không làm mất guarantee không?</w:t>
      </w:r>
    </w:p>
    <w:p w14:paraId="0AF43196" w14:textId="77777777" w:rsidR="00234543" w:rsidRDefault="00000000">
      <w:pPr>
        <w:pStyle w:val="Heading2"/>
      </w:pPr>
      <w:r>
        <w:t>11.3 Hypotheses</w:t>
      </w:r>
    </w:p>
    <w:p w14:paraId="551EEBD5" w14:textId="77777777" w:rsidR="00234543" w:rsidRDefault="00000000">
      <w:pPr>
        <w:pStyle w:val="ListBullet"/>
        <w:rPr>
          <w:rFonts w:hint="eastAsia"/>
        </w:rPr>
      </w:pPr>
      <w:r>
        <w:t>H1: GNN-guided branching giảm median search nodes so với vanilla branching.</w:t>
      </w:r>
    </w:p>
    <w:p w14:paraId="1E4A27E4" w14:textId="77777777" w:rsidR="00234543" w:rsidRDefault="00000000">
      <w:pPr>
        <w:pStyle w:val="ListBullet"/>
        <w:rPr>
          <w:rFonts w:hint="eastAsia"/>
        </w:rPr>
      </w:pPr>
      <w:r>
        <w:t>H2: Trong cùng time budget, CertiCut có gap integral và final gap thấp hơn early-stopped exact baseline.</w:t>
      </w:r>
    </w:p>
    <w:p w14:paraId="1DE923AE" w14:textId="77777777" w:rsidR="00234543" w:rsidRDefault="00000000">
      <w:pPr>
        <w:pStyle w:val="ListBullet"/>
        <w:rPr>
          <w:rFonts w:hint="eastAsia"/>
        </w:rPr>
      </w:pPr>
      <w:r>
        <w:t>H3: Policy train &lt;=16q vẫn tạo positive search advantage trên larger/unseen circuits.</w:t>
      </w:r>
    </w:p>
    <w:p w14:paraId="140A997D" w14:textId="77777777" w:rsidR="00234543" w:rsidRDefault="00000000">
      <w:pPr>
        <w:pStyle w:val="ListBullet"/>
        <w:rPr>
          <w:rFonts w:hint="eastAsia"/>
        </w:rPr>
      </w:pPr>
      <w:r>
        <w:t>H4: Khi đủ thời gian trên small instances, CertiCut phải khớp exact optimum và có LB=UB=OPT.</w:t>
      </w:r>
    </w:p>
    <w:p w14:paraId="75AF0AA0" w14:textId="77777777" w:rsidR="00234543" w:rsidRDefault="00000000">
      <w:pPr>
        <w:pStyle w:val="Heading2"/>
      </w:pPr>
      <w:r>
        <w:t>11.4 Contribution wording dự kiến — chỉ dùng nếu experiment hỗ trợ</w:t>
      </w:r>
    </w:p>
    <w:p w14:paraId="5737A17F" w14:textId="77777777" w:rsidR="00234543" w:rsidRDefault="00000000">
      <w:pPr>
        <w:spacing w:after="80" w:line="259" w:lineRule="auto"/>
        <w:rPr>
          <w:rFonts w:hint="eastAsia"/>
        </w:rPr>
      </w:pPr>
      <w:r>
        <w:t>C1. Formulate sampling-aware gate-cut placement under fragment-capacity constraints as a combinatorial optimization problem suitable for certified anytime search.</w:t>
      </w:r>
    </w:p>
    <w:p w14:paraId="0C3B6B44" w14:textId="77777777" w:rsidR="00234543" w:rsidRDefault="00000000">
      <w:pPr>
        <w:spacing w:after="80" w:line="259" w:lineRule="auto"/>
        <w:rPr>
          <w:rFonts w:hint="eastAsia"/>
        </w:rPr>
      </w:pPr>
      <w:r>
        <w:t>C2. Develop an anytime Branch-and-Bound optimizer maintaining valid lower and upper bounds throughout search.</w:t>
      </w:r>
    </w:p>
    <w:p w14:paraId="5E8ED948" w14:textId="77777777" w:rsidR="00234543" w:rsidRDefault="00000000">
      <w:pPr>
        <w:spacing w:after="80" w:line="259" w:lineRule="auto"/>
        <w:rPr>
          <w:rFonts w:hint="eastAsia"/>
        </w:rPr>
      </w:pPr>
      <w:r>
        <w:t>C3. Introduce a graph-based learned branching policy that accelerates search without participating in correctness or bound computation.</w:t>
      </w:r>
    </w:p>
    <w:p w14:paraId="2932873C" w14:textId="77777777" w:rsidR="00234543" w:rsidRDefault="00000000">
      <w:pPr>
        <w:spacing w:after="80" w:line="259" w:lineRule="auto"/>
        <w:rPr>
          <w:rFonts w:hint="eastAsia"/>
        </w:rPr>
      </w:pPr>
      <w:r>
        <w:lastRenderedPageBreak/>
        <w:t>C4. Evaluate exactness, anytime solution quality and cross-size/cross-family generalization against exact, heuristic and Qiskit-based methods.</w:t>
      </w:r>
    </w:p>
    <w:p w14:paraId="127AC7BD" w14:textId="77777777" w:rsidR="00234543" w:rsidRDefault="00000000">
      <w:pPr>
        <w:pStyle w:val="Heading2"/>
      </w:pPr>
      <w:r>
        <w:t>11.5 Claim tuyệt đối không dùng</w:t>
      </w:r>
    </w:p>
    <w:p w14:paraId="0B4D6751" w14:textId="77777777" w:rsidR="00234543" w:rsidRDefault="00000000">
      <w:pPr>
        <w:pStyle w:val="ListBullet"/>
        <w:rPr>
          <w:rFonts w:hint="eastAsia"/>
        </w:rPr>
      </w:pPr>
      <w:r>
        <w:t>KHÔNG: “First quantum circuit cutting method.”</w:t>
      </w:r>
    </w:p>
    <w:p w14:paraId="3381571B" w14:textId="77777777" w:rsidR="00234543" w:rsidRDefault="00000000">
      <w:pPr>
        <w:pStyle w:val="ListBullet"/>
        <w:rPr>
          <w:rFonts w:hint="eastAsia"/>
        </w:rPr>
      </w:pPr>
      <w:r>
        <w:t>KHÔNG: “First automatic circuit cutting.”</w:t>
      </w:r>
    </w:p>
    <w:p w14:paraId="03F787FF" w14:textId="77777777" w:rsidR="00234543" w:rsidRDefault="00000000">
      <w:pPr>
        <w:pStyle w:val="ListBullet"/>
        <w:rPr>
          <w:rFonts w:hint="eastAsia"/>
        </w:rPr>
      </w:pPr>
      <w:r>
        <w:t>KHÔNG: “First optimal circuit partitioning.”</w:t>
      </w:r>
    </w:p>
    <w:p w14:paraId="4A28E54D" w14:textId="77777777" w:rsidR="00234543" w:rsidRDefault="00000000">
      <w:pPr>
        <w:pStyle w:val="ListBullet"/>
        <w:rPr>
          <w:rFonts w:hint="eastAsia"/>
        </w:rPr>
      </w:pPr>
      <w:r>
        <w:t>KHÔNG: “First AI/ML circuit cutter.”</w:t>
      </w:r>
    </w:p>
    <w:p w14:paraId="1DF1A67F" w14:textId="77777777" w:rsidR="00234543" w:rsidRDefault="00000000">
      <w:pPr>
        <w:pStyle w:val="ListBullet"/>
        <w:rPr>
          <w:rFonts w:hint="eastAsia"/>
        </w:rPr>
      </w:pPr>
      <w:r>
        <w:t>KHÔNG: “First hardware-aware circuit cutting.”</w:t>
      </w:r>
    </w:p>
    <w:p w14:paraId="5A8D22B6" w14:textId="77777777" w:rsidR="00234543" w:rsidRDefault="00000000">
      <w:pPr>
        <w:pStyle w:val="ListBullet"/>
        <w:rPr>
          <w:rFonts w:hint="eastAsia"/>
        </w:rPr>
      </w:pPr>
      <w:r>
        <w:t>KHÔNG: “Circuit cutting solves quantum scalability.”</w:t>
      </w:r>
    </w:p>
    <w:p w14:paraId="73799261" w14:textId="77777777" w:rsidR="00234543" w:rsidRDefault="00000000">
      <w:pPr>
        <w:pStyle w:val="Heading2"/>
      </w:pPr>
      <w:r>
        <w:t>11.6 Paper outline</w:t>
      </w:r>
    </w:p>
    <w:p w14:paraId="19F19385" w14:textId="77777777" w:rsidR="00234543" w:rsidRDefault="00000000">
      <w:pPr>
        <w:spacing w:after="80" w:line="259" w:lineRule="auto"/>
        <w:rPr>
          <w:rFonts w:hint="eastAsia"/>
        </w:rPr>
      </w:pPr>
      <w:r>
        <w:t>1. Introduction</w:t>
      </w:r>
    </w:p>
    <w:p w14:paraId="63B50797" w14:textId="77777777" w:rsidR="00234543" w:rsidRDefault="00000000">
      <w:pPr>
        <w:spacing w:after="80" w:line="259" w:lineRule="auto"/>
        <w:rPr>
          <w:rFonts w:hint="eastAsia"/>
        </w:rPr>
      </w:pPr>
      <w:r>
        <w:t>2. Background: QPD, circuit cutting, B&amp;B</w:t>
      </w:r>
    </w:p>
    <w:p w14:paraId="32F1277D" w14:textId="77777777" w:rsidR="00234543" w:rsidRDefault="00000000">
      <w:pPr>
        <w:spacing w:after="80" w:line="259" w:lineRule="auto"/>
        <w:rPr>
          <w:rFonts w:hint="eastAsia"/>
        </w:rPr>
      </w:pPr>
      <w:r>
        <w:t>3. Related Work</w:t>
      </w:r>
    </w:p>
    <w:p w14:paraId="6884B502" w14:textId="77777777" w:rsidR="00234543" w:rsidRDefault="00000000">
      <w:pPr>
        <w:spacing w:after="80" w:line="259" w:lineRule="auto"/>
        <w:rPr>
          <w:rFonts w:hint="eastAsia"/>
        </w:rPr>
      </w:pPr>
      <w:r>
        <w:t>4. Problem Formulation</w:t>
      </w:r>
    </w:p>
    <w:p w14:paraId="4620FC52" w14:textId="77777777" w:rsidR="00234543" w:rsidRDefault="00000000">
      <w:pPr>
        <w:spacing w:after="80" w:line="259" w:lineRule="auto"/>
        <w:rPr>
          <w:rFonts w:hint="eastAsia"/>
        </w:rPr>
      </w:pPr>
      <w:r>
        <w:t>5. CertiCut Method</w:t>
      </w:r>
    </w:p>
    <w:p w14:paraId="7A7CB385" w14:textId="77777777" w:rsidR="00234543" w:rsidRDefault="00000000">
      <w:pPr>
        <w:spacing w:after="80" w:line="259" w:lineRule="auto"/>
        <w:rPr>
          <w:rFonts w:hint="eastAsia"/>
        </w:rPr>
      </w:pPr>
      <w:r>
        <w:t>6. Learning-to-Branch</w:t>
      </w:r>
    </w:p>
    <w:p w14:paraId="1CFFFE70" w14:textId="77777777" w:rsidR="00234543" w:rsidRDefault="00000000">
      <w:pPr>
        <w:spacing w:after="80" w:line="259" w:lineRule="auto"/>
        <w:rPr>
          <w:rFonts w:hint="eastAsia"/>
        </w:rPr>
      </w:pPr>
      <w:r>
        <w:t>7. Experimental Setup</w:t>
      </w:r>
    </w:p>
    <w:p w14:paraId="23D0D1C0" w14:textId="77777777" w:rsidR="00234543" w:rsidRDefault="00000000">
      <w:pPr>
        <w:spacing w:after="80" w:line="259" w:lineRule="auto"/>
        <w:rPr>
          <w:rFonts w:hint="eastAsia"/>
        </w:rPr>
      </w:pPr>
      <w:r>
        <w:t>8. Results</w:t>
      </w:r>
    </w:p>
    <w:p w14:paraId="1D0B7C08" w14:textId="77777777" w:rsidR="00234543" w:rsidRDefault="00000000">
      <w:pPr>
        <w:spacing w:after="80" w:line="259" w:lineRule="auto"/>
        <w:rPr>
          <w:rFonts w:hint="eastAsia"/>
        </w:rPr>
      </w:pPr>
      <w:r>
        <w:t>9. Ablation &amp; Generalization</w:t>
      </w:r>
    </w:p>
    <w:p w14:paraId="5CA20B1B" w14:textId="77777777" w:rsidR="00234543" w:rsidRDefault="00000000">
      <w:pPr>
        <w:spacing w:after="80" w:line="259" w:lineRule="auto"/>
        <w:rPr>
          <w:rFonts w:hint="eastAsia"/>
        </w:rPr>
      </w:pPr>
      <w:r>
        <w:t>10. Discussion / Threats to Validity</w:t>
      </w:r>
    </w:p>
    <w:p w14:paraId="4F910098" w14:textId="77777777" w:rsidR="00234543" w:rsidRDefault="00000000">
      <w:pPr>
        <w:spacing w:after="80" w:line="259" w:lineRule="auto"/>
        <w:rPr>
          <w:rFonts w:hint="eastAsia"/>
        </w:rPr>
      </w:pPr>
      <w:r>
        <w:t>11. Conclusion</w:t>
      </w:r>
    </w:p>
    <w:p w14:paraId="08D0B5BE" w14:textId="77777777" w:rsidR="00234543" w:rsidRDefault="00000000">
      <w:pPr>
        <w:pStyle w:val="Heading1"/>
      </w:pPr>
      <w:r>
        <w:t>12. Rủi ro, tiêu chí dừng và checklist</w:t>
      </w:r>
    </w:p>
    <w:p w14:paraId="49D8EA6D" w14:textId="77777777" w:rsidR="00234543" w:rsidRDefault="00000000">
      <w:pPr>
        <w:pStyle w:val="Heading2"/>
      </w:pPr>
      <w:r>
        <w:t>12.1 Rủi ro khoa học</w:t>
      </w:r>
    </w:p>
    <w:tbl>
      <w:tblPr>
        <w:tblStyle w:val="TableGrid"/>
        <w:tblW w:w="0" w:type="auto"/>
        <w:jc w:val="center"/>
        <w:tblLook w:val="04A0" w:firstRow="1" w:lastRow="0" w:firstColumn="1" w:lastColumn="0" w:noHBand="0" w:noVBand="1"/>
      </w:tblPr>
      <w:tblGrid>
        <w:gridCol w:w="3278"/>
        <w:gridCol w:w="3278"/>
        <w:gridCol w:w="3278"/>
      </w:tblGrid>
      <w:tr w:rsidR="00234543" w14:paraId="123A3613" w14:textId="77777777">
        <w:trPr>
          <w:tblHeader/>
          <w:jc w:val="center"/>
        </w:trPr>
        <w:tc>
          <w:tcPr>
            <w:tcW w:w="3278" w:type="dxa"/>
            <w:shd w:val="clear" w:color="auto" w:fill="D9EAF7"/>
            <w:vAlign w:val="center"/>
          </w:tcPr>
          <w:p w14:paraId="21A63E7A" w14:textId="77777777" w:rsidR="00234543" w:rsidRDefault="00000000">
            <w:pPr>
              <w:jc w:val="center"/>
              <w:rPr>
                <w:rFonts w:hint="eastAsia"/>
              </w:rPr>
            </w:pPr>
            <w:r>
              <w:rPr>
                <w:b/>
                <w:sz w:val="16"/>
              </w:rPr>
              <w:t>Rủi ro</w:t>
            </w:r>
          </w:p>
        </w:tc>
        <w:tc>
          <w:tcPr>
            <w:tcW w:w="3278" w:type="dxa"/>
            <w:shd w:val="clear" w:color="auto" w:fill="D9EAF7"/>
            <w:vAlign w:val="center"/>
          </w:tcPr>
          <w:p w14:paraId="01B790DC" w14:textId="77777777" w:rsidR="00234543" w:rsidRDefault="00000000">
            <w:pPr>
              <w:jc w:val="center"/>
              <w:rPr>
                <w:rFonts w:hint="eastAsia"/>
              </w:rPr>
            </w:pPr>
            <w:r>
              <w:rPr>
                <w:b/>
                <w:sz w:val="16"/>
              </w:rPr>
              <w:t>Dấu hiệu</w:t>
            </w:r>
          </w:p>
        </w:tc>
        <w:tc>
          <w:tcPr>
            <w:tcW w:w="3278" w:type="dxa"/>
            <w:shd w:val="clear" w:color="auto" w:fill="D9EAF7"/>
            <w:vAlign w:val="center"/>
          </w:tcPr>
          <w:p w14:paraId="7A3D06C9" w14:textId="77777777" w:rsidR="00234543" w:rsidRDefault="00000000">
            <w:pPr>
              <w:jc w:val="center"/>
              <w:rPr>
                <w:rFonts w:hint="eastAsia"/>
              </w:rPr>
            </w:pPr>
            <w:r>
              <w:rPr>
                <w:b/>
                <w:sz w:val="16"/>
              </w:rPr>
              <w:t>Phản ứng</w:t>
            </w:r>
          </w:p>
        </w:tc>
      </w:tr>
      <w:tr w:rsidR="00234543" w14:paraId="0A4BD2AB" w14:textId="77777777">
        <w:trPr>
          <w:jc w:val="center"/>
        </w:trPr>
        <w:tc>
          <w:tcPr>
            <w:tcW w:w="3278" w:type="dxa"/>
            <w:tcMar>
              <w:top w:w="60" w:type="dxa"/>
              <w:left w:w="70" w:type="dxa"/>
              <w:bottom w:w="60" w:type="dxa"/>
              <w:right w:w="70" w:type="dxa"/>
            </w:tcMar>
          </w:tcPr>
          <w:p w14:paraId="5E39346B" w14:textId="77777777" w:rsidR="00234543" w:rsidRDefault="00000000">
            <w:pPr>
              <w:rPr>
                <w:rFonts w:hint="eastAsia"/>
              </w:rPr>
            </w:pPr>
            <w:r>
              <w:rPr>
                <w:sz w:val="16"/>
              </w:rPr>
              <w:t>Lower bound quá lỏng</w:t>
            </w:r>
          </w:p>
        </w:tc>
        <w:tc>
          <w:tcPr>
            <w:tcW w:w="3278" w:type="dxa"/>
            <w:tcMar>
              <w:top w:w="60" w:type="dxa"/>
              <w:left w:w="70" w:type="dxa"/>
              <w:bottom w:w="60" w:type="dxa"/>
              <w:right w:w="70" w:type="dxa"/>
            </w:tcMar>
          </w:tcPr>
          <w:p w14:paraId="539CCB94" w14:textId="77777777" w:rsidR="00234543" w:rsidRDefault="00000000">
            <w:pPr>
              <w:rPr>
                <w:rFonts w:hint="eastAsia"/>
              </w:rPr>
            </w:pPr>
            <w:r>
              <w:rPr>
                <w:sz w:val="16"/>
              </w:rPr>
              <w:t>Gap không informative.</w:t>
            </w:r>
          </w:p>
        </w:tc>
        <w:tc>
          <w:tcPr>
            <w:tcW w:w="3278" w:type="dxa"/>
            <w:tcMar>
              <w:top w:w="60" w:type="dxa"/>
              <w:left w:w="70" w:type="dxa"/>
              <w:bottom w:w="60" w:type="dxa"/>
              <w:right w:w="70" w:type="dxa"/>
            </w:tcMar>
          </w:tcPr>
          <w:p w14:paraId="413ADD62" w14:textId="77777777" w:rsidR="00234543" w:rsidRDefault="00000000">
            <w:pPr>
              <w:rPr>
                <w:rFonts w:hint="eastAsia"/>
              </w:rPr>
            </w:pPr>
            <w:r>
              <w:rPr>
                <w:sz w:val="16"/>
              </w:rPr>
              <w:t>Tăng formulation strength/cuts/symmetry breaking; nếu vẫn lỏng, giảm scope hoặc đổi certificate source.</w:t>
            </w:r>
          </w:p>
        </w:tc>
      </w:tr>
      <w:tr w:rsidR="00234543" w14:paraId="3C691A0F" w14:textId="77777777">
        <w:trPr>
          <w:jc w:val="center"/>
        </w:trPr>
        <w:tc>
          <w:tcPr>
            <w:tcW w:w="3278" w:type="dxa"/>
            <w:tcMar>
              <w:top w:w="60" w:type="dxa"/>
              <w:left w:w="70" w:type="dxa"/>
              <w:bottom w:w="60" w:type="dxa"/>
              <w:right w:w="70" w:type="dxa"/>
            </w:tcMar>
          </w:tcPr>
          <w:p w14:paraId="19DDAA56" w14:textId="77777777" w:rsidR="00234543" w:rsidRDefault="00000000">
            <w:pPr>
              <w:rPr>
                <w:rFonts w:hint="eastAsia"/>
              </w:rPr>
            </w:pPr>
            <w:r>
              <w:rPr>
                <w:sz w:val="16"/>
              </w:rPr>
              <w:t>GNN không hơn pseudocost/heuristic</w:t>
            </w:r>
          </w:p>
        </w:tc>
        <w:tc>
          <w:tcPr>
            <w:tcW w:w="3278" w:type="dxa"/>
            <w:tcMar>
              <w:top w:w="60" w:type="dxa"/>
              <w:left w:w="70" w:type="dxa"/>
              <w:bottom w:w="60" w:type="dxa"/>
              <w:right w:w="70" w:type="dxa"/>
            </w:tcMar>
          </w:tcPr>
          <w:p w14:paraId="67DC7244" w14:textId="77777777" w:rsidR="00234543" w:rsidRDefault="00000000">
            <w:pPr>
              <w:rPr>
                <w:rFonts w:hint="eastAsia"/>
              </w:rPr>
            </w:pPr>
            <w:r>
              <w:rPr>
                <w:sz w:val="16"/>
              </w:rPr>
              <w:t>ML contribution yếu.</w:t>
            </w:r>
          </w:p>
        </w:tc>
        <w:tc>
          <w:tcPr>
            <w:tcW w:w="3278" w:type="dxa"/>
            <w:tcMar>
              <w:top w:w="60" w:type="dxa"/>
              <w:left w:w="70" w:type="dxa"/>
              <w:bottom w:w="60" w:type="dxa"/>
              <w:right w:w="70" w:type="dxa"/>
            </w:tcMar>
          </w:tcPr>
          <w:p w14:paraId="0F18906B" w14:textId="77777777" w:rsidR="00234543" w:rsidRDefault="00000000">
            <w:pPr>
              <w:rPr>
                <w:rFonts w:hint="eastAsia"/>
              </w:rPr>
            </w:pPr>
            <w:r>
              <w:rPr>
                <w:sz w:val="16"/>
              </w:rPr>
              <w:t>Giữ certified solver paper và chuyển ML thành secondary; thử node selection/ranking thay variable branching.</w:t>
            </w:r>
          </w:p>
        </w:tc>
      </w:tr>
      <w:tr w:rsidR="00234543" w14:paraId="02A926E3" w14:textId="77777777">
        <w:trPr>
          <w:jc w:val="center"/>
        </w:trPr>
        <w:tc>
          <w:tcPr>
            <w:tcW w:w="3278" w:type="dxa"/>
            <w:tcMar>
              <w:top w:w="60" w:type="dxa"/>
              <w:left w:w="70" w:type="dxa"/>
              <w:bottom w:w="60" w:type="dxa"/>
              <w:right w:w="70" w:type="dxa"/>
            </w:tcMar>
          </w:tcPr>
          <w:p w14:paraId="27198C57" w14:textId="77777777" w:rsidR="00234543" w:rsidRDefault="00000000">
            <w:pPr>
              <w:rPr>
                <w:rFonts w:hint="eastAsia"/>
              </w:rPr>
            </w:pPr>
            <w:r>
              <w:rPr>
                <w:sz w:val="16"/>
              </w:rPr>
              <w:t>GNN inference quá đắt</w:t>
            </w:r>
          </w:p>
        </w:tc>
        <w:tc>
          <w:tcPr>
            <w:tcW w:w="3278" w:type="dxa"/>
            <w:tcMar>
              <w:top w:w="60" w:type="dxa"/>
              <w:left w:w="70" w:type="dxa"/>
              <w:bottom w:w="60" w:type="dxa"/>
              <w:right w:w="70" w:type="dxa"/>
            </w:tcMar>
          </w:tcPr>
          <w:p w14:paraId="1A29A5BF" w14:textId="77777777" w:rsidR="00234543" w:rsidRDefault="00000000">
            <w:pPr>
              <w:rPr>
                <w:rFonts w:hint="eastAsia"/>
              </w:rPr>
            </w:pPr>
            <w:r>
              <w:rPr>
                <w:sz w:val="16"/>
              </w:rPr>
              <w:t>Runtime tệ hơn.</w:t>
            </w:r>
          </w:p>
        </w:tc>
        <w:tc>
          <w:tcPr>
            <w:tcW w:w="3278" w:type="dxa"/>
            <w:tcMar>
              <w:top w:w="60" w:type="dxa"/>
              <w:left w:w="70" w:type="dxa"/>
              <w:bottom w:w="60" w:type="dxa"/>
              <w:right w:w="70" w:type="dxa"/>
            </w:tcMar>
          </w:tcPr>
          <w:p w14:paraId="4AC85672" w14:textId="77777777" w:rsidR="00234543" w:rsidRDefault="00000000">
            <w:pPr>
              <w:rPr>
                <w:rFonts w:hint="eastAsia"/>
              </w:rPr>
            </w:pPr>
            <w:r>
              <w:rPr>
                <w:sz w:val="16"/>
              </w:rPr>
              <w:t>Top-k candidate filtering, batched inference, smaller model, inference không ở mọi node.</w:t>
            </w:r>
          </w:p>
        </w:tc>
      </w:tr>
      <w:tr w:rsidR="00234543" w14:paraId="0E525DB3" w14:textId="77777777">
        <w:trPr>
          <w:jc w:val="center"/>
        </w:trPr>
        <w:tc>
          <w:tcPr>
            <w:tcW w:w="3278" w:type="dxa"/>
            <w:tcMar>
              <w:top w:w="60" w:type="dxa"/>
              <w:left w:w="70" w:type="dxa"/>
              <w:bottom w:w="60" w:type="dxa"/>
              <w:right w:w="70" w:type="dxa"/>
            </w:tcMar>
          </w:tcPr>
          <w:p w14:paraId="2E459347" w14:textId="77777777" w:rsidR="00234543" w:rsidRDefault="00000000">
            <w:pPr>
              <w:rPr>
                <w:rFonts w:hint="eastAsia"/>
              </w:rPr>
            </w:pPr>
            <w:r>
              <w:rPr>
                <w:sz w:val="16"/>
              </w:rPr>
              <w:t>Qiskit baseline quá mạnh</w:t>
            </w:r>
          </w:p>
        </w:tc>
        <w:tc>
          <w:tcPr>
            <w:tcW w:w="3278" w:type="dxa"/>
            <w:tcMar>
              <w:top w:w="60" w:type="dxa"/>
              <w:left w:w="70" w:type="dxa"/>
              <w:bottom w:w="60" w:type="dxa"/>
              <w:right w:w="70" w:type="dxa"/>
            </w:tcMar>
          </w:tcPr>
          <w:p w14:paraId="3E2FE935" w14:textId="77777777" w:rsidR="00234543" w:rsidRDefault="00000000">
            <w:pPr>
              <w:rPr>
                <w:rFonts w:hint="eastAsia"/>
              </w:rPr>
            </w:pPr>
            <w:r>
              <w:rPr>
                <w:sz w:val="16"/>
              </w:rPr>
              <w:t>Không có runtime advantage.</w:t>
            </w:r>
          </w:p>
        </w:tc>
        <w:tc>
          <w:tcPr>
            <w:tcW w:w="3278" w:type="dxa"/>
            <w:tcMar>
              <w:top w:w="60" w:type="dxa"/>
              <w:left w:w="70" w:type="dxa"/>
              <w:bottom w:w="60" w:type="dxa"/>
              <w:right w:w="70" w:type="dxa"/>
            </w:tcMar>
          </w:tcPr>
          <w:p w14:paraId="4F125BA3" w14:textId="77777777" w:rsidR="00234543" w:rsidRDefault="00000000">
            <w:pPr>
              <w:rPr>
                <w:rFonts w:hint="eastAsia"/>
              </w:rPr>
            </w:pPr>
            <w:r>
              <w:rPr>
                <w:sz w:val="16"/>
              </w:rPr>
              <w:t>Tập trung certificate/gap integral hoặc xác định regime nơi formulation có lợi; không cherry-pick.</w:t>
            </w:r>
          </w:p>
        </w:tc>
      </w:tr>
      <w:tr w:rsidR="00234543" w14:paraId="2F0201C4" w14:textId="77777777">
        <w:trPr>
          <w:jc w:val="center"/>
        </w:trPr>
        <w:tc>
          <w:tcPr>
            <w:tcW w:w="3278" w:type="dxa"/>
            <w:tcMar>
              <w:top w:w="60" w:type="dxa"/>
              <w:left w:w="70" w:type="dxa"/>
              <w:bottom w:w="60" w:type="dxa"/>
              <w:right w:w="70" w:type="dxa"/>
            </w:tcMar>
          </w:tcPr>
          <w:p w14:paraId="08E15B92" w14:textId="77777777" w:rsidR="00234543" w:rsidRDefault="00000000">
            <w:pPr>
              <w:rPr>
                <w:rFonts w:hint="eastAsia"/>
              </w:rPr>
            </w:pPr>
            <w:r>
              <w:rPr>
                <w:sz w:val="16"/>
              </w:rPr>
              <w:t>Objective independent-cut cost quá đơn giản</w:t>
            </w:r>
          </w:p>
        </w:tc>
        <w:tc>
          <w:tcPr>
            <w:tcW w:w="3278" w:type="dxa"/>
            <w:tcMar>
              <w:top w:w="60" w:type="dxa"/>
              <w:left w:w="70" w:type="dxa"/>
              <w:bottom w:w="60" w:type="dxa"/>
              <w:right w:w="70" w:type="dxa"/>
            </w:tcMar>
          </w:tcPr>
          <w:p w14:paraId="4882A4B7" w14:textId="77777777" w:rsidR="00234543" w:rsidRDefault="00000000">
            <w:pPr>
              <w:rPr>
                <w:rFonts w:hint="eastAsia"/>
              </w:rPr>
            </w:pPr>
            <w:r>
              <w:rPr>
                <w:sz w:val="16"/>
              </w:rPr>
              <w:t>Joint cutting literature có thể làm cost model incomplete.</w:t>
            </w:r>
          </w:p>
        </w:tc>
        <w:tc>
          <w:tcPr>
            <w:tcW w:w="3278" w:type="dxa"/>
            <w:tcMar>
              <w:top w:w="60" w:type="dxa"/>
              <w:left w:w="70" w:type="dxa"/>
              <w:bottom w:w="60" w:type="dxa"/>
              <w:right w:w="70" w:type="dxa"/>
            </w:tcMar>
          </w:tcPr>
          <w:p w14:paraId="56F5CE8E" w14:textId="77777777" w:rsidR="00234543" w:rsidRDefault="00000000">
            <w:pPr>
              <w:rPr>
                <w:rFonts w:hint="eastAsia"/>
              </w:rPr>
            </w:pPr>
            <w:r>
              <w:rPr>
                <w:sz w:val="16"/>
              </w:rPr>
              <w:t>Nêu rõ V1 assumption; future work mở joint-decomposition-aware objective.</w:t>
            </w:r>
          </w:p>
        </w:tc>
      </w:tr>
      <w:tr w:rsidR="00234543" w14:paraId="3A53227B" w14:textId="77777777">
        <w:trPr>
          <w:jc w:val="center"/>
        </w:trPr>
        <w:tc>
          <w:tcPr>
            <w:tcW w:w="3278" w:type="dxa"/>
            <w:tcMar>
              <w:top w:w="60" w:type="dxa"/>
              <w:left w:w="70" w:type="dxa"/>
              <w:bottom w:w="60" w:type="dxa"/>
              <w:right w:w="70" w:type="dxa"/>
            </w:tcMar>
          </w:tcPr>
          <w:p w14:paraId="7B0A906B" w14:textId="77777777" w:rsidR="00234543" w:rsidRDefault="00000000">
            <w:pPr>
              <w:rPr>
                <w:rFonts w:hint="eastAsia"/>
              </w:rPr>
            </w:pPr>
            <w:r>
              <w:rPr>
                <w:sz w:val="16"/>
              </w:rPr>
              <w:t>Large-instance exact certificate quá chậm</w:t>
            </w:r>
          </w:p>
        </w:tc>
        <w:tc>
          <w:tcPr>
            <w:tcW w:w="3278" w:type="dxa"/>
            <w:tcMar>
              <w:top w:w="60" w:type="dxa"/>
              <w:left w:w="70" w:type="dxa"/>
              <w:bottom w:w="60" w:type="dxa"/>
              <w:right w:w="70" w:type="dxa"/>
            </w:tcMar>
          </w:tcPr>
          <w:p w14:paraId="5F535F5E" w14:textId="77777777" w:rsidR="00234543" w:rsidRDefault="00000000">
            <w:pPr>
              <w:rPr>
                <w:rFonts w:hint="eastAsia"/>
              </w:rPr>
            </w:pPr>
            <w:r>
              <w:rPr>
                <w:sz w:val="16"/>
              </w:rPr>
              <w:t>B&amp;B scale không đủ.</w:t>
            </w:r>
          </w:p>
        </w:tc>
        <w:tc>
          <w:tcPr>
            <w:tcW w:w="3278" w:type="dxa"/>
            <w:tcMar>
              <w:top w:w="60" w:type="dxa"/>
              <w:left w:w="70" w:type="dxa"/>
              <w:bottom w:w="60" w:type="dxa"/>
              <w:right w:w="70" w:type="dxa"/>
            </w:tcMar>
          </w:tcPr>
          <w:p w14:paraId="1C7E74CA" w14:textId="77777777" w:rsidR="00234543" w:rsidRDefault="00000000">
            <w:pPr>
              <w:rPr>
                <w:rFonts w:hint="eastAsia"/>
              </w:rPr>
            </w:pPr>
            <w:r>
              <w:rPr>
                <w:sz w:val="16"/>
              </w:rPr>
              <w:t>Anytime gap vẫn là output; giới hạn claim vào medium-scale nếu cần.</w:t>
            </w:r>
          </w:p>
        </w:tc>
      </w:tr>
      <w:tr w:rsidR="00234543" w14:paraId="496A7AFB" w14:textId="77777777">
        <w:trPr>
          <w:jc w:val="center"/>
        </w:trPr>
        <w:tc>
          <w:tcPr>
            <w:tcW w:w="3278" w:type="dxa"/>
            <w:tcMar>
              <w:top w:w="60" w:type="dxa"/>
              <w:left w:w="70" w:type="dxa"/>
              <w:bottom w:w="60" w:type="dxa"/>
              <w:right w:w="70" w:type="dxa"/>
            </w:tcMar>
          </w:tcPr>
          <w:p w14:paraId="225E8BE5" w14:textId="77777777" w:rsidR="00234543" w:rsidRDefault="00000000">
            <w:pPr>
              <w:rPr>
                <w:rFonts w:hint="eastAsia"/>
              </w:rPr>
            </w:pPr>
            <w:r>
              <w:rPr>
                <w:sz w:val="16"/>
              </w:rPr>
              <w:t>Novelty bị paper mới chiếm</w:t>
            </w:r>
          </w:p>
        </w:tc>
        <w:tc>
          <w:tcPr>
            <w:tcW w:w="3278" w:type="dxa"/>
            <w:tcMar>
              <w:top w:w="60" w:type="dxa"/>
              <w:left w:w="70" w:type="dxa"/>
              <w:bottom w:w="60" w:type="dxa"/>
              <w:right w:w="70" w:type="dxa"/>
            </w:tcMar>
          </w:tcPr>
          <w:p w14:paraId="2029A769" w14:textId="77777777" w:rsidR="00234543" w:rsidRDefault="00000000">
            <w:pPr>
              <w:rPr>
                <w:rFonts w:hint="eastAsia"/>
              </w:rPr>
            </w:pPr>
            <w:r>
              <w:rPr>
                <w:sz w:val="16"/>
              </w:rPr>
              <w:t>Research gap thay đổi.</w:t>
            </w:r>
          </w:p>
        </w:tc>
        <w:tc>
          <w:tcPr>
            <w:tcW w:w="3278" w:type="dxa"/>
            <w:tcMar>
              <w:top w:w="60" w:type="dxa"/>
              <w:left w:w="70" w:type="dxa"/>
              <w:bottom w:w="60" w:type="dxa"/>
              <w:right w:w="70" w:type="dxa"/>
            </w:tcMar>
          </w:tcPr>
          <w:p w14:paraId="79082B1A" w14:textId="77777777" w:rsidR="00234543" w:rsidRDefault="00000000">
            <w:pPr>
              <w:rPr>
                <w:rFonts w:hint="eastAsia"/>
              </w:rPr>
            </w:pPr>
            <w:r>
              <w:rPr>
                <w:sz w:val="16"/>
              </w:rPr>
              <w:t>Dùng task theo dõi paper hàng tuần và chạy final literature search trước submission.</w:t>
            </w:r>
          </w:p>
        </w:tc>
      </w:tr>
    </w:tbl>
    <w:p w14:paraId="14FCD6D0" w14:textId="77777777" w:rsidR="00234543" w:rsidRDefault="00000000">
      <w:pPr>
        <w:pStyle w:val="Heading2"/>
      </w:pPr>
      <w:r>
        <w:t>12.2 Checklist trước khi train GNN</w:t>
      </w:r>
    </w:p>
    <w:p w14:paraId="42C9A50E" w14:textId="77777777" w:rsidR="00234543" w:rsidRDefault="00000000">
      <w:pPr>
        <w:pStyle w:val="ListBullet"/>
        <w:rPr>
          <w:rFonts w:hint="eastAsia"/>
        </w:rPr>
      </w:pPr>
      <w:r>
        <w:t>☐ Brute force và exact formulation khớp trên small instances.</w:t>
      </w:r>
    </w:p>
    <w:p w14:paraId="4CCDEC77" w14:textId="77777777" w:rsidR="00234543" w:rsidRDefault="00000000">
      <w:pPr>
        <w:pStyle w:val="ListBullet"/>
        <w:rPr>
          <w:rFonts w:hint="eastAsia"/>
        </w:rPr>
      </w:pPr>
      <w:r>
        <w:t>☐ LB luôn &lt;= known OPT; UB luôn &gt;= OPT.</w:t>
      </w:r>
    </w:p>
    <w:p w14:paraId="12F57E08" w14:textId="77777777" w:rsidR="00234543" w:rsidRDefault="00000000">
      <w:pPr>
        <w:pStyle w:val="ListBullet"/>
        <w:rPr>
          <w:rFonts w:hint="eastAsia"/>
        </w:rPr>
      </w:pPr>
      <w:r>
        <w:lastRenderedPageBreak/>
        <w:t>☐ Gap về 0 khi solver chứng minh optimum.</w:t>
      </w:r>
    </w:p>
    <w:p w14:paraId="6EF0A27D" w14:textId="77777777" w:rsidR="00234543" w:rsidRDefault="00000000">
      <w:pPr>
        <w:pStyle w:val="ListBullet"/>
        <w:rPr>
          <w:rFonts w:hint="eastAsia"/>
        </w:rPr>
      </w:pPr>
      <w:r>
        <w:t>☐ Qiskit sampling overhead của cut plan khớp objective conversion.</w:t>
      </w:r>
    </w:p>
    <w:p w14:paraId="20968E59" w14:textId="77777777" w:rsidR="00234543" w:rsidRDefault="00000000">
      <w:pPr>
        <w:pStyle w:val="ListBullet"/>
        <w:rPr>
          <w:rFonts w:hint="eastAsia"/>
        </w:rPr>
      </w:pPr>
      <w:r>
        <w:t>☐ Baseline scripts và result schema đã ổn định.</w:t>
      </w:r>
    </w:p>
    <w:p w14:paraId="4ADFA667" w14:textId="77777777" w:rsidR="00234543" w:rsidRDefault="00000000">
      <w:pPr>
        <w:pStyle w:val="ListBullet"/>
        <w:rPr>
          <w:rFonts w:hint="eastAsia"/>
        </w:rPr>
      </w:pPr>
      <w:r>
        <w:t>☐ Train/test split được thiết kế theo circuit family/size, không leakage.</w:t>
      </w:r>
    </w:p>
    <w:p w14:paraId="00FF8E7F" w14:textId="77777777" w:rsidR="00234543" w:rsidRDefault="00000000">
      <w:pPr>
        <w:pStyle w:val="Heading2"/>
      </w:pPr>
      <w:r>
        <w:t>12.3 Checklist trước khi viết paper</w:t>
      </w:r>
    </w:p>
    <w:p w14:paraId="670A3FC7" w14:textId="77777777" w:rsidR="00234543" w:rsidRDefault="00000000">
      <w:pPr>
        <w:pStyle w:val="ListBullet"/>
        <w:rPr>
          <w:rFonts w:hint="eastAsia"/>
        </w:rPr>
      </w:pPr>
      <w:r>
        <w:t>☐ Chạy &gt;=3 seeds cho ML/heuristic components khi phù hợp.</w:t>
      </w:r>
    </w:p>
    <w:p w14:paraId="0F3DA47E" w14:textId="77777777" w:rsidR="00234543" w:rsidRDefault="00000000">
      <w:pPr>
        <w:pStyle w:val="ListBullet"/>
        <w:rPr>
          <w:rFonts w:hint="eastAsia"/>
        </w:rPr>
      </w:pPr>
      <w:r>
        <w:t>☐ Raw results được lưu đầy đủ và có script tái tạo bảng/figure.</w:t>
      </w:r>
    </w:p>
    <w:p w14:paraId="4ADC23A1" w14:textId="77777777" w:rsidR="00234543" w:rsidRDefault="00000000">
      <w:pPr>
        <w:pStyle w:val="ListBullet"/>
        <w:rPr>
          <w:rFonts w:hint="eastAsia"/>
        </w:rPr>
      </w:pPr>
      <w:r>
        <w:t>☐ Có small-instance correctness table.</w:t>
      </w:r>
    </w:p>
    <w:p w14:paraId="7A4FB79E" w14:textId="77777777" w:rsidR="00234543" w:rsidRDefault="00000000">
      <w:pPr>
        <w:pStyle w:val="ListBullet"/>
        <w:rPr>
          <w:rFonts w:hint="eastAsia"/>
        </w:rPr>
      </w:pPr>
      <w:r>
        <w:t>☐ Có anytime LB/UB/gap curves.</w:t>
      </w:r>
    </w:p>
    <w:p w14:paraId="5F442A53" w14:textId="77777777" w:rsidR="00234543" w:rsidRDefault="00000000">
      <w:pPr>
        <w:pStyle w:val="ListBullet"/>
        <w:rPr>
          <w:rFonts w:hint="eastAsia"/>
        </w:rPr>
      </w:pPr>
      <w:r>
        <w:t>☐ Có ablation chứng minh từng component.</w:t>
      </w:r>
    </w:p>
    <w:p w14:paraId="55188ACB" w14:textId="77777777" w:rsidR="00234543" w:rsidRDefault="00000000">
      <w:pPr>
        <w:pStyle w:val="ListBullet"/>
        <w:rPr>
          <w:rFonts w:hint="eastAsia"/>
        </w:rPr>
      </w:pPr>
      <w:r>
        <w:t>☐ Có cross-size và cross-family generalization.</w:t>
      </w:r>
    </w:p>
    <w:p w14:paraId="29916304" w14:textId="77777777" w:rsidR="00234543" w:rsidRDefault="00000000">
      <w:pPr>
        <w:pStyle w:val="ListBullet"/>
        <w:rPr>
          <w:rFonts w:hint="eastAsia"/>
        </w:rPr>
      </w:pPr>
      <w:r>
        <w:t>☐ Có comparison với Qiskit và ít nhất một scalable heuristic.</w:t>
      </w:r>
    </w:p>
    <w:p w14:paraId="49905F0D" w14:textId="77777777" w:rsidR="00234543" w:rsidRDefault="00000000">
      <w:pPr>
        <w:pStyle w:val="ListBullet"/>
        <w:rPr>
          <w:rFonts w:hint="eastAsia"/>
        </w:rPr>
      </w:pPr>
      <w:r>
        <w:t>☐ Có threats-to-validity nêu rõ independent-cut cost assumption và scope gate-only.</w:t>
      </w:r>
    </w:p>
    <w:p w14:paraId="429B6451" w14:textId="77777777" w:rsidR="00234543" w:rsidRDefault="00000000">
      <w:pPr>
        <w:pStyle w:val="ListBullet"/>
        <w:rPr>
          <w:rFonts w:hint="eastAsia"/>
        </w:rPr>
      </w:pPr>
      <w:r>
        <w:t>☐ Final systematic literature search cập nhật ngay trước submission.</w:t>
      </w:r>
    </w:p>
    <w:p w14:paraId="5E645529" w14:textId="77777777" w:rsidR="00234543" w:rsidRDefault="00000000">
      <w:pPr>
        <w:pStyle w:val="Heading1"/>
      </w:pPr>
      <w:r>
        <w:t>13. Tài liệu tham khảo ưu tiên đọc</w:t>
      </w:r>
    </w:p>
    <w:p w14:paraId="4A23E8A6" w14:textId="77777777" w:rsidR="00234543" w:rsidRDefault="00000000">
      <w:pPr>
        <w:spacing w:after="80" w:line="259" w:lineRule="auto"/>
        <w:rPr>
          <w:rFonts w:hint="eastAsia"/>
        </w:rPr>
      </w:pPr>
      <w:r>
        <w:t>Đọc theo dependency, không đọc ngẫu nhiên. 8 paper lõi dưới đây là bắt buộc; các paper còn lại dùng để bảo vệ related work, bounds và extension.</w:t>
      </w:r>
    </w:p>
    <w:tbl>
      <w:tblPr>
        <w:tblStyle w:val="TableGrid"/>
        <w:tblW w:w="0" w:type="auto"/>
        <w:jc w:val="center"/>
        <w:tblLook w:val="04A0" w:firstRow="1" w:lastRow="0" w:firstColumn="1" w:lastColumn="0" w:noHBand="0" w:noVBand="1"/>
      </w:tblPr>
      <w:tblGrid>
        <w:gridCol w:w="2459"/>
        <w:gridCol w:w="2459"/>
        <w:gridCol w:w="2459"/>
        <w:gridCol w:w="2459"/>
      </w:tblGrid>
      <w:tr w:rsidR="00234543" w14:paraId="4E313FEB" w14:textId="77777777">
        <w:trPr>
          <w:tblHeader/>
          <w:jc w:val="center"/>
        </w:trPr>
        <w:tc>
          <w:tcPr>
            <w:tcW w:w="2459" w:type="dxa"/>
            <w:shd w:val="clear" w:color="auto" w:fill="D9EAF7"/>
            <w:vAlign w:val="center"/>
          </w:tcPr>
          <w:p w14:paraId="5EA11194" w14:textId="77777777" w:rsidR="00234543" w:rsidRDefault="00000000">
            <w:pPr>
              <w:jc w:val="center"/>
              <w:rPr>
                <w:rFonts w:hint="eastAsia"/>
              </w:rPr>
            </w:pPr>
            <w:r>
              <w:rPr>
                <w:b/>
                <w:sz w:val="16"/>
              </w:rPr>
              <w:t>Thứ tự</w:t>
            </w:r>
          </w:p>
        </w:tc>
        <w:tc>
          <w:tcPr>
            <w:tcW w:w="2459" w:type="dxa"/>
            <w:shd w:val="clear" w:color="auto" w:fill="D9EAF7"/>
            <w:vAlign w:val="center"/>
          </w:tcPr>
          <w:p w14:paraId="642C3C78" w14:textId="77777777" w:rsidR="00234543" w:rsidRDefault="00000000">
            <w:pPr>
              <w:jc w:val="center"/>
              <w:rPr>
                <w:rFonts w:hint="eastAsia"/>
              </w:rPr>
            </w:pPr>
            <w:r>
              <w:rPr>
                <w:b/>
                <w:sz w:val="16"/>
              </w:rPr>
              <w:t>Tác giả</w:t>
            </w:r>
          </w:p>
        </w:tc>
        <w:tc>
          <w:tcPr>
            <w:tcW w:w="2459" w:type="dxa"/>
            <w:shd w:val="clear" w:color="auto" w:fill="D9EAF7"/>
            <w:vAlign w:val="center"/>
          </w:tcPr>
          <w:p w14:paraId="1018C268" w14:textId="77777777" w:rsidR="00234543" w:rsidRDefault="00000000">
            <w:pPr>
              <w:jc w:val="center"/>
              <w:rPr>
                <w:rFonts w:hint="eastAsia"/>
              </w:rPr>
            </w:pPr>
            <w:r>
              <w:rPr>
                <w:b/>
                <w:sz w:val="16"/>
              </w:rPr>
              <w:t>Paper</w:t>
            </w:r>
          </w:p>
        </w:tc>
        <w:tc>
          <w:tcPr>
            <w:tcW w:w="2459" w:type="dxa"/>
            <w:shd w:val="clear" w:color="auto" w:fill="D9EAF7"/>
            <w:vAlign w:val="center"/>
          </w:tcPr>
          <w:p w14:paraId="20E6B818" w14:textId="77777777" w:rsidR="00234543" w:rsidRDefault="00000000">
            <w:pPr>
              <w:jc w:val="center"/>
              <w:rPr>
                <w:rFonts w:hint="eastAsia"/>
              </w:rPr>
            </w:pPr>
            <w:r>
              <w:rPr>
                <w:b/>
                <w:sz w:val="16"/>
              </w:rPr>
              <w:t>Link</w:t>
            </w:r>
          </w:p>
        </w:tc>
      </w:tr>
      <w:tr w:rsidR="00234543" w14:paraId="4737E2AD" w14:textId="77777777">
        <w:trPr>
          <w:jc w:val="center"/>
        </w:trPr>
        <w:tc>
          <w:tcPr>
            <w:tcW w:w="2459" w:type="dxa"/>
            <w:tcMar>
              <w:top w:w="60" w:type="dxa"/>
              <w:left w:w="70" w:type="dxa"/>
              <w:bottom w:w="60" w:type="dxa"/>
              <w:right w:w="70" w:type="dxa"/>
            </w:tcMar>
          </w:tcPr>
          <w:p w14:paraId="526DF3FC" w14:textId="77777777" w:rsidR="00234543" w:rsidRDefault="00000000">
            <w:pPr>
              <w:rPr>
                <w:rFonts w:hint="eastAsia"/>
              </w:rPr>
            </w:pPr>
            <w:r>
              <w:rPr>
                <w:sz w:val="16"/>
              </w:rPr>
              <w:t>1</w:t>
            </w:r>
          </w:p>
        </w:tc>
        <w:tc>
          <w:tcPr>
            <w:tcW w:w="2459" w:type="dxa"/>
            <w:tcMar>
              <w:top w:w="60" w:type="dxa"/>
              <w:left w:w="70" w:type="dxa"/>
              <w:bottom w:w="60" w:type="dxa"/>
              <w:right w:w="70" w:type="dxa"/>
            </w:tcMar>
          </w:tcPr>
          <w:p w14:paraId="5F35EDAD" w14:textId="77777777" w:rsidR="00234543" w:rsidRDefault="00000000">
            <w:pPr>
              <w:rPr>
                <w:rFonts w:hint="eastAsia"/>
              </w:rPr>
            </w:pPr>
            <w:r>
              <w:rPr>
                <w:sz w:val="16"/>
              </w:rPr>
              <w:t>Peng et al.</w:t>
            </w:r>
          </w:p>
        </w:tc>
        <w:tc>
          <w:tcPr>
            <w:tcW w:w="2459" w:type="dxa"/>
            <w:tcMar>
              <w:top w:w="60" w:type="dxa"/>
              <w:left w:w="70" w:type="dxa"/>
              <w:bottom w:w="60" w:type="dxa"/>
              <w:right w:w="70" w:type="dxa"/>
            </w:tcMar>
          </w:tcPr>
          <w:p w14:paraId="32EBEB9A" w14:textId="77777777" w:rsidR="00234543" w:rsidRDefault="00000000">
            <w:pPr>
              <w:rPr>
                <w:rFonts w:hint="eastAsia"/>
              </w:rPr>
            </w:pPr>
            <w:r>
              <w:rPr>
                <w:sz w:val="16"/>
              </w:rPr>
              <w:t>Simulating Large Quantum Circuits on a Small Quantum Computer</w:t>
            </w:r>
          </w:p>
        </w:tc>
        <w:tc>
          <w:tcPr>
            <w:tcW w:w="2459" w:type="dxa"/>
            <w:tcMar>
              <w:top w:w="60" w:type="dxa"/>
              <w:left w:w="70" w:type="dxa"/>
              <w:bottom w:w="60" w:type="dxa"/>
              <w:right w:w="70" w:type="dxa"/>
            </w:tcMar>
          </w:tcPr>
          <w:p w14:paraId="1FBA400C" w14:textId="77777777" w:rsidR="00234543" w:rsidRDefault="00000000">
            <w:pPr>
              <w:rPr>
                <w:rFonts w:hint="eastAsia"/>
              </w:rPr>
            </w:pPr>
            <w:hyperlink r:id="rId20">
              <w:r>
                <w:rPr>
                  <w:color w:val="0563C1"/>
                  <w:u w:val="single"/>
                </w:rPr>
                <w:t>Mở paper</w:t>
              </w:r>
            </w:hyperlink>
          </w:p>
        </w:tc>
      </w:tr>
      <w:tr w:rsidR="00234543" w14:paraId="780D3D9D" w14:textId="77777777">
        <w:trPr>
          <w:jc w:val="center"/>
        </w:trPr>
        <w:tc>
          <w:tcPr>
            <w:tcW w:w="2459" w:type="dxa"/>
            <w:tcMar>
              <w:top w:w="60" w:type="dxa"/>
              <w:left w:w="70" w:type="dxa"/>
              <w:bottom w:w="60" w:type="dxa"/>
              <w:right w:w="70" w:type="dxa"/>
            </w:tcMar>
          </w:tcPr>
          <w:p w14:paraId="45FFEA47" w14:textId="77777777" w:rsidR="00234543" w:rsidRDefault="00000000">
            <w:pPr>
              <w:rPr>
                <w:rFonts w:hint="eastAsia"/>
              </w:rPr>
            </w:pPr>
            <w:r>
              <w:rPr>
                <w:sz w:val="16"/>
              </w:rPr>
              <w:t>2</w:t>
            </w:r>
          </w:p>
        </w:tc>
        <w:tc>
          <w:tcPr>
            <w:tcW w:w="2459" w:type="dxa"/>
            <w:tcMar>
              <w:top w:w="60" w:type="dxa"/>
              <w:left w:w="70" w:type="dxa"/>
              <w:bottom w:w="60" w:type="dxa"/>
              <w:right w:w="70" w:type="dxa"/>
            </w:tcMar>
          </w:tcPr>
          <w:p w14:paraId="05CB810F" w14:textId="77777777" w:rsidR="00234543" w:rsidRDefault="00000000">
            <w:pPr>
              <w:rPr>
                <w:rFonts w:hint="eastAsia"/>
              </w:rPr>
            </w:pPr>
            <w:r>
              <w:rPr>
                <w:sz w:val="16"/>
              </w:rPr>
              <w:t>Mitarai &amp; Fujii</w:t>
            </w:r>
          </w:p>
        </w:tc>
        <w:tc>
          <w:tcPr>
            <w:tcW w:w="2459" w:type="dxa"/>
            <w:tcMar>
              <w:top w:w="60" w:type="dxa"/>
              <w:left w:w="70" w:type="dxa"/>
              <w:bottom w:w="60" w:type="dxa"/>
              <w:right w:w="70" w:type="dxa"/>
            </w:tcMar>
          </w:tcPr>
          <w:p w14:paraId="6B22D910" w14:textId="77777777" w:rsidR="00234543" w:rsidRDefault="00000000">
            <w:pPr>
              <w:rPr>
                <w:rFonts w:hint="eastAsia"/>
              </w:rPr>
            </w:pPr>
            <w:r>
              <w:rPr>
                <w:sz w:val="16"/>
              </w:rPr>
              <w:t>Constructing a Virtual Two-Qubit Gate by Sampling Single-Qubit Operations</w:t>
            </w:r>
          </w:p>
        </w:tc>
        <w:tc>
          <w:tcPr>
            <w:tcW w:w="2459" w:type="dxa"/>
            <w:tcMar>
              <w:top w:w="60" w:type="dxa"/>
              <w:left w:w="70" w:type="dxa"/>
              <w:bottom w:w="60" w:type="dxa"/>
              <w:right w:w="70" w:type="dxa"/>
            </w:tcMar>
          </w:tcPr>
          <w:p w14:paraId="32EE38FE" w14:textId="77777777" w:rsidR="00234543" w:rsidRDefault="00000000">
            <w:pPr>
              <w:rPr>
                <w:rFonts w:hint="eastAsia"/>
              </w:rPr>
            </w:pPr>
            <w:hyperlink r:id="rId21">
              <w:r>
                <w:rPr>
                  <w:color w:val="0563C1"/>
                  <w:u w:val="single"/>
                </w:rPr>
                <w:t>Mở paper</w:t>
              </w:r>
            </w:hyperlink>
          </w:p>
        </w:tc>
      </w:tr>
      <w:tr w:rsidR="00234543" w14:paraId="198C279E" w14:textId="77777777">
        <w:trPr>
          <w:jc w:val="center"/>
        </w:trPr>
        <w:tc>
          <w:tcPr>
            <w:tcW w:w="2459" w:type="dxa"/>
            <w:tcMar>
              <w:top w:w="60" w:type="dxa"/>
              <w:left w:w="70" w:type="dxa"/>
              <w:bottom w:w="60" w:type="dxa"/>
              <w:right w:w="70" w:type="dxa"/>
            </w:tcMar>
          </w:tcPr>
          <w:p w14:paraId="2F01ABF8" w14:textId="77777777" w:rsidR="00234543" w:rsidRDefault="00000000">
            <w:pPr>
              <w:rPr>
                <w:rFonts w:hint="eastAsia"/>
              </w:rPr>
            </w:pPr>
            <w:r>
              <w:rPr>
                <w:sz w:val="16"/>
              </w:rPr>
              <w:t>3</w:t>
            </w:r>
          </w:p>
        </w:tc>
        <w:tc>
          <w:tcPr>
            <w:tcW w:w="2459" w:type="dxa"/>
            <w:tcMar>
              <w:top w:w="60" w:type="dxa"/>
              <w:left w:w="70" w:type="dxa"/>
              <w:bottom w:w="60" w:type="dxa"/>
              <w:right w:w="70" w:type="dxa"/>
            </w:tcMar>
          </w:tcPr>
          <w:p w14:paraId="6E2F0D5A" w14:textId="77777777" w:rsidR="00234543" w:rsidRDefault="00000000">
            <w:pPr>
              <w:rPr>
                <w:rFonts w:hint="eastAsia"/>
              </w:rPr>
            </w:pPr>
            <w:r>
              <w:rPr>
                <w:sz w:val="16"/>
              </w:rPr>
              <w:t>Tang et al.</w:t>
            </w:r>
          </w:p>
        </w:tc>
        <w:tc>
          <w:tcPr>
            <w:tcW w:w="2459" w:type="dxa"/>
            <w:tcMar>
              <w:top w:w="60" w:type="dxa"/>
              <w:left w:w="70" w:type="dxa"/>
              <w:bottom w:w="60" w:type="dxa"/>
              <w:right w:w="70" w:type="dxa"/>
            </w:tcMar>
          </w:tcPr>
          <w:p w14:paraId="1E2021BF" w14:textId="77777777" w:rsidR="00234543" w:rsidRDefault="00000000">
            <w:pPr>
              <w:rPr>
                <w:rFonts w:hint="eastAsia"/>
              </w:rPr>
            </w:pPr>
            <w:r>
              <w:rPr>
                <w:sz w:val="16"/>
              </w:rPr>
              <w:t>CutQC: Using Small Quantum Computers for Large Quantum Circuit Evaluations</w:t>
            </w:r>
          </w:p>
        </w:tc>
        <w:tc>
          <w:tcPr>
            <w:tcW w:w="2459" w:type="dxa"/>
            <w:tcMar>
              <w:top w:w="60" w:type="dxa"/>
              <w:left w:w="70" w:type="dxa"/>
              <w:bottom w:w="60" w:type="dxa"/>
              <w:right w:w="70" w:type="dxa"/>
            </w:tcMar>
          </w:tcPr>
          <w:p w14:paraId="51BB4D2A" w14:textId="77777777" w:rsidR="00234543" w:rsidRDefault="00000000">
            <w:pPr>
              <w:rPr>
                <w:rFonts w:hint="eastAsia"/>
              </w:rPr>
            </w:pPr>
            <w:hyperlink r:id="rId22">
              <w:r>
                <w:rPr>
                  <w:color w:val="0563C1"/>
                  <w:u w:val="single"/>
                </w:rPr>
                <w:t>Mở paper</w:t>
              </w:r>
            </w:hyperlink>
          </w:p>
        </w:tc>
      </w:tr>
      <w:tr w:rsidR="00234543" w14:paraId="22EA3F37" w14:textId="77777777">
        <w:trPr>
          <w:jc w:val="center"/>
        </w:trPr>
        <w:tc>
          <w:tcPr>
            <w:tcW w:w="2459" w:type="dxa"/>
            <w:tcMar>
              <w:top w:w="60" w:type="dxa"/>
              <w:left w:w="70" w:type="dxa"/>
              <w:bottom w:w="60" w:type="dxa"/>
              <w:right w:w="70" w:type="dxa"/>
            </w:tcMar>
          </w:tcPr>
          <w:p w14:paraId="30D88655" w14:textId="77777777" w:rsidR="00234543" w:rsidRDefault="00000000">
            <w:pPr>
              <w:rPr>
                <w:rFonts w:hint="eastAsia"/>
              </w:rPr>
            </w:pPr>
            <w:r>
              <w:rPr>
                <w:sz w:val="16"/>
              </w:rPr>
              <w:t>4</w:t>
            </w:r>
          </w:p>
        </w:tc>
        <w:tc>
          <w:tcPr>
            <w:tcW w:w="2459" w:type="dxa"/>
            <w:tcMar>
              <w:top w:w="60" w:type="dxa"/>
              <w:left w:w="70" w:type="dxa"/>
              <w:bottom w:w="60" w:type="dxa"/>
              <w:right w:w="70" w:type="dxa"/>
            </w:tcMar>
          </w:tcPr>
          <w:p w14:paraId="7DA62B9D" w14:textId="77777777" w:rsidR="00234543" w:rsidRDefault="00000000">
            <w:pPr>
              <w:rPr>
                <w:rFonts w:hint="eastAsia"/>
              </w:rPr>
            </w:pPr>
            <w:r>
              <w:rPr>
                <w:sz w:val="16"/>
              </w:rPr>
              <w:t>Brandhofer et al.</w:t>
            </w:r>
          </w:p>
        </w:tc>
        <w:tc>
          <w:tcPr>
            <w:tcW w:w="2459" w:type="dxa"/>
            <w:tcMar>
              <w:top w:w="60" w:type="dxa"/>
              <w:left w:w="70" w:type="dxa"/>
              <w:bottom w:w="60" w:type="dxa"/>
              <w:right w:w="70" w:type="dxa"/>
            </w:tcMar>
          </w:tcPr>
          <w:p w14:paraId="6AE423D6" w14:textId="77777777" w:rsidR="00234543" w:rsidRDefault="00000000">
            <w:pPr>
              <w:rPr>
                <w:rFonts w:hint="eastAsia"/>
              </w:rPr>
            </w:pPr>
            <w:r>
              <w:rPr>
                <w:sz w:val="16"/>
              </w:rPr>
              <w:t>Optimal Partitioning of Quantum Circuits Using Gate Cuts and Wire Cuts</w:t>
            </w:r>
          </w:p>
        </w:tc>
        <w:tc>
          <w:tcPr>
            <w:tcW w:w="2459" w:type="dxa"/>
            <w:tcMar>
              <w:top w:w="60" w:type="dxa"/>
              <w:left w:w="70" w:type="dxa"/>
              <w:bottom w:w="60" w:type="dxa"/>
              <w:right w:w="70" w:type="dxa"/>
            </w:tcMar>
          </w:tcPr>
          <w:p w14:paraId="4D3FC80B" w14:textId="77777777" w:rsidR="00234543" w:rsidRDefault="00000000">
            <w:pPr>
              <w:rPr>
                <w:rFonts w:hint="eastAsia"/>
              </w:rPr>
            </w:pPr>
            <w:hyperlink r:id="rId23">
              <w:r>
                <w:rPr>
                  <w:color w:val="0563C1"/>
                  <w:u w:val="single"/>
                </w:rPr>
                <w:t>Mở paper</w:t>
              </w:r>
            </w:hyperlink>
          </w:p>
        </w:tc>
      </w:tr>
      <w:tr w:rsidR="00234543" w14:paraId="4B7988EE" w14:textId="77777777">
        <w:trPr>
          <w:jc w:val="center"/>
        </w:trPr>
        <w:tc>
          <w:tcPr>
            <w:tcW w:w="2459" w:type="dxa"/>
            <w:tcMar>
              <w:top w:w="60" w:type="dxa"/>
              <w:left w:w="70" w:type="dxa"/>
              <w:bottom w:w="60" w:type="dxa"/>
              <w:right w:w="70" w:type="dxa"/>
            </w:tcMar>
          </w:tcPr>
          <w:p w14:paraId="0F87E611" w14:textId="77777777" w:rsidR="00234543" w:rsidRDefault="00000000">
            <w:pPr>
              <w:rPr>
                <w:rFonts w:hint="eastAsia"/>
              </w:rPr>
            </w:pPr>
            <w:r>
              <w:rPr>
                <w:sz w:val="16"/>
              </w:rPr>
              <w:t>5</w:t>
            </w:r>
          </w:p>
        </w:tc>
        <w:tc>
          <w:tcPr>
            <w:tcW w:w="2459" w:type="dxa"/>
            <w:tcMar>
              <w:top w:w="60" w:type="dxa"/>
              <w:left w:w="70" w:type="dxa"/>
              <w:bottom w:w="60" w:type="dxa"/>
              <w:right w:w="70" w:type="dxa"/>
            </w:tcMar>
          </w:tcPr>
          <w:p w14:paraId="6B91DFC8" w14:textId="77777777" w:rsidR="00234543" w:rsidRDefault="00000000">
            <w:pPr>
              <w:rPr>
                <w:rFonts w:hint="eastAsia"/>
              </w:rPr>
            </w:pPr>
            <w:r>
              <w:rPr>
                <w:sz w:val="16"/>
              </w:rPr>
              <w:t>Shehzad et al.</w:t>
            </w:r>
          </w:p>
        </w:tc>
        <w:tc>
          <w:tcPr>
            <w:tcW w:w="2459" w:type="dxa"/>
            <w:tcMar>
              <w:top w:w="60" w:type="dxa"/>
              <w:left w:w="70" w:type="dxa"/>
              <w:bottom w:w="60" w:type="dxa"/>
              <w:right w:w="70" w:type="dxa"/>
            </w:tcMar>
          </w:tcPr>
          <w:p w14:paraId="5642F20B" w14:textId="77777777" w:rsidR="00234543" w:rsidRDefault="00000000">
            <w:pPr>
              <w:rPr>
                <w:rFonts w:hint="eastAsia"/>
              </w:rPr>
            </w:pPr>
            <w:r>
              <w:rPr>
                <w:sz w:val="16"/>
              </w:rPr>
              <w:t>Automated Cut Finding and Circuit Knitting on Large Quantum Circuits</w:t>
            </w:r>
          </w:p>
        </w:tc>
        <w:tc>
          <w:tcPr>
            <w:tcW w:w="2459" w:type="dxa"/>
            <w:tcMar>
              <w:top w:w="60" w:type="dxa"/>
              <w:left w:w="70" w:type="dxa"/>
              <w:bottom w:w="60" w:type="dxa"/>
              <w:right w:w="70" w:type="dxa"/>
            </w:tcMar>
          </w:tcPr>
          <w:p w14:paraId="614C6989" w14:textId="77777777" w:rsidR="00234543" w:rsidRDefault="00000000">
            <w:pPr>
              <w:rPr>
                <w:rFonts w:hint="eastAsia"/>
              </w:rPr>
            </w:pPr>
            <w:hyperlink r:id="rId24">
              <w:r>
                <w:rPr>
                  <w:color w:val="0563C1"/>
                  <w:u w:val="single"/>
                </w:rPr>
                <w:t>Mở paper</w:t>
              </w:r>
            </w:hyperlink>
          </w:p>
        </w:tc>
      </w:tr>
      <w:tr w:rsidR="00234543" w14:paraId="5A223D86" w14:textId="77777777">
        <w:trPr>
          <w:jc w:val="center"/>
        </w:trPr>
        <w:tc>
          <w:tcPr>
            <w:tcW w:w="2459" w:type="dxa"/>
            <w:tcMar>
              <w:top w:w="60" w:type="dxa"/>
              <w:left w:w="70" w:type="dxa"/>
              <w:bottom w:w="60" w:type="dxa"/>
              <w:right w:w="70" w:type="dxa"/>
            </w:tcMar>
          </w:tcPr>
          <w:p w14:paraId="1086FC56" w14:textId="77777777" w:rsidR="00234543" w:rsidRDefault="00000000">
            <w:pPr>
              <w:rPr>
                <w:rFonts w:hint="eastAsia"/>
              </w:rPr>
            </w:pPr>
            <w:r>
              <w:rPr>
                <w:sz w:val="16"/>
              </w:rPr>
              <w:t>6</w:t>
            </w:r>
          </w:p>
        </w:tc>
        <w:tc>
          <w:tcPr>
            <w:tcW w:w="2459" w:type="dxa"/>
            <w:tcMar>
              <w:top w:w="60" w:type="dxa"/>
              <w:left w:w="70" w:type="dxa"/>
              <w:bottom w:w="60" w:type="dxa"/>
              <w:right w:w="70" w:type="dxa"/>
            </w:tcMar>
          </w:tcPr>
          <w:p w14:paraId="258B3BF8" w14:textId="77777777" w:rsidR="00234543" w:rsidRDefault="00000000">
            <w:pPr>
              <w:rPr>
                <w:rFonts w:hint="eastAsia"/>
              </w:rPr>
            </w:pPr>
            <w:r>
              <w:rPr>
                <w:sz w:val="16"/>
              </w:rPr>
              <w:t>Idan et al.</w:t>
            </w:r>
          </w:p>
        </w:tc>
        <w:tc>
          <w:tcPr>
            <w:tcW w:w="2459" w:type="dxa"/>
            <w:tcMar>
              <w:top w:w="60" w:type="dxa"/>
              <w:left w:w="70" w:type="dxa"/>
              <w:bottom w:w="60" w:type="dxa"/>
              <w:right w:w="70" w:type="dxa"/>
            </w:tcMar>
          </w:tcPr>
          <w:p w14:paraId="698872EE" w14:textId="77777777" w:rsidR="00234543" w:rsidRDefault="00000000">
            <w:pPr>
              <w:rPr>
                <w:rFonts w:hint="eastAsia"/>
              </w:rPr>
            </w:pPr>
            <w:r>
              <w:rPr>
                <w:sz w:val="16"/>
              </w:rPr>
              <w:t>Quantum Circuit Cutting: Complexity and Optimization</w:t>
            </w:r>
          </w:p>
        </w:tc>
        <w:tc>
          <w:tcPr>
            <w:tcW w:w="2459" w:type="dxa"/>
            <w:tcMar>
              <w:top w:w="60" w:type="dxa"/>
              <w:left w:w="70" w:type="dxa"/>
              <w:bottom w:w="60" w:type="dxa"/>
              <w:right w:w="70" w:type="dxa"/>
            </w:tcMar>
          </w:tcPr>
          <w:p w14:paraId="32AE0C7F" w14:textId="77777777" w:rsidR="00234543" w:rsidRDefault="00000000">
            <w:pPr>
              <w:rPr>
                <w:rFonts w:hint="eastAsia"/>
              </w:rPr>
            </w:pPr>
            <w:hyperlink r:id="rId25">
              <w:r>
                <w:rPr>
                  <w:color w:val="0563C1"/>
                  <w:u w:val="single"/>
                </w:rPr>
                <w:t>Mở paper</w:t>
              </w:r>
            </w:hyperlink>
          </w:p>
        </w:tc>
      </w:tr>
      <w:tr w:rsidR="00234543" w14:paraId="4A62A5C6" w14:textId="77777777">
        <w:trPr>
          <w:jc w:val="center"/>
        </w:trPr>
        <w:tc>
          <w:tcPr>
            <w:tcW w:w="2459" w:type="dxa"/>
            <w:tcMar>
              <w:top w:w="60" w:type="dxa"/>
              <w:left w:w="70" w:type="dxa"/>
              <w:bottom w:w="60" w:type="dxa"/>
              <w:right w:w="70" w:type="dxa"/>
            </w:tcMar>
          </w:tcPr>
          <w:p w14:paraId="6E9F3244" w14:textId="77777777" w:rsidR="00234543" w:rsidRDefault="00000000">
            <w:pPr>
              <w:rPr>
                <w:rFonts w:hint="eastAsia"/>
              </w:rPr>
            </w:pPr>
            <w:r>
              <w:rPr>
                <w:sz w:val="16"/>
              </w:rPr>
              <w:t>7</w:t>
            </w:r>
          </w:p>
        </w:tc>
        <w:tc>
          <w:tcPr>
            <w:tcW w:w="2459" w:type="dxa"/>
            <w:tcMar>
              <w:top w:w="60" w:type="dxa"/>
              <w:left w:w="70" w:type="dxa"/>
              <w:bottom w:w="60" w:type="dxa"/>
              <w:right w:w="70" w:type="dxa"/>
            </w:tcMar>
          </w:tcPr>
          <w:p w14:paraId="6C584CD1" w14:textId="77777777" w:rsidR="00234543" w:rsidRDefault="00000000">
            <w:pPr>
              <w:rPr>
                <w:rFonts w:hint="eastAsia"/>
              </w:rPr>
            </w:pPr>
            <w:r>
              <w:rPr>
                <w:sz w:val="16"/>
              </w:rPr>
              <w:t>Mesman et al.</w:t>
            </w:r>
          </w:p>
        </w:tc>
        <w:tc>
          <w:tcPr>
            <w:tcW w:w="2459" w:type="dxa"/>
            <w:tcMar>
              <w:top w:w="60" w:type="dxa"/>
              <w:left w:w="70" w:type="dxa"/>
              <w:bottom w:w="60" w:type="dxa"/>
              <w:right w:w="70" w:type="dxa"/>
            </w:tcMar>
          </w:tcPr>
          <w:p w14:paraId="1287E058" w14:textId="77777777" w:rsidR="00234543" w:rsidRDefault="00000000">
            <w:pPr>
              <w:rPr>
                <w:rFonts w:hint="eastAsia"/>
              </w:rPr>
            </w:pPr>
            <w:r>
              <w:rPr>
                <w:sz w:val="16"/>
              </w:rPr>
              <w:t>MOSAIQC</w:t>
            </w:r>
          </w:p>
        </w:tc>
        <w:tc>
          <w:tcPr>
            <w:tcW w:w="2459" w:type="dxa"/>
            <w:tcMar>
              <w:top w:w="60" w:type="dxa"/>
              <w:left w:w="70" w:type="dxa"/>
              <w:bottom w:w="60" w:type="dxa"/>
              <w:right w:w="70" w:type="dxa"/>
            </w:tcMar>
          </w:tcPr>
          <w:p w14:paraId="01B65189" w14:textId="77777777" w:rsidR="00234543" w:rsidRDefault="00000000">
            <w:pPr>
              <w:rPr>
                <w:rFonts w:hint="eastAsia"/>
              </w:rPr>
            </w:pPr>
            <w:hyperlink r:id="rId26">
              <w:r>
                <w:rPr>
                  <w:color w:val="0563C1"/>
                  <w:u w:val="single"/>
                </w:rPr>
                <w:t>Mở paper</w:t>
              </w:r>
            </w:hyperlink>
          </w:p>
        </w:tc>
      </w:tr>
      <w:tr w:rsidR="00234543" w14:paraId="276789AB" w14:textId="77777777">
        <w:trPr>
          <w:jc w:val="center"/>
        </w:trPr>
        <w:tc>
          <w:tcPr>
            <w:tcW w:w="2459" w:type="dxa"/>
            <w:tcMar>
              <w:top w:w="60" w:type="dxa"/>
              <w:left w:w="70" w:type="dxa"/>
              <w:bottom w:w="60" w:type="dxa"/>
              <w:right w:w="70" w:type="dxa"/>
            </w:tcMar>
          </w:tcPr>
          <w:p w14:paraId="457E6ED4" w14:textId="77777777" w:rsidR="00234543" w:rsidRDefault="00000000">
            <w:pPr>
              <w:rPr>
                <w:rFonts w:hint="eastAsia"/>
              </w:rPr>
            </w:pPr>
            <w:r>
              <w:rPr>
                <w:sz w:val="16"/>
              </w:rPr>
              <w:t>8</w:t>
            </w:r>
          </w:p>
        </w:tc>
        <w:tc>
          <w:tcPr>
            <w:tcW w:w="2459" w:type="dxa"/>
            <w:tcMar>
              <w:top w:w="60" w:type="dxa"/>
              <w:left w:w="70" w:type="dxa"/>
              <w:bottom w:w="60" w:type="dxa"/>
              <w:right w:w="70" w:type="dxa"/>
            </w:tcMar>
          </w:tcPr>
          <w:p w14:paraId="1E6E99F4" w14:textId="77777777" w:rsidR="00234543" w:rsidRDefault="00000000">
            <w:pPr>
              <w:rPr>
                <w:rFonts w:hint="eastAsia"/>
              </w:rPr>
            </w:pPr>
            <w:r>
              <w:rPr>
                <w:sz w:val="16"/>
              </w:rPr>
              <w:t>Gasse et al.</w:t>
            </w:r>
          </w:p>
        </w:tc>
        <w:tc>
          <w:tcPr>
            <w:tcW w:w="2459" w:type="dxa"/>
            <w:tcMar>
              <w:top w:w="60" w:type="dxa"/>
              <w:left w:w="70" w:type="dxa"/>
              <w:bottom w:w="60" w:type="dxa"/>
              <w:right w:w="70" w:type="dxa"/>
            </w:tcMar>
          </w:tcPr>
          <w:p w14:paraId="1414DE70" w14:textId="77777777" w:rsidR="00234543" w:rsidRDefault="00000000">
            <w:pPr>
              <w:rPr>
                <w:rFonts w:hint="eastAsia"/>
              </w:rPr>
            </w:pPr>
            <w:r>
              <w:rPr>
                <w:sz w:val="16"/>
              </w:rPr>
              <w:t>Exact Combinatorial Optimization with Graph Convolutional Neural Networks</w:t>
            </w:r>
          </w:p>
        </w:tc>
        <w:tc>
          <w:tcPr>
            <w:tcW w:w="2459" w:type="dxa"/>
            <w:tcMar>
              <w:top w:w="60" w:type="dxa"/>
              <w:left w:w="70" w:type="dxa"/>
              <w:bottom w:w="60" w:type="dxa"/>
              <w:right w:w="70" w:type="dxa"/>
            </w:tcMar>
          </w:tcPr>
          <w:p w14:paraId="7FA63C62" w14:textId="77777777" w:rsidR="00234543" w:rsidRDefault="00000000">
            <w:pPr>
              <w:rPr>
                <w:rFonts w:hint="eastAsia"/>
              </w:rPr>
            </w:pPr>
            <w:hyperlink r:id="rId27">
              <w:r>
                <w:rPr>
                  <w:color w:val="0563C1"/>
                  <w:u w:val="single"/>
                </w:rPr>
                <w:t>Mở paper</w:t>
              </w:r>
            </w:hyperlink>
          </w:p>
        </w:tc>
      </w:tr>
    </w:tbl>
    <w:p w14:paraId="4A192795" w14:textId="77777777" w:rsidR="00234543" w:rsidRDefault="00000000">
      <w:pPr>
        <w:pStyle w:val="Heading2"/>
      </w:pPr>
      <w:r>
        <w:t>13.1 Các paper bổ sung quan trọng</w:t>
      </w:r>
    </w:p>
    <w:p w14:paraId="42105D64" w14:textId="77777777" w:rsidR="00234543" w:rsidRDefault="00000000">
      <w:pPr>
        <w:pStyle w:val="ListBullet"/>
        <w:rPr>
          <w:rFonts w:hint="eastAsia"/>
        </w:rPr>
      </w:pPr>
      <w:r>
        <w:t xml:space="preserve">Optimal Wire Cutting with Classical Communication — </w:t>
      </w:r>
      <w:hyperlink r:id="rId28">
        <w:r>
          <w:rPr>
            <w:color w:val="0563C1"/>
            <w:u w:val="single"/>
          </w:rPr>
          <w:t>link</w:t>
        </w:r>
      </w:hyperlink>
    </w:p>
    <w:p w14:paraId="08DB8C24" w14:textId="77777777" w:rsidR="00234543" w:rsidRDefault="00000000">
      <w:pPr>
        <w:pStyle w:val="ListBullet"/>
        <w:rPr>
          <w:rFonts w:hint="eastAsia"/>
        </w:rPr>
      </w:pPr>
      <w:r>
        <w:t xml:space="preserve">Cutting Circuits with Multiple Two-Qubit Unitaries — </w:t>
      </w:r>
      <w:hyperlink r:id="rId29">
        <w:r>
          <w:rPr>
            <w:color w:val="0563C1"/>
            <w:u w:val="single"/>
          </w:rPr>
          <w:t>link</w:t>
        </w:r>
      </w:hyperlink>
    </w:p>
    <w:p w14:paraId="699BE724" w14:textId="77777777" w:rsidR="00234543" w:rsidRDefault="00000000">
      <w:pPr>
        <w:pStyle w:val="ListBullet"/>
        <w:rPr>
          <w:rFonts w:hint="eastAsia"/>
        </w:rPr>
      </w:pPr>
      <w:r>
        <w:t xml:space="preserve">Optimal Joint Cutting of Two-Qubit Rotation Gates — </w:t>
      </w:r>
      <w:hyperlink r:id="rId30">
        <w:r>
          <w:rPr>
            <w:color w:val="0563C1"/>
            <w:u w:val="single"/>
          </w:rPr>
          <w:t>link</w:t>
        </w:r>
      </w:hyperlink>
    </w:p>
    <w:p w14:paraId="1CFF3469" w14:textId="77777777" w:rsidR="00234543" w:rsidRDefault="00000000">
      <w:pPr>
        <w:pStyle w:val="ListBullet"/>
        <w:rPr>
          <w:rFonts w:hint="eastAsia"/>
        </w:rPr>
      </w:pPr>
      <w:r>
        <w:t xml:space="preserve">Optimal Quantum Circuit Cuts with Application to Clustered Hamiltonian Simulation — </w:t>
      </w:r>
      <w:hyperlink r:id="rId31">
        <w:r>
          <w:rPr>
            <w:color w:val="0563C1"/>
            <w:u w:val="single"/>
          </w:rPr>
          <w:t>link</w:t>
        </w:r>
      </w:hyperlink>
    </w:p>
    <w:p w14:paraId="058A5BF1" w14:textId="77777777" w:rsidR="00234543" w:rsidRDefault="00000000">
      <w:pPr>
        <w:pStyle w:val="ListBullet"/>
        <w:rPr>
          <w:rFonts w:hint="eastAsia"/>
        </w:rPr>
      </w:pPr>
      <w:r>
        <w:t xml:space="preserve">Circuit Knitting Faces Exponential Sampling Overhead Scaling Bounded by Entanglement Cost — </w:t>
      </w:r>
      <w:hyperlink r:id="rId32">
        <w:r>
          <w:rPr>
            <w:color w:val="0563C1"/>
            <w:u w:val="single"/>
          </w:rPr>
          <w:t>link</w:t>
        </w:r>
      </w:hyperlink>
    </w:p>
    <w:p w14:paraId="27F5DE15" w14:textId="77777777" w:rsidR="00234543" w:rsidRDefault="00000000">
      <w:pPr>
        <w:pStyle w:val="ListBullet"/>
        <w:rPr>
          <w:rFonts w:hint="eastAsia"/>
        </w:rPr>
      </w:pPr>
      <w:r>
        <w:t xml:space="preserve">FitCut — </w:t>
      </w:r>
      <w:hyperlink r:id="rId33">
        <w:r>
          <w:rPr>
            <w:color w:val="0563C1"/>
            <w:u w:val="single"/>
          </w:rPr>
          <w:t>link</w:t>
        </w:r>
      </w:hyperlink>
    </w:p>
    <w:p w14:paraId="1E558194" w14:textId="77777777" w:rsidR="00234543" w:rsidRDefault="00000000">
      <w:pPr>
        <w:pStyle w:val="ListBullet"/>
        <w:rPr>
          <w:rFonts w:hint="eastAsia"/>
        </w:rPr>
      </w:pPr>
      <w:r>
        <w:t xml:space="preserve">A Hardware-Aware Gate Cutting Framework for Practical Quantum Circuit Knitting — </w:t>
      </w:r>
      <w:hyperlink r:id="rId34">
        <w:r>
          <w:rPr>
            <w:color w:val="0563C1"/>
            <w:u w:val="single"/>
          </w:rPr>
          <w:t>link</w:t>
        </w:r>
      </w:hyperlink>
    </w:p>
    <w:p w14:paraId="5158DC36" w14:textId="77777777" w:rsidR="00234543" w:rsidRDefault="00000000">
      <w:pPr>
        <w:pStyle w:val="ListBullet"/>
        <w:rPr>
          <w:rFonts w:hint="eastAsia"/>
        </w:rPr>
      </w:pPr>
      <w:r>
        <w:lastRenderedPageBreak/>
        <w:t xml:space="preserve">Understanding the Scalability of Circuit Cutting Techniques for Practical Quantum Applications — </w:t>
      </w:r>
      <w:hyperlink r:id="rId35">
        <w:r>
          <w:rPr>
            <w:color w:val="0563C1"/>
            <w:u w:val="single"/>
          </w:rPr>
          <w:t>link</w:t>
        </w:r>
      </w:hyperlink>
    </w:p>
    <w:p w14:paraId="5904EE77" w14:textId="77777777" w:rsidR="00234543" w:rsidRDefault="00000000">
      <w:pPr>
        <w:pStyle w:val="ListBullet"/>
        <w:rPr>
          <w:rFonts w:hint="eastAsia"/>
        </w:rPr>
      </w:pPr>
      <w:r>
        <w:t xml:space="preserve">ShotQC: Reducing Sampling Overhead in Quantum Circuit Cutting — </w:t>
      </w:r>
      <w:hyperlink r:id="rId36">
        <w:r>
          <w:rPr>
            <w:color w:val="0563C1"/>
            <w:u w:val="single"/>
          </w:rPr>
          <w:t>link</w:t>
        </w:r>
      </w:hyperlink>
    </w:p>
    <w:p w14:paraId="2D3D25D2" w14:textId="77777777" w:rsidR="00234543" w:rsidRDefault="00000000">
      <w:pPr>
        <w:pStyle w:val="ListBullet"/>
        <w:rPr>
          <w:rFonts w:hint="eastAsia"/>
        </w:rPr>
      </w:pPr>
      <w:r>
        <w:t xml:space="preserve">Circuit Cutting with Classical Side Information — </w:t>
      </w:r>
      <w:hyperlink r:id="rId37">
        <w:r>
          <w:rPr>
            <w:color w:val="0563C1"/>
            <w:u w:val="single"/>
          </w:rPr>
          <w:t>link</w:t>
        </w:r>
      </w:hyperlink>
    </w:p>
    <w:p w14:paraId="1DE0B3EC" w14:textId="77777777" w:rsidR="00234543" w:rsidRDefault="00000000">
      <w:pPr>
        <w:pStyle w:val="ListBullet"/>
        <w:rPr>
          <w:rFonts w:hint="eastAsia"/>
        </w:rPr>
      </w:pPr>
      <w:r>
        <w:t xml:space="preserve">CutQAS: Topology-aware Quantum Circuit Cutting via Reinforcement Learning — </w:t>
      </w:r>
      <w:hyperlink r:id="rId38">
        <w:r>
          <w:rPr>
            <w:color w:val="0563C1"/>
            <w:u w:val="single"/>
          </w:rPr>
          <w:t>link</w:t>
        </w:r>
      </w:hyperlink>
    </w:p>
    <w:p w14:paraId="506314EA" w14:textId="77777777" w:rsidR="00234543" w:rsidRDefault="00000000">
      <w:pPr>
        <w:pStyle w:val="ListBullet"/>
        <w:rPr>
          <w:rFonts w:hint="eastAsia"/>
        </w:rPr>
      </w:pPr>
      <w:r>
        <w:t xml:space="preserve">Improved Sampling Bounds and Scalable Partitioning for Quantum Circuit Cutting Beyond Bipartitions — </w:t>
      </w:r>
      <w:hyperlink r:id="rId39">
        <w:r>
          <w:rPr>
            <w:color w:val="0563C1"/>
            <w:u w:val="single"/>
          </w:rPr>
          <w:t>link</w:t>
        </w:r>
      </w:hyperlink>
    </w:p>
    <w:p w14:paraId="042626FC" w14:textId="77777777" w:rsidR="00234543" w:rsidRDefault="00000000">
      <w:pPr>
        <w:pStyle w:val="ListBullet"/>
        <w:rPr>
          <w:rFonts w:hint="eastAsia"/>
        </w:rPr>
      </w:pPr>
      <w:r>
        <w:t xml:space="preserve">Distributed Quantum Computing via Adaptive Circuit Knitting — </w:t>
      </w:r>
      <w:hyperlink r:id="rId40">
        <w:r>
          <w:rPr>
            <w:color w:val="0563C1"/>
            <w:u w:val="single"/>
          </w:rPr>
          <w:t>link</w:t>
        </w:r>
      </w:hyperlink>
    </w:p>
    <w:p w14:paraId="46B23A15" w14:textId="77777777" w:rsidR="00234543" w:rsidRDefault="00000000">
      <w:pPr>
        <w:pStyle w:val="ListBullet"/>
        <w:rPr>
          <w:rFonts w:hint="eastAsia"/>
        </w:rPr>
      </w:pPr>
      <w:r>
        <w:t xml:space="preserve">Scalable Quantum Circuit Knitting Using a Weak-Coupling Approximation — </w:t>
      </w:r>
      <w:hyperlink r:id="rId41">
        <w:r>
          <w:rPr>
            <w:color w:val="0563C1"/>
            <w:u w:val="single"/>
          </w:rPr>
          <w:t>link</w:t>
        </w:r>
      </w:hyperlink>
    </w:p>
    <w:p w14:paraId="3E6B1BBC" w14:textId="77777777" w:rsidR="00234543" w:rsidRDefault="00000000">
      <w:pPr>
        <w:pStyle w:val="ListBullet"/>
        <w:rPr>
          <w:rFonts w:hint="eastAsia"/>
        </w:rPr>
      </w:pPr>
      <w:r>
        <w:t xml:space="preserve">MQT Bench — </w:t>
      </w:r>
      <w:hyperlink r:id="rId42">
        <w:r>
          <w:rPr>
            <w:color w:val="0563C1"/>
            <w:u w:val="single"/>
          </w:rPr>
          <w:t>link</w:t>
        </w:r>
      </w:hyperlink>
    </w:p>
    <w:p w14:paraId="2E13C88D" w14:textId="77777777" w:rsidR="00234543" w:rsidRDefault="00000000">
      <w:pPr>
        <w:pStyle w:val="ListBullet"/>
        <w:rPr>
          <w:rFonts w:hint="eastAsia"/>
        </w:rPr>
      </w:pPr>
      <w:r>
        <w:t xml:space="preserve">Learning to Compare Nodes in Branch and Bound with Graph Neural Networks — </w:t>
      </w:r>
      <w:hyperlink r:id="rId43">
        <w:r>
          <w:rPr>
            <w:color w:val="0563C1"/>
            <w:u w:val="single"/>
          </w:rPr>
          <w:t>link</w:t>
        </w:r>
      </w:hyperlink>
    </w:p>
    <w:p w14:paraId="4801871D" w14:textId="77777777" w:rsidR="00234543" w:rsidRDefault="00000000">
      <w:pPr>
        <w:pStyle w:val="ListBullet"/>
        <w:rPr>
          <w:rFonts w:hint="eastAsia"/>
        </w:rPr>
      </w:pPr>
      <w:r>
        <w:t xml:space="preserve">Learning to Branch in Combinatorial Optimization with Graph Pointer Networks — </w:t>
      </w:r>
      <w:hyperlink r:id="rId44">
        <w:r>
          <w:rPr>
            <w:color w:val="0563C1"/>
            <w:u w:val="single"/>
          </w:rPr>
          <w:t>link</w:t>
        </w:r>
      </w:hyperlink>
    </w:p>
    <w:p w14:paraId="7DA93EB8" w14:textId="77777777" w:rsidR="00234543" w:rsidRDefault="00000000">
      <w:pPr>
        <w:pStyle w:val="Heading1"/>
      </w:pPr>
      <w:r>
        <w:t>Phụ lục A. Nguồn nội dung đã cung cấp</w:t>
      </w:r>
    </w:p>
    <w:p w14:paraId="60D81B38" w14:textId="77777777" w:rsidR="00234543" w:rsidRDefault="00000000">
      <w:pPr>
        <w:spacing w:after="80" w:line="259" w:lineRule="auto"/>
        <w:rPr>
          <w:rFonts w:hint="eastAsia"/>
        </w:rPr>
      </w:pPr>
      <w:r>
        <w:t>Handbook này được xây dựng từ nội dung phân tích 8 paper lõi trong file “Circuit Cutting Papers.txt” và tái tổ chức để phục vụ việc đọc, triển khai, benchmark và viết paper. Tài liệu không thay thế việc đọc full paper. Những con số, code availability và claim về novelty phải được kiểm tra lại trên nguồn gốc trước submission.</w:t>
      </w:r>
    </w:p>
    <w:p w14:paraId="5D990F47" w14:textId="77777777" w:rsidR="00234543" w:rsidRDefault="00000000">
      <w:pPr>
        <w:spacing w:after="80" w:line="259" w:lineRule="auto"/>
        <w:rPr>
          <w:rFonts w:hint="eastAsia"/>
        </w:rPr>
      </w:pPr>
      <w:r>
        <w:t>Phần literature trong file nguồn đặc biệt nhấn mạnh: CutQC, Brandhofer/Qiskit, Idan 2026 và MOSAIQC không tối ưu cùng một objective; vì vậy CertiCut phải giữ formulation rõ ràng và không trộn #cuts, reconstruction cost và QPD sampling overhead.</w:t>
      </w:r>
    </w:p>
    <w:p w14:paraId="53EC1220" w14:textId="77777777" w:rsidR="00234543" w:rsidRDefault="00000000">
      <w:pPr>
        <w:pStyle w:val="Heading1"/>
      </w:pPr>
      <w:r>
        <w:t>Phụ lục B. Một trang để bắt đầu ngay</w:t>
      </w:r>
    </w:p>
    <w:tbl>
      <w:tblPr>
        <w:tblW w:w="0" w:type="auto"/>
        <w:jc w:val="center"/>
        <w:tblLook w:val="04A0" w:firstRow="1" w:lastRow="0" w:firstColumn="1" w:lastColumn="0" w:noHBand="0" w:noVBand="1"/>
      </w:tblPr>
      <w:tblGrid>
        <w:gridCol w:w="9835"/>
      </w:tblGrid>
      <w:tr w:rsidR="00234543" w14:paraId="2A8CFB32" w14:textId="77777777">
        <w:trPr>
          <w:jc w:val="center"/>
        </w:trPr>
        <w:tc>
          <w:tcPr>
            <w:tcW w:w="9835" w:type="dxa"/>
            <w:shd w:val="clear" w:color="auto" w:fill="EAF2F8"/>
            <w:tcMar>
              <w:top w:w="120" w:type="dxa"/>
              <w:left w:w="140" w:type="dxa"/>
              <w:bottom w:w="120" w:type="dxa"/>
              <w:right w:w="140" w:type="dxa"/>
            </w:tcMar>
          </w:tcPr>
          <w:p w14:paraId="22802EB8" w14:textId="77777777" w:rsidR="00234543" w:rsidRDefault="00000000">
            <w:pPr>
              <w:rPr>
                <w:rFonts w:hint="eastAsia"/>
              </w:rPr>
            </w:pPr>
            <w:r>
              <w:rPr>
                <w:b/>
                <w:color w:val="1F4E79"/>
              </w:rPr>
              <w:t>Ngày 1–2</w:t>
            </w:r>
            <w:r>
              <w:rPr>
                <w:b/>
                <w:color w:val="1F4E79"/>
              </w:rPr>
              <w:br/>
            </w:r>
            <w:r>
              <w:t>Cài Qiskit và circuit-cutting addon; tạo Bell/CNOT circuits; xác minh manual gate cutting và overhead 9/81. Đọc Mitarai &amp; Fujii song song.</w:t>
            </w:r>
          </w:p>
        </w:tc>
      </w:tr>
    </w:tbl>
    <w:p w14:paraId="7D8D8966" w14:textId="77777777" w:rsidR="00234543" w:rsidRDefault="00234543">
      <w:pPr>
        <w:rPr>
          <w:rFonts w:hint="eastAsia"/>
        </w:rPr>
      </w:pPr>
    </w:p>
    <w:tbl>
      <w:tblPr>
        <w:tblW w:w="0" w:type="auto"/>
        <w:jc w:val="center"/>
        <w:tblLook w:val="04A0" w:firstRow="1" w:lastRow="0" w:firstColumn="1" w:lastColumn="0" w:noHBand="0" w:noVBand="1"/>
      </w:tblPr>
      <w:tblGrid>
        <w:gridCol w:w="9835"/>
      </w:tblGrid>
      <w:tr w:rsidR="00234543" w14:paraId="6E2B864F" w14:textId="77777777">
        <w:trPr>
          <w:jc w:val="center"/>
        </w:trPr>
        <w:tc>
          <w:tcPr>
            <w:tcW w:w="9835" w:type="dxa"/>
            <w:shd w:val="clear" w:color="auto" w:fill="E8F5E9"/>
            <w:tcMar>
              <w:top w:w="120" w:type="dxa"/>
              <w:left w:w="140" w:type="dxa"/>
              <w:bottom w:w="120" w:type="dxa"/>
              <w:right w:w="140" w:type="dxa"/>
            </w:tcMar>
          </w:tcPr>
          <w:p w14:paraId="39DCFEE6" w14:textId="77777777" w:rsidR="00234543" w:rsidRDefault="00000000">
            <w:pPr>
              <w:rPr>
                <w:rFonts w:hint="eastAsia"/>
              </w:rPr>
            </w:pPr>
            <w:r>
              <w:rPr>
                <w:b/>
                <w:color w:val="1F4E79"/>
              </w:rPr>
              <w:t>Ngày 3–5</w:t>
            </w:r>
            <w:r>
              <w:rPr>
                <w:b/>
                <w:color w:val="1F4E79"/>
              </w:rPr>
              <w:br/>
            </w:r>
            <w:r>
              <w:t>Tạo 6-qubit toy circuit, interaction graph, brute-force tất cả valid 3+3 partitions, tính log-overhead; có ground truth trước khi dùng solver.</w:t>
            </w:r>
          </w:p>
        </w:tc>
      </w:tr>
    </w:tbl>
    <w:p w14:paraId="16CC6CDA" w14:textId="77777777" w:rsidR="00234543" w:rsidRDefault="00234543">
      <w:pPr>
        <w:rPr>
          <w:rFonts w:hint="eastAsia"/>
        </w:rPr>
      </w:pPr>
    </w:p>
    <w:tbl>
      <w:tblPr>
        <w:tblW w:w="0" w:type="auto"/>
        <w:jc w:val="center"/>
        <w:tblLook w:val="04A0" w:firstRow="1" w:lastRow="0" w:firstColumn="1" w:lastColumn="0" w:noHBand="0" w:noVBand="1"/>
      </w:tblPr>
      <w:tblGrid>
        <w:gridCol w:w="9835"/>
      </w:tblGrid>
      <w:tr w:rsidR="00234543" w14:paraId="1F9B6A16" w14:textId="77777777">
        <w:trPr>
          <w:jc w:val="center"/>
        </w:trPr>
        <w:tc>
          <w:tcPr>
            <w:tcW w:w="9835" w:type="dxa"/>
            <w:shd w:val="clear" w:color="auto" w:fill="FFF2CC"/>
            <w:tcMar>
              <w:top w:w="120" w:type="dxa"/>
              <w:left w:w="140" w:type="dxa"/>
              <w:bottom w:w="120" w:type="dxa"/>
              <w:right w:w="140" w:type="dxa"/>
            </w:tcMar>
          </w:tcPr>
          <w:p w14:paraId="3B78AD41" w14:textId="77777777" w:rsidR="00234543" w:rsidRDefault="00000000">
            <w:pPr>
              <w:rPr>
                <w:rFonts w:hint="eastAsia"/>
              </w:rPr>
            </w:pPr>
            <w:r>
              <w:rPr>
                <w:b/>
                <w:color w:val="1F4E79"/>
              </w:rPr>
              <w:t>Tuần 2</w:t>
            </w:r>
            <w:r>
              <w:rPr>
                <w:b/>
                <w:color w:val="1F4E79"/>
              </w:rPr>
              <w:br/>
            </w:r>
            <w:r>
              <w:t>Xây exact IP/MILP và so brute force. Sau đó mới viết B&amp;B hoặc dùng solver hooks để log LB/UB/gap theo thời gian.</w:t>
            </w:r>
          </w:p>
        </w:tc>
      </w:tr>
    </w:tbl>
    <w:p w14:paraId="28418ECF" w14:textId="77777777" w:rsidR="00234543" w:rsidRDefault="00234543">
      <w:pPr>
        <w:rPr>
          <w:rFonts w:hint="eastAsia"/>
        </w:rPr>
      </w:pPr>
    </w:p>
    <w:tbl>
      <w:tblPr>
        <w:tblW w:w="0" w:type="auto"/>
        <w:jc w:val="center"/>
        <w:tblLook w:val="04A0" w:firstRow="1" w:lastRow="0" w:firstColumn="1" w:lastColumn="0" w:noHBand="0" w:noVBand="1"/>
      </w:tblPr>
      <w:tblGrid>
        <w:gridCol w:w="9835"/>
      </w:tblGrid>
      <w:tr w:rsidR="00234543" w14:paraId="6B566CA1" w14:textId="77777777">
        <w:trPr>
          <w:jc w:val="center"/>
        </w:trPr>
        <w:tc>
          <w:tcPr>
            <w:tcW w:w="9835" w:type="dxa"/>
            <w:shd w:val="clear" w:color="auto" w:fill="FCE4D6"/>
            <w:tcMar>
              <w:top w:w="120" w:type="dxa"/>
              <w:left w:w="140" w:type="dxa"/>
              <w:bottom w:w="120" w:type="dxa"/>
              <w:right w:w="140" w:type="dxa"/>
            </w:tcMar>
          </w:tcPr>
          <w:p w14:paraId="7610533E" w14:textId="77777777" w:rsidR="00234543" w:rsidRDefault="00000000">
            <w:pPr>
              <w:rPr>
                <w:rFonts w:hint="eastAsia"/>
              </w:rPr>
            </w:pPr>
            <w:r>
              <w:rPr>
                <w:b/>
                <w:color w:val="1F4E79"/>
              </w:rPr>
              <w:t>Tuần 3+</w:t>
            </w:r>
            <w:r>
              <w:rPr>
                <w:b/>
                <w:color w:val="1F4E79"/>
              </w:rPr>
              <w:br/>
            </w:r>
            <w:r>
              <w:t>Reproduce Qiskit/SMT/MOSAIQC baseline; ổn định benchmark. Chỉ sau đó thu strong-branching data và train GNN.</w:t>
            </w:r>
          </w:p>
        </w:tc>
      </w:tr>
    </w:tbl>
    <w:p w14:paraId="6D92471C" w14:textId="77777777" w:rsidR="00234543" w:rsidRDefault="00234543">
      <w:pPr>
        <w:rPr>
          <w:rFonts w:hint="eastAsia"/>
        </w:rPr>
      </w:pPr>
    </w:p>
    <w:sectPr w:rsidR="00234543" w:rsidSect="00034616">
      <w:headerReference w:type="default" r:id="rId45"/>
      <w:footerReference w:type="default" r:id="rId46"/>
      <w:pgSz w:w="11909" w:h="16834"/>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5D184" w14:textId="77777777" w:rsidR="00273E4C" w:rsidRDefault="00273E4C">
      <w:pPr>
        <w:spacing w:after="0" w:line="240" w:lineRule="auto"/>
        <w:rPr>
          <w:rFonts w:hint="eastAsia"/>
        </w:rPr>
      </w:pPr>
      <w:r>
        <w:separator/>
      </w:r>
    </w:p>
  </w:endnote>
  <w:endnote w:type="continuationSeparator" w:id="0">
    <w:p w14:paraId="0918C5DC" w14:textId="77777777" w:rsidR="00273E4C" w:rsidRDefault="00273E4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1642" w14:textId="77777777" w:rsidR="00234543" w:rsidRDefault="00000000">
    <w:pPr>
      <w:jc w:val="center"/>
      <w:rPr>
        <w:rFonts w:hint="eastAsia"/>
      </w:rPr>
    </w:pPr>
    <w:r>
      <w:rPr>
        <w:color w:val="787878"/>
        <w:sz w:val="16"/>
      </w:rPr>
      <w:t xml:space="preserve">Trang </w:t>
    </w:r>
    <w:r>
      <w:rPr>
        <w:color w:val="787878"/>
        <w:sz w:val="16"/>
      </w:rPr>
      <w:fldChar w:fldCharType="begin"/>
    </w:r>
    <w:r>
      <w:rPr>
        <w:color w:val="787878"/>
        <w:sz w:val="16"/>
      </w:rPr>
      <w:instrText>PAGE</w:instrText>
    </w:r>
    <w:r w:rsidR="00D458B9">
      <w:rPr>
        <w:color w:val="787878"/>
        <w:sz w:val="16"/>
      </w:rPr>
      <w:fldChar w:fldCharType="separate"/>
    </w:r>
    <w:r w:rsidR="00D458B9">
      <w:rPr>
        <w:noProof/>
        <w:color w:val="787878"/>
        <w:sz w:val="16"/>
      </w:rPr>
      <w:t>1</w:t>
    </w:r>
    <w:r>
      <w:rPr>
        <w:color w:val="78787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3C49" w14:textId="50768A99" w:rsidR="00234543" w:rsidRDefault="00000000">
    <w:pPr>
      <w:jc w:val="center"/>
      <w:rPr>
        <w:rFonts w:hint="eastAsia"/>
      </w:rPr>
    </w:pPr>
    <w:r>
      <w:rPr>
        <w:color w:val="787878"/>
        <w:sz w:val="16"/>
      </w:rPr>
      <w:t xml:space="preserve">Trang </w:t>
    </w:r>
    <w:r>
      <w:rPr>
        <w:color w:val="787878"/>
        <w:sz w:val="16"/>
      </w:rPr>
      <w:fldChar w:fldCharType="begin"/>
    </w:r>
    <w:r>
      <w:rPr>
        <w:color w:val="787878"/>
        <w:sz w:val="16"/>
      </w:rPr>
      <w:instrText>PAGE</w:instrText>
    </w:r>
    <w:r w:rsidR="00D458B9">
      <w:rPr>
        <w:color w:val="787878"/>
        <w:sz w:val="16"/>
      </w:rPr>
      <w:fldChar w:fldCharType="separate"/>
    </w:r>
    <w:r w:rsidR="00D458B9">
      <w:rPr>
        <w:noProof/>
        <w:color w:val="787878"/>
        <w:sz w:val="16"/>
      </w:rPr>
      <w:t>14</w:t>
    </w:r>
    <w:r>
      <w:rPr>
        <w:color w:val="78787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66081" w14:textId="6DCE6393" w:rsidR="00234543" w:rsidRDefault="00000000">
    <w:pPr>
      <w:jc w:val="center"/>
      <w:rPr>
        <w:rFonts w:hint="eastAsia"/>
      </w:rPr>
    </w:pPr>
    <w:r>
      <w:rPr>
        <w:color w:val="787878"/>
        <w:sz w:val="16"/>
      </w:rPr>
      <w:t xml:space="preserve">Trang </w:t>
    </w:r>
    <w:r>
      <w:rPr>
        <w:color w:val="787878"/>
        <w:sz w:val="16"/>
      </w:rPr>
      <w:fldChar w:fldCharType="begin"/>
    </w:r>
    <w:r>
      <w:rPr>
        <w:color w:val="787878"/>
        <w:sz w:val="16"/>
      </w:rPr>
      <w:instrText>PAGE</w:instrText>
    </w:r>
    <w:r w:rsidR="00D458B9">
      <w:rPr>
        <w:color w:val="787878"/>
        <w:sz w:val="16"/>
      </w:rPr>
      <w:fldChar w:fldCharType="separate"/>
    </w:r>
    <w:r w:rsidR="00D458B9">
      <w:rPr>
        <w:noProof/>
        <w:color w:val="787878"/>
        <w:sz w:val="16"/>
      </w:rPr>
      <w:t>17</w:t>
    </w:r>
    <w:r>
      <w:rPr>
        <w:color w:val="787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23C13" w14:textId="77777777" w:rsidR="00273E4C" w:rsidRDefault="00273E4C">
      <w:pPr>
        <w:spacing w:after="0" w:line="240" w:lineRule="auto"/>
        <w:rPr>
          <w:rFonts w:hint="eastAsia"/>
        </w:rPr>
      </w:pPr>
      <w:r>
        <w:separator/>
      </w:r>
    </w:p>
  </w:footnote>
  <w:footnote w:type="continuationSeparator" w:id="0">
    <w:p w14:paraId="3F85C5FA" w14:textId="77777777" w:rsidR="00273E4C" w:rsidRDefault="00273E4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11FC" w14:textId="77777777" w:rsidR="00234543" w:rsidRDefault="00000000">
    <w:pPr>
      <w:jc w:val="right"/>
      <w:rPr>
        <w:rFonts w:hint="eastAsia"/>
      </w:rPr>
    </w:pPr>
    <w:proofErr w:type="spellStart"/>
    <w:r>
      <w:rPr>
        <w:color w:val="787878"/>
        <w:sz w:val="16"/>
      </w:rPr>
      <w:t>CertiCut</w:t>
    </w:r>
    <w:proofErr w:type="spellEnd"/>
    <w:r>
      <w:rPr>
        <w:color w:val="787878"/>
        <w:sz w:val="16"/>
      </w:rPr>
      <w:t xml:space="preserve"> Research Handbook | Formulation &amp; Implementation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F89CD" w14:textId="77777777" w:rsidR="00234543" w:rsidRDefault="00000000">
    <w:pPr>
      <w:jc w:val="right"/>
      <w:rPr>
        <w:rFonts w:hint="eastAsia"/>
      </w:rPr>
    </w:pPr>
    <w:proofErr w:type="spellStart"/>
    <w:r>
      <w:rPr>
        <w:color w:val="787878"/>
        <w:sz w:val="16"/>
      </w:rPr>
      <w:t>CertiCut</w:t>
    </w:r>
    <w:proofErr w:type="spellEnd"/>
    <w:r>
      <w:rPr>
        <w:color w:val="787878"/>
        <w:sz w:val="16"/>
      </w:rPr>
      <w:t xml:space="preserve"> Research Handbook | Related Work Matrix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216D" w14:textId="77777777" w:rsidR="00234543" w:rsidRDefault="00000000">
    <w:pPr>
      <w:jc w:val="right"/>
      <w:rPr>
        <w:rFonts w:hint="eastAsia"/>
      </w:rPr>
    </w:pPr>
    <w:proofErr w:type="spellStart"/>
    <w:r>
      <w:rPr>
        <w:color w:val="787878"/>
        <w:sz w:val="16"/>
      </w:rPr>
      <w:t>CertiCut</w:t>
    </w:r>
    <w:proofErr w:type="spellEnd"/>
    <w:r>
      <w:rPr>
        <w:color w:val="787878"/>
        <w:sz w:val="16"/>
      </w:rPr>
      <w:t xml:space="preserve"> Research Handbook | Formulation &amp;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7377490">
    <w:abstractNumId w:val="8"/>
  </w:num>
  <w:num w:numId="2" w16cid:durableId="896745522">
    <w:abstractNumId w:val="6"/>
  </w:num>
  <w:num w:numId="3" w16cid:durableId="2022735005">
    <w:abstractNumId w:val="5"/>
  </w:num>
  <w:num w:numId="4" w16cid:durableId="1246304503">
    <w:abstractNumId w:val="4"/>
  </w:num>
  <w:num w:numId="5" w16cid:durableId="1855917774">
    <w:abstractNumId w:val="7"/>
  </w:num>
  <w:num w:numId="6" w16cid:durableId="2138795884">
    <w:abstractNumId w:val="3"/>
  </w:num>
  <w:num w:numId="7" w16cid:durableId="591663175">
    <w:abstractNumId w:val="2"/>
  </w:num>
  <w:num w:numId="8" w16cid:durableId="1460415127">
    <w:abstractNumId w:val="1"/>
  </w:num>
  <w:num w:numId="9" w16cid:durableId="1769423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543"/>
    <w:rsid w:val="00273E4C"/>
    <w:rsid w:val="0029639D"/>
    <w:rsid w:val="00326F90"/>
    <w:rsid w:val="00451564"/>
    <w:rsid w:val="00AA1D8D"/>
    <w:rsid w:val="00B47730"/>
    <w:rsid w:val="00BF1AC3"/>
    <w:rsid w:val="00C33612"/>
    <w:rsid w:val="00CB0664"/>
    <w:rsid w:val="00D458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483E1"/>
  <w14:defaultImageDpi w14:val="300"/>
  <w15:docId w15:val="{A396DBAE-464D-4AB7-8718-6B5EFD26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6F8"/>
      <w:spacing w:before="80" w:after="120"/>
      <w:ind w:left="259" w:right="259"/>
    </w:pPr>
    <w:rPr>
      <w:rFonts w:ascii="Consolas" w:hAnsi="Consolas"/>
      <w:sz w:val="17"/>
    </w:rPr>
  </w:style>
  <w:style w:type="paragraph" w:customStyle="1" w:styleId="Equation">
    <w:name w:val="Equation"/>
    <w:pPr>
      <w:spacing w:before="80" w:after="120"/>
    </w:pPr>
    <w:rPr>
      <w:rFonts w:ascii="Cambria Math" w:hAnsi="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906.01629" TargetMode="External"/><Relationship Id="rId18" Type="http://schemas.openxmlformats.org/officeDocument/2006/relationships/header" Target="header2.xml"/><Relationship Id="rId26" Type="http://schemas.openxmlformats.org/officeDocument/2006/relationships/hyperlink" Target="https://arxiv.org/abs/2607.18888" TargetMode="External"/><Relationship Id="rId39" Type="http://schemas.openxmlformats.org/officeDocument/2006/relationships/hyperlink" Target="https://arxiv.org/abs/2506.18031" TargetMode="External"/><Relationship Id="rId21" Type="http://schemas.openxmlformats.org/officeDocument/2006/relationships/hyperlink" Target="https://arxiv.org/abs/1909.07534" TargetMode="External"/><Relationship Id="rId34" Type="http://schemas.openxmlformats.org/officeDocument/2006/relationships/hyperlink" Target="https://arxiv.org/abs/2409.03870" TargetMode="External"/><Relationship Id="rId42" Type="http://schemas.openxmlformats.org/officeDocument/2006/relationships/hyperlink" Target="https://arxiv.org/abs/2204.13719"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hyperlink" Target="https://arxiv.org/abs/2312.1163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308.09567" TargetMode="External"/><Relationship Id="rId24" Type="http://schemas.openxmlformats.org/officeDocument/2006/relationships/hyperlink" Target="https://research.ibm.com/publications/automated-cut-finding-and-circuit-knitting-on-large-quantum-circuits" TargetMode="External"/><Relationship Id="rId32" Type="http://schemas.openxmlformats.org/officeDocument/2006/relationships/hyperlink" Target="https://arxiv.org/abs/2404.03619" TargetMode="External"/><Relationship Id="rId37" Type="http://schemas.openxmlformats.org/officeDocument/2006/relationships/hyperlink" Target="https://arxiv.org/abs/2503.22384" TargetMode="External"/><Relationship Id="rId40" Type="http://schemas.openxmlformats.org/officeDocument/2006/relationships/hyperlink" Target="https://arxiv.org/abs/2603.12411"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arxiv.org/abs/2607.18888" TargetMode="External"/><Relationship Id="rId23" Type="http://schemas.openxmlformats.org/officeDocument/2006/relationships/hyperlink" Target="https://arxiv.org/abs/2308.09567" TargetMode="External"/><Relationship Id="rId28" Type="http://schemas.openxmlformats.org/officeDocument/2006/relationships/hyperlink" Target="https://arxiv.org/abs/2302.03366" TargetMode="External"/><Relationship Id="rId36" Type="http://schemas.openxmlformats.org/officeDocument/2006/relationships/hyperlink" Target="https://arxiv.org/abs/2412.17704" TargetMode="External"/><Relationship Id="rId10" Type="http://schemas.openxmlformats.org/officeDocument/2006/relationships/hyperlink" Target="https://arxiv.org/abs/2012.02333" TargetMode="External"/><Relationship Id="rId19" Type="http://schemas.openxmlformats.org/officeDocument/2006/relationships/footer" Target="footer2.xml"/><Relationship Id="rId31" Type="http://schemas.openxmlformats.org/officeDocument/2006/relationships/hyperlink" Target="https://arxiv.org/abs/2403.01018" TargetMode="External"/><Relationship Id="rId44" Type="http://schemas.openxmlformats.org/officeDocument/2006/relationships/hyperlink" Target="https://arxiv.org/abs/2307.01434" TargetMode="External"/><Relationship Id="rId4" Type="http://schemas.openxmlformats.org/officeDocument/2006/relationships/settings" Target="settings.xml"/><Relationship Id="rId9" Type="http://schemas.openxmlformats.org/officeDocument/2006/relationships/hyperlink" Target="https://arxiv.org/abs/1909.07534" TargetMode="External"/><Relationship Id="rId14" Type="http://schemas.openxmlformats.org/officeDocument/2006/relationships/hyperlink" Target="https://arxiv.org/abs/2604.23700" TargetMode="External"/><Relationship Id="rId22" Type="http://schemas.openxmlformats.org/officeDocument/2006/relationships/hyperlink" Target="https://arxiv.org/abs/2012.02333" TargetMode="External"/><Relationship Id="rId27" Type="http://schemas.openxmlformats.org/officeDocument/2006/relationships/hyperlink" Target="https://arxiv.org/abs/1906.01629" TargetMode="External"/><Relationship Id="rId30" Type="http://schemas.openxmlformats.org/officeDocument/2006/relationships/hyperlink" Target="https://arxiv.org/abs/2312.09679" TargetMode="External"/><Relationship Id="rId35" Type="http://schemas.openxmlformats.org/officeDocument/2006/relationships/hyperlink" Target="https://arxiv.org/abs/2411.17756" TargetMode="External"/><Relationship Id="rId43" Type="http://schemas.openxmlformats.org/officeDocument/2006/relationships/hyperlink" Target="https://arxiv.org/abs/2210.16934" TargetMode="External"/><Relationship Id="rId48" Type="http://schemas.openxmlformats.org/officeDocument/2006/relationships/theme" Target="theme/theme1.xml"/><Relationship Id="rId8" Type="http://schemas.openxmlformats.org/officeDocument/2006/relationships/hyperlink" Target="https://arxiv.org/abs/1904.00102" TargetMode="External"/><Relationship Id="rId3" Type="http://schemas.openxmlformats.org/officeDocument/2006/relationships/styles" Target="styles.xml"/><Relationship Id="rId12" Type="http://schemas.openxmlformats.org/officeDocument/2006/relationships/hyperlink" Target="https://research.ibm.com/publications/automated-cut-finding-and-circuit-knitting-on-large-quantum-circuits" TargetMode="External"/><Relationship Id="rId17" Type="http://schemas.openxmlformats.org/officeDocument/2006/relationships/footer" Target="footer1.xml"/><Relationship Id="rId25" Type="http://schemas.openxmlformats.org/officeDocument/2006/relationships/hyperlink" Target="https://arxiv.org/abs/2604.23700" TargetMode="External"/><Relationship Id="rId33" Type="http://schemas.openxmlformats.org/officeDocument/2006/relationships/hyperlink" Target="https://arxiv.org/abs/2405.04514" TargetMode="External"/><Relationship Id="rId38" Type="http://schemas.openxmlformats.org/officeDocument/2006/relationships/hyperlink" Target="https://arxiv.org/abs/2504.04167" TargetMode="External"/><Relationship Id="rId46" Type="http://schemas.openxmlformats.org/officeDocument/2006/relationships/footer" Target="footer3.xml"/><Relationship Id="rId20" Type="http://schemas.openxmlformats.org/officeDocument/2006/relationships/hyperlink" Target="https://arxiv.org/abs/1904.00102" TargetMode="External"/><Relationship Id="rId41" Type="http://schemas.openxmlformats.org/officeDocument/2006/relationships/hyperlink" Target="https://arxiv.org/abs/2606.19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6823</Words>
  <Characters>38892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Phùng Trọng</cp:lastModifiedBy>
  <cp:revision>3</cp:revision>
  <dcterms:created xsi:type="dcterms:W3CDTF">2013-12-23T23:15:00Z</dcterms:created>
  <dcterms:modified xsi:type="dcterms:W3CDTF">2026-08-10T09:08:00Z</dcterms:modified>
  <cp:category/>
</cp:coreProperties>
</file>