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/>
        <w:widowControl/>
        <w:spacing w:before="0" w:after="240" w:line="240" w:lineRule="auto"/>
        <w:ind w:left="2160" w:firstLine="720"/>
        <w:rPr>
          <w:rFonts w:hint="default" w:ascii="Calibri" w:hAnsi="Calibri" w:cs="Calibri"/>
          <w:b/>
          <w:color w:val="F1C232"/>
          <w:sz w:val="28"/>
          <w:szCs w:val="28"/>
          <w:highlight w:val="white"/>
        </w:rPr>
      </w:pPr>
      <w:r>
        <w:rPr>
          <w:rFonts w:hint="default" w:ascii="Calibri" w:hAnsi="Calibri" w:cs="Calibri"/>
          <w:b/>
          <w:color w:val="F1C232"/>
          <w:sz w:val="28"/>
          <w:szCs w:val="28"/>
          <w:highlight w:val="white"/>
          <w:rtl w:val="0"/>
        </w:rPr>
        <w:t xml:space="preserve">   FLUTTER DOCUMENT  </w:t>
      </w:r>
    </w:p>
    <w:p w14:paraId="35455079">
      <w:pPr>
        <w:keepNext/>
        <w:keepLines/>
        <w:widowControl/>
        <w:spacing w:before="0" w:after="240" w:line="240" w:lineRule="auto"/>
        <w:ind w:left="2160" w:firstLine="720"/>
        <w:rPr>
          <w:rFonts w:hint="default" w:ascii="Calibri" w:hAnsi="Calibri" w:cs="Calibri"/>
          <w:b/>
          <w:color w:val="F1C232"/>
          <w:sz w:val="28"/>
          <w:szCs w:val="28"/>
          <w:highlight w:val="white"/>
          <w:rtl w:val="0"/>
          <w:lang w:val="en-US"/>
        </w:rPr>
      </w:pPr>
      <w:r>
        <w:rPr>
          <w:rFonts w:hint="default" w:ascii="Calibri" w:hAnsi="Calibri" w:cs="Calibri"/>
          <w:b/>
          <w:color w:val="F1C232"/>
          <w:sz w:val="28"/>
          <w:szCs w:val="28"/>
          <w:highlight w:val="white"/>
          <w:rtl w:val="0"/>
        </w:rPr>
        <w:t xml:space="preserve">  - PHAM TRONG HUNG - </w:t>
      </w:r>
    </w:p>
    <w:p w14:paraId="0FC39341">
      <w:pPr>
        <w:keepNext/>
        <w:keepLines/>
        <w:widowControl/>
        <w:numPr>
          <w:ilvl w:val="0"/>
          <w:numId w:val="0"/>
        </w:numPr>
        <w:spacing w:before="0" w:after="240" w:line="240" w:lineRule="auto"/>
        <w:ind w:left="49" w:leftChars="0"/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</w:pPr>
      <w:r>
        <w:rPr>
          <w:rFonts w:hint="default" w:ascii="Calibri" w:hAnsi="Calibri" w:cs="Calibri"/>
          <w:b/>
          <w:bCs/>
          <w:color w:val="C00000"/>
          <w:rtl w:val="0"/>
          <w:lang w:val="en-US"/>
        </w:rPr>
        <w:t>1.Kiểu dữ liệu trong Dart / Flutter</w:t>
      </w:r>
      <w:r>
        <w:rPr>
          <w:rFonts w:hint="default" w:ascii="Calibri" w:hAnsi="Calibri" w:cs="Calibri"/>
          <w:b/>
          <w:bCs/>
          <w:color w:val="C00000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rtl w:val="0"/>
          <w:lang w:val="en-US"/>
        </w:rPr>
        <w:t xml:space="preserve">- </w:t>
      </w:r>
      <w:r>
        <w:rPr>
          <w:rFonts w:hint="default" w:ascii="Calibri" w:hAnsi="Calibri" w:cs="Calibri"/>
          <w:b w:val="0"/>
          <w:bCs w:val="0"/>
          <w:color w:val="auto"/>
          <w:highlight w:val="yellow"/>
          <w:rtl w:val="0"/>
          <w:lang w:val="en-US"/>
        </w:rPr>
        <w:t>Late:</w:t>
      </w:r>
      <w:r>
        <w:rPr>
          <w:rFonts w:hint="default" w:ascii="Calibri" w:hAnsi="Calibri" w:cs="Calibri"/>
          <w:b w:val="0"/>
          <w:bCs w:val="0"/>
          <w:color w:val="auto"/>
          <w:rtl w:val="0"/>
          <w:lang w:val="en-US"/>
        </w:rPr>
        <w:t xml:space="preserve"> từ khóa dùng để khai báo biến sẽ được gán giá trị sau khi nó được tạo</w:t>
      </w:r>
      <w:r>
        <w:rPr>
          <w:rFonts w:hint="default" w:ascii="Calibri" w:hAnsi="Calibri" w:cs="Calibri"/>
          <w:b w:val="0"/>
          <w:bCs w:val="0"/>
          <w:color w:val="auto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rtl w:val="0"/>
          <w:lang w:val="en-US"/>
        </w:rPr>
        <w:t xml:space="preserve">- Phải được khởi tạo trước khi sử dụng ko sẽ sinh ra lỗi </w:t>
      </w:r>
      <w:r>
        <w:rPr>
          <w:rFonts w:hint="default" w:ascii="Calibri" w:hAnsi="Calibri" w:eastAsia="SimSun" w:cs="Calibri"/>
          <w:sz w:val="24"/>
          <w:szCs w:val="24"/>
          <w:highlight w:val="yellow"/>
        </w:rPr>
        <w:t>LateInitializationError</w:t>
      </w:r>
      <w:r>
        <w:rPr>
          <w:rFonts w:hint="default" w:ascii="Calibri" w:hAnsi="Calibri" w:eastAsia="SimSun" w:cs="Calibri"/>
          <w:sz w:val="24"/>
          <w:szCs w:val="24"/>
          <w:highlight w:val="yellow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highlight w:val="yellow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rtl w:val="0"/>
          <w:lang w:val="en-US"/>
        </w:rPr>
        <w:t xml:space="preserve">- </w:t>
      </w:r>
      <w:r>
        <w:rPr>
          <w:rFonts w:hint="default" w:ascii="Calibri" w:hAnsi="Calibri" w:cs="Calibri"/>
          <w:b w:val="0"/>
          <w:bCs w:val="0"/>
          <w:color w:val="auto"/>
          <w:highlight w:val="yellow"/>
          <w:rtl w:val="0"/>
          <w:lang w:val="en-US"/>
        </w:rPr>
        <w:t>const: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 từ khía dùng để khai báo biến có giá trị không thể đổi sau khi khởi tạo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- Phải khai báo biến khởi tạo với Const =&gt; 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- Const không được dùng cho các biến có giá trị lúc compile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VD: const name; (sai) / final name; (đúng)</w:t>
      </w:r>
    </w:p>
    <w:p w14:paraId="36B44B6D">
      <w:pPr>
        <w:keepNext/>
        <w:keepLines/>
        <w:widowControl/>
        <w:spacing w:before="0" w:after="240" w:line="240" w:lineRule="auto"/>
        <w:ind w:firstLine="110" w:firstLineChars="50"/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- </w:t>
      </w:r>
      <w:r>
        <w:rPr>
          <w:rFonts w:hint="default" w:ascii="Calibri" w:hAnsi="Calibri" w:cs="Calibri"/>
          <w:b w:val="0"/>
          <w:bCs w:val="0"/>
          <w:color w:val="auto"/>
          <w:highlight w:val="yellow"/>
          <w:rtl w:val="0"/>
          <w:lang w:val="en-US"/>
        </w:rPr>
        <w:t>final: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 từ khóa dùng để khai báo biến có giá trị không đổi sau khi khởi tạo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ab/>
      </w:r>
    </w:p>
    <w:p w14:paraId="39D54C30">
      <w:pPr>
        <w:keepNext/>
        <w:keepLines/>
        <w:widowControl/>
        <w:spacing w:before="0" w:after="240" w:line="240" w:lineRule="auto"/>
        <w:ind w:firstLine="110" w:firstLineChars="50"/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- Trong Flutter thì dấu _ khai báo cho 1 method là private</w:t>
      </w:r>
    </w:p>
    <w:p w14:paraId="6A5DF98A">
      <w:pPr>
        <w:keepNext/>
        <w:keepLines/>
        <w:widowControl/>
        <w:spacing w:before="0" w:after="240" w:line="240" w:lineRule="auto"/>
        <w:ind w:firstLine="110" w:firstLineChars="50"/>
      </w:pP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- Từ khóa get trong Flutter có nghĩa là Getter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(Lấy danh sách item yêu thích)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drawing>
          <wp:inline distT="0" distB="0" distL="114300" distR="114300">
            <wp:extent cx="6071235" cy="819150"/>
            <wp:effectExtent l="0" t="0" r="5715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719">
      <w:pPr>
        <w:keepNext/>
        <w:keepLines/>
        <w:widowControl/>
        <w:spacing w:before="0" w:after="240" w:line="240" w:lineRule="auto"/>
        <w:ind w:firstLine="110" w:firstLineChars="50"/>
        <w:rPr>
          <w:rFonts w:hint="default"/>
          <w:rtl w:val="0"/>
          <w:lang w:val="en-US"/>
        </w:rPr>
      </w:pPr>
    </w:p>
    <w:p w14:paraId="087A55C4">
      <w:pPr>
        <w:keepNext/>
        <w:keepLines/>
        <w:widowControl/>
        <w:spacing w:before="0" w:after="240" w:line="240" w:lineRule="auto"/>
        <w:ind w:left="220" w:leftChars="100" w:firstLine="0" w:firstLineChars="0"/>
      </w:pP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- ? &amp; ! operator: Toán tử check null của riêng Flutter 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- ? thông báo cho trình biên dịch biết rằng giá trị này có thể null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- ! giá trị được gán dấu ? khi muốn gọi thì thêm dấu ! để ép giá trị từ null sang không null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- Nếu giá trị null thì thường sẽ báo lỗi : </w:t>
      </w:r>
      <w:r>
        <w:rPr>
          <w:rFonts w:hint="default" w:ascii="Calibri" w:hAnsi="Calibri" w:cs="Calibri"/>
          <w:b w:val="0"/>
          <w:bCs w:val="0"/>
          <w:color w:val="auto"/>
          <w:highlight w:val="yellow"/>
          <w:rtl w:val="0"/>
          <w:lang w:val="en-US"/>
        </w:rPr>
        <w:t xml:space="preserve">NULL CHECK USED ON NULL VALUE </w:t>
      </w:r>
      <w:r>
        <w:rPr>
          <w:rFonts w:hint="default" w:ascii="Calibri" w:hAnsi="Calibri" w:cs="Calibri"/>
          <w:b w:val="0"/>
          <w:bCs w:val="0"/>
          <w:color w:val="auto"/>
          <w:highlight w:val="yellow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>- Fix bằng cách chuyển dấu ? thành ?? ‘&lt;default_value&gt;’;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t xml:space="preserve">VD: </w:t>
      </w:r>
      <w:r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  <w:br w:type="textWrapping"/>
      </w:r>
      <w:r>
        <w:drawing>
          <wp:inline distT="0" distB="0" distL="114300" distR="114300">
            <wp:extent cx="5943600" cy="9144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1DCE">
      <w:pPr>
        <w:keepNext/>
        <w:keepLines/>
        <w:widowControl/>
        <w:spacing w:before="0" w:after="240" w:line="240" w:lineRule="auto"/>
        <w:ind w:left="220" w:leftChars="10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Fix:</w:t>
      </w:r>
    </w:p>
    <w:p w14:paraId="473E1C15">
      <w:pPr>
        <w:keepNext/>
        <w:keepLines/>
        <w:widowControl/>
        <w:spacing w:before="0" w:after="240" w:line="240" w:lineRule="auto"/>
        <w:ind w:left="220" w:leftChars="100" w:firstLine="0" w:firstLineChars="0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810250" cy="371475"/>
            <wp:effectExtent l="0" t="0" r="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232A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4C5CD52B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3F2C7DEE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38BC7B3B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764C8C92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0284B832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15136BA7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0D211397">
      <w:pPr>
        <w:keepNext/>
        <w:keepLines/>
        <w:widowControl/>
        <w:spacing w:before="0" w:after="240" w:line="240" w:lineRule="auto"/>
        <w:ind w:left="220" w:leftChars="100" w:firstLine="0" w:firstLineChars="0"/>
      </w:pPr>
    </w:p>
    <w:p w14:paraId="47476941">
      <w:pPr>
        <w:keepNext/>
        <w:keepLines/>
        <w:widowControl/>
        <w:spacing w:before="0" w:after="240" w:line="240" w:lineRule="auto"/>
        <w:ind w:left="220" w:leftChars="100" w:firstLine="0" w:firstLineChars="0"/>
        <w:rPr>
          <w:rFonts w:hint="default"/>
          <w:rtl w:val="0"/>
          <w:lang w:val="en-US"/>
        </w:rPr>
      </w:pPr>
    </w:p>
    <w:p w14:paraId="675C8EA9">
      <w:pPr>
        <w:keepNext/>
        <w:keepLines/>
        <w:widowControl/>
        <w:spacing w:before="0" w:after="240" w:line="240" w:lineRule="auto"/>
        <w:ind w:firstLine="110" w:firstLineChars="50"/>
        <w:rPr>
          <w:rFonts w:hint="default" w:ascii="Calibri" w:hAnsi="Calibri" w:cs="Calibri"/>
          <w:b w:val="0"/>
          <w:bCs w:val="0"/>
          <w:color w:val="auto"/>
          <w:highlight w:val="none"/>
          <w:rtl w:val="0"/>
          <w:lang w:val="en-US"/>
        </w:rPr>
      </w:pPr>
    </w:p>
    <w:p w14:paraId="06328F91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b/>
          <w:bCs/>
          <w:color w:val="C00000"/>
          <w:rtl w:val="0"/>
          <w:lang w:val="en-US"/>
        </w:rPr>
      </w:pPr>
      <w:r>
        <w:rPr>
          <w:rFonts w:hint="default" w:ascii="Calibri" w:hAnsi="Calibri" w:cs="Calibri"/>
          <w:b/>
          <w:bCs/>
          <w:color w:val="C00000"/>
          <w:rtl w:val="0"/>
          <w:lang w:val="en-US"/>
        </w:rPr>
        <w:t>2.Life Cycle của StateFulwidget trong Flutter</w:t>
      </w:r>
    </w:p>
    <w:p w14:paraId="07AF6AE8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942330" cy="20758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</w:t>
      </w:r>
    </w:p>
    <w:p w14:paraId="00000005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b/>
          <w:color w:val="C00000"/>
        </w:rPr>
      </w:pPr>
      <w:r>
        <w:rPr>
          <w:rFonts w:hint="default" w:ascii="Calibri" w:hAnsi="Calibri" w:cs="Calibri"/>
          <w:b/>
          <w:color w:val="C00000"/>
          <w:rtl w:val="0"/>
          <w:lang w:val="en-US"/>
        </w:rPr>
        <w:t>3.</w:t>
      </w:r>
      <w:r>
        <w:rPr>
          <w:rFonts w:hint="default" w:ascii="Calibri" w:hAnsi="Calibri" w:cs="Calibri"/>
          <w:b/>
          <w:color w:val="C00000"/>
          <w:rtl w:val="0"/>
        </w:rPr>
        <w:t>FutureBuilder</w:t>
      </w:r>
    </w:p>
    <w:p w14:paraId="00000006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Là một widget được sử dụng để xây dựng giao diện dựa trên trạng thái của một Future.</w:t>
      </w:r>
    </w:p>
    <w:p w14:paraId="00000007">
      <w:pPr>
        <w:keepNext w:val="0"/>
        <w:keepLines w:val="0"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- Cho phép hiển thị giao diện chờ (CircularProgressIndicator,…) trong khi dữ liệu được tải và </w:t>
      </w:r>
    </w:p>
    <w:p w14:paraId="00000008">
      <w:pPr>
        <w:keepNext w:val="0"/>
        <w:keepLines w:val="0"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 hiển thị kết quả Future hoàn thành</w:t>
      </w:r>
    </w:p>
    <w:p w14:paraId="00000009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Hữu ích với các tác vụ bất đồng bộ như truy vấn dữ liệu từ API hoặc database</w:t>
      </w:r>
    </w:p>
    <w:p w14:paraId="0000000A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</w:p>
    <w:p w14:paraId="0000000B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Khi bắt đầu Future chưa có giá trị (ở trạng thái pending)</w:t>
      </w:r>
    </w:p>
    <w:p w14:paraId="0000000C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Sau khi hoàn thành, Future sẽ:</w:t>
      </w:r>
    </w:p>
    <w:p w14:paraId="0000000D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+ Trả về kết quả nếu tác vụ thành công  </w:t>
      </w:r>
    </w:p>
    <w:p w14:paraId="0000000E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+ Trả về lỗi nếu không thành công</w:t>
      </w:r>
    </w:p>
    <w:p w14:paraId="0000000F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</w:t>
      </w:r>
    </w:p>
    <w:p w14:paraId="00000010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Cấu trúc của một FutureBuilder: </w:t>
      </w:r>
    </w:p>
    <w:tbl>
      <w:tblPr>
        <w:tblStyle w:val="1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0A0A0C8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A9B7C6"/>
                <w:shd w:val="clear" w:fill="282B2E"/>
              </w:rPr>
            </w:pP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>FutureBuilder&lt;T&gt;(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future: myFuture, </w:t>
            </w:r>
            <w:r>
              <w:rPr>
                <w:rFonts w:hint="default" w:ascii="Calibri" w:hAnsi="Calibri" w:cs="Calibri"/>
                <w:shd w:val="clear" w:fill="282B2E"/>
                <w:rtl w:val="0"/>
              </w:rPr>
              <w:t>// Đây là tương lai mà bạn muốn theo dõi</w:t>
            </w:r>
            <w:r>
              <w:rPr>
                <w:rFonts w:hint="default" w:ascii="Calibri" w:hAnsi="Calibri" w:cs="Calibri"/>
                <w:shd w:val="clear" w:fill="282B2E"/>
                <w:rtl w:val="0"/>
                <w:lang w:val="en-US"/>
              </w:rPr>
              <w:t>, có thể là 1 list data fetch từ API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builder: 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  <w:lang w:val="en-US"/>
              </w:rPr>
              <w:t>(context, snapshot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>) {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if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(snapshot.connectionState == ConnectionState.waiting) {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 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return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CircularProgressIndicator(); </w:t>
            </w:r>
            <w:r>
              <w:rPr>
                <w:rFonts w:hint="default" w:ascii="Calibri" w:hAnsi="Calibri" w:cs="Calibri"/>
                <w:shd w:val="clear" w:fill="282B2E"/>
                <w:rtl w:val="0"/>
              </w:rPr>
              <w:t>// Hiển thị Loading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}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else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if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(snapshot.hasError) {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 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return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Text(</w:t>
            </w:r>
            <w:r>
              <w:rPr>
                <w:rFonts w:hint="default" w:ascii="Calibri" w:hAnsi="Calibri" w:cs="Calibri"/>
                <w:color w:val="6A8759"/>
                <w:shd w:val="clear" w:fill="282B2E"/>
                <w:rtl w:val="0"/>
              </w:rPr>
              <w:t>"Error: ${snapshot.error}"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); </w:t>
            </w:r>
            <w:r>
              <w:rPr>
                <w:rFonts w:hint="default" w:ascii="Calibri" w:hAnsi="Calibri" w:cs="Calibri"/>
                <w:shd w:val="clear" w:fill="282B2E"/>
                <w:rtl w:val="0"/>
              </w:rPr>
              <w:t>// Hiển thị lỗi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}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else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{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  </w:t>
            </w: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return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Text(</w:t>
            </w:r>
            <w:r>
              <w:rPr>
                <w:rFonts w:hint="default" w:ascii="Calibri" w:hAnsi="Calibri" w:cs="Calibri"/>
                <w:color w:val="6A8759"/>
                <w:shd w:val="clear" w:fill="282B2E"/>
                <w:rtl w:val="0"/>
              </w:rPr>
              <w:t>"Data: ${snapshot.data}"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); </w:t>
            </w:r>
            <w:r>
              <w:rPr>
                <w:rFonts w:hint="default" w:ascii="Calibri" w:hAnsi="Calibri" w:cs="Calibri"/>
                <w:shd w:val="clear" w:fill="282B2E"/>
                <w:rtl w:val="0"/>
              </w:rPr>
              <w:t xml:space="preserve">// Hiển thị dữ liệu 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  }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 },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>)</w:t>
            </w:r>
          </w:p>
        </w:tc>
      </w:tr>
    </w:tbl>
    <w:p w14:paraId="5AC1F74E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</w:p>
    <w:p w14:paraId="00000013">
      <w:pPr>
        <w:keepNext/>
        <w:keepLines/>
        <w:spacing w:after="240" w:line="240" w:lineRule="auto"/>
        <w:rPr>
          <w:rFonts w:hint="default" w:ascii="Calibri" w:hAnsi="Calibri" w:cs="Calibri"/>
        </w:rPr>
      </w:pPr>
    </w:p>
    <w:p w14:paraId="00000014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</w:t>
      </w:r>
    </w:p>
    <w:p w14:paraId="00000015">
      <w:pPr>
        <w:keepNext/>
        <w:keepLines/>
        <w:spacing w:after="240" w:line="240" w:lineRule="auto"/>
        <w:rPr>
          <w:rFonts w:hint="default" w:ascii="Calibri" w:hAnsi="Calibri" w:cs="Calibri"/>
          <w:b/>
          <w:color w:val="C00000"/>
        </w:rPr>
      </w:pPr>
      <w:r>
        <w:rPr>
          <w:rFonts w:hint="default" w:ascii="Calibri" w:hAnsi="Calibri" w:cs="Calibri"/>
          <w:b/>
          <w:color w:val="C00000"/>
          <w:rtl w:val="0"/>
          <w:lang w:val="en-US"/>
        </w:rPr>
        <w:t>4.</w:t>
      </w:r>
      <w:r>
        <w:rPr>
          <w:rFonts w:hint="default" w:ascii="Calibri" w:hAnsi="Calibri" w:cs="Calibri"/>
          <w:b/>
          <w:color w:val="C00000"/>
          <w:rtl w:val="0"/>
        </w:rPr>
        <w:t xml:space="preserve">ConnectionState </w:t>
      </w:r>
    </w:p>
    <w:p w14:paraId="00000016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Là một enum trong Flutter được sử dụng để biểu thị trạng thái của một kết nối hoặc một tiến</w:t>
      </w:r>
    </w:p>
    <w:p w14:paraId="00000017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trình đồng bộ như Future hoặc Stream</w:t>
      </w:r>
    </w:p>
    <w:p w14:paraId="00000018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- Khi đang sử dụng FutureBuilder hoặc StreamBuilder =&gt; connectionState giúp bạn biết được </w:t>
      </w:r>
    </w:p>
    <w:p w14:paraId="00000019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Trạng thái hiện tại của quá trình BĐB để cập nhật giao diện</w:t>
      </w:r>
    </w:p>
    <w:p w14:paraId="0000001A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1B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- </w:t>
      </w:r>
      <w:r>
        <w:rPr>
          <w:rFonts w:hint="default" w:ascii="Calibri" w:hAnsi="Calibri" w:cs="Calibri"/>
          <w:b/>
          <w:rtl w:val="0"/>
        </w:rPr>
        <w:t>connectionState</w:t>
      </w:r>
      <w:r>
        <w:rPr>
          <w:rFonts w:hint="default" w:ascii="Calibri" w:hAnsi="Calibri" w:cs="Calibri"/>
          <w:rtl w:val="0"/>
        </w:rPr>
        <w:t xml:space="preserve"> có 4 trạng thái chính: </w:t>
      </w:r>
    </w:p>
    <w:p w14:paraId="0000001C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+</w:t>
      </w:r>
      <w:r>
        <w:rPr>
          <w:rFonts w:hint="default" w:ascii="Calibri" w:hAnsi="Calibri" w:cs="Calibri"/>
          <w:color w:val="38761D"/>
          <w:rtl w:val="0"/>
        </w:rPr>
        <w:t xml:space="preserve"> </w:t>
      </w:r>
      <w:r>
        <w:rPr>
          <w:rFonts w:hint="default" w:ascii="Calibri" w:hAnsi="Calibri" w:cs="Calibri"/>
          <w:b/>
          <w:rtl w:val="0"/>
        </w:rPr>
        <w:t>ConnectionState.none</w:t>
      </w:r>
      <w:r>
        <w:rPr>
          <w:rFonts w:hint="default" w:ascii="Calibri" w:hAnsi="Calibri" w:cs="Calibri"/>
          <w:rtl w:val="0"/>
        </w:rPr>
        <w:t xml:space="preserve">: Không có kết nối nào được khởi tạo. Thường là trạng thái ban đầu </w:t>
      </w:r>
    </w:p>
    <w:p w14:paraId="0000001D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  trước khi Future hoặc Stream bắt đầu chạy.</w:t>
      </w:r>
    </w:p>
    <w:p w14:paraId="0000001E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+</w:t>
      </w:r>
      <w:r>
        <w:rPr>
          <w:rFonts w:hint="default" w:ascii="Calibri" w:hAnsi="Calibri" w:cs="Calibri"/>
          <w:color w:val="274E13"/>
          <w:rtl w:val="0"/>
        </w:rPr>
        <w:t xml:space="preserve"> </w:t>
      </w:r>
      <w:r>
        <w:rPr>
          <w:rFonts w:hint="default" w:ascii="Calibri" w:hAnsi="Calibri" w:cs="Calibri"/>
          <w:b/>
          <w:color w:val="1155CC"/>
          <w:rtl w:val="0"/>
        </w:rPr>
        <w:t>ConnectionState.waiting</w:t>
      </w:r>
      <w:r>
        <w:rPr>
          <w:rFonts w:hint="default" w:ascii="Calibri" w:hAnsi="Calibri" w:cs="Calibri"/>
          <w:rtl w:val="0"/>
        </w:rPr>
        <w:t xml:space="preserve">: Đang chờ kết nối hoàn thành, thường xuất hiện khi Future đang </w:t>
      </w:r>
    </w:p>
    <w:p w14:paraId="0000001F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   thực thi hoặc dữ liệu từ Stream đang chờ tải về.</w:t>
      </w:r>
    </w:p>
    <w:p w14:paraId="00000020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+</w:t>
      </w:r>
      <w:r>
        <w:rPr>
          <w:rFonts w:hint="default" w:ascii="Calibri" w:hAnsi="Calibri" w:cs="Calibri"/>
          <w:color w:val="C00000"/>
          <w:rtl w:val="0"/>
        </w:rPr>
        <w:t xml:space="preserve"> </w:t>
      </w:r>
      <w:r>
        <w:rPr>
          <w:rFonts w:hint="default" w:ascii="Calibri" w:hAnsi="Calibri" w:cs="Calibri"/>
          <w:b/>
          <w:color w:val="C00000"/>
          <w:rtl w:val="0"/>
        </w:rPr>
        <w:t>ConnectionState.active</w:t>
      </w:r>
      <w:r>
        <w:rPr>
          <w:rFonts w:hint="default" w:ascii="Calibri" w:hAnsi="Calibri" w:cs="Calibri"/>
          <w:rtl w:val="0"/>
        </w:rPr>
        <w:t xml:space="preserve">: Được sử dụng cho Stream, khi dữ liệu đang liên tục được cung </w:t>
      </w:r>
    </w:p>
    <w:p w14:paraId="00000021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cấp.Nó ít được sử dụng với Future vì Future chỉ hoàn thành một lần.</w:t>
      </w:r>
    </w:p>
    <w:p w14:paraId="00000022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+</w:t>
      </w:r>
      <w:r>
        <w:rPr>
          <w:rFonts w:hint="default" w:ascii="Calibri" w:hAnsi="Calibri" w:cs="Calibri"/>
          <w:b/>
          <w:rtl w:val="0"/>
        </w:rPr>
        <w:t xml:space="preserve"> </w:t>
      </w:r>
      <w:r>
        <w:rPr>
          <w:rFonts w:hint="default" w:ascii="Calibri" w:hAnsi="Calibri" w:cs="Calibri"/>
          <w:b/>
          <w:color w:val="38761D"/>
          <w:rtl w:val="0"/>
        </w:rPr>
        <w:t>ConnectionState.done</w:t>
      </w:r>
      <w:r>
        <w:rPr>
          <w:rFonts w:hint="default" w:ascii="Calibri" w:hAnsi="Calibri" w:cs="Calibri"/>
          <w:rtl w:val="0"/>
        </w:rPr>
        <w:t xml:space="preserve">: Kết nối đã hoàn thành. Trong trường hợp của Future, điều này có </w:t>
      </w:r>
    </w:p>
    <w:p w14:paraId="00000023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nghĩa là Future đã trả về dữ liệu hoặc lỗi.</w:t>
      </w:r>
    </w:p>
    <w:tbl>
      <w:tblPr>
        <w:tblStyle w:val="15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4D6005F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A9B7C6"/>
                <w:shd w:val="clear" w:fill="282B2E"/>
              </w:rPr>
            </w:pP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>if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(snapshot.connectionState == ConnectionState.waiting) { </w:t>
            </w:r>
          </w:p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A9B7C6"/>
                <w:shd w:val="clear" w:fill="282B2E"/>
              </w:rPr>
            </w:pPr>
            <w:r>
              <w:rPr>
                <w:rFonts w:hint="default" w:ascii="Calibri" w:hAnsi="Calibri" w:cs="Calibri"/>
                <w:color w:val="CC7832"/>
                <w:shd w:val="clear" w:fill="282B2E"/>
                <w:rtl w:val="0"/>
              </w:rPr>
              <w:t xml:space="preserve">    return</w:t>
            </w: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 xml:space="preserve"> const Loader(); </w:t>
            </w:r>
          </w:p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color w:val="A9B7C6"/>
                <w:shd w:val="clear" w:fill="282B2E"/>
                <w:rtl w:val="0"/>
              </w:rPr>
              <w:t>}</w:t>
            </w:r>
          </w:p>
        </w:tc>
      </w:tr>
    </w:tbl>
    <w:p w14:paraId="00000027">
      <w:pPr>
        <w:keepNext/>
        <w:keepLines/>
        <w:spacing w:after="240" w:line="240" w:lineRule="auto"/>
        <w:rPr>
          <w:rFonts w:hint="default" w:ascii="Calibri" w:hAnsi="Calibri" w:cs="Calibri"/>
          <w:b/>
          <w:color w:val="C00000"/>
        </w:rPr>
      </w:pPr>
      <w:r>
        <w:rPr>
          <w:rFonts w:hint="default" w:ascii="Calibri" w:hAnsi="Calibri" w:cs="Calibri"/>
          <w:b/>
          <w:color w:val="C00000"/>
          <w:rtl w:val="0"/>
          <w:lang w:val="en-US"/>
        </w:rPr>
        <w:t>5.</w:t>
      </w:r>
      <w:r>
        <w:rPr>
          <w:rFonts w:hint="default" w:ascii="Calibri" w:hAnsi="Calibri" w:cs="Calibri"/>
          <w:b/>
          <w:color w:val="C00000"/>
          <w:rtl w:val="0"/>
        </w:rPr>
        <w:t xml:space="preserve">ListView.builder </w:t>
      </w:r>
    </w:p>
    <w:p w14:paraId="641C9CCF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rtl w:val="0"/>
        </w:rPr>
      </w:pPr>
      <w:r>
        <w:rPr>
          <w:rFonts w:hint="default" w:ascii="Calibri" w:hAnsi="Calibri" w:cs="Calibri"/>
          <w:rtl w:val="0"/>
        </w:rPr>
        <w:t>- itemCount : Dựa theo chiều dài của Arrays/Lists mà chạy ra đủ builder</w:t>
      </w:r>
    </w:p>
    <w:p w14:paraId="577A876D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rtl w:val="0"/>
        </w:rPr>
      </w:pPr>
      <w:r>
        <w:rPr>
          <w:rFonts w:hint="default" w:ascii="Calibri" w:hAnsi="Calibri" w:cs="Calibri"/>
          <w:rtl w:val="0"/>
        </w:rPr>
        <w:t xml:space="preserve">- itemBuilder: (context, </w:t>
      </w:r>
      <w:r>
        <w:rPr>
          <w:rFonts w:hint="default" w:ascii="Calibri" w:hAnsi="Calibri" w:cs="Calibri"/>
          <w:rtl w:val="0"/>
          <w:lang w:val="en-US"/>
        </w:rPr>
        <w:t>index</w:t>
      </w:r>
      <w:r>
        <w:rPr>
          <w:rFonts w:hint="default" w:ascii="Calibri" w:hAnsi="Calibri" w:cs="Calibri"/>
          <w:rtl w:val="0"/>
        </w:rPr>
        <w:t>) { }</w:t>
      </w:r>
    </w:p>
    <w:p w14:paraId="65885862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- Được bọc trong 1 widget cha có kích thước được xác định, vd: SizedBox(height:..) hoặc là Expand</w:t>
      </w:r>
    </w:p>
    <w:p w14:paraId="57DA57C6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- Nếu bị báo lỗi “Can hit test render….” thì là lỗi do thiếu widget cha bọc</w:t>
      </w:r>
    </w:p>
    <w:p w14:paraId="6260CE54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- scrollDirection để điều chỉnh hướng của ListView - vd: Axis.horizontal (ngang) &amp; Axis.vertical (dọc)</w:t>
      </w:r>
    </w:p>
    <w:p w14:paraId="0000002A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2B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2C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b/>
          <w:color w:val="CC0000"/>
        </w:rPr>
      </w:pPr>
    </w:p>
    <w:p w14:paraId="0000002D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  <w:lang w:val="en-US"/>
        </w:rPr>
        <w:t>6.</w:t>
      </w:r>
      <w:r>
        <w:rPr>
          <w:rFonts w:hint="default" w:ascii="Calibri" w:hAnsi="Calibri" w:cs="Calibri"/>
          <w:b/>
          <w:color w:val="CC0000"/>
          <w:rtl w:val="0"/>
        </w:rPr>
        <w:t>BoxShadow cho Container</w:t>
      </w:r>
    </w:p>
    <w:p w14:paraId="0000002E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Sử dụng bên trong BoxDecoration</w:t>
      </w:r>
    </w:p>
    <w:p w14:paraId="0000002F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boxshadow chứa một mảng BoxShadow chứa các thuộc tính để dễ dàng chỉnh sửa</w:t>
      </w:r>
    </w:p>
    <w:p w14:paraId="00000030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- Ví dụ code: </w:t>
      </w:r>
    </w:p>
    <w:p w14:paraId="00000031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child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Container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</w:p>
    <w:p w14:paraId="00000032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margin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i/>
          <w:color w:val="D55FDE"/>
          <w:sz w:val="17"/>
          <w:szCs w:val="17"/>
          <w:rtl w:val="0"/>
        </w:rPr>
        <w:t xml:space="preserve">const 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EdgeInsets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all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15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),</w:t>
      </w:r>
    </w:p>
    <w:p w14:paraId="00000033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decoration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BoxDecoration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</w:p>
    <w:p w14:paraId="00000034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borderRadius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BorderRadius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circular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10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),</w:t>
      </w:r>
    </w:p>
    <w:p w14:paraId="00000035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border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Border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all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color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E5C07B"/>
          <w:sz w:val="17"/>
          <w:szCs w:val="17"/>
          <w:rtl w:val="0"/>
        </w:rPr>
        <w:t>CupertinoColors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.</w:t>
      </w:r>
      <w:r>
        <w:rPr>
          <w:rFonts w:hint="default" w:ascii="Calibri" w:hAnsi="Calibri" w:eastAsia="Courier New" w:cs="Calibri"/>
          <w:color w:val="EF596F"/>
          <w:sz w:val="17"/>
          <w:szCs w:val="17"/>
          <w:rtl w:val="0"/>
        </w:rPr>
        <w:t>inactiveGray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),</w:t>
      </w:r>
    </w:p>
    <w:p w14:paraId="00000036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boxShadow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: [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BoxShadow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</w:p>
    <w:p w14:paraId="00000037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i/>
          <w:color w:val="5C6370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 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color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E5C07B"/>
          <w:sz w:val="17"/>
          <w:szCs w:val="17"/>
          <w:rtl w:val="0"/>
        </w:rPr>
        <w:t>Colors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.</w:t>
      </w:r>
      <w:r>
        <w:rPr>
          <w:rFonts w:hint="default" w:ascii="Calibri" w:hAnsi="Calibri" w:eastAsia="Courier New" w:cs="Calibri"/>
          <w:color w:val="EF596F"/>
          <w:sz w:val="17"/>
          <w:szCs w:val="17"/>
          <w:rtl w:val="0"/>
        </w:rPr>
        <w:t>black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withOpacity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0.5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), </w:t>
      </w: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>// Shadow color</w:t>
      </w:r>
    </w:p>
    <w:p w14:paraId="00000038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i/>
          <w:color w:val="5C6370"/>
          <w:sz w:val="17"/>
          <w:szCs w:val="17"/>
        </w:rPr>
      </w:pP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 xml:space="preserve">  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offset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i/>
          <w:color w:val="D55FDE"/>
          <w:sz w:val="17"/>
          <w:szCs w:val="17"/>
          <w:rtl w:val="0"/>
        </w:rPr>
        <w:t xml:space="preserve">const </w:t>
      </w:r>
      <w:r>
        <w:rPr>
          <w:rFonts w:hint="default" w:ascii="Calibri" w:hAnsi="Calibri" w:eastAsia="Courier New" w:cs="Calibri"/>
          <w:color w:val="61AFEF"/>
          <w:sz w:val="17"/>
          <w:szCs w:val="17"/>
          <w:rtl w:val="0"/>
        </w:rPr>
        <w:t>Offset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(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0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,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4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), </w:t>
      </w: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>// Shadow position</w:t>
      </w:r>
    </w:p>
    <w:p w14:paraId="00000039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i/>
          <w:color w:val="5C6370"/>
          <w:sz w:val="17"/>
          <w:szCs w:val="17"/>
        </w:rPr>
      </w:pP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 xml:space="preserve">  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blurRadius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6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, </w:t>
      </w: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>// Shadow blur</w:t>
      </w:r>
    </w:p>
    <w:p w14:paraId="0000003A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i/>
          <w:color w:val="5C6370"/>
          <w:sz w:val="17"/>
          <w:szCs w:val="17"/>
        </w:rPr>
      </w:pP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 xml:space="preserve">    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spreadRadius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: </w:t>
      </w:r>
      <w:r>
        <w:rPr>
          <w:rFonts w:hint="default" w:ascii="Calibri" w:hAnsi="Calibri" w:eastAsia="Courier New" w:cs="Calibri"/>
          <w:color w:val="D19A66"/>
          <w:sz w:val="17"/>
          <w:szCs w:val="17"/>
          <w:rtl w:val="0"/>
        </w:rPr>
        <w:t>2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, </w:t>
      </w: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>// Shadow spread</w:t>
      </w:r>
    </w:p>
    <w:p w14:paraId="0000003B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i/>
          <w:color w:val="5C6370"/>
          <w:sz w:val="17"/>
          <w:szCs w:val="17"/>
          <w:rtl w:val="0"/>
        </w:rPr>
        <w:t xml:space="preserve">   </w:t>
      </w: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>)]</w:t>
      </w:r>
    </w:p>
    <w:p w14:paraId="0000003C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7"/>
          <w:szCs w:val="17"/>
        </w:rPr>
      </w:pPr>
      <w:r>
        <w:rPr>
          <w:rFonts w:hint="default" w:ascii="Calibri" w:hAnsi="Calibri" w:eastAsia="Courier New" w:cs="Calibri"/>
          <w:color w:val="BBBBBB"/>
          <w:sz w:val="17"/>
          <w:szCs w:val="17"/>
          <w:rtl w:val="0"/>
        </w:rPr>
        <w:t xml:space="preserve"> ),</w:t>
      </w:r>
    </w:p>
    <w:p w14:paraId="0000003D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3E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3F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40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41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</w:p>
    <w:p w14:paraId="00000042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  <w:lang w:val="en-US"/>
        </w:rPr>
        <w:t>7.</w:t>
      </w:r>
      <w:r>
        <w:rPr>
          <w:rFonts w:hint="default" w:ascii="Calibri" w:hAnsi="Calibri" w:cs="Calibri"/>
          <w:b/>
          <w:color w:val="CC0000"/>
          <w:rtl w:val="0"/>
        </w:rPr>
        <w:t>ButtonStyle</w:t>
      </w:r>
    </w:p>
    <w:p w14:paraId="00000043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</w:rPr>
        <w:t>padding: MaterialStateProperty.(....)</w:t>
      </w:r>
    </w:p>
    <w:p w14:paraId="00000044">
      <w:pPr>
        <w:keepNext/>
        <w:keepLines/>
        <w:spacing w:after="240" w:line="240" w:lineRule="auto"/>
        <w:rPr>
          <w:rFonts w:hint="default" w:ascii="Calibri" w:hAnsi="Calibri" w:cs="Calibri"/>
          <w:color w:val="434343"/>
        </w:rPr>
      </w:pPr>
      <w:r>
        <w:rPr>
          <w:rFonts w:hint="default" w:ascii="Calibri" w:hAnsi="Calibri" w:cs="Calibri"/>
          <w:color w:val="434343"/>
          <w:rtl w:val="0"/>
        </w:rPr>
        <w:t>- Dùng để định nghĩa padding bên trong button</w:t>
      </w:r>
    </w:p>
    <w:p w14:paraId="00000045">
      <w:pPr>
        <w:keepNext/>
        <w:keepLines/>
        <w:spacing w:after="240" w:line="240" w:lineRule="auto"/>
        <w:rPr>
          <w:rFonts w:hint="default" w:ascii="Calibri" w:hAnsi="Calibri" w:cs="Calibri"/>
          <w:color w:val="434343"/>
        </w:rPr>
      </w:pPr>
      <w:r>
        <w:rPr>
          <w:rFonts w:hint="default" w:ascii="Calibri" w:hAnsi="Calibri" w:cs="Calibri"/>
          <w:color w:val="434343"/>
          <w:rtl w:val="0"/>
        </w:rPr>
        <w:t xml:space="preserve">Code: </w:t>
      </w:r>
    </w:p>
    <w:p w14:paraId="00000046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5"/>
          <w:szCs w:val="15"/>
        </w:rPr>
      </w:pPr>
      <w:r>
        <w:rPr>
          <w:rFonts w:hint="default" w:ascii="Calibri" w:hAnsi="Calibri" w:eastAsia="Courier New" w:cs="Calibri"/>
          <w:color w:val="61AFEF"/>
          <w:sz w:val="15"/>
          <w:szCs w:val="15"/>
          <w:rtl w:val="0"/>
        </w:rPr>
        <w:t>ButtonStyle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(</w:t>
      </w:r>
    </w:p>
    <w:p w14:paraId="00000047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5"/>
          <w:szCs w:val="15"/>
        </w:rPr>
      </w:pP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 </w:t>
      </w:r>
      <w:r>
        <w:rPr>
          <w:rFonts w:hint="default" w:ascii="Calibri" w:hAnsi="Calibri" w:eastAsia="Courier New" w:cs="Calibri"/>
          <w:color w:val="D19A66"/>
          <w:sz w:val="15"/>
          <w:szCs w:val="15"/>
          <w:rtl w:val="0"/>
        </w:rPr>
        <w:t>padding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: </w:t>
      </w:r>
      <w:r>
        <w:rPr>
          <w:rFonts w:hint="default" w:ascii="Calibri" w:hAnsi="Calibri" w:eastAsia="Courier New" w:cs="Calibri"/>
          <w:color w:val="E5C07B"/>
          <w:sz w:val="15"/>
          <w:szCs w:val="15"/>
          <w:rtl w:val="0"/>
        </w:rPr>
        <w:t>MaterialStateProperty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5"/>
          <w:szCs w:val="15"/>
          <w:rtl w:val="0"/>
        </w:rPr>
        <w:t>all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(</w:t>
      </w:r>
      <w:r>
        <w:rPr>
          <w:rFonts w:hint="default" w:ascii="Calibri" w:hAnsi="Calibri" w:eastAsia="Courier New" w:cs="Calibri"/>
          <w:i/>
          <w:color w:val="D55FDE"/>
          <w:sz w:val="15"/>
          <w:szCs w:val="15"/>
          <w:rtl w:val="0"/>
        </w:rPr>
        <w:t xml:space="preserve">const </w:t>
      </w:r>
      <w:r>
        <w:rPr>
          <w:rFonts w:hint="default" w:ascii="Calibri" w:hAnsi="Calibri" w:eastAsia="Courier New" w:cs="Calibri"/>
          <w:color w:val="61AFEF"/>
          <w:sz w:val="15"/>
          <w:szCs w:val="15"/>
          <w:rtl w:val="0"/>
        </w:rPr>
        <w:t>EdgeInsets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5"/>
          <w:szCs w:val="15"/>
          <w:rtl w:val="0"/>
        </w:rPr>
        <w:t>all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(</w:t>
      </w:r>
      <w:r>
        <w:rPr>
          <w:rFonts w:hint="default" w:ascii="Calibri" w:hAnsi="Calibri" w:eastAsia="Courier New" w:cs="Calibri"/>
          <w:color w:val="D19A66"/>
          <w:sz w:val="15"/>
          <w:szCs w:val="15"/>
          <w:rtl w:val="0"/>
        </w:rPr>
        <w:t>10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)),</w:t>
      </w:r>
    </w:p>
    <w:p w14:paraId="00000048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5"/>
          <w:szCs w:val="15"/>
        </w:rPr>
      </w:pP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 </w:t>
      </w:r>
      <w:r>
        <w:rPr>
          <w:rFonts w:hint="default" w:ascii="Calibri" w:hAnsi="Calibri" w:eastAsia="Courier New" w:cs="Calibri"/>
          <w:color w:val="D19A66"/>
          <w:sz w:val="15"/>
          <w:szCs w:val="15"/>
          <w:rtl w:val="0"/>
        </w:rPr>
        <w:t>backgroundColor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: </w:t>
      </w:r>
      <w:r>
        <w:rPr>
          <w:rFonts w:hint="default" w:ascii="Calibri" w:hAnsi="Calibri" w:eastAsia="Courier New" w:cs="Calibri"/>
          <w:color w:val="E5C07B"/>
          <w:sz w:val="15"/>
          <w:szCs w:val="15"/>
          <w:rtl w:val="0"/>
        </w:rPr>
        <w:t>MaterialStateProperty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.</w:t>
      </w:r>
      <w:r>
        <w:rPr>
          <w:rFonts w:hint="default" w:ascii="Calibri" w:hAnsi="Calibri" w:eastAsia="Courier New" w:cs="Calibri"/>
          <w:color w:val="61AFEF"/>
          <w:sz w:val="15"/>
          <w:szCs w:val="15"/>
          <w:rtl w:val="0"/>
        </w:rPr>
        <w:t>all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(</w:t>
      </w:r>
    </w:p>
    <w:p w14:paraId="00000049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5"/>
          <w:szCs w:val="15"/>
        </w:rPr>
      </w:pP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   </w:t>
      </w:r>
      <w:r>
        <w:rPr>
          <w:rFonts w:hint="default" w:ascii="Calibri" w:hAnsi="Calibri" w:eastAsia="Courier New" w:cs="Calibri"/>
          <w:color w:val="EF596F"/>
          <w:sz w:val="15"/>
          <w:szCs w:val="15"/>
          <w:rtl w:val="0"/>
        </w:rPr>
        <w:t xml:space="preserve">selectedType 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== type ? </w:t>
      </w:r>
      <w:r>
        <w:rPr>
          <w:rFonts w:hint="default" w:ascii="Calibri" w:hAnsi="Calibri" w:eastAsia="Courier New" w:cs="Calibri"/>
          <w:color w:val="E5C07B"/>
          <w:sz w:val="15"/>
          <w:szCs w:val="15"/>
          <w:rtl w:val="0"/>
        </w:rPr>
        <w:t>Colors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.</w:t>
      </w:r>
      <w:r>
        <w:rPr>
          <w:rFonts w:hint="default" w:ascii="Calibri" w:hAnsi="Calibri" w:eastAsia="Courier New" w:cs="Calibri"/>
          <w:color w:val="EF596F"/>
          <w:sz w:val="15"/>
          <w:szCs w:val="15"/>
          <w:rtl w:val="0"/>
        </w:rPr>
        <w:t>grey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[</w:t>
      </w:r>
      <w:r>
        <w:rPr>
          <w:rFonts w:hint="default" w:ascii="Calibri" w:hAnsi="Calibri" w:eastAsia="Courier New" w:cs="Calibri"/>
          <w:color w:val="D19A66"/>
          <w:sz w:val="15"/>
          <w:szCs w:val="15"/>
          <w:rtl w:val="0"/>
        </w:rPr>
        <w:t>300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] : </w:t>
      </w:r>
      <w:r>
        <w:rPr>
          <w:rFonts w:hint="default" w:ascii="Calibri" w:hAnsi="Calibri" w:eastAsia="Courier New" w:cs="Calibri"/>
          <w:color w:val="E5C07B"/>
          <w:sz w:val="15"/>
          <w:szCs w:val="15"/>
          <w:rtl w:val="0"/>
        </w:rPr>
        <w:t>Colors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.</w:t>
      </w:r>
      <w:r>
        <w:rPr>
          <w:rFonts w:hint="default" w:ascii="Calibri" w:hAnsi="Calibri" w:eastAsia="Courier New" w:cs="Calibri"/>
          <w:color w:val="EF596F"/>
          <w:sz w:val="15"/>
          <w:szCs w:val="15"/>
          <w:rtl w:val="0"/>
        </w:rPr>
        <w:t>transparent</w:t>
      </w: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,</w:t>
      </w:r>
    </w:p>
    <w:p w14:paraId="0000004A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5"/>
          <w:szCs w:val="15"/>
        </w:rPr>
      </w:pP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 xml:space="preserve"> ),</w:t>
      </w:r>
    </w:p>
    <w:p w14:paraId="0000004B">
      <w:pPr>
        <w:keepNext/>
        <w:keepLines/>
        <w:shd w:val="clear" w:fill="282C34"/>
        <w:spacing w:after="240" w:line="240" w:lineRule="auto"/>
        <w:rPr>
          <w:rFonts w:hint="default" w:ascii="Calibri" w:hAnsi="Calibri" w:eastAsia="Courier New" w:cs="Calibri"/>
          <w:color w:val="BBBBBB"/>
          <w:sz w:val="15"/>
          <w:szCs w:val="15"/>
        </w:rPr>
      </w:pPr>
      <w:r>
        <w:rPr>
          <w:rFonts w:hint="default" w:ascii="Calibri" w:hAnsi="Calibri" w:eastAsia="Courier New" w:cs="Calibri"/>
          <w:color w:val="BBBBBB"/>
          <w:sz w:val="15"/>
          <w:szCs w:val="15"/>
          <w:rtl w:val="0"/>
        </w:rPr>
        <w:t>),</w:t>
      </w:r>
    </w:p>
    <w:p w14:paraId="0000004C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</w:rPr>
        <w:t>ValueChanged - Kiểu dữ liệu - Hàm callback</w:t>
      </w:r>
    </w:p>
    <w:p w14:paraId="0000004D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</w:rPr>
        <w:t>ValueChanged&lt;String&gt; onCategorySelected</w:t>
      </w:r>
    </w:p>
    <w:p w14:paraId="0000004E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Là một hàm callback được định nghĩa sẵn trong SDK, cụ thể là ValueChanged&lt;T&gt;</w:t>
      </w:r>
    </w:p>
    <w:p w14:paraId="0000004F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Nhận vào 1 giá trị kiểu T và không trả về giá trị nào cả</w:t>
      </w:r>
    </w:p>
    <w:p w14:paraId="00000050">
      <w:pPr>
        <w:keepNext/>
        <w:keepLines/>
        <w:spacing w:after="240" w:line="240" w:lineRule="auto"/>
        <w:rPr>
          <w:rFonts w:hint="default" w:ascii="Calibri" w:hAnsi="Calibri" w:cs="Calibri"/>
        </w:rPr>
      </w:pPr>
    </w:p>
    <w:p w14:paraId="00000051">
      <w:pPr>
        <w:keepNext/>
        <w:keepLines/>
        <w:spacing w:after="240" w:line="240" w:lineRule="auto"/>
        <w:rPr>
          <w:rFonts w:hint="default" w:ascii="Calibri" w:hAnsi="Calibri" w:cs="Calibri"/>
          <w:highlight w:val="yellow"/>
        </w:rPr>
      </w:pPr>
      <w:r>
        <w:rPr>
          <w:rFonts w:hint="default" w:ascii="Calibri" w:hAnsi="Calibri" w:cs="Calibri"/>
          <w:highlight w:val="yellow"/>
          <w:rtl w:val="0"/>
        </w:rPr>
        <w:t>=&gt; typedef ValueChanged&lt;T&gt; = void Function(T value);</w:t>
      </w:r>
    </w:p>
    <w:p w14:paraId="00000052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highlight w:val="white"/>
        </w:rPr>
      </w:pPr>
      <w:r>
        <w:rPr>
          <w:rFonts w:hint="default" w:ascii="Calibri" w:hAnsi="Calibri" w:cs="Calibri"/>
          <w:highlight w:val="white"/>
          <w:rtl w:val="0"/>
        </w:rPr>
        <w:t>- Tham số đầu vào là String, Int, Double,...</w:t>
      </w:r>
    </w:p>
    <w:p w14:paraId="00000053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highlight w:val="white"/>
        </w:rPr>
      </w:pPr>
      <w:r>
        <w:rPr>
          <w:rFonts w:hint="default" w:ascii="Calibri" w:hAnsi="Calibri" w:cs="Calibri"/>
          <w:highlight w:val="white"/>
          <w:rtl w:val="0"/>
        </w:rPr>
        <w:t xml:space="preserve">Khi sử dụng </w:t>
      </w:r>
      <w:r>
        <w:rPr>
          <w:rFonts w:hint="default" w:ascii="Calibri" w:hAnsi="Calibri" w:eastAsia="Roboto Mono" w:cs="Calibri"/>
          <w:color w:val="188038"/>
          <w:highlight w:val="white"/>
          <w:rtl w:val="0"/>
        </w:rPr>
        <w:t>ValueChanged&lt;String&gt;</w:t>
      </w:r>
      <w:r>
        <w:rPr>
          <w:rFonts w:hint="default" w:ascii="Calibri" w:hAnsi="Calibri" w:cs="Calibri"/>
          <w:highlight w:val="white"/>
          <w:rtl w:val="0"/>
        </w:rPr>
        <w:t>, nó tương đương với một hàm có chữ ký như sau:</w:t>
      </w:r>
    </w:p>
    <w:p w14:paraId="00000054">
      <w:pPr>
        <w:keepNext/>
        <w:keepLines/>
        <w:spacing w:after="240" w:line="240" w:lineRule="auto"/>
        <w:ind w:left="0" w:firstLine="0"/>
        <w:rPr>
          <w:rFonts w:hint="default" w:ascii="Calibri" w:hAnsi="Calibri" w:eastAsia="Roboto Mono" w:cs="Calibri"/>
          <w:color w:val="38761D"/>
          <w:highlight w:val="white"/>
        </w:rPr>
      </w:pPr>
      <w:r>
        <w:rPr>
          <w:rFonts w:hint="default" w:ascii="Calibri" w:hAnsi="Calibri" w:eastAsia="Roboto Mono" w:cs="Calibri"/>
          <w:color w:val="38761D"/>
          <w:highlight w:val="white"/>
          <w:rtl w:val="0"/>
        </w:rPr>
        <w:t>= void Function(String value);</w:t>
      </w:r>
    </w:p>
    <w:p w14:paraId="00000055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highlight w:val="white"/>
        </w:rPr>
      </w:pPr>
    </w:p>
    <w:p w14:paraId="00000056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highlight w:val="white"/>
        </w:rPr>
      </w:pPr>
      <w:r>
        <w:rPr>
          <w:rFonts w:hint="default" w:ascii="Calibri" w:hAnsi="Calibri" w:cs="Calibri"/>
          <w:highlight w:val="white"/>
          <w:rtl w:val="0"/>
        </w:rPr>
        <w:t xml:space="preserve">- Ví dụ thực tế: </w:t>
      </w:r>
    </w:p>
    <w:tbl>
      <w:tblPr>
        <w:tblStyle w:val="16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7C8D1F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highlight w:val="white"/>
              </w:rPr>
            </w:pPr>
            <w:r>
              <w:rPr>
                <w:rFonts w:hint="default" w:ascii="Calibri" w:hAnsi="Calibri" w:eastAsia="Consolas" w:cs="Calibri"/>
                <w:color w:val="F1C232"/>
                <w:shd w:val="clear" w:fill="282B2E"/>
                <w:rtl w:val="0"/>
              </w:rPr>
              <w:t>// Định nghĩa một callback nhận vào một chuỗi và không trả về gì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>ValueChanged&lt;String&gt; onCategorySelected = (String category) {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 xml:space="preserve">  print(</w:t>
            </w:r>
            <w:r>
              <w:rPr>
                <w:rFonts w:hint="default" w:ascii="Calibri" w:hAnsi="Calibri" w:eastAsia="Consolas" w:cs="Calibri"/>
                <w:color w:val="6A8759"/>
                <w:shd w:val="clear" w:fill="282B2E"/>
                <w:rtl w:val="0"/>
              </w:rPr>
              <w:t>'Category selected: $category'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>);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>};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F1C232"/>
                <w:shd w:val="clear" w:fill="282B2E"/>
                <w:rtl w:val="0"/>
              </w:rPr>
              <w:t>// Gọi hàm callback</w:t>
            </w:r>
            <w:r>
              <w:rPr>
                <w:rFonts w:hint="default" w:ascii="Calibri" w:hAnsi="Calibri" w:eastAsia="Consolas" w:cs="Calibri"/>
                <w:color w:val="F1C232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>onCategorySelected(</w:t>
            </w:r>
            <w:r>
              <w:rPr>
                <w:rFonts w:hint="default" w:ascii="Calibri" w:hAnsi="Calibri" w:eastAsia="Consolas" w:cs="Calibri"/>
                <w:color w:val="6A8759"/>
                <w:shd w:val="clear" w:fill="282B2E"/>
                <w:rtl w:val="0"/>
              </w:rPr>
              <w:t>'Running'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>);</w:t>
            </w:r>
          </w:p>
        </w:tc>
      </w:tr>
    </w:tbl>
    <w:p w14:paraId="00000058">
      <w:pPr>
        <w:keepNext/>
        <w:keepLines/>
        <w:spacing w:after="240" w:line="240" w:lineRule="auto"/>
        <w:rPr>
          <w:rFonts w:hint="default" w:ascii="Calibri" w:hAnsi="Calibri" w:cs="Calibri"/>
          <w:highlight w:val="white"/>
        </w:rPr>
      </w:pPr>
    </w:p>
    <w:p w14:paraId="00000059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highlight w:val="white"/>
        </w:rPr>
      </w:pPr>
    </w:p>
    <w:p w14:paraId="0000005A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  <w:lang w:val="en-US"/>
        </w:rPr>
        <w:t>8.</w:t>
      </w:r>
      <w:r>
        <w:rPr>
          <w:rFonts w:hint="default" w:ascii="Calibri" w:hAnsi="Calibri" w:cs="Calibri"/>
          <w:b/>
          <w:color w:val="CC0000"/>
          <w:rtl w:val="0"/>
        </w:rPr>
        <w:t>Container with onPress() - Muốn nhấn vào Container</w:t>
      </w:r>
    </w:p>
    <w:p w14:paraId="0000005B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 xml:space="preserve">- Bọc 1 widget như GestureDetector hoặc InkWell </w:t>
      </w:r>
    </w:p>
    <w:p w14:paraId="0000005C">
      <w:pPr>
        <w:keepNext/>
        <w:keepLines/>
        <w:spacing w:after="24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Cả 2 widget này đều cung cấp các sự kiện nhấn (tap) và các sự kiện tương tác khác</w:t>
      </w:r>
    </w:p>
    <w:p w14:paraId="0000005D">
      <w:pPr>
        <w:keepNext/>
        <w:keepLines/>
        <w:spacing w:after="240" w:line="240" w:lineRule="auto"/>
        <w:rPr>
          <w:rFonts w:hint="default" w:ascii="Calibri" w:hAnsi="Calibri" w:cs="Calibri"/>
        </w:rPr>
      </w:pPr>
    </w:p>
    <w:p w14:paraId="0000005E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</w:rPr>
        <w:t>Kích thước theo màn hình</w:t>
      </w:r>
    </w:p>
    <w:tbl>
      <w:tblPr>
        <w:tblStyle w:val="17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09210E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F77CE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onsolas" w:cs="Calibri"/>
                <w:shd w:val="clear" w:fill="282B2E"/>
                <w:rtl w:val="0"/>
              </w:rPr>
            </w:pP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>Size size = MediaQuery.of(context).size;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 xml:space="preserve">double screenWidth = size.width;  </w:t>
            </w:r>
            <w:r>
              <w:rPr>
                <w:rFonts w:hint="default" w:ascii="Calibri" w:hAnsi="Calibri" w:eastAsia="Consolas" w:cs="Calibri"/>
                <w:shd w:val="clear" w:fill="282B2E"/>
                <w:rtl w:val="0"/>
              </w:rPr>
              <w:t>// Chiều rộng của màn hình</w:t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br w:type="textWrapping"/>
            </w:r>
            <w:r>
              <w:rPr>
                <w:rFonts w:hint="default" w:ascii="Calibri" w:hAnsi="Calibri" w:eastAsia="Consolas" w:cs="Calibri"/>
                <w:color w:val="A9B7C6"/>
                <w:shd w:val="clear" w:fill="282B2E"/>
                <w:rtl w:val="0"/>
              </w:rPr>
              <w:t xml:space="preserve">double screenHeight = size.height; </w:t>
            </w:r>
            <w:r>
              <w:rPr>
                <w:rFonts w:hint="default" w:ascii="Calibri" w:hAnsi="Calibri" w:eastAsia="Consolas" w:cs="Calibri"/>
                <w:shd w:val="clear" w:fill="282B2E"/>
                <w:rtl w:val="0"/>
              </w:rPr>
              <w:t>// Chiều cao của màn hình</w:t>
            </w:r>
            <w:r>
              <w:rPr>
                <w:rFonts w:hint="default" w:ascii="Calibri" w:hAnsi="Calibri" w:eastAsia="Consolas" w:cs="Calibri"/>
                <w:shd w:val="clear" w:fill="282B2E"/>
                <w:rtl w:val="0"/>
              </w:rPr>
              <w:br w:type="textWrapping"/>
            </w:r>
          </w:p>
        </w:tc>
      </w:tr>
    </w:tbl>
    <w:p w14:paraId="00000060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  <w:lang w:val="en-US"/>
        </w:rPr>
        <w:t>9.</w:t>
      </w:r>
      <w:r>
        <w:rPr>
          <w:rFonts w:hint="default" w:ascii="Calibri" w:hAnsi="Calibri" w:cs="Calibri"/>
          <w:b/>
          <w:color w:val="CC0000"/>
          <w:rtl w:val="0"/>
        </w:rPr>
        <w:t>Tạo animation và animation khi chuyển trang</w:t>
      </w:r>
    </w:p>
    <w:p w14:paraId="00000061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Sử dụng thư viện flutter_animated và page_transition</w:t>
      </w:r>
    </w:p>
    <w:p w14:paraId="00000062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  <w:rtl w:val="0"/>
        </w:rPr>
        <w:t>- Lên gg lấy và cập nhật tùy phiên bản</w:t>
      </w:r>
    </w:p>
    <w:p w14:paraId="00000063">
      <w:pPr>
        <w:keepNext/>
        <w:keepLines/>
        <w:spacing w:after="240" w:line="240" w:lineRule="auto"/>
        <w:rPr>
          <w:rFonts w:hint="default" w:ascii="Calibri" w:hAnsi="Calibri" w:cs="Calibri"/>
        </w:rPr>
      </w:pPr>
    </w:p>
    <w:p w14:paraId="00000064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</w:rPr>
      </w:pPr>
      <w:r>
        <w:rPr>
          <w:rFonts w:hint="default" w:ascii="Calibri" w:hAnsi="Calibri" w:cs="Calibri"/>
          <w:b/>
          <w:color w:val="CC0000"/>
          <w:rtl w:val="0"/>
          <w:lang w:val="en-US"/>
        </w:rPr>
        <w:t>10.</w:t>
      </w:r>
      <w:r>
        <w:rPr>
          <w:rFonts w:hint="default" w:ascii="Calibri" w:hAnsi="Calibri" w:cs="Calibri"/>
          <w:b/>
          <w:color w:val="CC0000"/>
          <w:rtl w:val="0"/>
        </w:rPr>
        <w:t xml:space="preserve">Future&lt;List&lt;data_type&gt;&gt; </w:t>
      </w:r>
    </w:p>
    <w:p w14:paraId="482E6641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</w:rPr>
        <w:t xml:space="preserve">- </w:t>
      </w:r>
      <w:r>
        <w:rPr>
          <w:rFonts w:hint="default" w:ascii="Calibri" w:hAnsi="Calibri" w:cs="Calibri"/>
          <w:rtl w:val="0"/>
          <w:lang w:val="en-US"/>
        </w:rPr>
        <w:t xml:space="preserve"> Sử dụng là một quản lý bất đồng bộ </w:t>
      </w:r>
      <w:r>
        <w:rPr>
          <w:rFonts w:hint="default" w:ascii="Calibri" w:hAnsi="Calibri" w:cs="Calibri"/>
          <w:rtl w:val="0"/>
          <w:lang w:val="en-US"/>
        </w:rPr>
        <w:br w:type="textWrapping"/>
      </w:r>
      <w:r>
        <w:rPr>
          <w:rFonts w:hint="default" w:ascii="Calibri" w:hAnsi="Calibri" w:cs="Calibri"/>
          <w:rtl w:val="0"/>
          <w:lang w:val="en-US"/>
        </w:rPr>
        <w:t>-  Future là quản lý BĐB</w:t>
      </w:r>
      <w:r>
        <w:rPr>
          <w:rFonts w:hint="default" w:ascii="Calibri" w:hAnsi="Calibri" w:cs="Calibri"/>
          <w:rtl w:val="0"/>
          <w:lang w:val="en-US"/>
        </w:rPr>
        <w:br w:type="textWrapping"/>
      </w:r>
      <w:r>
        <w:rPr>
          <w:rFonts w:hint="default" w:ascii="Calibri" w:hAnsi="Calibri" w:cs="Calibri"/>
          <w:rtl w:val="0"/>
          <w:lang w:val="en-US"/>
        </w:rPr>
        <w:t>-  Late khai báo 1 giá trị sẽ được gán sau khi khởi tạo</w:t>
      </w:r>
    </w:p>
    <w:p w14:paraId="00000066">
      <w:pPr>
        <w:keepNext/>
        <w:keepLines/>
        <w:spacing w:after="240" w:line="240" w:lineRule="auto"/>
        <w:rPr>
          <w:rFonts w:hint="default" w:ascii="Calibri" w:hAnsi="Calibri" w:cs="Calibri"/>
        </w:rPr>
      </w:pPr>
    </w:p>
    <w:p w14:paraId="143F607B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  <w:r>
        <w:rPr>
          <w:rFonts w:hint="default" w:ascii="Calibri" w:hAnsi="Calibri" w:cs="Calibri"/>
          <w:b/>
          <w:color w:val="CC0000"/>
          <w:lang w:val="en-US"/>
        </w:rPr>
        <w:t>11.TextFormField</w:t>
      </w:r>
    </w:p>
    <w:p w14:paraId="6CC9B1D5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Sử dụng như 1 text field</w:t>
      </w:r>
    </w:p>
    <w:p w14:paraId="4A263C8E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936615" cy="252603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Calibri" w:hAnsi="Calibri" w:cs="Calibri"/>
          <w:lang w:val="en-US"/>
        </w:rPr>
        <w:t>- keyboardType để khai báo kiểu dữ liệu của bàn phím</w:t>
      </w:r>
    </w:p>
    <w:p w14:paraId="3B82E6AF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 obscureText: &lt;bool_value&gt; cho phép coi dữ liệu trong TextForm</w:t>
      </w:r>
    </w:p>
    <w:p w14:paraId="17BAD102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 Có thể sử dụng label, icon, inline, hint_text, error_text</w:t>
      </w:r>
    </w:p>
    <w:p w14:paraId="2C07CD1F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 Dùng decoration: InputDecoration để CSS cho TextForm, có thể validator bằng validator: (value) {return RegExp}</w:t>
      </w:r>
    </w:p>
    <w:p w14:paraId="7BE87027">
      <w:pPr>
        <w:keepNext/>
        <w:keepLines/>
        <w:spacing w:after="240" w:line="240" w:lineRule="auto"/>
        <w:rPr>
          <w:rFonts w:hint="default"/>
          <w:lang w:val="en-US"/>
        </w:rPr>
      </w:pPr>
    </w:p>
    <w:p w14:paraId="57CE7181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</w:p>
    <w:p w14:paraId="0000006A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0000006B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7653349B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  <w:r>
        <w:rPr>
          <w:rFonts w:hint="default" w:ascii="Calibri" w:hAnsi="Calibri" w:cs="Calibri"/>
          <w:b/>
          <w:color w:val="CC0000"/>
          <w:lang w:val="en-US"/>
        </w:rPr>
        <w:t>12.Width &amp; Height</w:t>
      </w:r>
    </w:p>
    <w:p w14:paraId="52D6D8C1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Sử dụng số pixel cụ thể, hoặc sử dụng double.infinity hoặc MediaQuery.of(context).size.width</w:t>
      </w:r>
    </w:p>
    <w:p w14:paraId="101E52FF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 xml:space="preserve">- Sử dụng double.infinity sẽ lấy hết kích thước của widget cha </w:t>
      </w:r>
    </w:p>
    <w:p w14:paraId="3F16D3A9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Sử dụng MediaQuery.of(context).size.width/height để lấy được kích thước chiều rộng cũng như là độ cao của màn hình để dễ dàng chỉnh sửa =)) nói thẳng ra là responsive</w:t>
      </w:r>
    </w:p>
    <w:p w14:paraId="06DBDAEC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942965" cy="110299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D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</w:rPr>
      </w:pPr>
    </w:p>
    <w:p w14:paraId="4F15D479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  <w:r>
        <w:rPr>
          <w:rFonts w:hint="default" w:ascii="Calibri" w:hAnsi="Calibri" w:cs="Calibri"/>
          <w:b/>
          <w:color w:val="CC0000"/>
          <w:lang w:val="en-US"/>
        </w:rPr>
        <w:t>13.Kết nối CDSL sử SQLite</w:t>
      </w:r>
    </w:p>
    <w:p w14:paraId="5B39527A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Sử dụng SQLite để xử lý dữ liệu cục bộ cần lưu trữ trên máy, thường dùng cho ứng dụng điện thoại</w:t>
      </w:r>
    </w:p>
    <w:p w14:paraId="699BCCB1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MySQL thì sử dụng để lưu trữ số lượng lớn dữ liệu và xử lý 1 số lượng lớn người dùng cho ứng dụng</w:t>
      </w:r>
    </w:p>
    <w:p w14:paraId="2E98C4E8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Tạo bảng trực trong SQL_Helper.dart</w:t>
      </w:r>
    </w:p>
    <w:p w14:paraId="3B510F04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CreateUser.dart</w:t>
      </w:r>
    </w:p>
    <w:p w14:paraId="05C2986B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drawing>
          <wp:inline distT="0" distB="0" distL="114300" distR="114300">
            <wp:extent cx="5942965" cy="1985010"/>
            <wp:effectExtent l="0" t="0" r="63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C00A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</w:p>
    <w:p w14:paraId="07DCE7DB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</w:p>
    <w:p w14:paraId="623F9170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color w:val="FF0000"/>
          <w:lang w:val="en-US"/>
        </w:rPr>
      </w:pPr>
    </w:p>
    <w:p w14:paraId="0000006F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GetUserByID</w:t>
      </w:r>
    </w:p>
    <w:p w14:paraId="1BBA97C1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943600" cy="1205865"/>
            <wp:effectExtent l="0" t="0" r="0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Calibri" w:hAnsi="Calibri" w:cs="Calibri"/>
          <w:lang w:val="en-US"/>
        </w:rPr>
        <w:t>- whereArgs gán giá trị cho dấu ? trong mệnh đề where</w:t>
      </w:r>
    </w:p>
    <w:p w14:paraId="24D90834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db.query(&lt;tên bảng&gt;) mặc định là câu lệnh select nếu không có điều kiện</w:t>
      </w:r>
    </w:p>
    <w:p w14:paraId="3AD59914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* Quy trình khai báo và tạo bảng</w:t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  <w:lang w:val="en-US"/>
        </w:rPr>
        <w:t>Bước 1: Khai báo tên database</w:t>
      </w:r>
    </w:p>
    <w:p w14:paraId="0EB029F6">
      <w:pPr>
        <w:keepNext/>
        <w:keepLines/>
        <w:spacing w:after="240" w:line="240" w:lineRule="auto"/>
        <w:ind w:left="0" w:firstLine="0"/>
      </w:pPr>
      <w:r>
        <w:drawing>
          <wp:inline distT="0" distB="0" distL="114300" distR="114300">
            <wp:extent cx="4069080" cy="32004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AD41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Bước 2: Khai báo tên các cột dữ liệu trong bảng</w:t>
      </w:r>
    </w:p>
    <w:p w14:paraId="63F08F9D">
      <w:pPr>
        <w:keepNext/>
        <w:keepLines/>
        <w:spacing w:after="240" w:line="240" w:lineRule="auto"/>
        <w:ind w:left="0" w:firstLine="0"/>
      </w:pPr>
      <w:r>
        <w:drawing>
          <wp:inline distT="0" distB="0" distL="114300" distR="114300">
            <wp:extent cx="3390900" cy="1463040"/>
            <wp:effectExtent l="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F0AC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Bước 3: Câu lệnh query tạo bảng</w:t>
      </w:r>
    </w:p>
    <w:p w14:paraId="5A8ED961">
      <w:pPr>
        <w:keepNext/>
        <w:keepLines/>
        <w:spacing w:after="240" w:line="240" w:lineRule="auto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3708400" cy="2093595"/>
            <wp:effectExtent l="0" t="0" r="1016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37A4">
      <w:pPr>
        <w:keepNext/>
        <w:keepLines/>
        <w:spacing w:after="240" w:line="240" w:lineRule="auto"/>
        <w:ind w:left="0" w:firstLine="0"/>
        <w:rPr>
          <w:rFonts w:hint="default"/>
          <w:lang w:val="en-US"/>
        </w:rPr>
      </w:pPr>
    </w:p>
    <w:p w14:paraId="26FDA630">
      <w:pPr>
        <w:keepNext/>
        <w:keepLines/>
        <w:spacing w:after="240" w:line="240" w:lineRule="auto"/>
        <w:ind w:left="0" w:firstLine="0"/>
        <w:rPr>
          <w:rFonts w:hint="default"/>
          <w:lang w:val="en-US"/>
        </w:rPr>
      </w:pPr>
    </w:p>
    <w:p w14:paraId="00000070">
      <w:pPr>
        <w:keepNext/>
        <w:keepLines/>
        <w:spacing w:after="240" w:line="240" w:lineRule="auto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Bước 4: gọi lệnh khởi tạo onCreate để tạo bảng</w:t>
      </w:r>
    </w:p>
    <w:p w14:paraId="6212C431">
      <w:pPr>
        <w:keepNext/>
        <w:keepLines/>
        <w:spacing w:after="240" w:line="240" w:lineRule="auto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3170555" cy="2802890"/>
            <wp:effectExtent l="0" t="0" r="1460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141E340D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  <w:r>
        <w:rPr>
          <w:rFonts w:hint="default" w:ascii="Calibri" w:hAnsi="Calibri" w:cs="Calibri"/>
          <w:b/>
          <w:color w:val="CC0000"/>
          <w:lang w:val="en-US"/>
        </w:rPr>
        <w:t>14.Kết nối CDSL sử MySQL</w:t>
      </w:r>
    </w:p>
    <w:p w14:paraId="3EC78210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</w:p>
    <w:p w14:paraId="07D31E35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52DEDB6C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2874F128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18957161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49167A71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6BFC5240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2FA7A9ED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55997680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07EA9570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79C202F9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7C559261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0E3F28F7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p w14:paraId="6F102B0E">
      <w:pPr>
        <w:keepNext/>
        <w:keepLines/>
        <w:spacing w:after="24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b/>
          <w:color w:val="CC0000"/>
          <w:lang w:val="en-US"/>
        </w:rPr>
        <w:t>State Management with BLOC</w:t>
      </w:r>
      <w:r>
        <w:rPr>
          <w:rFonts w:hint="default" w:ascii="Calibri" w:hAnsi="Calibri" w:cs="Calibri"/>
          <w:b/>
          <w:color w:val="CC0000"/>
          <w:lang w:val="en-US"/>
        </w:rPr>
        <w:br w:type="textWrapping"/>
      </w:r>
      <w:r>
        <w:rPr>
          <w:rFonts w:hint="default" w:ascii="Calibri" w:hAnsi="Calibri" w:cs="Calibri"/>
          <w:b w:val="0"/>
          <w:bCs/>
          <w:color w:val="auto"/>
          <w:lang w:val="en-US"/>
        </w:rPr>
        <w:t>- Sử dụng Bloc Pattern để tạo nên 1 project thống nhất và dễ bảo trì</w:t>
      </w:r>
      <w:r>
        <w:rPr>
          <w:rFonts w:hint="default" w:ascii="Calibri" w:hAnsi="Calibri" w:cs="Calibri"/>
          <w:b w:val="0"/>
          <w:bCs/>
          <w:color w:val="auto"/>
          <w:lang w:val="en-US"/>
        </w:rPr>
        <w:br w:type="textWrapping"/>
      </w:r>
      <w:r>
        <w:rPr>
          <w:rFonts w:hint="default" w:ascii="Calibri" w:hAnsi="Calibri" w:cs="Calibri"/>
          <w:b w:val="0"/>
          <w:bCs/>
          <w:color w:val="auto"/>
          <w:lang w:val="en-US"/>
        </w:rPr>
        <w:t>- Tách các xử lý nghiệp vụ ra khỏi cái widget UI</w:t>
      </w:r>
      <w:r>
        <w:rPr>
          <w:rFonts w:hint="default" w:ascii="Calibri" w:hAnsi="Calibri" w:cs="Calibri"/>
          <w:b w:val="0"/>
          <w:bCs/>
          <w:color w:val="auto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98420" cy="1458595"/>
            <wp:effectExtent l="0" t="0" r="11430" b="8255"/>
            <wp:docPr id="1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1BBF01">
      <w:pPr>
        <w:keepNext/>
        <w:keepLines/>
        <w:spacing w:after="24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Input được truyền vào bloc từ bloc trả state cho UI để render UI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60065" cy="1289685"/>
            <wp:effectExtent l="0" t="0" r="6985" b="5715"/>
            <wp:docPr id="1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311E7E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Input là 1 EVENT và output là 1 STATE</w:t>
      </w:r>
    </w:p>
    <w:p w14:paraId="53B87B28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Quy trình cơ bản 1 project có sử dụng Bloc State Management</w:t>
      </w:r>
    </w:p>
    <w:p w14:paraId="6A41E9C0">
      <w:pPr>
        <w:keepNext/>
        <w:keepLines/>
        <w:spacing w:after="24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30395" cy="1358265"/>
            <wp:effectExtent l="0" t="0" r="8255" b="13335"/>
            <wp:docPr id="1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9FE282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Chúng ta sẽ có 4 thành phần chính là UI, State, Event, Bloc</w:t>
      </w:r>
    </w:p>
    <w:p w14:paraId="2201A5DE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- </w:t>
      </w:r>
    </w:p>
    <w:p w14:paraId="360E8F7A">
      <w:pPr>
        <w:keepNext/>
        <w:keepLines/>
        <w:spacing w:after="240" w:line="240" w:lineRule="auto"/>
        <w:rPr>
          <w:rFonts w:hint="default" w:ascii="Calibri" w:hAnsi="Calibri" w:eastAsia="SimSun" w:cs="Calibri"/>
          <w:b/>
          <w:bCs/>
          <w:color w:val="C0000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color w:val="C00000"/>
          <w:sz w:val="22"/>
          <w:szCs w:val="22"/>
          <w:lang w:val="en-US"/>
        </w:rPr>
        <w:t xml:space="preserve">Stream Controller </w:t>
      </w:r>
    </w:p>
    <w:p w14:paraId="3070181A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StreamController đơn giản là 1 controller bên trong có stream</w:t>
      </w:r>
    </w:p>
    <w:p w14:paraId="57FC9150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Giúp chúng ta quản lý stream đó rõ ràng</w:t>
      </w:r>
    </w:p>
    <w:p w14:paraId="24BCCD57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Stream Controller có 2 đối tượng là sink và stream</w:t>
      </w:r>
    </w:p>
    <w:p w14:paraId="0C3448F8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+ sink giúp push event đến stream</w:t>
      </w:r>
    </w:p>
    <w:p w14:paraId="61AB23EB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+ stream giúp nhận event từ sink</w:t>
      </w:r>
    </w:p>
    <w:p w14:paraId="27B66A69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Để tạo ra nhiều thằng lắng nghe stream ta cũng có thể sử dụng BroadcastController</w:t>
      </w:r>
    </w:p>
    <w:p w14:paraId="42421D70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drawing>
          <wp:inline distT="0" distB="0" distL="114300" distR="114300">
            <wp:extent cx="3862705" cy="1875155"/>
            <wp:effectExtent l="0" t="0" r="4445" b="1079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C179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Sau khi đã đóng controller thì ta không thể push event từ sink vào stream nữa</w:t>
      </w:r>
    </w:p>
    <w:p w14:paraId="43756626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Function của Bloc State Management</w:t>
      </w:r>
    </w:p>
    <w:p w14:paraId="1250094E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EventHandling: Lưu trữ hành động của user (event). Bloc nhận và tạo ra quá trình convert map event thành state</w:t>
      </w:r>
    </w:p>
    <w:p w14:paraId="175A0397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State Emission: Dựa trên những events được nhận thì Bloc phát hành ra state mới sau đó thì update render UI dựa trên state</w:t>
      </w:r>
    </w:p>
    <w:p w14:paraId="28F6293C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BlocProvider: Là 1 widget dùng để lắng nghe sự thay đổi state và build lại UI khi state mới phát hành</w:t>
      </w:r>
    </w:p>
    <w:p w14:paraId="48E51D10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Bloc Listener: Là 1 widget dùng lắng nghe sự thay đổi state trong sự phản hồi của state mà k render UI</w:t>
      </w:r>
    </w:p>
    <w:p w14:paraId="2DDF3C26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BlocProvider: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Sử dụng được chỉ cho 1 thằng cha và trong thằng cha có con</w:t>
      </w:r>
    </w:p>
    <w:p w14:paraId="31EB6539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MultiBlocProvider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: Sử dụng cho nhiều thằng cha nhiều context</w:t>
      </w:r>
    </w:p>
    <w:p w14:paraId="31967C84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Yield dùng để phát ra trạng thái, nói đúng hơn thì là phát ra 1 emit. Từ đó giao diện người dùng (UI) lắng nghe các thay đổi từ BLOC và tự cập UI</w:t>
      </w:r>
    </w:p>
    <w:p w14:paraId="54D93039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on&lt;Event&gt; thay cho method mapEventToState</w:t>
      </w:r>
    </w:p>
    <w:p w14:paraId="55C9CA61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Khi sử dụng context.read&lt;BLOC&gt;.add(event) =&gt; sẽ được vào stream của event và xử lí tại BLOC</w:t>
      </w:r>
    </w:p>
    <w:p w14:paraId="0537C6E0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- Cubit thì cũng khá là đơn giản</w:t>
      </w:r>
    </w:p>
    <w:p w14:paraId="152ECC8D">
      <w:pPr>
        <w:keepNext/>
        <w:keepLines/>
        <w:spacing w:after="240" w:line="240" w:lineRule="auto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185DFF6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 w14:paraId="0FFC40F5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  <w:r>
        <w:rPr>
          <w:rFonts w:hint="default" w:ascii="Calibri" w:hAnsi="Calibri" w:cs="Calibri"/>
          <w:b/>
          <w:color w:val="CC0000"/>
          <w:lang w:val="en-US"/>
        </w:rPr>
        <w:t>Sử dụng Provider để Quản Lí Trạng Thái</w:t>
      </w:r>
    </w:p>
    <w:p w14:paraId="37F1585D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Provider widget không thể dùng để lắng nghe được các trạng thái nếu như sử dụng Provider để bọc cha của các widget</w:t>
      </w:r>
    </w:p>
    <w:p w14:paraId="4B46D996">
      <w:pPr>
        <w:keepNext/>
        <w:keepLines/>
        <w:spacing w:after="240" w:line="240" w:lineRule="auto"/>
        <w:rPr>
          <w:rFonts w:hint="default" w:ascii="Calibri" w:hAnsi="Calibri" w:cs="Calibri"/>
          <w:b w:val="0"/>
          <w:bCs/>
          <w:color w:val="auto"/>
          <w:lang w:val="en-US"/>
        </w:rPr>
      </w:pPr>
      <w:r>
        <w:rPr>
          <w:rFonts w:hint="default" w:ascii="Calibri" w:hAnsi="Calibri" w:cs="Calibri"/>
          <w:b w:val="0"/>
          <w:bCs/>
          <w:color w:val="auto"/>
          <w:lang w:val="en-US"/>
        </w:rPr>
        <w:t>- ChangeNotifierProvide mới dùng để lắng nghe sự thay đổi trong data model</w:t>
      </w:r>
    </w:p>
    <w:p w14:paraId="031E556F">
      <w:pPr>
        <w:keepNext/>
        <w:keepLines/>
        <w:spacing w:after="240" w:line="240" w:lineRule="auto"/>
      </w:pPr>
      <w:r>
        <w:drawing>
          <wp:inline distT="0" distB="0" distL="114300" distR="114300">
            <wp:extent cx="3800475" cy="1685925"/>
            <wp:effectExtent l="0" t="0" r="9525" b="952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59A6">
      <w:pPr>
        <w:keepNext/>
        <w:keepLines/>
        <w:spacing w:after="240" w:line="240" w:lineRule="auto"/>
      </w:pPr>
      <w:r>
        <w:drawing>
          <wp:inline distT="0" distB="0" distL="114300" distR="114300">
            <wp:extent cx="5933440" cy="1455420"/>
            <wp:effectExtent l="0" t="0" r="10160" b="1143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BCFB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 Khi nhấn vào button&lt;Do_something&gt; thì trong console sẽ in ra giá trị là “goodbye”</w:t>
      </w:r>
    </w:p>
    <w:p w14:paraId="2C6AD34B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 Nhưng giao diện vẫn chữ ‘Hello’ vì Provider&lt;widget&gt; không thể lắng nghe những giá trị thay đổi</w:t>
      </w:r>
    </w:p>
    <w:p w14:paraId="78827425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=&gt; Sử dụng ChangeNotifierProvider để lắng nghe những giá trị thay đổi mà render UI</w:t>
      </w:r>
    </w:p>
    <w:p w14:paraId="4A466D6D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Điều này cung cấp cho bạn quyền truy cập vào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fill="EEEEEE"/>
        </w:rPr>
        <w:t>notifyListeners()</w:t>
      </w:r>
      <w:r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 và bất kỳ lúc nào bạn gọi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fill="EEEEEE"/>
        </w:rPr>
        <w:t>notifyListeners()</w:t>
      </w:r>
      <w:r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 thì ChangeNotifierProvider sẽ được thông báo và tất cả các widget bên trong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fill="EEEEEE"/>
        </w:rPr>
        <w:t>Consumers</w:t>
      </w:r>
      <w:r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 sẽ được rebuild lại.</w:t>
      </w:r>
    </w:p>
    <w:p w14:paraId="134E19FE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  <w:t>- Kết thúc của một xử lý logic thì phải có notifyListeners() để rebuild lại UI</w:t>
      </w:r>
    </w:p>
    <w:p w14:paraId="13896778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207F935E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3C7F6625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6929A929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5A8211C0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14599D5F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  <w:t xml:space="preserve">- Nếu như widget không cần thiết để cập nhật thì có thể sử dụng Provider.of rồi đưa listen về false </w:t>
      </w:r>
      <w:bookmarkStart w:id="0" w:name="_GoBack"/>
      <w:bookmarkEnd w:id="0"/>
    </w:p>
    <w:p w14:paraId="464EDB7B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  <w:r>
        <w:drawing>
          <wp:inline distT="0" distB="0" distL="114300" distR="114300">
            <wp:extent cx="2937510" cy="1840865"/>
            <wp:effectExtent l="0" t="0" r="15240" b="698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B043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4DCC3CD4">
      <w:pPr>
        <w:keepNext/>
        <w:keepLines/>
        <w:spacing w:after="240" w:line="240" w:lineRule="auto"/>
        <w:rPr>
          <w:rFonts w:hint="default" w:ascii="Calibri" w:hAnsi="Calibri" w:eastAsia="Segoe UI" w:cs="Calibri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</w:p>
    <w:p w14:paraId="4F74DF19">
      <w:pPr>
        <w:keepNext/>
        <w:keepLines/>
        <w:spacing w:after="240" w:line="240" w:lineRule="auto"/>
        <w:rPr>
          <w:rFonts w:hint="default" w:ascii="Calibri" w:hAnsi="Calibri" w:cs="Calibri"/>
          <w:lang w:val="en-US"/>
        </w:rPr>
      </w:pPr>
    </w:p>
    <w:p w14:paraId="48630643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</w:p>
    <w:p w14:paraId="610F3FE5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vertAlign w:val="subscript"/>
          <w:lang w:val="en-US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 w14:paraId="4E201B55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 w14:paraId="5E959752">
      <w:pPr>
        <w:keepNext/>
        <w:keepLines/>
        <w:spacing w:after="240" w:line="240" w:lineRule="auto"/>
        <w:rPr>
          <w:rFonts w:hint="default" w:ascii="Calibri" w:hAnsi="Calibri" w:cs="Calibri"/>
          <w:b/>
          <w:color w:val="CC0000"/>
          <w:lang w:val="en-US"/>
        </w:rPr>
      </w:pPr>
    </w:p>
    <w:p w14:paraId="50359B13">
      <w:pPr>
        <w:keepNext/>
        <w:keepLines/>
        <w:widowControl/>
        <w:spacing w:before="0" w:after="240" w:line="240" w:lineRule="auto"/>
        <w:rPr>
          <w:rFonts w:hint="default" w:ascii="Calibri" w:hAnsi="Calibri" w:cs="Calibri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D221C89"/>
    <w:rsid w:val="1E4859EA"/>
    <w:rsid w:val="1F1C5C12"/>
    <w:rsid w:val="224C6559"/>
    <w:rsid w:val="2E992824"/>
    <w:rsid w:val="3A6F4B33"/>
    <w:rsid w:val="3A7B286E"/>
    <w:rsid w:val="43FD701B"/>
    <w:rsid w:val="47AF0AD6"/>
    <w:rsid w:val="649A74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182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2024-09-26T16:17:00Z</dcterms:created>
  <dc:creator>admin</dc:creator>
  <cp:lastModifiedBy>Phạm Trọng Hùng</cp:lastModifiedBy>
  <dcterms:modified xsi:type="dcterms:W3CDTF">2024-10-07T17:07:16Z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19F0F86FB9314BFA9456E13BE7314169_12</vt:lpwstr>
  </property>
</Properties>
</file>