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922" w:rsidRPr="00B80727" w:rsidRDefault="00C63922" w:rsidP="00C63922">
      <w:pPr>
        <w:pStyle w:val="Heading1"/>
        <w:spacing w:line="276" w:lineRule="auto"/>
        <w:rPr>
          <w:b/>
          <w:color w:val="000080"/>
        </w:rPr>
      </w:pPr>
      <w:r>
        <w:rPr>
          <w:b/>
          <w:color w:val="000080"/>
        </w:rPr>
        <w:t>Rental House Finding System</w:t>
      </w:r>
    </w:p>
    <w:p w:rsidR="00C63922" w:rsidRDefault="00C63922" w:rsidP="00C63922">
      <w:pPr>
        <w:pStyle w:val="Heading5"/>
        <w:spacing w:line="276" w:lineRule="auto"/>
      </w:pPr>
    </w:p>
    <w:tbl>
      <w:tblPr>
        <w:tblW w:w="0" w:type="auto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C63922" w:rsidTr="001E44FF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3922" w:rsidRPr="00A32065" w:rsidRDefault="00C63922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 xml:space="preserve">Date of Meeting:  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3922" w:rsidRPr="00A32065" w:rsidRDefault="00B22C6A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>
              <w:rPr>
                <w:rFonts w:ascii="Verdana" w:hAnsi="Verdana" w:cs="Verdana"/>
                <w:i w:val="0"/>
                <w:sz w:val="20"/>
              </w:rPr>
              <w:t>1</w:t>
            </w:r>
            <w:r w:rsidR="001E6A9A">
              <w:rPr>
                <w:rFonts w:ascii="Verdana" w:hAnsi="Verdana" w:cs="Verdana"/>
                <w:i w:val="0"/>
                <w:sz w:val="20"/>
              </w:rPr>
              <w:t>1</w:t>
            </w:r>
            <w:r w:rsidR="00C63922">
              <w:rPr>
                <w:rFonts w:ascii="Verdana" w:hAnsi="Verdana" w:cs="Verdana"/>
                <w:i w:val="0"/>
                <w:sz w:val="20"/>
              </w:rPr>
              <w:t>/1</w:t>
            </w:r>
            <w:r w:rsidR="00C63922" w:rsidRPr="00A32065">
              <w:rPr>
                <w:rFonts w:ascii="Verdana" w:hAnsi="Verdana" w:cs="Verdana"/>
                <w:i w:val="0"/>
                <w:sz w:val="20"/>
              </w:rPr>
              <w:t>/2013</w:t>
            </w:r>
          </w:p>
        </w:tc>
      </w:tr>
      <w:tr w:rsidR="00C63922" w:rsidTr="001E44FF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A32065" w:rsidRDefault="00C63922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A32065" w:rsidRDefault="00C63922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>BichTT</w:t>
            </w:r>
          </w:p>
        </w:tc>
      </w:tr>
    </w:tbl>
    <w:p w:rsidR="00C63922" w:rsidRDefault="00C63922" w:rsidP="00C63922">
      <w:pPr>
        <w:spacing w:line="276" w:lineRule="auto"/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C63922" w:rsidTr="001E44FF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C63922" w:rsidRDefault="00C63922" w:rsidP="001E44FF">
            <w:pPr>
              <w:pStyle w:val="Heading3"/>
              <w:spacing w:line="276" w:lineRule="auto"/>
            </w:pPr>
            <w:r>
              <w:t>1. Purpose of Meeting</w:t>
            </w:r>
          </w:p>
        </w:tc>
      </w:tr>
      <w:tr w:rsidR="00C63922" w:rsidTr="001E44FF">
        <w:trPr>
          <w:cantSplit/>
          <w:trHeight w:val="252"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2574E" w:rsidRDefault="00C63922" w:rsidP="001E44FF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  <w:p w:rsidR="00C63922" w:rsidRPr="00E5358C" w:rsidRDefault="000954F6" w:rsidP="001E44FF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/>
                <w:sz w:val="20"/>
              </w:rPr>
              <w:t>Review drafr</w:t>
            </w:r>
            <w:r w:rsidR="00E5358C">
              <w:rPr>
                <w:rFonts w:ascii="Verdana" w:hAnsi="Verdana"/>
                <w:sz w:val="20"/>
              </w:rPr>
              <w:t xml:space="preserve"> </w:t>
            </w:r>
            <w:r w:rsidR="00FB5037">
              <w:rPr>
                <w:rFonts w:ascii="Verdana" w:hAnsi="Verdana"/>
                <w:sz w:val="20"/>
              </w:rPr>
              <w:t>SRS</w:t>
            </w:r>
            <w:r>
              <w:rPr>
                <w:rFonts w:ascii="Verdana" w:hAnsi="Verdana"/>
                <w:sz w:val="20"/>
              </w:rPr>
              <w:t>: product functions and existing system</w:t>
            </w:r>
          </w:p>
          <w:p w:rsidR="00E5358C" w:rsidRPr="00E5358C" w:rsidRDefault="00710AE1" w:rsidP="001E44FF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/>
                <w:sz w:val="20"/>
              </w:rPr>
              <w:t>Define key</w:t>
            </w:r>
            <w:r w:rsidR="00E5358C">
              <w:rPr>
                <w:rFonts w:ascii="Verdana" w:hAnsi="Verdana"/>
                <w:sz w:val="20"/>
              </w:rPr>
              <w:t xml:space="preserve"> functions</w:t>
            </w:r>
          </w:p>
          <w:p w:rsidR="00E5358C" w:rsidRPr="00F130F2" w:rsidRDefault="00E5358C" w:rsidP="001E44FF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Report </w:t>
            </w:r>
            <w:r w:rsidR="002348C0">
              <w:rPr>
                <w:rFonts w:ascii="Verdana" w:hAnsi="Verdana"/>
                <w:sz w:val="20"/>
              </w:rPr>
              <w:t xml:space="preserve">on </w:t>
            </w:r>
            <w:r>
              <w:rPr>
                <w:rFonts w:ascii="Verdana" w:hAnsi="Verdana"/>
                <w:sz w:val="20"/>
              </w:rPr>
              <w:t>research’s result</w:t>
            </w:r>
          </w:p>
        </w:tc>
      </w:tr>
    </w:tbl>
    <w:p w:rsidR="00C63922" w:rsidRDefault="00C63922" w:rsidP="00C63922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380"/>
      </w:tblGrid>
      <w:tr w:rsidR="00C63922" w:rsidTr="001E44FF"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</w:tcPr>
          <w:p w:rsidR="00C63922" w:rsidRDefault="00C63922" w:rsidP="001E44FF">
            <w:pPr>
              <w:pStyle w:val="Heading3"/>
              <w:spacing w:line="276" w:lineRule="auto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C63922" w:rsidTr="001E44FF">
        <w:trPr>
          <w:cantSplit/>
          <w:tblHeader/>
        </w:trPr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3922" w:rsidRPr="00421298" w:rsidRDefault="00C63922" w:rsidP="001E44FF">
            <w:pPr>
              <w:pStyle w:val="Heading4"/>
              <w:spacing w:line="276" w:lineRule="auto"/>
            </w:pPr>
            <w:r w:rsidRPr="00421298">
              <w:t>Name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3922" w:rsidRPr="00421298" w:rsidRDefault="00C63922" w:rsidP="001E44FF">
            <w:pPr>
              <w:pStyle w:val="Heading4"/>
              <w:spacing w:line="276" w:lineRule="auto"/>
            </w:pPr>
            <w:r>
              <w:t>Company</w:t>
            </w:r>
          </w:p>
        </w:tc>
      </w:tr>
      <w:tr w:rsidR="00C63922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LamPT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bookmarkStart w:id="0" w:name="OLE_LINK5"/>
            <w:bookmarkStart w:id="1" w:name="OLE_LINK6"/>
            <w:r w:rsidRPr="006F2B26">
              <w:rPr>
                <w:rFonts w:ascii="Verdana" w:hAnsi="Verdana"/>
                <w:sz w:val="20"/>
              </w:rPr>
              <w:t>Supervisor</w:t>
            </w:r>
            <w:bookmarkEnd w:id="0"/>
            <w:bookmarkEnd w:id="1"/>
          </w:p>
        </w:tc>
      </w:tr>
      <w:tr w:rsidR="00C63922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PM</w:t>
            </w:r>
          </w:p>
        </w:tc>
      </w:tr>
      <w:tr w:rsidR="00C63922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HungCQ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Leader</w:t>
            </w:r>
          </w:p>
        </w:tc>
      </w:tr>
      <w:tr w:rsidR="00C63922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Tester,BA</w:t>
            </w:r>
          </w:p>
        </w:tc>
      </w:tr>
      <w:tr w:rsidR="00C63922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VietVH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C63922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ChungNT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C63922" w:rsidTr="001E44FF">
        <w:trPr>
          <w:cantSplit/>
          <w:trHeight w:val="65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Default="00C63922" w:rsidP="001E44FF">
            <w:pPr>
              <w:pStyle w:val="CovFormText"/>
              <w:spacing w:line="276" w:lineRule="auto"/>
              <w:rPr>
                <w:sz w:val="20"/>
              </w:rPr>
            </w:pPr>
          </w:p>
        </w:tc>
      </w:tr>
    </w:tbl>
    <w:p w:rsidR="00C63922" w:rsidRDefault="00C63922" w:rsidP="00C63922">
      <w:pPr>
        <w:spacing w:line="276" w:lineRule="auto"/>
      </w:pPr>
    </w:p>
    <w:tbl>
      <w:tblPr>
        <w:tblW w:w="9702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86"/>
        <w:gridCol w:w="1257"/>
        <w:gridCol w:w="1288"/>
        <w:gridCol w:w="871"/>
      </w:tblGrid>
      <w:tr w:rsidR="00C63922" w:rsidTr="001E44FF">
        <w:trPr>
          <w:gridAfter w:val="3"/>
          <w:wAfter w:w="3416" w:type="dxa"/>
          <w:cantSplit/>
          <w:tblHeader/>
        </w:trPr>
        <w:tc>
          <w:tcPr>
            <w:tcW w:w="6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C63922" w:rsidRDefault="00C63922" w:rsidP="001E44FF">
            <w:pPr>
              <w:pStyle w:val="Heading3"/>
              <w:spacing w:line="276" w:lineRule="auto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C63922" w:rsidTr="001E44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3"/>
          <w:wAfter w:w="3416" w:type="dxa"/>
        </w:trPr>
        <w:tc>
          <w:tcPr>
            <w:tcW w:w="6286" w:type="dxa"/>
          </w:tcPr>
          <w:p w:rsidR="00C63922" w:rsidRPr="006F2B26" w:rsidRDefault="00C63922" w:rsidP="001E44FF">
            <w:p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</w:p>
          <w:p w:rsidR="00C63922" w:rsidRPr="009603F9" w:rsidRDefault="00E5358C" w:rsidP="001E44FF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Review SRS</w:t>
            </w:r>
            <w:r w:rsidR="00F56456">
              <w:rPr>
                <w:rFonts w:ascii="Verdana" w:hAnsi="Verdana"/>
                <w:noProof/>
                <w:sz w:val="20"/>
              </w:rPr>
              <w:t>: p</w:t>
            </w:r>
            <w:r w:rsidR="001D3683">
              <w:rPr>
                <w:rFonts w:ascii="Verdana" w:hAnsi="Verdana"/>
                <w:noProof/>
                <w:sz w:val="20"/>
              </w:rPr>
              <w:t>roduct functions</w:t>
            </w:r>
            <w:r w:rsidR="00F56456">
              <w:rPr>
                <w:rFonts w:ascii="Verdana" w:hAnsi="Verdana"/>
                <w:noProof/>
                <w:sz w:val="20"/>
              </w:rPr>
              <w:t xml:space="preserve"> and exsiting system</w:t>
            </w:r>
            <w:r w:rsidR="00C63922">
              <w:rPr>
                <w:rFonts w:ascii="Verdana" w:hAnsi="Verdana"/>
                <w:noProof/>
                <w:sz w:val="20"/>
              </w:rPr>
              <w:t>.</w:t>
            </w:r>
          </w:p>
          <w:p w:rsidR="00C63922" w:rsidRDefault="00F56456" w:rsidP="00F56456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Key functions: Search, filter and compare.</w:t>
            </w:r>
          </w:p>
          <w:p w:rsidR="001D3683" w:rsidRPr="00F56456" w:rsidRDefault="001D3683" w:rsidP="00F56456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Report research’s result</w:t>
            </w:r>
          </w:p>
          <w:p w:rsidR="00C63922" w:rsidRPr="00F56456" w:rsidRDefault="00C63922" w:rsidP="00F56456">
            <w:pPr>
              <w:spacing w:before="240" w:after="240" w:line="276" w:lineRule="auto"/>
              <w:ind w:left="360"/>
              <w:rPr>
                <w:rFonts w:ascii="Verdana" w:hAnsi="Verdana"/>
                <w:noProof/>
                <w:sz w:val="20"/>
              </w:rPr>
            </w:pPr>
          </w:p>
        </w:tc>
      </w:tr>
      <w:tr w:rsidR="00C63922" w:rsidTr="001E44FF">
        <w:trPr>
          <w:gridAfter w:val="3"/>
          <w:wAfter w:w="3416" w:type="dxa"/>
          <w:cantSplit/>
        </w:trPr>
        <w:tc>
          <w:tcPr>
            <w:tcW w:w="6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C63922" w:rsidRDefault="00C63922" w:rsidP="001E44FF">
            <w:pPr>
              <w:pStyle w:val="Heading3"/>
              <w:keepLines/>
              <w:spacing w:line="276" w:lineRule="auto"/>
            </w:pPr>
            <w:r>
              <w:lastRenderedPageBreak/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C63922" w:rsidTr="001E44FF">
        <w:trPr>
          <w:cantSplit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C63922" w:rsidTr="001E44FF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1D3683" w:rsidP="001D3683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brief SRS</w:t>
            </w:r>
            <w:r w:rsidR="00C63922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  <w:r>
              <w:rPr>
                <w:rFonts w:ascii="Verdana" w:hAnsi="Verdana"/>
                <w:sz w:val="20"/>
              </w:rPr>
              <w:t>, NamNV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684F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12/1</w:t>
            </w:r>
            <w:r w:rsidR="00C63922" w:rsidRPr="006F2B26">
              <w:rPr>
                <w:rFonts w:ascii="Verdana" w:hAnsi="Verdana"/>
                <w:sz w:val="20"/>
              </w:rPr>
              <w:t>/</w:t>
            </w:r>
            <w:r w:rsidR="00452D70">
              <w:rPr>
                <w:rFonts w:ascii="Verdana" w:hAnsi="Verdana"/>
                <w:sz w:val="20"/>
              </w:rPr>
              <w:t>2013</w:t>
            </w:r>
            <w:bookmarkStart w:id="2" w:name="_GoBack"/>
            <w:bookmarkEnd w:id="2"/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C63922" w:rsidTr="001E44FF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1D3683" w:rsidP="001E44FF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Analyzing existing system’s strength and weakness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684F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13</w:t>
            </w:r>
            <w:r w:rsidR="00C63922" w:rsidRPr="006F2B26">
              <w:rPr>
                <w:rFonts w:ascii="Verdana" w:hAnsi="Verdana"/>
                <w:sz w:val="20"/>
              </w:rPr>
              <w:t>/</w:t>
            </w:r>
            <w:r w:rsidR="00C63922">
              <w:rPr>
                <w:rFonts w:ascii="Verdana" w:hAnsi="Verdana"/>
                <w:sz w:val="20"/>
              </w:rPr>
              <w:t>1/2013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C63922" w:rsidTr="001E44FF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Default="00684F22" w:rsidP="001E44FF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 xml:space="preserve">Preapre </w:t>
            </w:r>
            <w:r w:rsidR="00CB1F05">
              <w:rPr>
                <w:rFonts w:ascii="Verdana" w:hAnsi="Verdana"/>
                <w:noProof/>
                <w:sz w:val="20"/>
              </w:rPr>
              <w:t xml:space="preserve">detail </w:t>
            </w:r>
            <w:r>
              <w:rPr>
                <w:rFonts w:ascii="Verdana" w:hAnsi="Verdana"/>
                <w:noProof/>
                <w:sz w:val="20"/>
              </w:rPr>
              <w:t>usecase</w:t>
            </w:r>
            <w:r w:rsidR="00CB1F05">
              <w:rPr>
                <w:rFonts w:ascii="Verdana" w:hAnsi="Verdana"/>
                <w:noProof/>
                <w:sz w:val="20"/>
              </w:rPr>
              <w:t>s</w:t>
            </w:r>
            <w:r>
              <w:rPr>
                <w:rFonts w:ascii="Verdana" w:hAnsi="Verdana"/>
                <w:noProof/>
                <w:sz w:val="20"/>
              </w:rPr>
              <w:t xml:space="preserve"> for main scenario</w:t>
            </w:r>
            <w:r w:rsidR="00CB1F05">
              <w:rPr>
                <w:rFonts w:ascii="Verdana" w:hAnsi="Verdana"/>
                <w:noProof/>
                <w:sz w:val="20"/>
              </w:rPr>
              <w:t>, exception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684F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  <w:r w:rsidR="00C63922">
              <w:rPr>
                <w:rFonts w:ascii="Verdana" w:hAnsi="Verdana"/>
                <w:sz w:val="20"/>
              </w:rPr>
              <w:t>/1/2013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</w:tbl>
    <w:p w:rsidR="00C63922" w:rsidRDefault="00C63922" w:rsidP="00C63922">
      <w:pPr>
        <w:spacing w:line="276" w:lineRule="auto"/>
        <w:rPr>
          <w:sz w:val="20"/>
        </w:rPr>
      </w:pPr>
    </w:p>
    <w:tbl>
      <w:tblPr>
        <w:tblW w:w="1031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46"/>
      </w:tblGrid>
      <w:tr w:rsidR="00C63922" w:rsidTr="001E44FF">
        <w:trPr>
          <w:cantSplit/>
          <w:trHeight w:val="525"/>
        </w:trPr>
        <w:tc>
          <w:tcPr>
            <w:tcW w:w="103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C63922" w:rsidRDefault="00C63922" w:rsidP="001E44FF">
            <w:pPr>
              <w:pStyle w:val="Heading3"/>
              <w:keepLines/>
              <w:spacing w:line="276" w:lineRule="auto"/>
            </w:pPr>
            <w:r>
              <w:t>5. Next Meeting</w:t>
            </w:r>
          </w:p>
        </w:tc>
      </w:tr>
      <w:tr w:rsidR="00C63922" w:rsidTr="001E44FF">
        <w:trPr>
          <w:cantSplit/>
          <w:trHeight w:val="43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922" w:rsidRDefault="00F27CD6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19</w:t>
            </w:r>
            <w:r w:rsidR="00C63922">
              <w:rPr>
                <w:i/>
              </w:rPr>
              <w:t xml:space="preserve">/1/2013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922" w:rsidRDefault="00F27CD6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13:0</w:t>
            </w:r>
            <w:r w:rsidR="00C63922">
              <w:rPr>
                <w:i/>
              </w:rPr>
              <w:t>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FPT University, Ro.105</w:t>
            </w:r>
          </w:p>
        </w:tc>
      </w:tr>
      <w:tr w:rsidR="00C63922" w:rsidTr="001E44F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3922" w:rsidRDefault="00C63922" w:rsidP="001E44FF">
            <w:pPr>
              <w:pStyle w:val="Header"/>
              <w:keepNext/>
              <w:keepLines/>
              <w:spacing w:before="60" w:after="60" w:line="276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922" w:rsidRPr="00FB5037" w:rsidRDefault="00C63922" w:rsidP="001E44FF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 w:line="276" w:lineRule="auto"/>
            </w:pPr>
            <w:r w:rsidRPr="00FB5037">
              <w:rPr>
                <w:rFonts w:ascii="Verdana" w:hAnsi="Verdana"/>
                <w:noProof/>
                <w:sz w:val="20"/>
              </w:rPr>
              <w:t>Review &amp; Assign new tasks</w:t>
            </w:r>
          </w:p>
        </w:tc>
      </w:tr>
    </w:tbl>
    <w:p w:rsidR="00C63922" w:rsidRDefault="00C63922" w:rsidP="00C63922">
      <w:pPr>
        <w:spacing w:line="276" w:lineRule="auto"/>
      </w:pPr>
    </w:p>
    <w:p w:rsidR="00C63922" w:rsidRDefault="00C63922" w:rsidP="00C63922"/>
    <w:p w:rsidR="00C63922" w:rsidRDefault="00C63922" w:rsidP="00C63922"/>
    <w:p w:rsidR="00F83967" w:rsidRDefault="00465B8E"/>
    <w:sectPr w:rsidR="00F83967" w:rsidSect="001D6228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B8E" w:rsidRDefault="00465B8E" w:rsidP="00C63922">
      <w:r>
        <w:separator/>
      </w:r>
    </w:p>
  </w:endnote>
  <w:endnote w:type="continuationSeparator" w:id="0">
    <w:p w:rsidR="00465B8E" w:rsidRDefault="00465B8E" w:rsidP="00C6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43F9A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465B8E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FC5A33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452D70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452D70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F43F9A" w:rsidRDefault="00465B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B8E" w:rsidRDefault="00465B8E" w:rsidP="00C63922">
      <w:r>
        <w:separator/>
      </w:r>
    </w:p>
  </w:footnote>
  <w:footnote w:type="continuationSeparator" w:id="0">
    <w:p w:rsidR="00465B8E" w:rsidRDefault="00465B8E" w:rsidP="00C63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F43F9A">
      <w:trPr>
        <w:cantSplit/>
        <w:trHeight w:val="1129"/>
      </w:trPr>
      <w:tc>
        <w:tcPr>
          <w:tcW w:w="307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FC5A33">
          <w:pPr>
            <w:rPr>
              <w:rFonts w:ascii="Times New Roman" w:hAnsi="Times New Roman"/>
              <w:i/>
            </w:rPr>
          </w:pPr>
          <w:r>
            <w:rPr>
              <w:noProof/>
              <w:lang w:val="vi-VN" w:eastAsia="ja-JP"/>
            </w:rPr>
            <w:drawing>
              <wp:inline distT="0" distB="0" distL="0" distR="0" wp14:anchorId="247CF9CA" wp14:editId="69879139">
                <wp:extent cx="1362075" cy="561975"/>
                <wp:effectExtent l="0" t="0" r="9525" b="9525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FC5A33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 w:rsidR="00B22C6A">
            <w:rPr>
              <w:b/>
              <w:i/>
              <w:sz w:val="20"/>
            </w:rPr>
            <w:t xml:space="preserve"> </w:t>
          </w:r>
          <w:r w:rsidR="001E6A9A">
            <w:rPr>
              <w:b/>
              <w:i/>
              <w:sz w:val="20"/>
            </w:rPr>
            <w:t>1</w:t>
          </w:r>
        </w:p>
        <w:p w:rsidR="00F43F9A" w:rsidRDefault="00B22C6A" w:rsidP="00A3433D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1</w:t>
          </w:r>
          <w:r w:rsidR="001E6A9A">
            <w:rPr>
              <w:i/>
              <w:sz w:val="16"/>
            </w:rPr>
            <w:t>1</w:t>
          </w:r>
          <w:r w:rsidR="00FC5A33">
            <w:rPr>
              <w:i/>
              <w:sz w:val="16"/>
            </w:rPr>
            <w:t>/1/</w:t>
          </w:r>
          <w:r w:rsidR="00C63922">
            <w:rPr>
              <w:i/>
              <w:sz w:val="16"/>
            </w:rPr>
            <w:t>2013</w:t>
          </w:r>
        </w:p>
      </w:tc>
    </w:tr>
  </w:tbl>
  <w:p w:rsidR="00F43F9A" w:rsidRDefault="00465B8E"/>
  <w:p w:rsidR="00F43F9A" w:rsidRDefault="00465B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0B97"/>
    <w:multiLevelType w:val="hybridMultilevel"/>
    <w:tmpl w:val="AF9C6FE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">
    <w:nsid w:val="4879016B"/>
    <w:multiLevelType w:val="hybridMultilevel"/>
    <w:tmpl w:val="67662022"/>
    <w:lvl w:ilvl="0" w:tplc="91364758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2">
    <w:nsid w:val="4A432214"/>
    <w:multiLevelType w:val="hybridMultilevel"/>
    <w:tmpl w:val="330A4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22"/>
    <w:rsid w:val="000954F6"/>
    <w:rsid w:val="000D39D4"/>
    <w:rsid w:val="001D3683"/>
    <w:rsid w:val="001E6A9A"/>
    <w:rsid w:val="002348C0"/>
    <w:rsid w:val="003D3C46"/>
    <w:rsid w:val="00452D70"/>
    <w:rsid w:val="00465B8E"/>
    <w:rsid w:val="00684F22"/>
    <w:rsid w:val="00710AE1"/>
    <w:rsid w:val="008D44A0"/>
    <w:rsid w:val="00B22C6A"/>
    <w:rsid w:val="00C25B31"/>
    <w:rsid w:val="00C63922"/>
    <w:rsid w:val="00CB1F05"/>
    <w:rsid w:val="00E5358C"/>
    <w:rsid w:val="00F27CD6"/>
    <w:rsid w:val="00F56456"/>
    <w:rsid w:val="00FB5037"/>
    <w:rsid w:val="00FC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2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922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C63922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C63922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C63922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3922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63922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3922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C63922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C63922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C63922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C63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63922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C63922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C639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22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2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922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C63922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C63922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C63922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3922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63922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3922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C63922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C63922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C63922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C63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63922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C63922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C639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22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BichTT</cp:lastModifiedBy>
  <cp:revision>13</cp:revision>
  <dcterms:created xsi:type="dcterms:W3CDTF">2013-03-04T08:43:00Z</dcterms:created>
  <dcterms:modified xsi:type="dcterms:W3CDTF">2013-03-05T07:27:00Z</dcterms:modified>
</cp:coreProperties>
</file>