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9E" w:rsidRDefault="009A299E" w:rsidP="009A299E">
      <w:pPr>
        <w:spacing w:line="320" w:lineRule="atLeast"/>
        <w:ind w:left="4147" w:firstLine="173"/>
        <w:rPr>
          <w:rFonts w:ascii="Britannic Bold" w:hAnsi="Britannic Bold"/>
          <w:color w:val="262626" w:themeColor="text1" w:themeTint="D9"/>
          <w:sz w:val="72"/>
          <w:szCs w:val="72"/>
        </w:rPr>
      </w:pPr>
      <w:bookmarkStart w:id="0" w:name="_Toc516633376"/>
      <w:bookmarkStart w:id="1" w:name="_Toc350863454"/>
    </w:p>
    <w:p w:rsidR="009A299E" w:rsidRDefault="009A299E" w:rsidP="009A299E">
      <w:pPr>
        <w:spacing w:line="320" w:lineRule="atLeast"/>
        <w:ind w:left="4147" w:firstLine="173"/>
        <w:rPr>
          <w:rFonts w:ascii="Britannic Bold" w:hAnsi="Britannic Bold"/>
          <w:color w:val="262626" w:themeColor="text1" w:themeTint="D9"/>
          <w:sz w:val="72"/>
          <w:szCs w:val="72"/>
        </w:rPr>
      </w:pPr>
    </w:p>
    <w:p w:rsidR="009A299E" w:rsidRDefault="009A299E" w:rsidP="009A299E">
      <w:pPr>
        <w:spacing w:line="320" w:lineRule="atLeast"/>
        <w:ind w:left="4147" w:firstLine="173"/>
        <w:rPr>
          <w:rFonts w:ascii="Britannic Bold" w:hAnsi="Britannic Bold"/>
          <w:color w:val="262626" w:themeColor="text1" w:themeTint="D9"/>
          <w:sz w:val="72"/>
          <w:szCs w:val="72"/>
        </w:rPr>
      </w:pPr>
    </w:p>
    <w:p w:rsidR="009A299E" w:rsidRDefault="009A299E" w:rsidP="009A299E">
      <w:pPr>
        <w:spacing w:line="320" w:lineRule="atLeast"/>
        <w:ind w:left="4147" w:firstLine="173"/>
        <w:rPr>
          <w:rFonts w:ascii="Britannic Bold" w:hAnsi="Britannic Bold"/>
          <w:color w:val="262626" w:themeColor="text1" w:themeTint="D9"/>
          <w:sz w:val="72"/>
          <w:szCs w:val="72"/>
        </w:rPr>
      </w:pPr>
    </w:p>
    <w:p w:rsidR="009A299E" w:rsidRDefault="009A299E" w:rsidP="009A299E">
      <w:pPr>
        <w:spacing w:line="320" w:lineRule="atLeast"/>
        <w:ind w:left="0"/>
        <w:rPr>
          <w:rFonts w:ascii="Britannic Bold" w:hAnsi="Britannic Bold"/>
          <w:color w:val="262626" w:themeColor="text1" w:themeTint="D9"/>
          <w:sz w:val="72"/>
          <w:szCs w:val="72"/>
        </w:rPr>
      </w:pPr>
      <w:r>
        <w:rPr>
          <w:rFonts w:ascii="Britannic Bold" w:hAnsi="Britannic Bold"/>
          <w:color w:val="262626" w:themeColor="text1" w:themeTint="D9"/>
          <w:sz w:val="72"/>
          <w:szCs w:val="72"/>
        </w:rPr>
        <w:t>Rental House Finding System</w:t>
      </w:r>
    </w:p>
    <w:p w:rsidR="009A299E" w:rsidRDefault="009A299E" w:rsidP="009A299E">
      <w:pPr>
        <w:spacing w:line="320" w:lineRule="atLeast"/>
        <w:ind w:left="0"/>
        <w:rPr>
          <w:rFonts w:ascii="Britannic Bold" w:hAnsi="Britannic Bold"/>
          <w:color w:val="262626" w:themeColor="text1" w:themeTint="D9"/>
          <w:sz w:val="72"/>
          <w:szCs w:val="72"/>
        </w:rPr>
      </w:pPr>
    </w:p>
    <w:p w:rsidR="009A299E" w:rsidRPr="006A6737" w:rsidRDefault="009A299E" w:rsidP="009A299E">
      <w:pPr>
        <w:spacing w:line="320" w:lineRule="atLeast"/>
        <w:ind w:left="0"/>
        <w:jc w:val="center"/>
        <w:rPr>
          <w:rFonts w:ascii="Britannic Bold" w:hAnsi="Britannic Bold"/>
          <w:color w:val="262626" w:themeColor="text1" w:themeTint="D9"/>
          <w:sz w:val="72"/>
          <w:szCs w:val="72"/>
        </w:rPr>
      </w:pPr>
      <w:r w:rsidRPr="006A6737">
        <w:rPr>
          <w:rFonts w:ascii="Britannic Bold" w:hAnsi="Britannic Bold"/>
          <w:color w:val="262626" w:themeColor="text1" w:themeTint="D9"/>
          <w:sz w:val="72"/>
          <w:szCs w:val="72"/>
        </w:rPr>
        <w:t>TEST PLAN</w:t>
      </w:r>
    </w:p>
    <w:p w:rsidR="009A299E" w:rsidRDefault="009A299E" w:rsidP="009A299E">
      <w:pPr>
        <w:ind w:left="0"/>
        <w:rPr>
          <w:b/>
          <w:color w:val="0000CC"/>
          <w:sz w:val="24"/>
          <w:szCs w:val="24"/>
        </w:rPr>
      </w:pPr>
    </w:p>
    <w:p w:rsidR="009A299E" w:rsidRDefault="009A299E" w:rsidP="009A299E">
      <w:pPr>
        <w:ind w:left="0"/>
        <w:rPr>
          <w:b/>
          <w:color w:val="0000CC"/>
          <w:sz w:val="24"/>
          <w:szCs w:val="24"/>
        </w:rPr>
      </w:pPr>
    </w:p>
    <w:p w:rsidR="009A299E" w:rsidRPr="00697567" w:rsidRDefault="009A299E" w:rsidP="009A299E">
      <w:pPr>
        <w:pStyle w:val="NormalT"/>
        <w:rPr>
          <w:rFonts w:asciiTheme="minorHAnsi" w:hAnsiTheme="minorHAnsi"/>
          <w:b w:val="0"/>
          <w:snapToGrid/>
          <w:sz w:val="24"/>
          <w:szCs w:val="24"/>
        </w:rPr>
      </w:pPr>
      <w:r>
        <w:rPr>
          <w:rFonts w:asciiTheme="minorHAnsi" w:hAnsiTheme="minorHAnsi"/>
          <w:b w:val="0"/>
          <w:snapToGrid/>
          <w:sz w:val="24"/>
          <w:szCs w:val="24"/>
        </w:rPr>
        <w:t>Project Code: RHF</w:t>
      </w:r>
    </w:p>
    <w:p w:rsidR="009A299E" w:rsidRPr="00697567" w:rsidRDefault="009A299E" w:rsidP="009A299E">
      <w:pPr>
        <w:pStyle w:val="NormalT"/>
        <w:rPr>
          <w:rFonts w:asciiTheme="minorHAnsi" w:hAnsiTheme="minorHAnsi"/>
          <w:b w:val="0"/>
          <w:snapToGrid/>
          <w:sz w:val="24"/>
          <w:szCs w:val="24"/>
        </w:rPr>
      </w:pPr>
      <w:r w:rsidRPr="00697567">
        <w:rPr>
          <w:rFonts w:asciiTheme="minorHAnsi" w:hAnsiTheme="minorHAnsi"/>
          <w:b w:val="0"/>
          <w:snapToGrid/>
          <w:sz w:val="24"/>
          <w:szCs w:val="24"/>
        </w:rPr>
        <w:t xml:space="preserve">Document Code: </w:t>
      </w:r>
      <w:proofErr w:type="spellStart"/>
      <w:r>
        <w:rPr>
          <w:rFonts w:asciiTheme="minorHAnsi" w:hAnsiTheme="minorHAnsi"/>
          <w:b w:val="0"/>
          <w:snapToGrid/>
          <w:sz w:val="24"/>
          <w:szCs w:val="24"/>
        </w:rPr>
        <w:t>RHF_Test</w:t>
      </w:r>
      <w:proofErr w:type="spellEnd"/>
      <w:r>
        <w:rPr>
          <w:rFonts w:asciiTheme="minorHAnsi" w:hAnsiTheme="minorHAnsi"/>
          <w:b w:val="0"/>
          <w:snapToGrid/>
          <w:sz w:val="24"/>
          <w:szCs w:val="24"/>
        </w:rPr>
        <w:t xml:space="preserve"> Plan</w:t>
      </w:r>
    </w:p>
    <w:p w:rsidR="009A299E" w:rsidRDefault="009A299E" w:rsidP="00B8760F">
      <w:pPr>
        <w:rPr>
          <w:rFonts w:asciiTheme="minorHAnsi" w:hAnsiTheme="minorHAnsi"/>
          <w:szCs w:val="24"/>
        </w:rPr>
      </w:pPr>
    </w:p>
    <w:p w:rsidR="009A299E" w:rsidRDefault="009A299E" w:rsidP="00B8760F">
      <w:pPr>
        <w:rPr>
          <w:rFonts w:asciiTheme="minorHAnsi" w:hAnsiTheme="minorHAnsi"/>
          <w:szCs w:val="24"/>
        </w:rPr>
      </w:pPr>
    </w:p>
    <w:p w:rsidR="009A299E" w:rsidRDefault="009A299E" w:rsidP="00B8760F">
      <w:pPr>
        <w:rPr>
          <w:rFonts w:asciiTheme="minorHAnsi" w:hAnsiTheme="minorHAnsi"/>
          <w:szCs w:val="24"/>
        </w:rPr>
      </w:pPr>
    </w:p>
    <w:p w:rsidR="009A299E" w:rsidRDefault="009A299E" w:rsidP="00B8760F">
      <w:pPr>
        <w:rPr>
          <w:rFonts w:asciiTheme="minorHAnsi" w:hAnsiTheme="minorHAnsi"/>
          <w:szCs w:val="24"/>
        </w:rPr>
      </w:pPr>
    </w:p>
    <w:p w:rsidR="009A299E" w:rsidRDefault="009A299E" w:rsidP="00B8760F">
      <w:pPr>
        <w:rPr>
          <w:rFonts w:asciiTheme="minorHAnsi" w:hAnsiTheme="minorHAnsi"/>
          <w:szCs w:val="24"/>
        </w:rPr>
      </w:pPr>
    </w:p>
    <w:p w:rsidR="009A299E" w:rsidRDefault="009A299E" w:rsidP="00B8760F">
      <w:pPr>
        <w:rPr>
          <w:rFonts w:asciiTheme="minorHAnsi" w:hAnsiTheme="minorHAnsi"/>
          <w:szCs w:val="24"/>
        </w:rPr>
      </w:pPr>
    </w:p>
    <w:p w:rsidR="009A299E" w:rsidRDefault="009A299E" w:rsidP="00B8760F">
      <w:pPr>
        <w:rPr>
          <w:rFonts w:asciiTheme="minorHAnsi" w:hAnsiTheme="minorHAnsi"/>
          <w:szCs w:val="24"/>
        </w:rPr>
      </w:pPr>
    </w:p>
    <w:p w:rsidR="009A299E" w:rsidRDefault="009A299E" w:rsidP="00B8760F">
      <w:pPr>
        <w:rPr>
          <w:rFonts w:asciiTheme="minorHAnsi" w:hAnsiTheme="minorHAnsi"/>
          <w:szCs w:val="24"/>
        </w:rPr>
      </w:pPr>
    </w:p>
    <w:p w:rsidR="009A299E" w:rsidRDefault="009A299E" w:rsidP="00180299">
      <w:pPr>
        <w:ind w:left="0"/>
        <w:rPr>
          <w:rFonts w:asciiTheme="minorHAnsi" w:hAnsiTheme="minorHAnsi"/>
          <w:szCs w:val="24"/>
        </w:rPr>
      </w:pPr>
    </w:p>
    <w:p w:rsidR="00B8760F" w:rsidRPr="00CD3C90" w:rsidRDefault="00B8760F" w:rsidP="00B8760F">
      <w:pPr>
        <w:pStyle w:val="Heading1"/>
        <w:ind w:left="0"/>
        <w:rPr>
          <w:rFonts w:asciiTheme="minorHAnsi" w:hAnsiTheme="minorHAnsi"/>
          <w:szCs w:val="24"/>
        </w:rPr>
      </w:pPr>
      <w:r w:rsidRPr="00CD3C90">
        <w:rPr>
          <w:rFonts w:asciiTheme="minorHAnsi" w:hAnsiTheme="minorHAnsi"/>
          <w:szCs w:val="24"/>
        </w:rPr>
        <w:lastRenderedPageBreak/>
        <w:t>INTRODUCTION</w:t>
      </w:r>
      <w:bookmarkEnd w:id="0"/>
      <w:bookmarkEnd w:id="1"/>
    </w:p>
    <w:p w:rsidR="00B8760F" w:rsidRDefault="00B8760F" w:rsidP="00B8760F">
      <w:pPr>
        <w:pStyle w:val="Heading2"/>
        <w:numPr>
          <w:ilvl w:val="1"/>
          <w:numId w:val="1"/>
        </w:numPr>
      </w:pPr>
      <w:bookmarkStart w:id="2" w:name="_Toc445112043"/>
      <w:bookmarkStart w:id="3" w:name="_Toc445608263"/>
      <w:bookmarkStart w:id="4" w:name="_Toc446234548"/>
      <w:bookmarkStart w:id="5" w:name="_Toc467738721"/>
      <w:bookmarkStart w:id="6" w:name="_Toc516633377"/>
      <w:bookmarkStart w:id="7" w:name="_Toc350863455"/>
      <w:r w:rsidRPr="00D21CF2">
        <w:t>Purpose</w:t>
      </w:r>
      <w:bookmarkEnd w:id="2"/>
      <w:bookmarkEnd w:id="3"/>
      <w:bookmarkEnd w:id="4"/>
      <w:bookmarkEnd w:id="5"/>
      <w:bookmarkEnd w:id="6"/>
      <w:bookmarkEnd w:id="7"/>
    </w:p>
    <w:p w:rsidR="00B8760F" w:rsidRPr="00205C3B" w:rsidRDefault="00B8760F" w:rsidP="00B8760F">
      <w:pPr>
        <w:spacing w:before="60" w:line="240" w:lineRule="auto"/>
        <w:ind w:left="0"/>
        <w:jc w:val="both"/>
        <w:rPr>
          <w:rFonts w:asciiTheme="minorHAnsi" w:hAnsiTheme="minorHAnsi"/>
          <w:sz w:val="24"/>
          <w:szCs w:val="24"/>
        </w:rPr>
      </w:pPr>
      <w:r w:rsidRPr="00205C3B">
        <w:rPr>
          <w:rFonts w:asciiTheme="minorHAnsi" w:hAnsiTheme="minorHAnsi"/>
          <w:sz w:val="24"/>
          <w:szCs w:val="24"/>
        </w:rPr>
        <w:t>This document supports the following objectives:</w:t>
      </w:r>
    </w:p>
    <w:p w:rsidR="00B8760F" w:rsidRPr="00DA51A9" w:rsidRDefault="00B8760F" w:rsidP="00B8760F">
      <w:pPr>
        <w:pStyle w:val="ListParagraph"/>
        <w:keepLines/>
        <w:numPr>
          <w:ilvl w:val="0"/>
          <w:numId w:val="2"/>
        </w:numPr>
        <w:jc w:val="both"/>
        <w:rPr>
          <w:rFonts w:asciiTheme="minorHAnsi" w:hAnsiTheme="minorHAnsi"/>
        </w:rPr>
      </w:pPr>
      <w:r w:rsidRPr="00DA51A9">
        <w:rPr>
          <w:rFonts w:asciiTheme="minorHAnsi" w:hAnsiTheme="minorHAnsi"/>
        </w:rPr>
        <w:t>Identify existing project information and the software components that should be tested</w:t>
      </w:r>
      <w:r>
        <w:rPr>
          <w:rFonts w:asciiTheme="minorHAnsi" w:hAnsiTheme="minorHAnsi"/>
        </w:rPr>
        <w:t>.</w:t>
      </w:r>
    </w:p>
    <w:p w:rsidR="00B8760F" w:rsidRPr="00DA51A9" w:rsidRDefault="00B8760F" w:rsidP="00B8760F">
      <w:pPr>
        <w:pStyle w:val="ListParagraph"/>
        <w:keepLines/>
        <w:numPr>
          <w:ilvl w:val="0"/>
          <w:numId w:val="2"/>
        </w:numPr>
        <w:jc w:val="both"/>
        <w:rPr>
          <w:rFonts w:asciiTheme="minorHAnsi" w:hAnsiTheme="minorHAnsi"/>
        </w:rPr>
      </w:pPr>
      <w:r w:rsidRPr="00DA51A9">
        <w:rPr>
          <w:rFonts w:asciiTheme="minorHAnsi" w:hAnsiTheme="minorHAnsi"/>
        </w:rPr>
        <w:t>Recommend and describe the testing strategies to be employed</w:t>
      </w:r>
      <w:r>
        <w:rPr>
          <w:rFonts w:asciiTheme="minorHAnsi" w:hAnsiTheme="minorHAnsi"/>
        </w:rPr>
        <w:t>.</w:t>
      </w:r>
    </w:p>
    <w:p w:rsidR="00B8760F" w:rsidRPr="00180299" w:rsidRDefault="00B8760F" w:rsidP="00180299">
      <w:pPr>
        <w:pStyle w:val="ListParagraph"/>
        <w:numPr>
          <w:ilvl w:val="0"/>
          <w:numId w:val="2"/>
        </w:numPr>
        <w:spacing w:before="60"/>
        <w:jc w:val="both"/>
        <w:rPr>
          <w:rFonts w:asciiTheme="minorHAnsi" w:hAnsiTheme="minorHAnsi"/>
        </w:rPr>
      </w:pPr>
      <w:r w:rsidRPr="00DA51A9">
        <w:rPr>
          <w:rFonts w:asciiTheme="minorHAnsi" w:hAnsiTheme="minorHAnsi"/>
        </w:rPr>
        <w:t>The plan for test</w:t>
      </w:r>
      <w:r>
        <w:rPr>
          <w:rFonts w:asciiTheme="minorHAnsi" w:hAnsiTheme="minorHAnsi"/>
        </w:rPr>
        <w:t>.</w:t>
      </w:r>
      <w:bookmarkStart w:id="8" w:name="_Toc516633378"/>
    </w:p>
    <w:bookmarkEnd w:id="8"/>
    <w:p w:rsidR="00B8760F" w:rsidRDefault="00B8760F" w:rsidP="00B8760F">
      <w:pPr>
        <w:spacing w:before="0" w:line="240" w:lineRule="auto"/>
        <w:ind w:left="0"/>
        <w:jc w:val="both"/>
        <w:rPr>
          <w:rFonts w:asciiTheme="minorHAnsi" w:hAnsiTheme="minorHAnsi"/>
          <w:sz w:val="24"/>
          <w:szCs w:val="24"/>
        </w:rPr>
      </w:pPr>
    </w:p>
    <w:p w:rsidR="00B8760F" w:rsidRDefault="00B8760F" w:rsidP="00B8760F">
      <w:pPr>
        <w:pStyle w:val="Heading2"/>
        <w:numPr>
          <w:ilvl w:val="1"/>
          <w:numId w:val="1"/>
        </w:numPr>
        <w:spacing w:before="0" w:after="0"/>
      </w:pPr>
      <w:bookmarkStart w:id="9" w:name="_Toc516633379"/>
      <w:bookmarkStart w:id="10" w:name="_Toc350863458"/>
      <w:r w:rsidRPr="00CD3C90">
        <w:t>Scope of testing</w:t>
      </w:r>
      <w:bookmarkEnd w:id="9"/>
      <w:bookmarkEnd w:id="10"/>
    </w:p>
    <w:p w:rsidR="00B8760F" w:rsidRDefault="00B8760F" w:rsidP="00B8760F">
      <w:pPr>
        <w:spacing w:line="240" w:lineRule="auto"/>
        <w:ind w:left="0"/>
        <w:rPr>
          <w:rFonts w:asciiTheme="minorHAnsi" w:hAnsiTheme="minorHAnsi"/>
          <w:sz w:val="24"/>
          <w:szCs w:val="24"/>
        </w:rPr>
      </w:pPr>
      <w:r>
        <w:rPr>
          <w:rFonts w:asciiTheme="minorHAnsi" w:hAnsiTheme="minorHAnsi"/>
          <w:sz w:val="24"/>
          <w:szCs w:val="24"/>
        </w:rPr>
        <w:t xml:space="preserve">This test plan covers: </w:t>
      </w:r>
    </w:p>
    <w:p w:rsidR="00B8760F" w:rsidRPr="00486051" w:rsidRDefault="00B8760F" w:rsidP="00B8760F">
      <w:pPr>
        <w:pStyle w:val="ListParagraph"/>
        <w:numPr>
          <w:ilvl w:val="0"/>
          <w:numId w:val="5"/>
        </w:numPr>
        <w:rPr>
          <w:rFonts w:asciiTheme="minorHAnsi" w:hAnsiTheme="minorHAnsi"/>
        </w:rPr>
      </w:pPr>
      <w:r w:rsidRPr="00486051">
        <w:rPr>
          <w:rFonts w:asciiTheme="minorHAnsi" w:hAnsiTheme="minorHAnsi"/>
        </w:rPr>
        <w:t>Unit Test</w:t>
      </w:r>
      <w:r>
        <w:rPr>
          <w:rFonts w:asciiTheme="minorHAnsi" w:hAnsiTheme="minorHAnsi"/>
        </w:rPr>
        <w:tab/>
      </w:r>
      <w:r>
        <w:rPr>
          <w:rFonts w:asciiTheme="minorHAnsi" w:hAnsiTheme="minorHAnsi"/>
        </w:rPr>
        <w:tab/>
      </w:r>
      <w:r w:rsidRPr="00844803">
        <w:rPr>
          <w:rFonts w:asciiTheme="minorHAnsi" w:hAnsiTheme="minorHAnsi"/>
          <w:i/>
        </w:rPr>
        <w:t>(Doer: FPT Development team)</w:t>
      </w:r>
    </w:p>
    <w:p w:rsidR="00B8760F" w:rsidRPr="00486051" w:rsidRDefault="00B8760F" w:rsidP="00B8760F">
      <w:pPr>
        <w:pStyle w:val="ListParagraph"/>
        <w:numPr>
          <w:ilvl w:val="0"/>
          <w:numId w:val="5"/>
        </w:numPr>
        <w:rPr>
          <w:rFonts w:asciiTheme="minorHAnsi" w:hAnsiTheme="minorHAnsi"/>
        </w:rPr>
      </w:pPr>
      <w:r w:rsidRPr="00486051">
        <w:rPr>
          <w:rFonts w:asciiTheme="minorHAnsi" w:hAnsiTheme="minorHAnsi"/>
        </w:rPr>
        <w:t>Integration Test</w:t>
      </w:r>
      <w:r>
        <w:rPr>
          <w:rFonts w:asciiTheme="minorHAnsi" w:hAnsiTheme="minorHAnsi"/>
        </w:rPr>
        <w:tab/>
      </w:r>
      <w:r w:rsidRPr="00844803">
        <w:rPr>
          <w:rFonts w:asciiTheme="minorHAnsi" w:hAnsiTheme="minorHAnsi"/>
          <w:i/>
        </w:rPr>
        <w:t xml:space="preserve">(Doer: FPT </w:t>
      </w:r>
      <w:r w:rsidR="007367C4">
        <w:rPr>
          <w:rFonts w:asciiTheme="minorHAnsi" w:hAnsiTheme="minorHAnsi"/>
          <w:i/>
        </w:rPr>
        <w:t>Test</w:t>
      </w:r>
      <w:r w:rsidRPr="00844803">
        <w:rPr>
          <w:rFonts w:asciiTheme="minorHAnsi" w:hAnsiTheme="minorHAnsi"/>
          <w:i/>
        </w:rPr>
        <w:t xml:space="preserve"> team)</w:t>
      </w:r>
    </w:p>
    <w:p w:rsidR="00B8760F" w:rsidRPr="00486051" w:rsidRDefault="00B8760F" w:rsidP="00B8760F">
      <w:pPr>
        <w:pStyle w:val="ListParagraph"/>
        <w:numPr>
          <w:ilvl w:val="0"/>
          <w:numId w:val="5"/>
        </w:numPr>
        <w:rPr>
          <w:rFonts w:asciiTheme="minorHAnsi" w:hAnsiTheme="minorHAnsi"/>
        </w:rPr>
      </w:pPr>
      <w:r w:rsidRPr="00486051">
        <w:rPr>
          <w:rFonts w:asciiTheme="minorHAnsi" w:hAnsiTheme="minorHAnsi"/>
        </w:rPr>
        <w:t>System Test</w:t>
      </w:r>
      <w:r>
        <w:rPr>
          <w:rFonts w:asciiTheme="minorHAnsi" w:hAnsiTheme="minorHAnsi"/>
        </w:rPr>
        <w:tab/>
      </w:r>
      <w:r>
        <w:rPr>
          <w:rFonts w:asciiTheme="minorHAnsi" w:hAnsiTheme="minorHAnsi"/>
        </w:rPr>
        <w:tab/>
      </w:r>
      <w:r w:rsidR="007367C4">
        <w:rPr>
          <w:rFonts w:asciiTheme="minorHAnsi" w:hAnsiTheme="minorHAnsi"/>
          <w:i/>
        </w:rPr>
        <w:t xml:space="preserve">(Doer: FPT </w:t>
      </w:r>
      <w:r w:rsidRPr="00844803">
        <w:rPr>
          <w:rFonts w:asciiTheme="minorHAnsi" w:hAnsiTheme="minorHAnsi"/>
          <w:i/>
        </w:rPr>
        <w:t xml:space="preserve"> </w:t>
      </w:r>
      <w:r w:rsidR="007367C4">
        <w:rPr>
          <w:rFonts w:asciiTheme="minorHAnsi" w:hAnsiTheme="minorHAnsi"/>
          <w:i/>
        </w:rPr>
        <w:t xml:space="preserve">Test </w:t>
      </w:r>
      <w:r w:rsidRPr="00844803">
        <w:rPr>
          <w:rFonts w:asciiTheme="minorHAnsi" w:hAnsiTheme="minorHAnsi"/>
          <w:i/>
        </w:rPr>
        <w:t>team)</w:t>
      </w:r>
    </w:p>
    <w:p w:rsidR="00B8760F" w:rsidRPr="007367C4" w:rsidRDefault="00B8760F" w:rsidP="007367C4">
      <w:pPr>
        <w:pStyle w:val="ListParagraph"/>
        <w:numPr>
          <w:ilvl w:val="0"/>
          <w:numId w:val="5"/>
        </w:numPr>
        <w:rPr>
          <w:rFonts w:asciiTheme="minorHAnsi" w:hAnsiTheme="minorHAnsi"/>
        </w:rPr>
      </w:pPr>
      <w:r w:rsidRPr="00486051">
        <w:rPr>
          <w:rFonts w:asciiTheme="minorHAnsi" w:hAnsiTheme="minorHAnsi"/>
        </w:rPr>
        <w:t>Acceptance Test</w:t>
      </w:r>
      <w:r>
        <w:rPr>
          <w:rFonts w:asciiTheme="minorHAnsi" w:hAnsiTheme="minorHAnsi"/>
        </w:rPr>
        <w:tab/>
      </w:r>
      <w:r w:rsidRPr="00844803">
        <w:rPr>
          <w:rFonts w:asciiTheme="minorHAnsi" w:hAnsiTheme="minorHAnsi"/>
          <w:i/>
        </w:rPr>
        <w:t xml:space="preserve">(Doer: </w:t>
      </w:r>
      <w:r w:rsidR="007367C4">
        <w:rPr>
          <w:rFonts w:asciiTheme="minorHAnsi" w:hAnsiTheme="minorHAnsi"/>
          <w:i/>
        </w:rPr>
        <w:t>Test Team</w:t>
      </w:r>
      <w:r w:rsidRPr="00844803">
        <w:rPr>
          <w:rFonts w:asciiTheme="minorHAnsi" w:hAnsiTheme="minorHAnsi"/>
          <w:i/>
        </w:rPr>
        <w:t>)</w:t>
      </w:r>
    </w:p>
    <w:p w:rsidR="00B8760F" w:rsidRPr="00DD62E5" w:rsidRDefault="00B8760F" w:rsidP="00B8760F">
      <w:pPr>
        <w:spacing w:before="0" w:line="240" w:lineRule="auto"/>
        <w:ind w:left="0"/>
        <w:rPr>
          <w:rFonts w:asciiTheme="minorHAnsi" w:hAnsiTheme="minorHAnsi"/>
          <w:sz w:val="24"/>
          <w:szCs w:val="24"/>
        </w:rPr>
      </w:pPr>
    </w:p>
    <w:p w:rsidR="00B8760F" w:rsidRDefault="00B8760F" w:rsidP="00B8760F">
      <w:pPr>
        <w:pStyle w:val="Heading2"/>
        <w:numPr>
          <w:ilvl w:val="1"/>
          <w:numId w:val="1"/>
        </w:numPr>
        <w:spacing w:before="0"/>
      </w:pPr>
      <w:bookmarkStart w:id="11" w:name="_Toc350863459"/>
      <w:bookmarkStart w:id="12" w:name="_Toc516633380"/>
      <w:bookmarkStart w:id="13" w:name="_Toc310151047"/>
      <w:bookmarkStart w:id="14" w:name="_Toc311023319"/>
      <w:bookmarkStart w:id="15" w:name="_Toc312136438"/>
      <w:bookmarkStart w:id="16" w:name="_Toc312220589"/>
      <w:bookmarkStart w:id="17" w:name="_Toc312220705"/>
      <w:bookmarkStart w:id="18" w:name="_Toc312224719"/>
      <w:bookmarkStart w:id="19" w:name="_Toc312225256"/>
      <w:bookmarkStart w:id="20" w:name="_Toc312228779"/>
      <w:bookmarkStart w:id="21" w:name="_Toc313334711"/>
      <w:bookmarkStart w:id="22" w:name="_Toc313334859"/>
      <w:bookmarkStart w:id="23" w:name="_Toc313335212"/>
      <w:bookmarkStart w:id="24" w:name="_Toc313776701"/>
      <w:bookmarkStart w:id="25" w:name="_Toc313777210"/>
      <w:bookmarkStart w:id="26" w:name="_Toc313781051"/>
      <w:bookmarkStart w:id="27" w:name="_Toc313781235"/>
      <w:bookmarkStart w:id="28" w:name="_Toc313784418"/>
      <w:bookmarkStart w:id="29" w:name="_Toc313852395"/>
      <w:bookmarkStart w:id="30" w:name="_Toc313864405"/>
      <w:bookmarkStart w:id="31" w:name="_Toc313864830"/>
      <w:bookmarkStart w:id="32" w:name="_Toc313864934"/>
      <w:bookmarkStart w:id="33" w:name="_Toc313875029"/>
      <w:bookmarkStart w:id="34" w:name="_Toc313875137"/>
      <w:bookmarkStart w:id="35" w:name="_Toc314992124"/>
      <w:bookmarkStart w:id="36" w:name="_Toc314992272"/>
      <w:bookmarkStart w:id="37" w:name="_Toc314992363"/>
      <w:bookmarkStart w:id="38" w:name="_Toc317585074"/>
      <w:r w:rsidRPr="00550ACA">
        <w:t>Constraints</w:t>
      </w:r>
      <w:bookmarkEnd w:id="11"/>
    </w:p>
    <w:p w:rsidR="00B8760F" w:rsidRDefault="00B8760F" w:rsidP="00B8760F">
      <w:pPr>
        <w:spacing w:before="0"/>
        <w:ind w:left="0"/>
        <w:rPr>
          <w:rFonts w:asciiTheme="minorHAnsi" w:hAnsiTheme="minorHAnsi"/>
          <w:sz w:val="24"/>
          <w:szCs w:val="24"/>
        </w:rPr>
      </w:pPr>
      <w:r w:rsidRPr="002B73A7">
        <w:rPr>
          <w:rFonts w:asciiTheme="minorHAnsi" w:hAnsiTheme="minorHAnsi"/>
          <w:sz w:val="24"/>
          <w:szCs w:val="24"/>
        </w:rPr>
        <w:t xml:space="preserve">Constraints on Schedule: Testing should be completed by 12 </w:t>
      </w:r>
      <w:r w:rsidR="00180299">
        <w:rPr>
          <w:rFonts w:asciiTheme="minorHAnsi" w:hAnsiTheme="minorHAnsi"/>
          <w:sz w:val="24"/>
          <w:szCs w:val="24"/>
        </w:rPr>
        <w:t>April</w:t>
      </w:r>
      <w:r w:rsidRPr="002B73A7">
        <w:rPr>
          <w:rFonts w:asciiTheme="minorHAnsi" w:hAnsiTheme="minorHAnsi"/>
          <w:sz w:val="24"/>
          <w:szCs w:val="24"/>
        </w:rPr>
        <w:t xml:space="preserve"> 2013.</w:t>
      </w:r>
    </w:p>
    <w:p w:rsidR="00B8760F" w:rsidRPr="002B73A7" w:rsidRDefault="00B8760F" w:rsidP="00B8760F">
      <w:pPr>
        <w:spacing w:before="0"/>
        <w:ind w:left="0"/>
        <w:rPr>
          <w:rFonts w:asciiTheme="minorHAnsi" w:hAnsiTheme="minorHAnsi"/>
          <w:sz w:val="24"/>
          <w:szCs w:val="24"/>
        </w:rPr>
      </w:pPr>
    </w:p>
    <w:p w:rsidR="00B8760F" w:rsidRDefault="00B8760F" w:rsidP="00B8760F">
      <w:pPr>
        <w:pStyle w:val="Heading2"/>
        <w:numPr>
          <w:ilvl w:val="1"/>
          <w:numId w:val="1"/>
        </w:numPr>
        <w:spacing w:before="0"/>
      </w:pPr>
      <w:bookmarkStart w:id="39" w:name="_Toc350863460"/>
      <w:r>
        <w:t>R</w:t>
      </w:r>
      <w:r w:rsidRPr="00CD3C90">
        <w:t>isk List</w:t>
      </w:r>
      <w:bookmarkStart w:id="40" w:name="_Toc51663338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tbl>
      <w:tblPr>
        <w:tblW w:w="4926"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BDD3DE"/>
        <w:tblCellMar>
          <w:top w:w="15" w:type="dxa"/>
          <w:left w:w="15" w:type="dxa"/>
          <w:bottom w:w="15" w:type="dxa"/>
          <w:right w:w="15" w:type="dxa"/>
        </w:tblCellMar>
        <w:tblLook w:val="04A0" w:firstRow="1" w:lastRow="0" w:firstColumn="1" w:lastColumn="0" w:noHBand="0" w:noVBand="1"/>
      </w:tblPr>
      <w:tblGrid>
        <w:gridCol w:w="705"/>
        <w:gridCol w:w="8546"/>
      </w:tblGrid>
      <w:tr w:rsidR="00B8760F" w:rsidTr="003125B1">
        <w:tc>
          <w:tcPr>
            <w:tcW w:w="0" w:type="auto"/>
            <w:shd w:val="clear" w:color="auto" w:fill="FDE9D9" w:themeFill="accent6" w:themeFillTint="33"/>
            <w:vAlign w:val="center"/>
            <w:hideMark/>
          </w:tcPr>
          <w:p w:rsidR="00B8760F" w:rsidRPr="00B855CE" w:rsidRDefault="00B8760F" w:rsidP="003125B1">
            <w:pPr>
              <w:pStyle w:val="Table-Text"/>
              <w:suppressAutoHyphens/>
              <w:jc w:val="center"/>
              <w:rPr>
                <w:rFonts w:asciiTheme="minorHAnsi" w:hAnsiTheme="minorHAnsi" w:cs="Tahoma"/>
                <w:b/>
                <w:color w:val="632423" w:themeColor="accent2" w:themeShade="80"/>
                <w:sz w:val="24"/>
                <w:szCs w:val="24"/>
              </w:rPr>
            </w:pPr>
            <w:r w:rsidRPr="00B855CE">
              <w:rPr>
                <w:rFonts w:asciiTheme="minorHAnsi" w:hAnsiTheme="minorHAnsi" w:cs="Tahoma"/>
                <w:b/>
                <w:color w:val="632423" w:themeColor="accent2" w:themeShade="80"/>
                <w:sz w:val="24"/>
                <w:szCs w:val="24"/>
              </w:rPr>
              <w:t>#</w:t>
            </w:r>
          </w:p>
        </w:tc>
        <w:tc>
          <w:tcPr>
            <w:tcW w:w="4619" w:type="pct"/>
            <w:shd w:val="clear" w:color="auto" w:fill="FDE9D9" w:themeFill="accent6" w:themeFillTint="33"/>
            <w:vAlign w:val="center"/>
            <w:hideMark/>
          </w:tcPr>
          <w:p w:rsidR="00B8760F" w:rsidRPr="00B855CE" w:rsidRDefault="00B8760F" w:rsidP="003125B1">
            <w:pPr>
              <w:pStyle w:val="Table-Text"/>
              <w:suppressAutoHyphens/>
              <w:jc w:val="center"/>
              <w:rPr>
                <w:rFonts w:asciiTheme="minorHAnsi" w:hAnsiTheme="minorHAnsi" w:cs="Tahoma"/>
                <w:b/>
                <w:color w:val="632423" w:themeColor="accent2" w:themeShade="80"/>
                <w:sz w:val="24"/>
                <w:szCs w:val="24"/>
              </w:rPr>
            </w:pPr>
            <w:r w:rsidRPr="00B855CE">
              <w:rPr>
                <w:rFonts w:asciiTheme="minorHAnsi" w:hAnsiTheme="minorHAnsi" w:cs="Tahoma"/>
                <w:b/>
                <w:color w:val="632423" w:themeColor="accent2" w:themeShade="80"/>
                <w:sz w:val="24"/>
                <w:szCs w:val="24"/>
              </w:rPr>
              <w:t>Description</w:t>
            </w:r>
          </w:p>
        </w:tc>
      </w:tr>
      <w:tr w:rsidR="00B8760F" w:rsidTr="003125B1">
        <w:trPr>
          <w:trHeight w:val="654"/>
        </w:trPr>
        <w:tc>
          <w:tcPr>
            <w:tcW w:w="0" w:type="auto"/>
            <w:shd w:val="clear" w:color="auto" w:fill="FFFFFF" w:themeFill="background1"/>
            <w:vAlign w:val="center"/>
            <w:hideMark/>
          </w:tcPr>
          <w:p w:rsidR="00B8760F" w:rsidRPr="00180299" w:rsidRDefault="00B8760F" w:rsidP="003125B1">
            <w:pPr>
              <w:spacing w:before="0" w:line="240" w:lineRule="auto"/>
              <w:ind w:left="0"/>
              <w:jc w:val="center"/>
              <w:rPr>
                <w:rFonts w:asciiTheme="minorHAnsi" w:hAnsiTheme="minorHAnsi"/>
                <w:color w:val="000000" w:themeColor="text1"/>
                <w:sz w:val="24"/>
                <w:szCs w:val="24"/>
              </w:rPr>
            </w:pPr>
            <w:r w:rsidRPr="00180299">
              <w:rPr>
                <w:rFonts w:asciiTheme="minorHAnsi" w:hAnsiTheme="minorHAnsi"/>
                <w:color w:val="000000" w:themeColor="text1"/>
                <w:sz w:val="24"/>
                <w:szCs w:val="24"/>
              </w:rPr>
              <w:t>1</w:t>
            </w:r>
          </w:p>
        </w:tc>
        <w:tc>
          <w:tcPr>
            <w:tcW w:w="4619" w:type="pct"/>
            <w:shd w:val="clear" w:color="auto" w:fill="FFFFFF" w:themeFill="background1"/>
            <w:vAlign w:val="center"/>
            <w:hideMark/>
          </w:tcPr>
          <w:p w:rsidR="00B8760F" w:rsidRPr="00180299" w:rsidRDefault="003125B1" w:rsidP="00180299">
            <w:pPr>
              <w:spacing w:before="0" w:line="240" w:lineRule="auto"/>
              <w:ind w:left="213"/>
              <w:rPr>
                <w:rFonts w:asciiTheme="minorHAnsi" w:hAnsiTheme="minorHAnsi"/>
                <w:color w:val="000000" w:themeColor="text1"/>
                <w:sz w:val="24"/>
                <w:szCs w:val="24"/>
              </w:rPr>
            </w:pPr>
            <w:hyperlink r:id="rId8" w:history="1">
              <w:r w:rsidR="00B8760F" w:rsidRPr="00180299">
                <w:rPr>
                  <w:rStyle w:val="Hyperlink"/>
                  <w:rFonts w:asciiTheme="minorHAnsi" w:hAnsiTheme="minorHAnsi"/>
                  <w:color w:val="000000" w:themeColor="text1"/>
                  <w:sz w:val="24"/>
                  <w:szCs w:val="24"/>
                  <w:u w:val="none"/>
                </w:rPr>
                <w:t xml:space="preserve">May lack of customer involvement during requirement gathering, review/approve the deliverables </w:t>
              </w:r>
            </w:hyperlink>
          </w:p>
        </w:tc>
      </w:tr>
      <w:tr w:rsidR="00B8760F" w:rsidTr="003125B1">
        <w:trPr>
          <w:trHeight w:val="300"/>
        </w:trPr>
        <w:tc>
          <w:tcPr>
            <w:tcW w:w="0" w:type="auto"/>
            <w:shd w:val="clear" w:color="auto" w:fill="FFFFFF" w:themeFill="background1"/>
            <w:vAlign w:val="center"/>
            <w:hideMark/>
          </w:tcPr>
          <w:p w:rsidR="00B8760F" w:rsidRPr="00B855CE" w:rsidRDefault="00180299" w:rsidP="003125B1">
            <w:pPr>
              <w:spacing w:before="0" w:line="240" w:lineRule="auto"/>
              <w:ind w:left="0"/>
              <w:jc w:val="center"/>
              <w:rPr>
                <w:rFonts w:asciiTheme="minorHAnsi" w:hAnsiTheme="minorHAnsi"/>
                <w:color w:val="000000" w:themeColor="text1"/>
                <w:sz w:val="24"/>
                <w:szCs w:val="24"/>
              </w:rPr>
            </w:pPr>
            <w:r>
              <w:rPr>
                <w:rFonts w:asciiTheme="minorHAnsi" w:hAnsiTheme="minorHAnsi"/>
                <w:color w:val="000000" w:themeColor="text1"/>
                <w:sz w:val="24"/>
                <w:szCs w:val="24"/>
              </w:rPr>
              <w:t>2</w:t>
            </w:r>
          </w:p>
        </w:tc>
        <w:tc>
          <w:tcPr>
            <w:tcW w:w="4619" w:type="pct"/>
            <w:shd w:val="clear" w:color="auto" w:fill="FFFFFF" w:themeFill="background1"/>
            <w:vAlign w:val="center"/>
            <w:hideMark/>
          </w:tcPr>
          <w:p w:rsidR="00B8760F" w:rsidRPr="009D3BD5" w:rsidRDefault="00B8760F" w:rsidP="003125B1">
            <w:pPr>
              <w:spacing w:before="0" w:line="240" w:lineRule="auto"/>
              <w:ind w:left="213"/>
              <w:rPr>
                <w:rFonts w:asciiTheme="minorHAnsi" w:hAnsiTheme="minorHAnsi"/>
                <w:sz w:val="24"/>
                <w:szCs w:val="24"/>
              </w:rPr>
            </w:pPr>
            <w:r w:rsidRPr="009D3BD5">
              <w:rPr>
                <w:rFonts w:asciiTheme="minorHAnsi" w:hAnsiTheme="minorHAnsi"/>
                <w:sz w:val="24"/>
                <w:szCs w:val="24"/>
              </w:rPr>
              <w:t>We don’t have experiences on security testing</w:t>
            </w:r>
            <w:r>
              <w:rPr>
                <w:rFonts w:asciiTheme="minorHAnsi" w:hAnsiTheme="minorHAnsi"/>
                <w:sz w:val="24"/>
                <w:szCs w:val="24"/>
              </w:rPr>
              <w:t>.</w:t>
            </w:r>
          </w:p>
        </w:tc>
      </w:tr>
    </w:tbl>
    <w:p w:rsidR="00B8760F" w:rsidRPr="00CD3C90" w:rsidRDefault="00B8760F" w:rsidP="00B8760F">
      <w:pPr>
        <w:pStyle w:val="Heading1"/>
        <w:ind w:left="0"/>
        <w:rPr>
          <w:rFonts w:asciiTheme="minorHAnsi" w:hAnsiTheme="minorHAnsi"/>
          <w:szCs w:val="24"/>
        </w:rPr>
      </w:pPr>
      <w:bookmarkStart w:id="41" w:name="_Toc350863461"/>
      <w:r w:rsidRPr="00CD3C90">
        <w:rPr>
          <w:rFonts w:asciiTheme="minorHAnsi" w:hAnsiTheme="minorHAnsi"/>
          <w:szCs w:val="24"/>
        </w:rPr>
        <w:t>Requirements for Test</w:t>
      </w:r>
      <w:bookmarkEnd w:id="40"/>
      <w:bookmarkEnd w:id="41"/>
    </w:p>
    <w:p w:rsidR="00B8760F" w:rsidRPr="00614799" w:rsidRDefault="00B8760F" w:rsidP="00B8760F">
      <w:pPr>
        <w:spacing w:beforeLines="120" w:before="288" w:afterLines="120" w:after="288" w:line="240" w:lineRule="auto"/>
        <w:ind w:left="0"/>
        <w:jc w:val="both"/>
        <w:rPr>
          <w:rFonts w:asciiTheme="minorHAnsi" w:hAnsiTheme="minorHAnsi"/>
          <w:sz w:val="24"/>
          <w:szCs w:val="24"/>
        </w:rPr>
      </w:pPr>
      <w:bookmarkStart w:id="42" w:name="_Toc446234563"/>
      <w:bookmarkStart w:id="43" w:name="_Toc463083754"/>
      <w:bookmarkStart w:id="44" w:name="_Toc465677906"/>
      <w:bookmarkStart w:id="45" w:name="_Toc495546400"/>
      <w:bookmarkStart w:id="46" w:name="_Toc495547945"/>
      <w:r w:rsidRPr="00614799">
        <w:rPr>
          <w:rFonts w:asciiTheme="minorHAnsi" w:hAnsiTheme="minorHAnsi"/>
          <w:sz w:val="24"/>
          <w:szCs w:val="24"/>
        </w:rPr>
        <w:t>The listing below identifies those items (use cases, functional requirements, and non-functional requirements) that have been identified as targets for testing.  This list represents what will be tested.</w:t>
      </w:r>
    </w:p>
    <w:p w:rsidR="00B8760F" w:rsidRDefault="00B8760F" w:rsidP="00B8760F">
      <w:pPr>
        <w:pStyle w:val="Heading2"/>
        <w:numPr>
          <w:ilvl w:val="1"/>
          <w:numId w:val="1"/>
        </w:numPr>
      </w:pPr>
      <w:bookmarkStart w:id="47" w:name="_Toc350863462"/>
      <w:r>
        <w:t>Functional Requirement</w:t>
      </w:r>
      <w:bookmarkEnd w:id="47"/>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75"/>
        <w:gridCol w:w="6354"/>
      </w:tblGrid>
      <w:tr w:rsidR="00B8760F" w:rsidTr="003125B1">
        <w:tc>
          <w:tcPr>
            <w:tcW w:w="2875" w:type="dxa"/>
          </w:tcPr>
          <w:p w:rsidR="00B8760F" w:rsidRPr="004000F1" w:rsidRDefault="00B8760F" w:rsidP="003125B1">
            <w:pPr>
              <w:spacing w:line="320" w:lineRule="exact"/>
              <w:ind w:left="0"/>
              <w:rPr>
                <w:rFonts w:asciiTheme="minorHAnsi" w:hAnsiTheme="minorHAnsi"/>
                <w:sz w:val="24"/>
                <w:szCs w:val="24"/>
              </w:rPr>
            </w:pPr>
            <w:r w:rsidRPr="004000F1">
              <w:rPr>
                <w:rFonts w:asciiTheme="minorHAnsi" w:hAnsiTheme="minorHAnsi"/>
                <w:sz w:val="24"/>
                <w:szCs w:val="24"/>
              </w:rPr>
              <w:t>Public Facing Module</w:t>
            </w:r>
          </w:p>
        </w:tc>
        <w:tc>
          <w:tcPr>
            <w:tcW w:w="6354" w:type="dxa"/>
          </w:tcPr>
          <w:p w:rsidR="00B8760F" w:rsidRDefault="00B8760F" w:rsidP="00B8760F">
            <w:pPr>
              <w:pStyle w:val="ListParagraph"/>
              <w:numPr>
                <w:ilvl w:val="0"/>
                <w:numId w:val="3"/>
              </w:numPr>
              <w:spacing w:line="320" w:lineRule="exact"/>
              <w:ind w:left="547"/>
            </w:pPr>
            <w:r>
              <w:t>Create data table</w:t>
            </w:r>
          </w:p>
          <w:p w:rsidR="00B8760F" w:rsidRDefault="00B8760F" w:rsidP="00B8760F">
            <w:pPr>
              <w:pStyle w:val="ListParagraph"/>
              <w:numPr>
                <w:ilvl w:val="0"/>
                <w:numId w:val="3"/>
              </w:numPr>
              <w:spacing w:line="320" w:lineRule="exact"/>
              <w:ind w:left="547"/>
            </w:pPr>
            <w:r>
              <w:t>Search for data tables</w:t>
            </w:r>
          </w:p>
          <w:p w:rsidR="00B8760F" w:rsidRDefault="00B8760F" w:rsidP="00B8760F">
            <w:pPr>
              <w:pStyle w:val="ListParagraph"/>
              <w:numPr>
                <w:ilvl w:val="0"/>
                <w:numId w:val="3"/>
              </w:numPr>
              <w:spacing w:line="320" w:lineRule="exact"/>
              <w:ind w:left="547"/>
            </w:pPr>
            <w:r>
              <w:t xml:space="preserve">View data tables/charts/graphs created </w:t>
            </w:r>
          </w:p>
          <w:p w:rsidR="00B8760F" w:rsidRDefault="00B8760F" w:rsidP="00B8760F">
            <w:pPr>
              <w:pStyle w:val="ListParagraph"/>
              <w:numPr>
                <w:ilvl w:val="0"/>
                <w:numId w:val="3"/>
              </w:numPr>
              <w:spacing w:line="320" w:lineRule="exact"/>
              <w:ind w:left="547"/>
            </w:pPr>
            <w:r>
              <w:t xml:space="preserve">Customize data tables/charts/graphs </w:t>
            </w:r>
          </w:p>
          <w:p w:rsidR="00B8760F" w:rsidRDefault="00B8760F" w:rsidP="00B8760F">
            <w:pPr>
              <w:pStyle w:val="ListParagraph"/>
              <w:numPr>
                <w:ilvl w:val="0"/>
                <w:numId w:val="3"/>
              </w:numPr>
              <w:spacing w:line="320" w:lineRule="exact"/>
              <w:ind w:left="547"/>
            </w:pPr>
            <w:r>
              <w:t>View data in charts/graphs format</w:t>
            </w:r>
          </w:p>
        </w:tc>
      </w:tr>
      <w:tr w:rsidR="00B8760F" w:rsidTr="003125B1">
        <w:tc>
          <w:tcPr>
            <w:tcW w:w="2875" w:type="dxa"/>
          </w:tcPr>
          <w:p w:rsidR="00B8760F" w:rsidRPr="00F07A68" w:rsidRDefault="00B8760F" w:rsidP="003125B1">
            <w:pPr>
              <w:spacing w:line="320" w:lineRule="exact"/>
              <w:ind w:left="0"/>
              <w:rPr>
                <w:szCs w:val="24"/>
              </w:rPr>
            </w:pPr>
            <w:r w:rsidRPr="004000F1">
              <w:rPr>
                <w:rFonts w:asciiTheme="minorHAnsi" w:hAnsiTheme="minorHAnsi"/>
                <w:sz w:val="24"/>
                <w:szCs w:val="24"/>
              </w:rPr>
              <w:t>Administration Module (Backend)</w:t>
            </w:r>
          </w:p>
        </w:tc>
        <w:tc>
          <w:tcPr>
            <w:tcW w:w="6354" w:type="dxa"/>
          </w:tcPr>
          <w:p w:rsidR="00B8760F" w:rsidRDefault="00B8760F" w:rsidP="00B8760F">
            <w:pPr>
              <w:pStyle w:val="ListParagraph"/>
              <w:numPr>
                <w:ilvl w:val="0"/>
                <w:numId w:val="3"/>
              </w:numPr>
              <w:spacing w:line="320" w:lineRule="exact"/>
              <w:ind w:left="547"/>
            </w:pPr>
            <w:r>
              <w:t>Access control and account management module</w:t>
            </w:r>
          </w:p>
          <w:p w:rsidR="00B8760F" w:rsidRDefault="00B8760F" w:rsidP="00B8760F">
            <w:pPr>
              <w:pStyle w:val="ListParagraph"/>
              <w:numPr>
                <w:ilvl w:val="0"/>
                <w:numId w:val="3"/>
              </w:numPr>
              <w:spacing w:line="320" w:lineRule="exact"/>
              <w:ind w:left="547"/>
            </w:pPr>
            <w:r>
              <w:t xml:space="preserve">Maintenance of general content  </w:t>
            </w:r>
          </w:p>
          <w:p w:rsidR="00B8760F" w:rsidRDefault="00B8760F" w:rsidP="00B8760F">
            <w:pPr>
              <w:pStyle w:val="ListParagraph"/>
              <w:numPr>
                <w:ilvl w:val="0"/>
                <w:numId w:val="3"/>
              </w:numPr>
              <w:spacing w:line="320" w:lineRule="exact"/>
              <w:ind w:left="547"/>
            </w:pPr>
            <w:r>
              <w:lastRenderedPageBreak/>
              <w:t xml:space="preserve">Maintenance of topics, sub-topics and variables </w:t>
            </w:r>
          </w:p>
          <w:p w:rsidR="00B8760F" w:rsidRDefault="00B8760F" w:rsidP="00B8760F">
            <w:pPr>
              <w:pStyle w:val="ListParagraph"/>
              <w:numPr>
                <w:ilvl w:val="0"/>
                <w:numId w:val="3"/>
              </w:numPr>
              <w:spacing w:line="320" w:lineRule="exact"/>
              <w:ind w:left="547"/>
            </w:pPr>
            <w:r>
              <w:t xml:space="preserve">Maintenance of data  </w:t>
            </w:r>
          </w:p>
          <w:p w:rsidR="00B8760F" w:rsidRDefault="00B8760F" w:rsidP="00B8760F">
            <w:pPr>
              <w:pStyle w:val="ListParagraph"/>
              <w:numPr>
                <w:ilvl w:val="0"/>
                <w:numId w:val="3"/>
              </w:numPr>
              <w:spacing w:line="320" w:lineRule="exact"/>
              <w:ind w:left="547"/>
            </w:pPr>
            <w:r>
              <w:t>Maintenance of contextual help and footnotes</w:t>
            </w:r>
          </w:p>
          <w:p w:rsidR="00B8760F" w:rsidRDefault="00B8760F" w:rsidP="00B8760F">
            <w:pPr>
              <w:pStyle w:val="ListParagraph"/>
              <w:numPr>
                <w:ilvl w:val="0"/>
                <w:numId w:val="3"/>
              </w:numPr>
              <w:spacing w:line="320" w:lineRule="exact"/>
              <w:ind w:left="547"/>
            </w:pPr>
            <w:r>
              <w:t>Generation of transaction and usage reports</w:t>
            </w:r>
          </w:p>
          <w:p w:rsidR="00B8760F" w:rsidRDefault="00B8760F" w:rsidP="00B8760F">
            <w:pPr>
              <w:pStyle w:val="ListParagraph"/>
              <w:numPr>
                <w:ilvl w:val="0"/>
                <w:numId w:val="3"/>
              </w:numPr>
              <w:spacing w:line="320" w:lineRule="exact"/>
              <w:ind w:left="547"/>
            </w:pPr>
            <w:r>
              <w:t>Audit log viewing</w:t>
            </w:r>
          </w:p>
        </w:tc>
      </w:tr>
    </w:tbl>
    <w:p w:rsidR="00B8760F" w:rsidRDefault="00B8760F" w:rsidP="00B8760F">
      <w:pPr>
        <w:pStyle w:val="Heading2"/>
        <w:numPr>
          <w:ilvl w:val="0"/>
          <w:numId w:val="0"/>
        </w:numPr>
        <w:ind w:left="576"/>
      </w:pPr>
    </w:p>
    <w:p w:rsidR="00B8760F" w:rsidRDefault="00B8760F" w:rsidP="00B8760F">
      <w:pPr>
        <w:pStyle w:val="Heading2"/>
        <w:numPr>
          <w:ilvl w:val="1"/>
          <w:numId w:val="1"/>
        </w:numPr>
      </w:pPr>
      <w:bookmarkStart w:id="48" w:name="_Toc350863463"/>
      <w:r>
        <w:t>Non Functional Requirement</w:t>
      </w:r>
      <w:bookmarkEnd w:id="48"/>
    </w:p>
    <w:p w:rsidR="00B8760F" w:rsidRPr="000E3BAE" w:rsidRDefault="00B8760F" w:rsidP="00B8760F">
      <w:pPr>
        <w:pStyle w:val="Heading30"/>
        <w:spacing w:before="384"/>
      </w:pPr>
      <w:bookmarkStart w:id="49" w:name="_Toc350863464"/>
      <w:r w:rsidRPr="000E3BAE">
        <w:t xml:space="preserve">2.2.1 </w:t>
      </w:r>
      <w:r w:rsidRPr="000E3BAE">
        <w:tab/>
        <w:t>Performance Test</w:t>
      </w:r>
      <w:bookmarkEnd w:id="49"/>
    </w:p>
    <w:p w:rsidR="00B8760F" w:rsidRPr="000577E3" w:rsidRDefault="00B8760F" w:rsidP="00B8760F">
      <w:pPr>
        <w:spacing w:beforeLines="60" w:before="144" w:after="60" w:line="240" w:lineRule="auto"/>
        <w:ind w:left="0"/>
        <w:rPr>
          <w:b/>
          <w:i/>
          <w:color w:val="632423" w:themeColor="accent2" w:themeShade="80"/>
        </w:rPr>
      </w:pPr>
      <w:r w:rsidRPr="000577E3">
        <w:rPr>
          <w:b/>
          <w:i/>
          <w:color w:val="632423" w:themeColor="accent2" w:themeShade="80"/>
        </w:rPr>
        <w:t>System Response Time</w:t>
      </w:r>
    </w:p>
    <w:p w:rsidR="00B8760F" w:rsidRPr="009C3312" w:rsidRDefault="00B8760F" w:rsidP="00B8760F">
      <w:pPr>
        <w:tabs>
          <w:tab w:val="left" w:pos="851"/>
        </w:tabs>
        <w:spacing w:beforeLines="120" w:before="288" w:afterLines="120" w:after="288" w:line="240" w:lineRule="auto"/>
        <w:ind w:left="0"/>
        <w:jc w:val="both"/>
        <w:rPr>
          <w:rFonts w:asciiTheme="minorHAnsi" w:hAnsiTheme="minorHAnsi"/>
          <w:sz w:val="24"/>
          <w:szCs w:val="24"/>
          <w:lang w:val="en-GB"/>
        </w:rPr>
      </w:pPr>
      <w:r w:rsidRPr="009C3312">
        <w:rPr>
          <w:rFonts w:asciiTheme="minorHAnsi" w:hAnsiTheme="minorHAnsi"/>
          <w:sz w:val="24"/>
          <w:szCs w:val="24"/>
          <w:lang w:val="en-GB"/>
        </w:rPr>
        <w:t xml:space="preserve">The response time is defined as the time taken from the moment the URL is activated by keying in the URL or clicking of link or button by the user to the time the response is displayed on the screen to the user. </w:t>
      </w:r>
      <w:bookmarkStart w:id="50" w:name="_Ref285894491"/>
    </w:p>
    <w:p w:rsidR="00B8760F" w:rsidRPr="009C3312" w:rsidRDefault="00B8760F" w:rsidP="00B8760F">
      <w:pPr>
        <w:tabs>
          <w:tab w:val="left" w:pos="851"/>
        </w:tabs>
        <w:spacing w:beforeLines="120" w:before="288" w:afterLines="120" w:after="288" w:line="240" w:lineRule="auto"/>
        <w:ind w:left="0"/>
        <w:jc w:val="both"/>
        <w:rPr>
          <w:rFonts w:asciiTheme="minorHAnsi" w:hAnsiTheme="minorHAnsi"/>
          <w:sz w:val="24"/>
          <w:szCs w:val="24"/>
          <w:lang w:val="en-GB"/>
        </w:rPr>
      </w:pPr>
      <w:r w:rsidRPr="009C3312">
        <w:rPr>
          <w:rFonts w:asciiTheme="minorHAnsi" w:hAnsiTheme="minorHAnsi"/>
          <w:sz w:val="24"/>
          <w:szCs w:val="24"/>
          <w:lang w:val="en-GB"/>
        </w:rPr>
        <w:t>The response time is stated in the table below:</w:t>
      </w:r>
      <w:bookmarkEnd w:id="50"/>
      <w:r w:rsidRPr="009C3312">
        <w:rPr>
          <w:rFonts w:asciiTheme="minorHAnsi" w:hAnsiTheme="minorHAnsi"/>
          <w:sz w:val="24"/>
          <w:szCs w:val="24"/>
          <w:lang w:val="en-GB"/>
        </w:rPr>
        <w:t xml:space="preserve"> </w:t>
      </w:r>
    </w:p>
    <w:tbl>
      <w:tblPr>
        <w:tblW w:w="9180" w:type="dxa"/>
        <w:tblInd w:w="4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2945"/>
        <w:gridCol w:w="6235"/>
      </w:tblGrid>
      <w:tr w:rsidR="00B8760F" w:rsidRPr="009C3312" w:rsidTr="003125B1">
        <w:trPr>
          <w:trHeight w:val="620"/>
          <w:tblHeader/>
        </w:trPr>
        <w:tc>
          <w:tcPr>
            <w:tcW w:w="2945" w:type="dxa"/>
            <w:shd w:val="clear" w:color="auto" w:fill="FDE9D9" w:themeFill="accent6" w:themeFillTint="33"/>
            <w:vAlign w:val="center"/>
          </w:tcPr>
          <w:p w:rsidR="00B8760F" w:rsidRPr="009C3312" w:rsidRDefault="00B8760F" w:rsidP="003125B1">
            <w:pPr>
              <w:pStyle w:val="Table-Text"/>
              <w:suppressAutoHyphens/>
              <w:jc w:val="center"/>
              <w:rPr>
                <w:rFonts w:asciiTheme="minorHAnsi" w:hAnsiTheme="minorHAnsi" w:cs="Tahoma"/>
                <w:color w:val="632423" w:themeColor="accent2" w:themeShade="80"/>
                <w:sz w:val="24"/>
                <w:szCs w:val="24"/>
              </w:rPr>
            </w:pPr>
            <w:r w:rsidRPr="009C3312">
              <w:rPr>
                <w:rFonts w:asciiTheme="minorHAnsi" w:hAnsiTheme="minorHAnsi" w:cs="Tahoma"/>
                <w:color w:val="632423" w:themeColor="accent2" w:themeShade="80"/>
                <w:sz w:val="24"/>
                <w:szCs w:val="24"/>
              </w:rPr>
              <w:t xml:space="preserve">Type of Transaction </w:t>
            </w:r>
          </w:p>
        </w:tc>
        <w:tc>
          <w:tcPr>
            <w:tcW w:w="6235" w:type="dxa"/>
            <w:shd w:val="clear" w:color="auto" w:fill="FDE9D9" w:themeFill="accent6" w:themeFillTint="33"/>
            <w:vAlign w:val="center"/>
          </w:tcPr>
          <w:p w:rsidR="00B8760F" w:rsidRPr="009C3312" w:rsidRDefault="00B8760F" w:rsidP="003125B1">
            <w:pPr>
              <w:pStyle w:val="Table-Text"/>
              <w:suppressAutoHyphens/>
              <w:jc w:val="center"/>
              <w:rPr>
                <w:rFonts w:asciiTheme="minorHAnsi" w:hAnsiTheme="minorHAnsi" w:cs="Tahoma"/>
                <w:color w:val="632423" w:themeColor="accent2" w:themeShade="80"/>
                <w:sz w:val="24"/>
                <w:szCs w:val="24"/>
              </w:rPr>
            </w:pPr>
            <w:r w:rsidRPr="009C3312">
              <w:rPr>
                <w:rFonts w:asciiTheme="minorHAnsi" w:hAnsiTheme="minorHAnsi" w:cs="Tahoma"/>
                <w:color w:val="632423" w:themeColor="accent2" w:themeShade="80"/>
                <w:sz w:val="24"/>
                <w:szCs w:val="24"/>
              </w:rPr>
              <w:t>Response Time (based on 1 Mbps broadband connection)</w:t>
            </w:r>
          </w:p>
        </w:tc>
      </w:tr>
      <w:tr w:rsidR="00B8760F" w:rsidRPr="009C3312" w:rsidTr="003125B1">
        <w:trPr>
          <w:trHeight w:val="570"/>
        </w:trPr>
        <w:tc>
          <w:tcPr>
            <w:tcW w:w="2945" w:type="dxa"/>
            <w:vAlign w:val="center"/>
          </w:tcPr>
          <w:p w:rsidR="00B8760F" w:rsidRPr="008A76B5" w:rsidRDefault="00B8760F" w:rsidP="003125B1">
            <w:pPr>
              <w:spacing w:line="276" w:lineRule="auto"/>
              <w:ind w:left="0"/>
              <w:jc w:val="both"/>
              <w:rPr>
                <w:rFonts w:asciiTheme="minorHAnsi" w:hAnsiTheme="minorHAnsi"/>
                <w:sz w:val="24"/>
                <w:szCs w:val="24"/>
                <w:lang w:val="en-GB"/>
              </w:rPr>
            </w:pPr>
            <w:r w:rsidRPr="008A76B5">
              <w:rPr>
                <w:rFonts w:asciiTheme="minorHAnsi" w:hAnsiTheme="minorHAnsi"/>
                <w:sz w:val="24"/>
                <w:szCs w:val="24"/>
                <w:lang w:val="en-GB"/>
              </w:rPr>
              <w:t xml:space="preserve">Loading of main page </w:t>
            </w:r>
          </w:p>
        </w:tc>
        <w:tc>
          <w:tcPr>
            <w:tcW w:w="6235" w:type="dxa"/>
            <w:vAlign w:val="center"/>
          </w:tcPr>
          <w:p w:rsidR="00B8760F" w:rsidRPr="008A76B5" w:rsidRDefault="00B8760F" w:rsidP="00B8760F">
            <w:pPr>
              <w:pStyle w:val="ListParagraph"/>
              <w:numPr>
                <w:ilvl w:val="0"/>
                <w:numId w:val="3"/>
              </w:numPr>
              <w:spacing w:line="320" w:lineRule="exact"/>
              <w:ind w:left="547"/>
            </w:pPr>
            <w:r w:rsidRPr="008A76B5">
              <w:t>Shall not exceed three (3) seconds for 95% of the time.</w:t>
            </w:r>
          </w:p>
          <w:p w:rsidR="00B8760F" w:rsidRPr="008A76B5" w:rsidRDefault="00B8760F" w:rsidP="00B8760F">
            <w:pPr>
              <w:pStyle w:val="ListParagraph"/>
              <w:numPr>
                <w:ilvl w:val="0"/>
                <w:numId w:val="3"/>
              </w:numPr>
              <w:spacing w:line="320" w:lineRule="exact"/>
              <w:ind w:left="547"/>
            </w:pPr>
            <w:r w:rsidRPr="008A76B5">
              <w:t>Shall not exceed five (5) seconds for remaining 5% of the time.</w:t>
            </w:r>
          </w:p>
        </w:tc>
      </w:tr>
      <w:tr w:rsidR="00B8760F" w:rsidRPr="009C3312" w:rsidTr="003125B1">
        <w:trPr>
          <w:trHeight w:val="570"/>
        </w:trPr>
        <w:tc>
          <w:tcPr>
            <w:tcW w:w="2945" w:type="dxa"/>
            <w:vAlign w:val="center"/>
          </w:tcPr>
          <w:p w:rsidR="00B8760F" w:rsidRPr="008A76B5" w:rsidRDefault="00B8760F" w:rsidP="003125B1">
            <w:pPr>
              <w:spacing w:line="276" w:lineRule="auto"/>
              <w:ind w:left="0"/>
              <w:jc w:val="both"/>
              <w:rPr>
                <w:rFonts w:asciiTheme="minorHAnsi" w:hAnsiTheme="minorHAnsi"/>
                <w:sz w:val="24"/>
                <w:szCs w:val="24"/>
                <w:lang w:val="en-GB"/>
              </w:rPr>
            </w:pPr>
            <w:r w:rsidRPr="008A76B5">
              <w:rPr>
                <w:rFonts w:asciiTheme="minorHAnsi" w:hAnsiTheme="minorHAnsi"/>
                <w:sz w:val="24"/>
                <w:szCs w:val="24"/>
                <w:lang w:val="en-GB"/>
              </w:rPr>
              <w:t>Creation of data table after user has completed the selection</w:t>
            </w:r>
          </w:p>
        </w:tc>
        <w:tc>
          <w:tcPr>
            <w:tcW w:w="6235" w:type="dxa"/>
            <w:vAlign w:val="center"/>
          </w:tcPr>
          <w:p w:rsidR="00B8760F" w:rsidRPr="008A76B5" w:rsidRDefault="00B8760F" w:rsidP="00B8760F">
            <w:pPr>
              <w:pStyle w:val="ListParagraph"/>
              <w:numPr>
                <w:ilvl w:val="0"/>
                <w:numId w:val="3"/>
              </w:numPr>
              <w:spacing w:line="320" w:lineRule="exact"/>
              <w:ind w:left="547"/>
            </w:pPr>
            <w:r w:rsidRPr="008A76B5">
              <w:t>Shall not exceed five (5) seconds for 95% of the time.</w:t>
            </w:r>
          </w:p>
          <w:p w:rsidR="00B8760F" w:rsidRPr="008A76B5" w:rsidRDefault="00B8760F" w:rsidP="00B8760F">
            <w:pPr>
              <w:pStyle w:val="ListParagraph"/>
              <w:numPr>
                <w:ilvl w:val="0"/>
                <w:numId w:val="3"/>
              </w:numPr>
              <w:spacing w:line="320" w:lineRule="exact"/>
              <w:ind w:left="547"/>
            </w:pPr>
            <w:r w:rsidRPr="008A76B5">
              <w:t>Shall not exceed eight (8) seconds for remaining 5% of the time.</w:t>
            </w:r>
          </w:p>
        </w:tc>
      </w:tr>
      <w:tr w:rsidR="00B8760F" w:rsidRPr="009C3312" w:rsidTr="003125B1">
        <w:trPr>
          <w:trHeight w:val="570"/>
        </w:trPr>
        <w:tc>
          <w:tcPr>
            <w:tcW w:w="2945" w:type="dxa"/>
            <w:vAlign w:val="center"/>
          </w:tcPr>
          <w:p w:rsidR="00B8760F" w:rsidRPr="009C3312" w:rsidRDefault="00B8760F" w:rsidP="003125B1">
            <w:pPr>
              <w:spacing w:line="276" w:lineRule="auto"/>
              <w:ind w:left="0"/>
              <w:jc w:val="both"/>
              <w:rPr>
                <w:rFonts w:asciiTheme="minorHAnsi" w:hAnsiTheme="minorHAnsi"/>
                <w:sz w:val="24"/>
                <w:szCs w:val="24"/>
                <w:lang w:val="en-GB"/>
              </w:rPr>
            </w:pPr>
            <w:r w:rsidRPr="009C3312">
              <w:rPr>
                <w:rFonts w:asciiTheme="minorHAnsi" w:hAnsiTheme="minorHAnsi"/>
                <w:sz w:val="24"/>
                <w:szCs w:val="24"/>
                <w:lang w:val="en-GB"/>
              </w:rPr>
              <w:t>Plotting of charts/graphs</w:t>
            </w:r>
          </w:p>
        </w:tc>
        <w:tc>
          <w:tcPr>
            <w:tcW w:w="6235" w:type="dxa"/>
            <w:vAlign w:val="center"/>
          </w:tcPr>
          <w:p w:rsidR="00B8760F" w:rsidRPr="00C97B74" w:rsidRDefault="00B8760F" w:rsidP="00B8760F">
            <w:pPr>
              <w:pStyle w:val="ListParagraph"/>
              <w:numPr>
                <w:ilvl w:val="0"/>
                <w:numId w:val="3"/>
              </w:numPr>
              <w:spacing w:line="320" w:lineRule="exact"/>
              <w:ind w:left="547"/>
            </w:pPr>
            <w:r w:rsidRPr="00C97B74">
              <w:t>Shall not exceed ten (10) seconds for 95% of the time.</w:t>
            </w:r>
          </w:p>
          <w:p w:rsidR="00B8760F" w:rsidRPr="00C97B74" w:rsidRDefault="00B8760F" w:rsidP="00B8760F">
            <w:pPr>
              <w:pStyle w:val="ListParagraph"/>
              <w:numPr>
                <w:ilvl w:val="0"/>
                <w:numId w:val="3"/>
              </w:numPr>
              <w:spacing w:line="320" w:lineRule="exact"/>
              <w:ind w:left="547"/>
              <w:rPr>
                <w:rFonts w:asciiTheme="minorHAnsi" w:hAnsiTheme="minorHAnsi"/>
                <w:lang w:val="en-GB"/>
              </w:rPr>
            </w:pPr>
            <w:r w:rsidRPr="00C97B74">
              <w:t>Shall not exceed fifteen (15) seconds for remaining 5% of the</w:t>
            </w:r>
            <w:r w:rsidRPr="00C97B74">
              <w:rPr>
                <w:rFonts w:asciiTheme="minorHAnsi" w:hAnsiTheme="minorHAnsi"/>
                <w:lang w:val="en-GB"/>
              </w:rPr>
              <w:t xml:space="preserve"> time.</w:t>
            </w:r>
          </w:p>
        </w:tc>
      </w:tr>
    </w:tbl>
    <w:p w:rsidR="00B8760F" w:rsidRPr="008465B7" w:rsidRDefault="00B8760F" w:rsidP="00B8760F">
      <w:pPr>
        <w:pStyle w:val="Heading30"/>
        <w:spacing w:before="384"/>
      </w:pPr>
      <w:r>
        <w:t xml:space="preserve"> </w:t>
      </w:r>
      <w:bookmarkStart w:id="51" w:name="_Security_Test"/>
      <w:bookmarkStart w:id="52" w:name="_Toc350863465"/>
      <w:bookmarkEnd w:id="51"/>
      <w:r>
        <w:t xml:space="preserve">2.2.2 </w:t>
      </w:r>
      <w:r>
        <w:tab/>
        <w:t>Security Test</w:t>
      </w:r>
      <w:bookmarkEnd w:id="52"/>
    </w:p>
    <w:p w:rsidR="00B8760F" w:rsidRPr="00A57338" w:rsidRDefault="00B8760F" w:rsidP="00B8760F">
      <w:pPr>
        <w:ind w:left="0"/>
        <w:rPr>
          <w:rFonts w:asciiTheme="minorHAnsi" w:hAnsiTheme="minorHAnsi"/>
          <w:sz w:val="24"/>
          <w:szCs w:val="24"/>
        </w:rPr>
      </w:pPr>
      <w:r w:rsidRPr="00A57338">
        <w:rPr>
          <w:rFonts w:asciiTheme="minorHAnsi" w:hAnsiTheme="minorHAnsi"/>
          <w:sz w:val="24"/>
          <w:szCs w:val="24"/>
        </w:rPr>
        <w:t xml:space="preserve">List of common </w:t>
      </w:r>
      <w:r w:rsidRPr="00A57338">
        <w:rPr>
          <w:rFonts w:asciiTheme="minorHAnsi" w:hAnsiTheme="minorHAnsi"/>
          <w:sz w:val="24"/>
          <w:szCs w:val="24"/>
          <w:lang w:val="en-GB"/>
        </w:rPr>
        <w:t>vulnerabilities</w:t>
      </w:r>
      <w:r>
        <w:rPr>
          <w:rFonts w:asciiTheme="minorHAnsi" w:hAnsiTheme="minorHAnsi"/>
          <w:sz w:val="24"/>
          <w:szCs w:val="24"/>
          <w:lang w:val="en-GB"/>
        </w:rPr>
        <w:t xml:space="preserve"> need testing, where applicable:</w:t>
      </w:r>
    </w:p>
    <w:p w:rsidR="00B8760F" w:rsidRPr="003423B9" w:rsidRDefault="00B8760F" w:rsidP="00B8760F">
      <w:pPr>
        <w:pStyle w:val="ListParagraph"/>
        <w:numPr>
          <w:ilvl w:val="0"/>
          <w:numId w:val="4"/>
        </w:numPr>
        <w:spacing w:line="320" w:lineRule="atLeast"/>
        <w:rPr>
          <w:rFonts w:asciiTheme="minorHAnsi" w:hAnsiTheme="minorHAnsi"/>
        </w:rPr>
      </w:pPr>
      <w:r w:rsidRPr="003423B9">
        <w:rPr>
          <w:rFonts w:asciiTheme="minorHAnsi" w:hAnsiTheme="minorHAnsi"/>
        </w:rPr>
        <w:t>Non-validated input (i.e. input fields shall conform to the desired formats and values);</w:t>
      </w:r>
    </w:p>
    <w:p w:rsidR="00B8760F" w:rsidRPr="003423B9" w:rsidRDefault="00B8760F" w:rsidP="00B8760F">
      <w:pPr>
        <w:pStyle w:val="ListParagraph"/>
        <w:numPr>
          <w:ilvl w:val="0"/>
          <w:numId w:val="4"/>
        </w:numPr>
        <w:spacing w:line="320" w:lineRule="atLeast"/>
        <w:rPr>
          <w:rFonts w:asciiTheme="minorHAnsi" w:hAnsiTheme="minorHAnsi"/>
        </w:rPr>
      </w:pPr>
      <w:r w:rsidRPr="003423B9">
        <w:rPr>
          <w:rFonts w:asciiTheme="minorHAnsi" w:hAnsiTheme="minorHAnsi"/>
        </w:rPr>
        <w:t>Broken access control;</w:t>
      </w:r>
    </w:p>
    <w:p w:rsidR="00B8760F" w:rsidRPr="003423B9" w:rsidRDefault="00B8760F" w:rsidP="00B8760F">
      <w:pPr>
        <w:pStyle w:val="ListParagraph"/>
        <w:numPr>
          <w:ilvl w:val="0"/>
          <w:numId w:val="4"/>
        </w:numPr>
        <w:spacing w:line="320" w:lineRule="atLeast"/>
        <w:rPr>
          <w:rFonts w:asciiTheme="minorHAnsi" w:hAnsiTheme="minorHAnsi"/>
        </w:rPr>
      </w:pPr>
      <w:r w:rsidRPr="003423B9">
        <w:rPr>
          <w:rFonts w:asciiTheme="minorHAnsi" w:hAnsiTheme="minorHAnsi"/>
        </w:rPr>
        <w:t>Broken authentication and session management (i.e. use of account credentials and session cookies);</w:t>
      </w:r>
    </w:p>
    <w:p w:rsidR="00B8760F" w:rsidRPr="003423B9" w:rsidRDefault="00B8760F" w:rsidP="00B8760F">
      <w:pPr>
        <w:pStyle w:val="ListParagraph"/>
        <w:numPr>
          <w:ilvl w:val="0"/>
          <w:numId w:val="4"/>
        </w:numPr>
        <w:spacing w:line="320" w:lineRule="atLeast"/>
        <w:rPr>
          <w:rFonts w:asciiTheme="minorHAnsi" w:hAnsiTheme="minorHAnsi"/>
        </w:rPr>
      </w:pPr>
      <w:r w:rsidRPr="003423B9">
        <w:rPr>
          <w:rFonts w:asciiTheme="minorHAnsi" w:hAnsiTheme="minorHAnsi"/>
        </w:rPr>
        <w:t>Buffer overflows;</w:t>
      </w:r>
    </w:p>
    <w:p w:rsidR="00B8760F" w:rsidRPr="003423B9" w:rsidRDefault="00B8760F" w:rsidP="00B8760F">
      <w:pPr>
        <w:pStyle w:val="ListParagraph"/>
        <w:numPr>
          <w:ilvl w:val="0"/>
          <w:numId w:val="4"/>
        </w:numPr>
        <w:spacing w:line="320" w:lineRule="atLeast"/>
        <w:rPr>
          <w:rFonts w:asciiTheme="minorHAnsi" w:hAnsiTheme="minorHAnsi"/>
        </w:rPr>
      </w:pPr>
      <w:r w:rsidRPr="003423B9">
        <w:rPr>
          <w:rFonts w:asciiTheme="minorHAnsi" w:hAnsiTheme="minorHAnsi"/>
        </w:rPr>
        <w:t>Improper error / exception handling;</w:t>
      </w:r>
    </w:p>
    <w:p w:rsidR="00B8760F" w:rsidRPr="00CD3C90" w:rsidRDefault="00B8760F" w:rsidP="00B8760F">
      <w:pPr>
        <w:pStyle w:val="Heading1"/>
        <w:ind w:left="0"/>
        <w:rPr>
          <w:rFonts w:asciiTheme="minorHAnsi" w:hAnsiTheme="minorHAnsi"/>
          <w:bCs/>
          <w:szCs w:val="24"/>
        </w:rPr>
      </w:pPr>
      <w:bookmarkStart w:id="53" w:name="_Toc314978533"/>
      <w:bookmarkStart w:id="54" w:name="_Toc324843639"/>
      <w:bookmarkStart w:id="55" w:name="_Toc324851946"/>
      <w:bookmarkStart w:id="56" w:name="_Toc324915529"/>
      <w:bookmarkStart w:id="57" w:name="_Toc433104442"/>
      <w:bookmarkStart w:id="58" w:name="_Toc456598955"/>
      <w:bookmarkStart w:id="59" w:name="_Toc495546406"/>
      <w:bookmarkStart w:id="60" w:name="_Toc495547951"/>
      <w:bookmarkStart w:id="61" w:name="_Toc516633382"/>
      <w:bookmarkStart w:id="62" w:name="_Toc350863466"/>
      <w:bookmarkEnd w:id="42"/>
      <w:bookmarkEnd w:id="43"/>
      <w:bookmarkEnd w:id="44"/>
      <w:bookmarkEnd w:id="45"/>
      <w:bookmarkEnd w:id="46"/>
      <w:r w:rsidRPr="00CD3C90">
        <w:rPr>
          <w:rFonts w:asciiTheme="minorHAnsi" w:hAnsiTheme="minorHAnsi"/>
          <w:bCs/>
          <w:szCs w:val="24"/>
        </w:rPr>
        <w:lastRenderedPageBreak/>
        <w:t>TEST STRATEGY</w:t>
      </w:r>
      <w:bookmarkEnd w:id="53"/>
      <w:bookmarkEnd w:id="54"/>
      <w:bookmarkEnd w:id="55"/>
      <w:bookmarkEnd w:id="56"/>
      <w:bookmarkEnd w:id="57"/>
      <w:bookmarkEnd w:id="58"/>
      <w:bookmarkEnd w:id="59"/>
      <w:bookmarkEnd w:id="60"/>
      <w:bookmarkEnd w:id="61"/>
      <w:bookmarkEnd w:id="62"/>
    </w:p>
    <w:p w:rsidR="00B8760F" w:rsidRDefault="00B8760F" w:rsidP="00B8760F">
      <w:pPr>
        <w:pStyle w:val="Heading2"/>
        <w:numPr>
          <w:ilvl w:val="1"/>
          <w:numId w:val="1"/>
        </w:numPr>
        <w:spacing w:before="0" w:after="0"/>
      </w:pPr>
      <w:bookmarkStart w:id="63" w:name="_Toc299454594"/>
      <w:bookmarkStart w:id="64" w:name="_Toc350863467"/>
      <w:r w:rsidRPr="00CD3C90">
        <w:t>Test Types</w:t>
      </w:r>
      <w:bookmarkEnd w:id="63"/>
      <w:bookmarkEnd w:id="64"/>
    </w:p>
    <w:p w:rsidR="00B8760F" w:rsidRPr="00AD36E3" w:rsidRDefault="00B8760F" w:rsidP="00B8760F">
      <w:pPr>
        <w:pStyle w:val="Heading30"/>
        <w:spacing w:beforeLines="0" w:after="0"/>
      </w:pPr>
      <w:bookmarkStart w:id="65" w:name="_Toc350863468"/>
      <w:r>
        <w:t>3.1.1</w:t>
      </w:r>
      <w:r>
        <w:tab/>
      </w:r>
      <w:r w:rsidRPr="00AD36E3">
        <w:t>Function Testing</w:t>
      </w:r>
      <w:bookmarkEnd w:id="65"/>
    </w:p>
    <w:tbl>
      <w:tblPr>
        <w:tblW w:w="0" w:type="auto"/>
        <w:tblInd w:w="5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55" w:type="dxa"/>
          <w:left w:w="55" w:type="dxa"/>
          <w:bottom w:w="55" w:type="dxa"/>
          <w:right w:w="55" w:type="dxa"/>
        </w:tblCellMar>
        <w:tblLook w:val="0000" w:firstRow="0" w:lastRow="0" w:firstColumn="0" w:lastColumn="0" w:noHBand="0" w:noVBand="0"/>
      </w:tblPr>
      <w:tblGrid>
        <w:gridCol w:w="2250"/>
        <w:gridCol w:w="6840"/>
      </w:tblGrid>
      <w:tr w:rsidR="00B8760F" w:rsidRPr="00626C7C" w:rsidTr="003125B1">
        <w:trPr>
          <w:trHeight w:val="749"/>
        </w:trPr>
        <w:tc>
          <w:tcPr>
            <w:tcW w:w="2250" w:type="dxa"/>
            <w:shd w:val="clear" w:color="auto" w:fill="auto"/>
            <w:vAlign w:val="center"/>
          </w:tcPr>
          <w:p w:rsidR="00B8760F" w:rsidRPr="00435863" w:rsidRDefault="00B8760F" w:rsidP="003125B1">
            <w:pPr>
              <w:pStyle w:val="bodytext0"/>
              <w:spacing w:before="60" w:after="60"/>
            </w:pPr>
            <w:r w:rsidRPr="00435863">
              <w:t>Test Objective:</w:t>
            </w:r>
          </w:p>
        </w:tc>
        <w:tc>
          <w:tcPr>
            <w:tcW w:w="6840" w:type="dxa"/>
            <w:shd w:val="clear" w:color="auto" w:fill="auto"/>
          </w:tcPr>
          <w:p w:rsidR="00B8760F" w:rsidRPr="00626C7C" w:rsidRDefault="00B8760F" w:rsidP="003125B1">
            <w:pPr>
              <w:pStyle w:val="TableCell"/>
              <w:snapToGrid w:val="0"/>
              <w:spacing w:before="60" w:after="60"/>
              <w:rPr>
                <w:rFonts w:asciiTheme="minorHAnsi" w:hAnsiTheme="minorHAnsi" w:cs="Arial"/>
                <w:sz w:val="24"/>
              </w:rPr>
            </w:pPr>
            <w:r w:rsidRPr="00253A0A">
              <w:rPr>
                <w:rFonts w:asciiTheme="minorHAnsi" w:hAnsiTheme="minorHAnsi" w:cs="Arial"/>
                <w:sz w:val="24"/>
              </w:rPr>
              <w:t>Ensure proper target-of-test functionality, including navigation, data entry, processing, and retrieval.</w:t>
            </w:r>
          </w:p>
        </w:tc>
      </w:tr>
      <w:tr w:rsidR="00B8760F" w:rsidRPr="00626C7C" w:rsidTr="003125B1">
        <w:tc>
          <w:tcPr>
            <w:tcW w:w="2250" w:type="dxa"/>
            <w:shd w:val="clear" w:color="auto" w:fill="auto"/>
            <w:vAlign w:val="center"/>
          </w:tcPr>
          <w:p w:rsidR="00B8760F" w:rsidRPr="00435863" w:rsidRDefault="00B8760F" w:rsidP="003125B1">
            <w:pPr>
              <w:pStyle w:val="bodytext0"/>
              <w:spacing w:before="60" w:after="60"/>
            </w:pPr>
            <w:r w:rsidRPr="00435863">
              <w:t>Technique:</w:t>
            </w:r>
          </w:p>
        </w:tc>
        <w:tc>
          <w:tcPr>
            <w:tcW w:w="6840" w:type="dxa"/>
            <w:shd w:val="clear" w:color="auto" w:fill="auto"/>
          </w:tcPr>
          <w:p w:rsidR="00B8760F" w:rsidRPr="00253A0A" w:rsidRDefault="00B8760F" w:rsidP="003125B1">
            <w:pPr>
              <w:pStyle w:val="Bang"/>
            </w:pPr>
            <w:r>
              <w:t>E</w:t>
            </w:r>
            <w:r w:rsidRPr="00253A0A">
              <w:t xml:space="preserve">xecute each </w:t>
            </w:r>
            <w:r>
              <w:t>case in test cases</w:t>
            </w:r>
            <w:r w:rsidRPr="00253A0A">
              <w:t>, using valid and invalid data</w:t>
            </w:r>
            <w:r>
              <w:t xml:space="preserve"> </w:t>
            </w:r>
            <w:r w:rsidRPr="00253A0A">
              <w:t>to verify the following:</w:t>
            </w:r>
          </w:p>
          <w:p w:rsidR="00B8760F" w:rsidRPr="00253A0A" w:rsidRDefault="00B8760F" w:rsidP="00B8760F">
            <w:pPr>
              <w:pStyle w:val="Bang"/>
              <w:numPr>
                <w:ilvl w:val="0"/>
                <w:numId w:val="6"/>
              </w:numPr>
            </w:pPr>
            <w:r w:rsidRPr="00253A0A">
              <w:t>The expected results occur when valid data is used.</w:t>
            </w:r>
          </w:p>
          <w:p w:rsidR="00B8760F" w:rsidRPr="00253A0A" w:rsidRDefault="00B8760F" w:rsidP="00B8760F">
            <w:pPr>
              <w:pStyle w:val="Bang"/>
              <w:numPr>
                <w:ilvl w:val="0"/>
                <w:numId w:val="6"/>
              </w:numPr>
            </w:pPr>
            <w:r w:rsidRPr="00253A0A">
              <w:t>The appropriate error or warning me</w:t>
            </w:r>
            <w:r>
              <w:t>ssages are displayed when i</w:t>
            </w:r>
            <w:r w:rsidRPr="00253A0A">
              <w:t>nvalid data is used.</w:t>
            </w:r>
          </w:p>
          <w:p w:rsidR="00B8760F" w:rsidRPr="00626C7C" w:rsidRDefault="00B8760F" w:rsidP="00B8760F">
            <w:pPr>
              <w:pStyle w:val="Bang"/>
              <w:numPr>
                <w:ilvl w:val="0"/>
                <w:numId w:val="6"/>
              </w:numPr>
            </w:pPr>
            <w:r w:rsidRPr="00253A0A">
              <w:t>Each business rule is properly applied.</w:t>
            </w:r>
          </w:p>
        </w:tc>
      </w:tr>
      <w:tr w:rsidR="00B8760F" w:rsidRPr="00626C7C" w:rsidTr="003125B1">
        <w:tc>
          <w:tcPr>
            <w:tcW w:w="2250" w:type="dxa"/>
            <w:shd w:val="clear" w:color="auto" w:fill="auto"/>
            <w:vAlign w:val="center"/>
          </w:tcPr>
          <w:p w:rsidR="00B8760F" w:rsidRPr="00435863" w:rsidRDefault="00B8760F" w:rsidP="003125B1">
            <w:pPr>
              <w:pStyle w:val="bodytext0"/>
              <w:spacing w:before="60" w:after="60"/>
            </w:pPr>
            <w:r w:rsidRPr="00435863">
              <w:t>Completion Criteria:</w:t>
            </w:r>
          </w:p>
        </w:tc>
        <w:tc>
          <w:tcPr>
            <w:tcW w:w="6840" w:type="dxa"/>
            <w:shd w:val="clear" w:color="auto" w:fill="auto"/>
          </w:tcPr>
          <w:p w:rsidR="00B8760F" w:rsidRPr="00253A0A" w:rsidRDefault="00B8760F" w:rsidP="00B8760F">
            <w:pPr>
              <w:pStyle w:val="ListParagraph"/>
              <w:numPr>
                <w:ilvl w:val="0"/>
                <w:numId w:val="7"/>
              </w:numPr>
              <w:tabs>
                <w:tab w:val="left" w:pos="702"/>
              </w:tabs>
              <w:snapToGrid w:val="0"/>
              <w:spacing w:before="60" w:after="60"/>
              <w:rPr>
                <w:rFonts w:asciiTheme="minorHAnsi" w:hAnsiTheme="minorHAnsi" w:cs="Arial"/>
              </w:rPr>
            </w:pPr>
            <w:r w:rsidRPr="00253A0A">
              <w:rPr>
                <w:rFonts w:asciiTheme="minorHAnsi" w:hAnsiTheme="minorHAnsi" w:cs="Arial"/>
              </w:rPr>
              <w:t>All planned tests have been executed.</w:t>
            </w:r>
          </w:p>
          <w:p w:rsidR="00B8760F" w:rsidRPr="00626C7C" w:rsidRDefault="00B8760F" w:rsidP="00B8760F">
            <w:pPr>
              <w:pStyle w:val="Bang"/>
              <w:numPr>
                <w:ilvl w:val="0"/>
                <w:numId w:val="7"/>
              </w:numPr>
            </w:pPr>
            <w:r w:rsidRPr="00253A0A">
              <w:t>All identified defects have been addressed.</w:t>
            </w:r>
          </w:p>
        </w:tc>
      </w:tr>
      <w:tr w:rsidR="00B8760F" w:rsidRPr="00626C7C" w:rsidTr="003125B1">
        <w:trPr>
          <w:trHeight w:val="344"/>
        </w:trPr>
        <w:tc>
          <w:tcPr>
            <w:tcW w:w="2250" w:type="dxa"/>
            <w:shd w:val="clear" w:color="auto" w:fill="auto"/>
            <w:vAlign w:val="center"/>
          </w:tcPr>
          <w:p w:rsidR="00B8760F" w:rsidRPr="0030521C" w:rsidRDefault="00B8760F" w:rsidP="003125B1">
            <w:pPr>
              <w:pStyle w:val="bodytext0"/>
              <w:spacing w:before="60" w:after="60"/>
            </w:pPr>
            <w:r w:rsidRPr="0030521C">
              <w:t>Special Considerations:</w:t>
            </w:r>
          </w:p>
        </w:tc>
        <w:tc>
          <w:tcPr>
            <w:tcW w:w="6840" w:type="dxa"/>
            <w:shd w:val="clear" w:color="auto" w:fill="auto"/>
            <w:vAlign w:val="center"/>
          </w:tcPr>
          <w:p w:rsidR="00B8760F" w:rsidRDefault="00B8760F" w:rsidP="003125B1">
            <w:pPr>
              <w:pStyle w:val="TableCell"/>
              <w:snapToGrid w:val="0"/>
              <w:spacing w:before="60" w:after="60"/>
              <w:rPr>
                <w:rFonts w:asciiTheme="minorHAnsi" w:hAnsiTheme="minorHAnsi" w:cs="Arial"/>
                <w:sz w:val="24"/>
              </w:rPr>
            </w:pPr>
            <w:r>
              <w:rPr>
                <w:rFonts w:asciiTheme="minorHAnsi" w:hAnsiTheme="minorHAnsi" w:cs="Arial"/>
                <w:sz w:val="24"/>
              </w:rPr>
              <w:t xml:space="preserve">This Testing will only be </w:t>
            </w:r>
            <w:r w:rsidRPr="0030521C">
              <w:rPr>
                <w:rFonts w:asciiTheme="minorHAnsi" w:hAnsiTheme="minorHAnsi" w:cs="Arial"/>
                <w:sz w:val="24"/>
              </w:rPr>
              <w:t>sta</w:t>
            </w:r>
            <w:r>
              <w:rPr>
                <w:rFonts w:asciiTheme="minorHAnsi" w:hAnsiTheme="minorHAnsi" w:cs="Arial"/>
                <w:sz w:val="24"/>
              </w:rPr>
              <w:t>rted when developer do unit test completely</w:t>
            </w:r>
            <w:r w:rsidRPr="0030521C">
              <w:rPr>
                <w:rFonts w:asciiTheme="minorHAnsi" w:hAnsiTheme="minorHAnsi" w:cs="Arial"/>
                <w:sz w:val="24"/>
              </w:rPr>
              <w:t>.</w:t>
            </w:r>
          </w:p>
          <w:p w:rsidR="00B8760F" w:rsidRDefault="00B8760F" w:rsidP="003125B1">
            <w:pPr>
              <w:pStyle w:val="TableCell"/>
              <w:snapToGrid w:val="0"/>
              <w:spacing w:before="60" w:after="60"/>
              <w:rPr>
                <w:rFonts w:asciiTheme="minorHAnsi" w:hAnsiTheme="minorHAnsi" w:cs="Arial"/>
                <w:sz w:val="24"/>
              </w:rPr>
            </w:pPr>
          </w:p>
          <w:p w:rsidR="00B8760F" w:rsidRPr="0090532C" w:rsidRDefault="00B8760F" w:rsidP="003125B1">
            <w:pPr>
              <w:pStyle w:val="TableCell"/>
              <w:snapToGrid w:val="0"/>
              <w:spacing w:before="60" w:after="60"/>
              <w:rPr>
                <w:rFonts w:asciiTheme="minorHAnsi" w:hAnsiTheme="minorHAnsi" w:cs="Arial"/>
                <w:sz w:val="24"/>
              </w:rPr>
            </w:pPr>
            <w:r>
              <w:rPr>
                <w:rFonts w:asciiTheme="minorHAnsi" w:hAnsiTheme="minorHAnsi" w:cs="Arial"/>
                <w:sz w:val="24"/>
              </w:rPr>
              <w:t>Testing may be stopped when:</w:t>
            </w:r>
          </w:p>
          <w:p w:rsidR="00B8760F" w:rsidRPr="0090532C" w:rsidRDefault="00B8760F" w:rsidP="00B8760F">
            <w:pPr>
              <w:pStyle w:val="TableCell"/>
              <w:numPr>
                <w:ilvl w:val="0"/>
                <w:numId w:val="9"/>
              </w:numPr>
              <w:snapToGrid w:val="0"/>
              <w:spacing w:before="60" w:after="60"/>
              <w:rPr>
                <w:rFonts w:asciiTheme="minorHAnsi" w:hAnsiTheme="minorHAnsi" w:cs="Arial"/>
                <w:sz w:val="24"/>
              </w:rPr>
            </w:pPr>
            <w:r>
              <w:rPr>
                <w:rFonts w:asciiTheme="minorHAnsi" w:hAnsiTheme="minorHAnsi" w:cs="Arial"/>
                <w:sz w:val="24"/>
              </w:rPr>
              <w:t xml:space="preserve">So many </w:t>
            </w:r>
            <w:r w:rsidRPr="0090532C">
              <w:rPr>
                <w:rFonts w:asciiTheme="minorHAnsi" w:hAnsiTheme="minorHAnsi" w:cs="Arial"/>
                <w:sz w:val="24"/>
              </w:rPr>
              <w:t xml:space="preserve">errors </w:t>
            </w:r>
            <w:r>
              <w:rPr>
                <w:rFonts w:asciiTheme="minorHAnsi" w:hAnsiTheme="minorHAnsi" w:cs="Arial"/>
                <w:sz w:val="24"/>
              </w:rPr>
              <w:t xml:space="preserve">are </w:t>
            </w:r>
            <w:r w:rsidRPr="0090532C">
              <w:rPr>
                <w:rFonts w:asciiTheme="minorHAnsi" w:hAnsiTheme="minorHAnsi" w:cs="Arial"/>
                <w:sz w:val="24"/>
              </w:rPr>
              <w:t>found</w:t>
            </w:r>
            <w:r>
              <w:rPr>
                <w:rFonts w:asciiTheme="minorHAnsi" w:hAnsiTheme="minorHAnsi" w:cs="Arial"/>
                <w:sz w:val="24"/>
              </w:rPr>
              <w:t xml:space="preserve"> (30% cases are FAIL)</w:t>
            </w:r>
          </w:p>
          <w:p w:rsidR="00B8760F" w:rsidRDefault="00B8760F" w:rsidP="00B8760F">
            <w:pPr>
              <w:pStyle w:val="TableCell"/>
              <w:numPr>
                <w:ilvl w:val="0"/>
                <w:numId w:val="9"/>
              </w:numPr>
              <w:snapToGrid w:val="0"/>
              <w:spacing w:before="60" w:after="60"/>
              <w:rPr>
                <w:rFonts w:asciiTheme="minorHAnsi" w:hAnsiTheme="minorHAnsi" w:cs="Arial"/>
                <w:sz w:val="24"/>
              </w:rPr>
            </w:pPr>
            <w:r w:rsidRPr="0090532C">
              <w:rPr>
                <w:rFonts w:asciiTheme="minorHAnsi" w:hAnsiTheme="minorHAnsi" w:cs="Arial"/>
                <w:sz w:val="24"/>
              </w:rPr>
              <w:t>Schedule time runs out</w:t>
            </w:r>
          </w:p>
          <w:p w:rsidR="00B8760F" w:rsidRDefault="00B8760F" w:rsidP="003125B1">
            <w:pPr>
              <w:pStyle w:val="TableCell"/>
              <w:snapToGrid w:val="0"/>
              <w:spacing w:before="60" w:after="60"/>
              <w:rPr>
                <w:rFonts w:asciiTheme="minorHAnsi" w:hAnsiTheme="minorHAnsi" w:cs="Arial"/>
                <w:sz w:val="24"/>
              </w:rPr>
            </w:pPr>
          </w:p>
          <w:p w:rsidR="00B8760F" w:rsidRDefault="00B8760F" w:rsidP="003125B1">
            <w:pPr>
              <w:pStyle w:val="TableCell"/>
              <w:snapToGrid w:val="0"/>
              <w:spacing w:before="0" w:after="0"/>
              <w:rPr>
                <w:rFonts w:asciiTheme="minorHAnsi" w:hAnsiTheme="minorHAnsi" w:cs="Arial"/>
                <w:sz w:val="24"/>
              </w:rPr>
            </w:pPr>
            <w:r>
              <w:rPr>
                <w:rFonts w:asciiTheme="minorHAnsi" w:hAnsiTheme="minorHAnsi" w:cs="Arial"/>
                <w:sz w:val="24"/>
              </w:rPr>
              <w:t xml:space="preserve">Screen Resolution: </w:t>
            </w:r>
          </w:p>
          <w:p w:rsidR="00B8760F" w:rsidRPr="0030521C" w:rsidRDefault="00B8760F" w:rsidP="00B8760F">
            <w:pPr>
              <w:pStyle w:val="TableCell"/>
              <w:numPr>
                <w:ilvl w:val="0"/>
                <w:numId w:val="10"/>
              </w:numPr>
              <w:snapToGrid w:val="0"/>
              <w:spacing w:before="60" w:after="60"/>
              <w:rPr>
                <w:rFonts w:asciiTheme="minorHAnsi" w:hAnsiTheme="minorHAnsi" w:cs="Arial"/>
                <w:sz w:val="24"/>
              </w:rPr>
            </w:pPr>
            <w:r w:rsidRPr="00E87E5E">
              <w:rPr>
                <w:rFonts w:asciiTheme="minorHAnsi" w:hAnsiTheme="minorHAnsi" w:cs="Arial"/>
                <w:sz w:val="24"/>
              </w:rPr>
              <w:t>17” monitor –</w:t>
            </w:r>
            <w:r>
              <w:rPr>
                <w:rFonts w:asciiTheme="minorHAnsi" w:hAnsiTheme="minorHAnsi" w:cs="Arial"/>
                <w:sz w:val="24"/>
              </w:rPr>
              <w:t xml:space="preserve"> </w:t>
            </w:r>
            <w:r w:rsidRPr="00E87E5E">
              <w:rPr>
                <w:rFonts w:asciiTheme="minorHAnsi" w:hAnsiTheme="minorHAnsi" w:cs="Arial"/>
                <w:sz w:val="24"/>
              </w:rPr>
              <w:t>1024x768</w:t>
            </w:r>
          </w:p>
        </w:tc>
      </w:tr>
    </w:tbl>
    <w:p w:rsidR="00B8760F" w:rsidRPr="0078355F" w:rsidRDefault="00B8760F" w:rsidP="00B8760F">
      <w:pPr>
        <w:pStyle w:val="Heading30"/>
        <w:spacing w:before="384"/>
      </w:pPr>
      <w:bookmarkStart w:id="66" w:name="_Toc299454596"/>
      <w:bookmarkStart w:id="67" w:name="_Toc350863469"/>
      <w:r>
        <w:t>3.1.2</w:t>
      </w:r>
      <w:r>
        <w:tab/>
      </w:r>
      <w:r w:rsidRPr="0078355F">
        <w:t>User Interface Testing</w:t>
      </w:r>
      <w:bookmarkEnd w:id="66"/>
      <w:bookmarkEnd w:id="67"/>
    </w:p>
    <w:tbl>
      <w:tblPr>
        <w:tblW w:w="0" w:type="auto"/>
        <w:tblInd w:w="5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55" w:type="dxa"/>
          <w:left w:w="55" w:type="dxa"/>
          <w:bottom w:w="55" w:type="dxa"/>
          <w:right w:w="55" w:type="dxa"/>
        </w:tblCellMar>
        <w:tblLook w:val="0000" w:firstRow="0" w:lastRow="0" w:firstColumn="0" w:lastColumn="0" w:noHBand="0" w:noVBand="0"/>
      </w:tblPr>
      <w:tblGrid>
        <w:gridCol w:w="2250"/>
        <w:gridCol w:w="6767"/>
      </w:tblGrid>
      <w:tr w:rsidR="00B8760F" w:rsidRPr="00626C7C" w:rsidTr="003125B1">
        <w:tc>
          <w:tcPr>
            <w:tcW w:w="2250" w:type="dxa"/>
            <w:shd w:val="clear" w:color="auto" w:fill="auto"/>
            <w:vAlign w:val="center"/>
          </w:tcPr>
          <w:p w:rsidR="00B8760F" w:rsidRPr="00626C7C" w:rsidRDefault="00B8760F" w:rsidP="003125B1">
            <w:pPr>
              <w:pStyle w:val="bodytext0"/>
            </w:pPr>
            <w:r w:rsidRPr="00626C7C">
              <w:t>Test Objective:</w:t>
            </w:r>
          </w:p>
        </w:tc>
        <w:tc>
          <w:tcPr>
            <w:tcW w:w="6767" w:type="dxa"/>
            <w:shd w:val="clear" w:color="auto" w:fill="auto"/>
            <w:vAlign w:val="center"/>
          </w:tcPr>
          <w:p w:rsidR="00B8760F" w:rsidRPr="007B7754" w:rsidRDefault="00B8760F" w:rsidP="003125B1">
            <w:pPr>
              <w:pStyle w:val="TableCell"/>
              <w:snapToGrid w:val="0"/>
              <w:spacing w:before="0" w:after="0"/>
              <w:rPr>
                <w:rFonts w:asciiTheme="minorHAnsi" w:hAnsiTheme="minorHAnsi" w:cs="Arial"/>
                <w:sz w:val="24"/>
              </w:rPr>
            </w:pPr>
            <w:r w:rsidRPr="007B7754">
              <w:rPr>
                <w:rFonts w:asciiTheme="minorHAnsi" w:hAnsiTheme="minorHAnsi" w:cs="Arial"/>
                <w:sz w:val="24"/>
              </w:rPr>
              <w:t xml:space="preserve">Verify the following: </w:t>
            </w:r>
          </w:p>
          <w:p w:rsidR="00B8760F" w:rsidRPr="007B7754" w:rsidRDefault="00B8760F" w:rsidP="00B8760F">
            <w:pPr>
              <w:pStyle w:val="Bang"/>
              <w:numPr>
                <w:ilvl w:val="0"/>
                <w:numId w:val="8"/>
              </w:numPr>
            </w:pPr>
            <w:r w:rsidRPr="007B7754">
              <w:t>Navigation through the target-of-test p</w:t>
            </w:r>
            <w:r>
              <w:t xml:space="preserve">roperly reflects business  </w:t>
            </w:r>
            <w:r w:rsidRPr="007B7754">
              <w:t>functions and requirements, including window-to-window, field-to-field, and use of access methods (tab keys, mouse movements, accelerator keys)</w:t>
            </w:r>
          </w:p>
          <w:p w:rsidR="00B8760F" w:rsidRPr="00626C7C" w:rsidRDefault="00B8760F" w:rsidP="00B8760F">
            <w:pPr>
              <w:pStyle w:val="TableCell"/>
              <w:numPr>
                <w:ilvl w:val="0"/>
                <w:numId w:val="8"/>
              </w:numPr>
              <w:snapToGrid w:val="0"/>
              <w:spacing w:before="0" w:after="0"/>
              <w:rPr>
                <w:rFonts w:asciiTheme="minorHAnsi" w:hAnsiTheme="minorHAnsi" w:cs="Arial"/>
                <w:sz w:val="24"/>
              </w:rPr>
            </w:pPr>
            <w:r w:rsidRPr="007B7754">
              <w:rPr>
                <w:rFonts w:asciiTheme="minorHAnsi" w:hAnsiTheme="minorHAnsi"/>
                <w:sz w:val="24"/>
              </w:rPr>
              <w:t>Window objects and characteristics, such as menus, size, position, state, and focus conform to standards</w:t>
            </w:r>
          </w:p>
        </w:tc>
      </w:tr>
      <w:tr w:rsidR="00B8760F" w:rsidRPr="00626C7C" w:rsidTr="003125B1">
        <w:tc>
          <w:tcPr>
            <w:tcW w:w="2250" w:type="dxa"/>
            <w:shd w:val="clear" w:color="auto" w:fill="auto"/>
            <w:vAlign w:val="center"/>
          </w:tcPr>
          <w:p w:rsidR="00B8760F" w:rsidRPr="00626C7C" w:rsidRDefault="00B8760F" w:rsidP="003125B1">
            <w:pPr>
              <w:pStyle w:val="bodytext0"/>
            </w:pPr>
            <w:r w:rsidRPr="00626C7C">
              <w:t>Technique:</w:t>
            </w:r>
          </w:p>
        </w:tc>
        <w:tc>
          <w:tcPr>
            <w:tcW w:w="6767" w:type="dxa"/>
            <w:shd w:val="clear" w:color="auto" w:fill="auto"/>
            <w:vAlign w:val="center"/>
          </w:tcPr>
          <w:p w:rsidR="00B8760F" w:rsidRPr="00626C7C" w:rsidRDefault="00B8760F" w:rsidP="003125B1">
            <w:pPr>
              <w:pStyle w:val="TableCell"/>
              <w:snapToGrid w:val="0"/>
              <w:rPr>
                <w:rFonts w:asciiTheme="minorHAnsi" w:hAnsiTheme="minorHAnsi" w:cs="Arial"/>
                <w:sz w:val="24"/>
              </w:rPr>
            </w:pPr>
            <w:r w:rsidRPr="00406408">
              <w:rPr>
                <w:rFonts w:asciiTheme="minorHAnsi" w:hAnsiTheme="minorHAnsi" w:cs="Arial"/>
                <w:sz w:val="24"/>
              </w:rPr>
              <w:t>Create or modify tests for each window to verify proper navigation and object states for each application window and objects</w:t>
            </w:r>
            <w:r>
              <w:rPr>
                <w:rFonts w:asciiTheme="minorHAnsi" w:hAnsiTheme="minorHAnsi" w:cs="Arial"/>
                <w:sz w:val="24"/>
              </w:rPr>
              <w:t>.</w:t>
            </w:r>
          </w:p>
        </w:tc>
      </w:tr>
      <w:tr w:rsidR="00B8760F" w:rsidRPr="00626C7C" w:rsidTr="003125B1">
        <w:tc>
          <w:tcPr>
            <w:tcW w:w="2250" w:type="dxa"/>
            <w:shd w:val="clear" w:color="auto" w:fill="auto"/>
            <w:vAlign w:val="center"/>
          </w:tcPr>
          <w:p w:rsidR="00B8760F" w:rsidRPr="00626C7C" w:rsidRDefault="00B8760F" w:rsidP="003125B1">
            <w:pPr>
              <w:pStyle w:val="bodytext0"/>
            </w:pPr>
            <w:r w:rsidRPr="00626C7C">
              <w:lastRenderedPageBreak/>
              <w:t>Completion Criteria:</w:t>
            </w:r>
          </w:p>
        </w:tc>
        <w:tc>
          <w:tcPr>
            <w:tcW w:w="6767" w:type="dxa"/>
            <w:shd w:val="clear" w:color="auto" w:fill="auto"/>
            <w:vAlign w:val="center"/>
          </w:tcPr>
          <w:p w:rsidR="00B8760F" w:rsidRPr="00626C7C" w:rsidRDefault="00B8760F" w:rsidP="003125B1">
            <w:pPr>
              <w:pStyle w:val="TableCell"/>
              <w:snapToGrid w:val="0"/>
              <w:rPr>
                <w:rFonts w:asciiTheme="minorHAnsi" w:hAnsiTheme="minorHAnsi" w:cs="Arial"/>
                <w:sz w:val="24"/>
              </w:rPr>
            </w:pPr>
            <w:r w:rsidRPr="00F81074">
              <w:rPr>
                <w:rFonts w:asciiTheme="minorHAnsi" w:hAnsiTheme="minorHAnsi" w:cs="Arial"/>
                <w:sz w:val="24"/>
              </w:rPr>
              <w:t xml:space="preserve">Requested pages are shown with needed information in IE </w:t>
            </w:r>
            <w:r>
              <w:rPr>
                <w:rFonts w:asciiTheme="minorHAnsi" w:hAnsiTheme="minorHAnsi" w:cs="Arial"/>
                <w:sz w:val="24"/>
              </w:rPr>
              <w:t>7, Firefox 6 and above.</w:t>
            </w:r>
          </w:p>
        </w:tc>
      </w:tr>
      <w:tr w:rsidR="00B8760F" w:rsidRPr="00626C7C" w:rsidTr="003125B1">
        <w:tc>
          <w:tcPr>
            <w:tcW w:w="2250" w:type="dxa"/>
            <w:shd w:val="clear" w:color="auto" w:fill="auto"/>
            <w:vAlign w:val="center"/>
          </w:tcPr>
          <w:p w:rsidR="00B8760F" w:rsidRPr="00626C7C" w:rsidRDefault="00B8760F" w:rsidP="003125B1">
            <w:pPr>
              <w:pStyle w:val="bodytext0"/>
            </w:pPr>
            <w:r w:rsidRPr="00626C7C">
              <w:t>Special Considerations:</w:t>
            </w:r>
          </w:p>
        </w:tc>
        <w:tc>
          <w:tcPr>
            <w:tcW w:w="6767" w:type="dxa"/>
            <w:shd w:val="clear" w:color="auto" w:fill="auto"/>
            <w:vAlign w:val="center"/>
          </w:tcPr>
          <w:p w:rsidR="00B8760F" w:rsidRDefault="00B8760F" w:rsidP="003125B1">
            <w:pPr>
              <w:pStyle w:val="TableCell"/>
              <w:snapToGrid w:val="0"/>
              <w:rPr>
                <w:rFonts w:asciiTheme="minorHAnsi" w:hAnsiTheme="minorHAnsi" w:cs="Arial"/>
                <w:sz w:val="24"/>
              </w:rPr>
            </w:pPr>
            <w:r>
              <w:rPr>
                <w:rFonts w:asciiTheme="minorHAnsi" w:hAnsiTheme="minorHAnsi" w:cs="Arial"/>
                <w:sz w:val="24"/>
              </w:rPr>
              <w:t>T</w:t>
            </w:r>
            <w:r w:rsidRPr="00C05AF7">
              <w:rPr>
                <w:rFonts w:asciiTheme="minorHAnsi" w:hAnsiTheme="minorHAnsi" w:cs="Arial"/>
                <w:sz w:val="24"/>
              </w:rPr>
              <w:t xml:space="preserve">he System </w:t>
            </w:r>
            <w:r>
              <w:rPr>
                <w:rFonts w:asciiTheme="minorHAnsi" w:hAnsiTheme="minorHAnsi" w:cs="Arial"/>
                <w:sz w:val="24"/>
              </w:rPr>
              <w:t xml:space="preserve">must </w:t>
            </w:r>
            <w:r w:rsidRPr="00C05AF7">
              <w:rPr>
                <w:rFonts w:asciiTheme="minorHAnsi" w:hAnsiTheme="minorHAnsi" w:cs="Arial"/>
                <w:sz w:val="24"/>
              </w:rPr>
              <w:t>adhere to Level A and Level AA of Web Content Accessibility Guidelines (WCAG) 2.0 specifications</w:t>
            </w:r>
          </w:p>
          <w:p w:rsidR="00B8760F" w:rsidRDefault="00B8760F" w:rsidP="003125B1">
            <w:pPr>
              <w:pStyle w:val="TableCell"/>
              <w:snapToGrid w:val="0"/>
              <w:spacing w:before="60" w:after="60"/>
              <w:rPr>
                <w:rFonts w:asciiTheme="minorHAnsi" w:hAnsiTheme="minorHAnsi" w:cs="Arial"/>
                <w:sz w:val="24"/>
              </w:rPr>
            </w:pPr>
          </w:p>
          <w:p w:rsidR="00B8760F" w:rsidRPr="0090532C" w:rsidRDefault="00B8760F" w:rsidP="003125B1">
            <w:pPr>
              <w:pStyle w:val="TableCell"/>
              <w:snapToGrid w:val="0"/>
              <w:spacing w:before="60" w:after="60"/>
              <w:rPr>
                <w:rFonts w:asciiTheme="minorHAnsi" w:hAnsiTheme="minorHAnsi" w:cs="Arial"/>
                <w:sz w:val="24"/>
              </w:rPr>
            </w:pPr>
            <w:r>
              <w:rPr>
                <w:rFonts w:asciiTheme="minorHAnsi" w:hAnsiTheme="minorHAnsi" w:cs="Arial"/>
                <w:sz w:val="24"/>
              </w:rPr>
              <w:t>Testing may be stopped when:</w:t>
            </w:r>
          </w:p>
          <w:p w:rsidR="00B8760F" w:rsidRPr="0090532C" w:rsidRDefault="00B8760F" w:rsidP="00B8760F">
            <w:pPr>
              <w:pStyle w:val="TableCell"/>
              <w:numPr>
                <w:ilvl w:val="0"/>
                <w:numId w:val="10"/>
              </w:numPr>
              <w:snapToGrid w:val="0"/>
              <w:spacing w:before="60" w:after="60"/>
              <w:rPr>
                <w:rFonts w:asciiTheme="minorHAnsi" w:hAnsiTheme="minorHAnsi" w:cs="Arial"/>
                <w:sz w:val="24"/>
              </w:rPr>
            </w:pPr>
            <w:r>
              <w:rPr>
                <w:rFonts w:asciiTheme="minorHAnsi" w:hAnsiTheme="minorHAnsi" w:cs="Arial"/>
                <w:sz w:val="24"/>
              </w:rPr>
              <w:t xml:space="preserve">So many </w:t>
            </w:r>
            <w:r w:rsidRPr="0090532C">
              <w:rPr>
                <w:rFonts w:asciiTheme="minorHAnsi" w:hAnsiTheme="minorHAnsi" w:cs="Arial"/>
                <w:sz w:val="24"/>
              </w:rPr>
              <w:t xml:space="preserve">errors </w:t>
            </w:r>
            <w:r>
              <w:rPr>
                <w:rFonts w:asciiTheme="minorHAnsi" w:hAnsiTheme="minorHAnsi" w:cs="Arial"/>
                <w:sz w:val="24"/>
              </w:rPr>
              <w:t xml:space="preserve">are </w:t>
            </w:r>
            <w:r w:rsidRPr="0090532C">
              <w:rPr>
                <w:rFonts w:asciiTheme="minorHAnsi" w:hAnsiTheme="minorHAnsi" w:cs="Arial"/>
                <w:sz w:val="24"/>
              </w:rPr>
              <w:t>found</w:t>
            </w:r>
            <w:r>
              <w:rPr>
                <w:rFonts w:asciiTheme="minorHAnsi" w:hAnsiTheme="minorHAnsi" w:cs="Arial"/>
                <w:sz w:val="24"/>
              </w:rPr>
              <w:t xml:space="preserve"> (30% cases are FAIL)</w:t>
            </w:r>
          </w:p>
          <w:p w:rsidR="00B8760F" w:rsidRDefault="00B8760F" w:rsidP="00B8760F">
            <w:pPr>
              <w:pStyle w:val="TableCell"/>
              <w:numPr>
                <w:ilvl w:val="0"/>
                <w:numId w:val="10"/>
              </w:numPr>
              <w:snapToGrid w:val="0"/>
              <w:rPr>
                <w:rFonts w:asciiTheme="minorHAnsi" w:hAnsiTheme="minorHAnsi" w:cs="Arial"/>
                <w:sz w:val="24"/>
              </w:rPr>
            </w:pPr>
            <w:r w:rsidRPr="0090532C">
              <w:rPr>
                <w:rFonts w:asciiTheme="minorHAnsi" w:hAnsiTheme="minorHAnsi" w:cs="Arial"/>
                <w:sz w:val="24"/>
              </w:rPr>
              <w:t>Schedule time runs out</w:t>
            </w:r>
          </w:p>
          <w:p w:rsidR="00B8760F" w:rsidRDefault="00B8760F" w:rsidP="003125B1">
            <w:pPr>
              <w:pStyle w:val="TableCell"/>
              <w:snapToGrid w:val="0"/>
              <w:spacing w:before="0" w:after="0"/>
              <w:rPr>
                <w:rFonts w:asciiTheme="minorHAnsi" w:hAnsiTheme="minorHAnsi" w:cs="Arial"/>
                <w:sz w:val="24"/>
              </w:rPr>
            </w:pPr>
            <w:r>
              <w:rPr>
                <w:rFonts w:asciiTheme="minorHAnsi" w:hAnsiTheme="minorHAnsi" w:cs="Arial"/>
                <w:sz w:val="24"/>
              </w:rPr>
              <w:t xml:space="preserve">Screen Resolution: </w:t>
            </w:r>
          </w:p>
          <w:p w:rsidR="00B8760F" w:rsidRPr="00B8760F" w:rsidRDefault="00B8760F" w:rsidP="00B8760F">
            <w:pPr>
              <w:pStyle w:val="TableCell"/>
              <w:numPr>
                <w:ilvl w:val="0"/>
                <w:numId w:val="10"/>
              </w:numPr>
              <w:snapToGrid w:val="0"/>
              <w:spacing w:before="60" w:after="60"/>
              <w:rPr>
                <w:rFonts w:asciiTheme="minorHAnsi" w:hAnsiTheme="minorHAnsi" w:cs="Arial"/>
                <w:sz w:val="24"/>
              </w:rPr>
            </w:pPr>
            <w:r w:rsidRPr="00E87E5E">
              <w:rPr>
                <w:rFonts w:asciiTheme="minorHAnsi" w:hAnsiTheme="minorHAnsi" w:cs="Arial"/>
                <w:sz w:val="24"/>
              </w:rPr>
              <w:t>17” monitor – 1280 x 800</w:t>
            </w:r>
            <w:r>
              <w:rPr>
                <w:rFonts w:asciiTheme="minorHAnsi" w:hAnsiTheme="minorHAnsi" w:cs="Arial"/>
                <w:sz w:val="24"/>
              </w:rPr>
              <w:t xml:space="preserve">, </w:t>
            </w:r>
            <w:r w:rsidRPr="00E87E5E">
              <w:rPr>
                <w:rFonts w:asciiTheme="minorHAnsi" w:hAnsiTheme="minorHAnsi" w:cs="Arial"/>
                <w:sz w:val="24"/>
              </w:rPr>
              <w:t>1024x768</w:t>
            </w:r>
          </w:p>
        </w:tc>
      </w:tr>
    </w:tbl>
    <w:p w:rsidR="00B8760F" w:rsidRPr="00626C7C" w:rsidRDefault="00B8760F" w:rsidP="00B8760F">
      <w:pPr>
        <w:pStyle w:val="Heading30"/>
        <w:spacing w:before="384"/>
      </w:pPr>
      <w:bookmarkStart w:id="68" w:name="_Toc299454598"/>
      <w:bookmarkStart w:id="69" w:name="_Toc350863470"/>
      <w:r>
        <w:t>3.1.3</w:t>
      </w:r>
      <w:r>
        <w:tab/>
      </w:r>
      <w:r w:rsidRPr="00626C7C">
        <w:t>Security Testing</w:t>
      </w:r>
      <w:bookmarkEnd w:id="68"/>
      <w:bookmarkEnd w:id="69"/>
      <w:r>
        <w:t xml:space="preserve"> </w:t>
      </w:r>
    </w:p>
    <w:tbl>
      <w:tblPr>
        <w:tblW w:w="9000" w:type="dxa"/>
        <w:tblInd w:w="5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55" w:type="dxa"/>
          <w:left w:w="55" w:type="dxa"/>
          <w:bottom w:w="55" w:type="dxa"/>
          <w:right w:w="55" w:type="dxa"/>
        </w:tblCellMar>
        <w:tblLook w:val="0000" w:firstRow="0" w:lastRow="0" w:firstColumn="0" w:lastColumn="0" w:noHBand="0" w:noVBand="0"/>
      </w:tblPr>
      <w:tblGrid>
        <w:gridCol w:w="2250"/>
        <w:gridCol w:w="6750"/>
      </w:tblGrid>
      <w:tr w:rsidR="00B8760F" w:rsidRPr="00626C7C" w:rsidTr="003125B1">
        <w:tc>
          <w:tcPr>
            <w:tcW w:w="2250" w:type="dxa"/>
            <w:shd w:val="clear" w:color="auto" w:fill="auto"/>
          </w:tcPr>
          <w:p w:rsidR="00B8760F" w:rsidRPr="00626C7C" w:rsidRDefault="00B8760F" w:rsidP="003125B1">
            <w:pPr>
              <w:pStyle w:val="bodytext0"/>
            </w:pPr>
            <w:r w:rsidRPr="00626C7C">
              <w:t>Test Objective:</w:t>
            </w:r>
          </w:p>
        </w:tc>
        <w:tc>
          <w:tcPr>
            <w:tcW w:w="6750" w:type="dxa"/>
            <w:shd w:val="clear" w:color="auto" w:fill="auto"/>
          </w:tcPr>
          <w:p w:rsidR="00B8760F" w:rsidRPr="00626C7C" w:rsidRDefault="00B8760F" w:rsidP="003125B1">
            <w:pPr>
              <w:pStyle w:val="TableCell"/>
              <w:snapToGrid w:val="0"/>
              <w:rPr>
                <w:rFonts w:asciiTheme="minorHAnsi" w:hAnsiTheme="minorHAnsi" w:cs="Arial"/>
                <w:sz w:val="24"/>
              </w:rPr>
            </w:pPr>
            <w:r>
              <w:rPr>
                <w:rFonts w:asciiTheme="minorHAnsi" w:hAnsiTheme="minorHAnsi" w:cs="Arial"/>
                <w:sz w:val="24"/>
              </w:rPr>
              <w:t xml:space="preserve">Refer to </w:t>
            </w:r>
            <w:hyperlink w:anchor="_Security_Test" w:history="1">
              <w:r w:rsidRPr="00143383">
                <w:rPr>
                  <w:rStyle w:val="Hyperlink"/>
                  <w:rFonts w:asciiTheme="minorHAnsi" w:hAnsiTheme="minorHAnsi" w:cs="Arial"/>
                  <w:sz w:val="24"/>
                </w:rPr>
                <w:t>2.2.3</w:t>
              </w:r>
            </w:hyperlink>
            <w:r>
              <w:rPr>
                <w:rFonts w:asciiTheme="minorHAnsi" w:hAnsiTheme="minorHAnsi" w:cs="Arial"/>
                <w:sz w:val="24"/>
              </w:rPr>
              <w:t>.</w:t>
            </w:r>
          </w:p>
        </w:tc>
      </w:tr>
      <w:tr w:rsidR="00B8760F" w:rsidRPr="00626C7C" w:rsidTr="003125B1">
        <w:tc>
          <w:tcPr>
            <w:tcW w:w="2250" w:type="dxa"/>
            <w:shd w:val="clear" w:color="auto" w:fill="auto"/>
          </w:tcPr>
          <w:p w:rsidR="00B8760F" w:rsidRPr="00626C7C" w:rsidRDefault="00B8760F" w:rsidP="003125B1">
            <w:pPr>
              <w:pStyle w:val="bodytext0"/>
            </w:pPr>
            <w:r w:rsidRPr="00626C7C">
              <w:t>Technique:</w:t>
            </w:r>
          </w:p>
        </w:tc>
        <w:tc>
          <w:tcPr>
            <w:tcW w:w="6750" w:type="dxa"/>
            <w:shd w:val="clear" w:color="auto" w:fill="auto"/>
          </w:tcPr>
          <w:p w:rsidR="00B8760F" w:rsidRPr="00626C7C" w:rsidRDefault="00B8760F" w:rsidP="003125B1">
            <w:pPr>
              <w:pStyle w:val="Bang"/>
            </w:pPr>
            <w:r>
              <w:t>TBD</w:t>
            </w:r>
          </w:p>
        </w:tc>
      </w:tr>
      <w:tr w:rsidR="00B8760F" w:rsidRPr="00626C7C" w:rsidTr="003125B1">
        <w:tc>
          <w:tcPr>
            <w:tcW w:w="2250" w:type="dxa"/>
            <w:shd w:val="clear" w:color="auto" w:fill="auto"/>
          </w:tcPr>
          <w:p w:rsidR="00B8760F" w:rsidRPr="00626C7C" w:rsidRDefault="00B8760F" w:rsidP="003125B1">
            <w:pPr>
              <w:pStyle w:val="bodytext0"/>
            </w:pPr>
            <w:r w:rsidRPr="00626C7C">
              <w:t>Completion Criteria:</w:t>
            </w:r>
          </w:p>
        </w:tc>
        <w:tc>
          <w:tcPr>
            <w:tcW w:w="6750" w:type="dxa"/>
            <w:shd w:val="clear" w:color="auto" w:fill="auto"/>
          </w:tcPr>
          <w:p w:rsidR="00B8760F" w:rsidRPr="00626C7C" w:rsidRDefault="00B8760F" w:rsidP="003125B1">
            <w:pPr>
              <w:tabs>
                <w:tab w:val="left" w:pos="702"/>
              </w:tabs>
              <w:snapToGrid w:val="0"/>
              <w:spacing w:line="240" w:lineRule="auto"/>
              <w:ind w:left="0"/>
              <w:rPr>
                <w:rFonts w:asciiTheme="minorHAnsi" w:hAnsiTheme="minorHAnsi" w:cs="Arial"/>
                <w:sz w:val="24"/>
                <w:szCs w:val="24"/>
              </w:rPr>
            </w:pPr>
            <w:r>
              <w:rPr>
                <w:rFonts w:asciiTheme="minorHAnsi" w:hAnsiTheme="minorHAnsi" w:cs="Arial"/>
                <w:sz w:val="24"/>
                <w:szCs w:val="24"/>
              </w:rPr>
              <w:t>All Items in 2.2.3 are tested with pass results.</w:t>
            </w:r>
          </w:p>
        </w:tc>
      </w:tr>
      <w:tr w:rsidR="00B8760F" w:rsidRPr="00626C7C" w:rsidTr="003125B1">
        <w:tc>
          <w:tcPr>
            <w:tcW w:w="2250" w:type="dxa"/>
            <w:shd w:val="clear" w:color="auto" w:fill="auto"/>
          </w:tcPr>
          <w:p w:rsidR="00B8760F" w:rsidRPr="00626C7C" w:rsidRDefault="00B8760F" w:rsidP="003125B1">
            <w:pPr>
              <w:pStyle w:val="bodytext0"/>
            </w:pPr>
            <w:r w:rsidRPr="00626C7C">
              <w:t>Special Considerations:</w:t>
            </w:r>
          </w:p>
        </w:tc>
        <w:tc>
          <w:tcPr>
            <w:tcW w:w="6750" w:type="dxa"/>
            <w:shd w:val="clear" w:color="auto" w:fill="auto"/>
          </w:tcPr>
          <w:p w:rsidR="00B8760F" w:rsidRPr="00626C7C" w:rsidRDefault="00B8760F" w:rsidP="003125B1">
            <w:pPr>
              <w:pStyle w:val="Bang"/>
            </w:pPr>
            <w:r>
              <w:t>N/A</w:t>
            </w:r>
          </w:p>
        </w:tc>
      </w:tr>
    </w:tbl>
    <w:p w:rsidR="00B8760F" w:rsidRPr="00626C7C" w:rsidRDefault="00B8760F" w:rsidP="00B8760F">
      <w:pPr>
        <w:pStyle w:val="Heading30"/>
        <w:spacing w:before="384"/>
      </w:pPr>
      <w:bookmarkStart w:id="70" w:name="_Toc299454599"/>
      <w:bookmarkStart w:id="71" w:name="_Toc350863471"/>
      <w:r>
        <w:t>3.1.4</w:t>
      </w:r>
      <w:r>
        <w:tab/>
      </w:r>
      <w:r w:rsidRPr="00626C7C">
        <w:t>Regression Testing</w:t>
      </w:r>
      <w:bookmarkEnd w:id="70"/>
      <w:bookmarkEnd w:id="71"/>
    </w:p>
    <w:tbl>
      <w:tblPr>
        <w:tblW w:w="0" w:type="auto"/>
        <w:tblInd w:w="5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55" w:type="dxa"/>
          <w:left w:w="55" w:type="dxa"/>
          <w:bottom w:w="55" w:type="dxa"/>
          <w:right w:w="55" w:type="dxa"/>
        </w:tblCellMar>
        <w:tblLook w:val="0000" w:firstRow="0" w:lastRow="0" w:firstColumn="0" w:lastColumn="0" w:noHBand="0" w:noVBand="0"/>
      </w:tblPr>
      <w:tblGrid>
        <w:gridCol w:w="2250"/>
        <w:gridCol w:w="6750"/>
      </w:tblGrid>
      <w:tr w:rsidR="00B8760F" w:rsidRPr="00626C7C" w:rsidTr="003125B1">
        <w:tc>
          <w:tcPr>
            <w:tcW w:w="2250" w:type="dxa"/>
            <w:shd w:val="clear" w:color="auto" w:fill="auto"/>
            <w:vAlign w:val="center"/>
          </w:tcPr>
          <w:p w:rsidR="00B8760F" w:rsidRPr="00626C7C" w:rsidRDefault="00B8760F" w:rsidP="003125B1">
            <w:pPr>
              <w:pStyle w:val="bodytext0"/>
            </w:pPr>
            <w:r w:rsidRPr="00626C7C">
              <w:t>Test Objective:</w:t>
            </w:r>
          </w:p>
        </w:tc>
        <w:tc>
          <w:tcPr>
            <w:tcW w:w="6750" w:type="dxa"/>
            <w:shd w:val="clear" w:color="auto" w:fill="auto"/>
            <w:vAlign w:val="center"/>
          </w:tcPr>
          <w:p w:rsidR="00B8760F" w:rsidRPr="00626C7C" w:rsidRDefault="00B8760F" w:rsidP="003125B1">
            <w:pPr>
              <w:pStyle w:val="TableCell"/>
              <w:snapToGrid w:val="0"/>
              <w:rPr>
                <w:rFonts w:asciiTheme="minorHAnsi" w:hAnsiTheme="minorHAnsi" w:cs="Arial"/>
                <w:sz w:val="24"/>
              </w:rPr>
            </w:pPr>
            <w:r w:rsidRPr="00884EAB">
              <w:rPr>
                <w:rFonts w:asciiTheme="minorHAnsi" w:hAnsiTheme="minorHAnsi" w:cs="Arial"/>
                <w:sz w:val="24"/>
              </w:rPr>
              <w:t>Regression testing is to validate modified parts of the software, to make sure that the modification does not cause errors in other parts.</w:t>
            </w:r>
          </w:p>
        </w:tc>
      </w:tr>
      <w:tr w:rsidR="00B8760F" w:rsidRPr="00626C7C" w:rsidTr="003125B1">
        <w:tc>
          <w:tcPr>
            <w:tcW w:w="2250" w:type="dxa"/>
            <w:shd w:val="clear" w:color="auto" w:fill="auto"/>
            <w:vAlign w:val="center"/>
          </w:tcPr>
          <w:p w:rsidR="00B8760F" w:rsidRPr="00626C7C" w:rsidRDefault="00B8760F" w:rsidP="003125B1">
            <w:pPr>
              <w:pStyle w:val="bodytext0"/>
            </w:pPr>
            <w:r w:rsidRPr="00626C7C">
              <w:t>Technique:</w:t>
            </w:r>
          </w:p>
        </w:tc>
        <w:tc>
          <w:tcPr>
            <w:tcW w:w="6750" w:type="dxa"/>
            <w:shd w:val="clear" w:color="auto" w:fill="auto"/>
            <w:vAlign w:val="center"/>
          </w:tcPr>
          <w:p w:rsidR="00B8760F" w:rsidRPr="00B8760F" w:rsidRDefault="00B8760F" w:rsidP="003125B1">
            <w:pPr>
              <w:pStyle w:val="Bang"/>
              <w:rPr>
                <w:snapToGrid/>
                <w:lang w:eastAsia="ar-SA"/>
              </w:rPr>
            </w:pPr>
            <w:r w:rsidRPr="00253508">
              <w:rPr>
                <w:snapToGrid/>
                <w:lang w:eastAsia="ar-SA"/>
              </w:rPr>
              <w:t>Reuse the set of test cases from an existing test s</w:t>
            </w:r>
            <w:r>
              <w:rPr>
                <w:snapToGrid/>
                <w:lang w:eastAsia="ar-SA"/>
              </w:rPr>
              <w:t>uite to test a modified module.</w:t>
            </w:r>
          </w:p>
        </w:tc>
      </w:tr>
      <w:tr w:rsidR="00B8760F" w:rsidRPr="00626C7C" w:rsidTr="003125B1">
        <w:tc>
          <w:tcPr>
            <w:tcW w:w="2250" w:type="dxa"/>
            <w:shd w:val="clear" w:color="auto" w:fill="auto"/>
            <w:vAlign w:val="center"/>
          </w:tcPr>
          <w:p w:rsidR="00B8760F" w:rsidRPr="00626C7C" w:rsidRDefault="00B8760F" w:rsidP="003125B1">
            <w:pPr>
              <w:pStyle w:val="bodytext0"/>
            </w:pPr>
            <w:r w:rsidRPr="00626C7C">
              <w:t>Completion Criteria:</w:t>
            </w:r>
          </w:p>
        </w:tc>
        <w:tc>
          <w:tcPr>
            <w:tcW w:w="6750" w:type="dxa"/>
            <w:shd w:val="clear" w:color="auto" w:fill="auto"/>
            <w:vAlign w:val="center"/>
          </w:tcPr>
          <w:p w:rsidR="00B8760F" w:rsidRPr="00B8760F" w:rsidRDefault="00B8760F" w:rsidP="003125B1">
            <w:pPr>
              <w:pStyle w:val="Bang"/>
              <w:rPr>
                <w:snapToGrid/>
                <w:lang w:eastAsia="ar-SA"/>
              </w:rPr>
            </w:pPr>
            <w:r w:rsidRPr="00B069AC">
              <w:rPr>
                <w:snapToGrid/>
                <w:lang w:eastAsia="ar-SA"/>
              </w:rPr>
              <w:t>All test cases are performed and passed</w:t>
            </w:r>
          </w:p>
        </w:tc>
      </w:tr>
      <w:tr w:rsidR="00B8760F" w:rsidRPr="00626C7C" w:rsidTr="003125B1">
        <w:tc>
          <w:tcPr>
            <w:tcW w:w="2250" w:type="dxa"/>
            <w:shd w:val="clear" w:color="auto" w:fill="auto"/>
            <w:vAlign w:val="center"/>
          </w:tcPr>
          <w:p w:rsidR="00B8760F" w:rsidRPr="00626C7C" w:rsidRDefault="00B8760F" w:rsidP="003125B1">
            <w:pPr>
              <w:pStyle w:val="bodytext0"/>
            </w:pPr>
            <w:r w:rsidRPr="00626C7C">
              <w:t>Special Considerations:</w:t>
            </w:r>
          </w:p>
        </w:tc>
        <w:tc>
          <w:tcPr>
            <w:tcW w:w="6750" w:type="dxa"/>
            <w:shd w:val="clear" w:color="auto" w:fill="auto"/>
            <w:vAlign w:val="center"/>
          </w:tcPr>
          <w:p w:rsidR="00B8760F" w:rsidRPr="00626C7C" w:rsidRDefault="00B8760F" w:rsidP="003125B1">
            <w:pPr>
              <w:pStyle w:val="TableCell"/>
              <w:snapToGrid w:val="0"/>
              <w:rPr>
                <w:rFonts w:asciiTheme="minorHAnsi" w:hAnsiTheme="minorHAnsi" w:cs="Arial"/>
                <w:sz w:val="24"/>
              </w:rPr>
            </w:pPr>
            <w:r w:rsidRPr="00626C7C">
              <w:rPr>
                <w:rFonts w:asciiTheme="minorHAnsi" w:hAnsiTheme="minorHAnsi" w:cs="Arial"/>
                <w:sz w:val="24"/>
              </w:rPr>
              <w:t>N/A</w:t>
            </w:r>
          </w:p>
        </w:tc>
      </w:tr>
    </w:tbl>
    <w:p w:rsidR="00B8760F" w:rsidRPr="00626C7C" w:rsidRDefault="00B8760F" w:rsidP="00B8760F">
      <w:pPr>
        <w:pStyle w:val="Heading30"/>
        <w:spacing w:before="384"/>
      </w:pPr>
      <w:bookmarkStart w:id="72" w:name="_Toc350863472"/>
      <w:r>
        <w:t>3.1.5</w:t>
      </w:r>
      <w:r>
        <w:tab/>
      </w:r>
      <w:r w:rsidRPr="00626C7C">
        <w:t>Performance Testing</w:t>
      </w:r>
      <w:bookmarkEnd w:id="72"/>
      <w:r w:rsidRPr="00626C7C">
        <w:t xml:space="preserve"> </w:t>
      </w:r>
    </w:p>
    <w:tbl>
      <w:tblPr>
        <w:tblW w:w="9000" w:type="dxa"/>
        <w:tblInd w:w="5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55" w:type="dxa"/>
          <w:left w:w="55" w:type="dxa"/>
          <w:bottom w:w="55" w:type="dxa"/>
          <w:right w:w="55" w:type="dxa"/>
        </w:tblCellMar>
        <w:tblLook w:val="0000" w:firstRow="0" w:lastRow="0" w:firstColumn="0" w:lastColumn="0" w:noHBand="0" w:noVBand="0"/>
      </w:tblPr>
      <w:tblGrid>
        <w:gridCol w:w="2250"/>
        <w:gridCol w:w="6750"/>
      </w:tblGrid>
      <w:tr w:rsidR="00B8760F" w:rsidRPr="00626C7C" w:rsidTr="003125B1">
        <w:tc>
          <w:tcPr>
            <w:tcW w:w="2250" w:type="dxa"/>
            <w:shd w:val="clear" w:color="auto" w:fill="auto"/>
          </w:tcPr>
          <w:p w:rsidR="00B8760F" w:rsidRPr="00626C7C" w:rsidRDefault="00B8760F" w:rsidP="003125B1">
            <w:pPr>
              <w:pStyle w:val="bodytext0"/>
            </w:pPr>
            <w:r w:rsidRPr="00626C7C">
              <w:t>Test Objective:</w:t>
            </w:r>
          </w:p>
        </w:tc>
        <w:tc>
          <w:tcPr>
            <w:tcW w:w="6750" w:type="dxa"/>
            <w:shd w:val="clear" w:color="auto" w:fill="auto"/>
          </w:tcPr>
          <w:p w:rsidR="00B8760F" w:rsidRPr="00626C7C" w:rsidRDefault="00B8760F" w:rsidP="003125B1">
            <w:pPr>
              <w:pStyle w:val="TableCell"/>
              <w:snapToGrid w:val="0"/>
              <w:rPr>
                <w:rFonts w:asciiTheme="minorHAnsi" w:hAnsiTheme="minorHAnsi" w:cs="Arial"/>
                <w:sz w:val="24"/>
              </w:rPr>
            </w:pPr>
            <w:r w:rsidRPr="00626C7C">
              <w:rPr>
                <w:rFonts w:asciiTheme="minorHAnsi" w:hAnsiTheme="minorHAnsi" w:cs="Arial"/>
                <w:sz w:val="24"/>
              </w:rPr>
              <w:t xml:space="preserve">Verify that the performance of System can meet requirement of response time for user(s) accessing the System. </w:t>
            </w:r>
          </w:p>
        </w:tc>
      </w:tr>
      <w:tr w:rsidR="00B8760F" w:rsidRPr="00626C7C" w:rsidTr="003125B1">
        <w:tc>
          <w:tcPr>
            <w:tcW w:w="2250" w:type="dxa"/>
            <w:shd w:val="clear" w:color="auto" w:fill="auto"/>
          </w:tcPr>
          <w:p w:rsidR="00B8760F" w:rsidRPr="00626C7C" w:rsidRDefault="00B8760F" w:rsidP="003125B1">
            <w:pPr>
              <w:pStyle w:val="bodytext0"/>
            </w:pPr>
            <w:r w:rsidRPr="00626C7C">
              <w:lastRenderedPageBreak/>
              <w:t>Technique:</w:t>
            </w:r>
          </w:p>
        </w:tc>
        <w:tc>
          <w:tcPr>
            <w:tcW w:w="6750" w:type="dxa"/>
            <w:shd w:val="clear" w:color="auto" w:fill="auto"/>
          </w:tcPr>
          <w:p w:rsidR="00B8760F" w:rsidRPr="00A14B85" w:rsidRDefault="00B8760F" w:rsidP="003125B1">
            <w:pPr>
              <w:pStyle w:val="Bang"/>
            </w:pPr>
            <w:r w:rsidRPr="00A14B85">
              <w:t>Use</w:t>
            </w:r>
            <w:r>
              <w:t xml:space="preserve"> </w:t>
            </w:r>
            <w:proofErr w:type="spellStart"/>
            <w:r>
              <w:t>badboy</w:t>
            </w:r>
            <w:proofErr w:type="spellEnd"/>
            <w:r>
              <w:t xml:space="preserve"> and </w:t>
            </w:r>
            <w:proofErr w:type="spellStart"/>
            <w:r>
              <w:t>JMeter</w:t>
            </w:r>
            <w:proofErr w:type="spellEnd"/>
            <w:r>
              <w:t xml:space="preserve"> to measure the response time for each page.</w:t>
            </w:r>
          </w:p>
        </w:tc>
      </w:tr>
      <w:tr w:rsidR="00B8760F" w:rsidRPr="00626C7C" w:rsidTr="003125B1">
        <w:tc>
          <w:tcPr>
            <w:tcW w:w="2250" w:type="dxa"/>
            <w:shd w:val="clear" w:color="auto" w:fill="auto"/>
          </w:tcPr>
          <w:p w:rsidR="00B8760F" w:rsidRPr="00626C7C" w:rsidRDefault="00B8760F" w:rsidP="003125B1">
            <w:pPr>
              <w:pStyle w:val="bodytext0"/>
            </w:pPr>
            <w:r w:rsidRPr="00626C7C">
              <w:t>Completion Criteria:</w:t>
            </w:r>
          </w:p>
        </w:tc>
        <w:tc>
          <w:tcPr>
            <w:tcW w:w="6750" w:type="dxa"/>
            <w:shd w:val="clear" w:color="auto" w:fill="auto"/>
          </w:tcPr>
          <w:p w:rsidR="00B8760F" w:rsidRPr="00626C7C" w:rsidRDefault="00B8760F" w:rsidP="003125B1">
            <w:pPr>
              <w:tabs>
                <w:tab w:val="left" w:pos="702"/>
              </w:tabs>
              <w:snapToGrid w:val="0"/>
              <w:spacing w:line="240" w:lineRule="auto"/>
              <w:ind w:left="0"/>
              <w:rPr>
                <w:rFonts w:asciiTheme="minorHAnsi" w:hAnsiTheme="minorHAnsi" w:cs="Arial"/>
                <w:sz w:val="24"/>
                <w:szCs w:val="24"/>
              </w:rPr>
            </w:pPr>
            <w:r w:rsidRPr="009F76B1">
              <w:rPr>
                <w:rFonts w:asciiTheme="minorHAnsi" w:hAnsiTheme="minorHAnsi" w:cs="Arial"/>
                <w:sz w:val="24"/>
                <w:szCs w:val="24"/>
              </w:rPr>
              <w:t>Single Transaction or sing</w:t>
            </w:r>
            <w:r>
              <w:rPr>
                <w:rFonts w:asciiTheme="minorHAnsi" w:hAnsiTheme="minorHAnsi" w:cs="Arial"/>
                <w:sz w:val="24"/>
                <w:szCs w:val="24"/>
              </w:rPr>
              <w:t xml:space="preserve">le user:  Successful loading transactions </w:t>
            </w:r>
            <w:r w:rsidRPr="009F76B1">
              <w:rPr>
                <w:rFonts w:asciiTheme="minorHAnsi" w:hAnsiTheme="minorHAnsi" w:cs="Arial"/>
                <w:sz w:val="24"/>
                <w:szCs w:val="24"/>
              </w:rPr>
              <w:t>without any failures and within the expected or required time allocation per transaction.</w:t>
            </w:r>
          </w:p>
        </w:tc>
      </w:tr>
      <w:tr w:rsidR="00B8760F" w:rsidRPr="00626C7C" w:rsidTr="003125B1">
        <w:tc>
          <w:tcPr>
            <w:tcW w:w="2250" w:type="dxa"/>
            <w:shd w:val="clear" w:color="auto" w:fill="auto"/>
          </w:tcPr>
          <w:p w:rsidR="00B8760F" w:rsidRPr="00626C7C" w:rsidRDefault="00B8760F" w:rsidP="003125B1">
            <w:pPr>
              <w:pStyle w:val="bodytext0"/>
            </w:pPr>
            <w:r w:rsidRPr="00626C7C">
              <w:t>Special Considerations:</w:t>
            </w:r>
          </w:p>
        </w:tc>
        <w:tc>
          <w:tcPr>
            <w:tcW w:w="6750" w:type="dxa"/>
            <w:shd w:val="clear" w:color="auto" w:fill="auto"/>
          </w:tcPr>
          <w:p w:rsidR="00B8760F" w:rsidRPr="00626C7C" w:rsidRDefault="00B8760F" w:rsidP="003125B1">
            <w:pPr>
              <w:pStyle w:val="Bang"/>
            </w:pPr>
            <w:r>
              <w:t>Screen resolution</w:t>
            </w:r>
          </w:p>
        </w:tc>
      </w:tr>
    </w:tbl>
    <w:p w:rsidR="00B8760F" w:rsidRPr="00CD3C90" w:rsidRDefault="00B8760F" w:rsidP="00B8760F">
      <w:pPr>
        <w:pStyle w:val="Heading2"/>
        <w:numPr>
          <w:ilvl w:val="0"/>
          <w:numId w:val="0"/>
        </w:numPr>
      </w:pPr>
      <w:bookmarkStart w:id="73" w:name="_Toc350863473"/>
      <w:r>
        <w:t xml:space="preserve">3.2. </w:t>
      </w:r>
      <w:r w:rsidRPr="00CD3C90">
        <w:t>Test Stages</w:t>
      </w:r>
      <w:bookmarkEnd w:id="73"/>
    </w:p>
    <w:p w:rsidR="00B8760F" w:rsidRDefault="00B8760F" w:rsidP="007C03E8">
      <w:pPr>
        <w:ind w:left="0"/>
      </w:pPr>
    </w:p>
    <w:tbl>
      <w:tblPr>
        <w:tblW w:w="9000"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3780"/>
        <w:gridCol w:w="990"/>
        <w:gridCol w:w="1440"/>
        <w:gridCol w:w="990"/>
        <w:gridCol w:w="1800"/>
      </w:tblGrid>
      <w:tr w:rsidR="00C22F8B" w:rsidRPr="00CD3C90" w:rsidTr="003125B1">
        <w:tc>
          <w:tcPr>
            <w:tcW w:w="3780" w:type="dxa"/>
            <w:vMerge w:val="restart"/>
            <w:shd w:val="clear" w:color="auto" w:fill="FFE8E1"/>
            <w:vAlign w:val="center"/>
          </w:tcPr>
          <w:p w:rsidR="00C22F8B" w:rsidRPr="00CD3C90" w:rsidRDefault="00C22F8B" w:rsidP="003125B1">
            <w:pPr>
              <w:pStyle w:val="HeadingLv1"/>
              <w:rPr>
                <w:rFonts w:asciiTheme="minorHAnsi" w:hAnsiTheme="minorHAnsi"/>
                <w:sz w:val="24"/>
                <w:szCs w:val="24"/>
              </w:rPr>
            </w:pPr>
            <w:r w:rsidRPr="00CD3C90">
              <w:rPr>
                <w:rFonts w:asciiTheme="minorHAnsi" w:hAnsiTheme="minorHAnsi"/>
                <w:sz w:val="24"/>
                <w:szCs w:val="24"/>
              </w:rPr>
              <w:t>Types of Test</w:t>
            </w:r>
          </w:p>
        </w:tc>
        <w:tc>
          <w:tcPr>
            <w:tcW w:w="5220" w:type="dxa"/>
            <w:gridSpan w:val="4"/>
            <w:shd w:val="clear" w:color="auto" w:fill="FFE8E1"/>
            <w:vAlign w:val="center"/>
          </w:tcPr>
          <w:p w:rsidR="00C22F8B" w:rsidRPr="00CD3C90" w:rsidRDefault="00C22F8B" w:rsidP="003125B1">
            <w:pPr>
              <w:pStyle w:val="HeadingLv1"/>
              <w:snapToGrid w:val="0"/>
              <w:spacing w:before="120" w:after="0"/>
              <w:rPr>
                <w:rFonts w:asciiTheme="minorHAnsi" w:hAnsiTheme="minorHAnsi"/>
                <w:bCs/>
                <w:sz w:val="24"/>
                <w:szCs w:val="24"/>
              </w:rPr>
            </w:pPr>
            <w:r w:rsidRPr="00CD3C90">
              <w:rPr>
                <w:rFonts w:asciiTheme="minorHAnsi" w:hAnsiTheme="minorHAnsi"/>
                <w:bCs/>
                <w:sz w:val="24"/>
                <w:szCs w:val="24"/>
              </w:rPr>
              <w:t>Stages of Test</w:t>
            </w:r>
          </w:p>
        </w:tc>
      </w:tr>
      <w:tr w:rsidR="00C22F8B" w:rsidRPr="00CD3C90" w:rsidTr="003125B1">
        <w:tc>
          <w:tcPr>
            <w:tcW w:w="3780" w:type="dxa"/>
            <w:vMerge/>
            <w:shd w:val="clear" w:color="auto" w:fill="FFE8E1"/>
            <w:vAlign w:val="center"/>
          </w:tcPr>
          <w:p w:rsidR="00C22F8B" w:rsidRPr="00CD3C90" w:rsidRDefault="00C22F8B" w:rsidP="003125B1">
            <w:pPr>
              <w:pStyle w:val="HeadingLv1"/>
              <w:rPr>
                <w:rFonts w:asciiTheme="minorHAnsi" w:hAnsiTheme="minorHAnsi"/>
                <w:sz w:val="24"/>
                <w:szCs w:val="24"/>
              </w:rPr>
            </w:pPr>
          </w:p>
        </w:tc>
        <w:tc>
          <w:tcPr>
            <w:tcW w:w="990" w:type="dxa"/>
            <w:shd w:val="clear" w:color="auto" w:fill="FFE8E1"/>
            <w:vAlign w:val="center"/>
          </w:tcPr>
          <w:p w:rsidR="00C22F8B" w:rsidRPr="00CD3C90" w:rsidRDefault="00C22F8B" w:rsidP="003125B1">
            <w:pPr>
              <w:pStyle w:val="HeadingLv1"/>
              <w:snapToGrid w:val="0"/>
              <w:spacing w:before="120" w:after="0"/>
              <w:rPr>
                <w:rFonts w:asciiTheme="minorHAnsi" w:hAnsiTheme="minorHAnsi"/>
                <w:bCs/>
                <w:sz w:val="24"/>
                <w:szCs w:val="24"/>
              </w:rPr>
            </w:pPr>
            <w:r w:rsidRPr="00CD3C90">
              <w:rPr>
                <w:rFonts w:asciiTheme="minorHAnsi" w:hAnsiTheme="minorHAnsi"/>
                <w:bCs/>
                <w:sz w:val="24"/>
                <w:szCs w:val="24"/>
              </w:rPr>
              <w:t>Unit</w:t>
            </w:r>
          </w:p>
        </w:tc>
        <w:tc>
          <w:tcPr>
            <w:tcW w:w="1440" w:type="dxa"/>
            <w:shd w:val="clear" w:color="auto" w:fill="FFE8E1"/>
            <w:vAlign w:val="center"/>
          </w:tcPr>
          <w:p w:rsidR="00C22F8B" w:rsidRPr="00CD3C90" w:rsidRDefault="00C22F8B" w:rsidP="003125B1">
            <w:pPr>
              <w:pStyle w:val="HeadingLv1"/>
              <w:snapToGrid w:val="0"/>
              <w:spacing w:before="120" w:after="0"/>
              <w:rPr>
                <w:rFonts w:asciiTheme="minorHAnsi" w:hAnsiTheme="minorHAnsi"/>
                <w:bCs/>
                <w:sz w:val="24"/>
                <w:szCs w:val="24"/>
              </w:rPr>
            </w:pPr>
            <w:r w:rsidRPr="00CD3C90">
              <w:rPr>
                <w:rFonts w:asciiTheme="minorHAnsi" w:hAnsiTheme="minorHAnsi"/>
                <w:bCs/>
                <w:sz w:val="24"/>
                <w:szCs w:val="24"/>
              </w:rPr>
              <w:t>Integration</w:t>
            </w:r>
          </w:p>
        </w:tc>
        <w:tc>
          <w:tcPr>
            <w:tcW w:w="990" w:type="dxa"/>
            <w:shd w:val="clear" w:color="auto" w:fill="FFE8E1"/>
            <w:vAlign w:val="center"/>
          </w:tcPr>
          <w:p w:rsidR="00C22F8B" w:rsidRPr="00CD3C90" w:rsidRDefault="00C22F8B" w:rsidP="003125B1">
            <w:pPr>
              <w:pStyle w:val="HeadingLv1"/>
              <w:snapToGrid w:val="0"/>
              <w:spacing w:before="120" w:after="0"/>
              <w:rPr>
                <w:rFonts w:asciiTheme="minorHAnsi" w:hAnsiTheme="minorHAnsi"/>
                <w:bCs/>
                <w:sz w:val="24"/>
                <w:szCs w:val="24"/>
              </w:rPr>
            </w:pPr>
            <w:r w:rsidRPr="00CD3C90">
              <w:rPr>
                <w:rFonts w:asciiTheme="minorHAnsi" w:hAnsiTheme="minorHAnsi"/>
                <w:bCs/>
                <w:sz w:val="24"/>
                <w:szCs w:val="24"/>
              </w:rPr>
              <w:t>System</w:t>
            </w:r>
          </w:p>
        </w:tc>
        <w:tc>
          <w:tcPr>
            <w:tcW w:w="1800" w:type="dxa"/>
            <w:shd w:val="clear" w:color="auto" w:fill="FFE8E1"/>
            <w:vAlign w:val="center"/>
          </w:tcPr>
          <w:p w:rsidR="00C22F8B" w:rsidRPr="00CD3C90" w:rsidRDefault="00C22F8B" w:rsidP="003125B1">
            <w:pPr>
              <w:pStyle w:val="HeadingLv1"/>
              <w:snapToGrid w:val="0"/>
              <w:spacing w:before="120" w:after="0"/>
              <w:rPr>
                <w:rFonts w:asciiTheme="minorHAnsi" w:hAnsiTheme="minorHAnsi"/>
                <w:bCs/>
                <w:sz w:val="24"/>
                <w:szCs w:val="24"/>
              </w:rPr>
            </w:pPr>
            <w:r w:rsidRPr="00CD3C90">
              <w:rPr>
                <w:rFonts w:asciiTheme="minorHAnsi" w:hAnsiTheme="minorHAnsi"/>
                <w:bCs/>
                <w:sz w:val="24"/>
                <w:szCs w:val="24"/>
              </w:rPr>
              <w:t>Acceptance</w:t>
            </w:r>
          </w:p>
        </w:tc>
      </w:tr>
      <w:tr w:rsidR="00C22F8B" w:rsidRPr="007965FF" w:rsidTr="003125B1">
        <w:tc>
          <w:tcPr>
            <w:tcW w:w="3780" w:type="dxa"/>
            <w:vAlign w:val="center"/>
          </w:tcPr>
          <w:p w:rsidR="00C22F8B" w:rsidRPr="007965FF" w:rsidRDefault="00C22F8B" w:rsidP="003125B1">
            <w:pPr>
              <w:pStyle w:val="Bang"/>
            </w:pPr>
            <w:r>
              <w:t>Function</w:t>
            </w:r>
            <w:r w:rsidR="00B45798">
              <w:t>al</w:t>
            </w:r>
            <w:r>
              <w:t xml:space="preserve"> Test</w:t>
            </w:r>
          </w:p>
        </w:tc>
        <w:tc>
          <w:tcPr>
            <w:tcW w:w="990" w:type="dxa"/>
            <w:vAlign w:val="center"/>
          </w:tcPr>
          <w:p w:rsidR="00C22F8B" w:rsidRPr="007965FF" w:rsidRDefault="00C22F8B" w:rsidP="003125B1">
            <w:pPr>
              <w:pStyle w:val="Bang"/>
            </w:pPr>
            <w:r w:rsidRPr="007965FF">
              <w:t>X</w:t>
            </w:r>
          </w:p>
        </w:tc>
        <w:tc>
          <w:tcPr>
            <w:tcW w:w="1440" w:type="dxa"/>
            <w:vAlign w:val="center"/>
          </w:tcPr>
          <w:p w:rsidR="00C22F8B" w:rsidRPr="007965FF" w:rsidRDefault="00C22F8B" w:rsidP="003125B1">
            <w:pPr>
              <w:pStyle w:val="Bang"/>
            </w:pPr>
            <w:r w:rsidRPr="007965FF">
              <w:t>X</w:t>
            </w:r>
          </w:p>
        </w:tc>
        <w:tc>
          <w:tcPr>
            <w:tcW w:w="990" w:type="dxa"/>
            <w:vAlign w:val="center"/>
          </w:tcPr>
          <w:p w:rsidR="00C22F8B" w:rsidRPr="007965FF" w:rsidRDefault="00C22F8B" w:rsidP="003125B1">
            <w:pPr>
              <w:pStyle w:val="Bang"/>
            </w:pPr>
            <w:r w:rsidRPr="007965FF">
              <w:t>X</w:t>
            </w:r>
          </w:p>
        </w:tc>
        <w:tc>
          <w:tcPr>
            <w:tcW w:w="1800" w:type="dxa"/>
            <w:vAlign w:val="center"/>
          </w:tcPr>
          <w:p w:rsidR="00C22F8B" w:rsidRPr="007965FF" w:rsidRDefault="00C22F8B" w:rsidP="003125B1">
            <w:pPr>
              <w:pStyle w:val="Bang"/>
            </w:pPr>
            <w:r w:rsidRPr="007965FF">
              <w:t>X</w:t>
            </w:r>
          </w:p>
        </w:tc>
      </w:tr>
      <w:tr w:rsidR="00C22F8B" w:rsidRPr="007965FF" w:rsidTr="003125B1">
        <w:tc>
          <w:tcPr>
            <w:tcW w:w="3780" w:type="dxa"/>
            <w:vAlign w:val="center"/>
          </w:tcPr>
          <w:p w:rsidR="00C22F8B" w:rsidRPr="007965FF" w:rsidRDefault="00C22F8B" w:rsidP="003125B1">
            <w:pPr>
              <w:pStyle w:val="Bang"/>
            </w:pPr>
            <w:r>
              <w:t>User Interface</w:t>
            </w:r>
          </w:p>
        </w:tc>
        <w:tc>
          <w:tcPr>
            <w:tcW w:w="990" w:type="dxa"/>
            <w:vAlign w:val="center"/>
          </w:tcPr>
          <w:p w:rsidR="00C22F8B" w:rsidRPr="007965FF" w:rsidRDefault="00C22F8B" w:rsidP="003125B1">
            <w:pPr>
              <w:pStyle w:val="Bang"/>
            </w:pPr>
            <w:r w:rsidRPr="007965FF">
              <w:t>X</w:t>
            </w:r>
          </w:p>
        </w:tc>
        <w:tc>
          <w:tcPr>
            <w:tcW w:w="1440" w:type="dxa"/>
            <w:vAlign w:val="center"/>
          </w:tcPr>
          <w:p w:rsidR="00C22F8B" w:rsidRPr="007965FF" w:rsidRDefault="00C22F8B" w:rsidP="003125B1">
            <w:pPr>
              <w:pStyle w:val="Bang"/>
            </w:pPr>
            <w:r w:rsidRPr="007965FF">
              <w:t>X</w:t>
            </w:r>
          </w:p>
        </w:tc>
        <w:tc>
          <w:tcPr>
            <w:tcW w:w="990" w:type="dxa"/>
            <w:vAlign w:val="center"/>
          </w:tcPr>
          <w:p w:rsidR="00C22F8B" w:rsidRPr="007965FF" w:rsidRDefault="00C22F8B" w:rsidP="003125B1">
            <w:pPr>
              <w:pStyle w:val="Bang"/>
            </w:pPr>
            <w:r w:rsidRPr="007965FF">
              <w:t>X</w:t>
            </w:r>
          </w:p>
        </w:tc>
        <w:tc>
          <w:tcPr>
            <w:tcW w:w="1800" w:type="dxa"/>
            <w:vAlign w:val="center"/>
          </w:tcPr>
          <w:p w:rsidR="00C22F8B" w:rsidRPr="007965FF" w:rsidRDefault="00C22F8B" w:rsidP="003125B1">
            <w:pPr>
              <w:pStyle w:val="Bang"/>
            </w:pPr>
            <w:r w:rsidRPr="007965FF">
              <w:t>X</w:t>
            </w:r>
          </w:p>
        </w:tc>
      </w:tr>
      <w:tr w:rsidR="00C22F8B" w:rsidRPr="007965FF" w:rsidTr="003125B1">
        <w:tc>
          <w:tcPr>
            <w:tcW w:w="3780" w:type="dxa"/>
            <w:vAlign w:val="center"/>
          </w:tcPr>
          <w:p w:rsidR="00C22F8B" w:rsidRPr="007965FF" w:rsidRDefault="00C22F8B" w:rsidP="003125B1">
            <w:pPr>
              <w:pStyle w:val="Bang"/>
            </w:pPr>
            <w:r>
              <w:t>Performance Test</w:t>
            </w:r>
          </w:p>
        </w:tc>
        <w:tc>
          <w:tcPr>
            <w:tcW w:w="990" w:type="dxa"/>
            <w:vAlign w:val="center"/>
          </w:tcPr>
          <w:p w:rsidR="00C22F8B" w:rsidRPr="007965FF" w:rsidRDefault="00C22F8B" w:rsidP="003125B1">
            <w:pPr>
              <w:pStyle w:val="Bang"/>
            </w:pPr>
          </w:p>
        </w:tc>
        <w:tc>
          <w:tcPr>
            <w:tcW w:w="1440" w:type="dxa"/>
            <w:vAlign w:val="center"/>
          </w:tcPr>
          <w:p w:rsidR="00C22F8B" w:rsidRPr="007965FF" w:rsidRDefault="00C22F8B" w:rsidP="003125B1">
            <w:pPr>
              <w:pStyle w:val="Bang"/>
            </w:pPr>
            <w:r w:rsidRPr="007965FF">
              <w:t>X</w:t>
            </w:r>
          </w:p>
        </w:tc>
        <w:tc>
          <w:tcPr>
            <w:tcW w:w="990" w:type="dxa"/>
            <w:vAlign w:val="center"/>
          </w:tcPr>
          <w:p w:rsidR="00C22F8B" w:rsidRPr="007965FF" w:rsidRDefault="00C22F8B" w:rsidP="003125B1">
            <w:pPr>
              <w:pStyle w:val="Bang"/>
            </w:pPr>
            <w:r w:rsidRPr="007965FF">
              <w:t>X</w:t>
            </w:r>
          </w:p>
        </w:tc>
        <w:tc>
          <w:tcPr>
            <w:tcW w:w="1800" w:type="dxa"/>
            <w:vAlign w:val="center"/>
          </w:tcPr>
          <w:p w:rsidR="00C22F8B" w:rsidRPr="007965FF" w:rsidRDefault="00C22F8B" w:rsidP="003125B1">
            <w:pPr>
              <w:pStyle w:val="Bang"/>
            </w:pPr>
            <w:r w:rsidRPr="007965FF">
              <w:t>X</w:t>
            </w:r>
          </w:p>
        </w:tc>
      </w:tr>
      <w:tr w:rsidR="00C22F8B" w:rsidRPr="007965FF" w:rsidTr="003125B1">
        <w:tc>
          <w:tcPr>
            <w:tcW w:w="3780" w:type="dxa"/>
            <w:vAlign w:val="center"/>
          </w:tcPr>
          <w:p w:rsidR="00C22F8B" w:rsidRPr="007965FF" w:rsidRDefault="00C22F8B" w:rsidP="003125B1">
            <w:pPr>
              <w:pStyle w:val="Bang"/>
            </w:pPr>
            <w:r w:rsidRPr="007965FF">
              <w:t>Regression test</w:t>
            </w:r>
          </w:p>
        </w:tc>
        <w:tc>
          <w:tcPr>
            <w:tcW w:w="990" w:type="dxa"/>
            <w:vAlign w:val="center"/>
          </w:tcPr>
          <w:p w:rsidR="00C22F8B" w:rsidRPr="007965FF" w:rsidRDefault="00C22F8B" w:rsidP="003125B1">
            <w:pPr>
              <w:pStyle w:val="Bang"/>
            </w:pPr>
            <w:r w:rsidRPr="007965FF">
              <w:t>X</w:t>
            </w:r>
          </w:p>
        </w:tc>
        <w:tc>
          <w:tcPr>
            <w:tcW w:w="1440" w:type="dxa"/>
            <w:vAlign w:val="center"/>
          </w:tcPr>
          <w:p w:rsidR="00C22F8B" w:rsidRPr="007965FF" w:rsidRDefault="00C22F8B" w:rsidP="003125B1">
            <w:pPr>
              <w:pStyle w:val="Bang"/>
            </w:pPr>
          </w:p>
        </w:tc>
        <w:tc>
          <w:tcPr>
            <w:tcW w:w="990" w:type="dxa"/>
            <w:vAlign w:val="center"/>
          </w:tcPr>
          <w:p w:rsidR="00C22F8B" w:rsidRPr="007965FF" w:rsidRDefault="00C22F8B" w:rsidP="003125B1">
            <w:pPr>
              <w:pStyle w:val="Bang"/>
            </w:pPr>
            <w:r w:rsidRPr="007965FF">
              <w:t>X</w:t>
            </w:r>
          </w:p>
        </w:tc>
        <w:tc>
          <w:tcPr>
            <w:tcW w:w="1800" w:type="dxa"/>
            <w:vAlign w:val="center"/>
          </w:tcPr>
          <w:p w:rsidR="00C22F8B" w:rsidRPr="007965FF" w:rsidRDefault="00C22F8B" w:rsidP="003125B1">
            <w:pPr>
              <w:pStyle w:val="Bang"/>
            </w:pPr>
            <w:r w:rsidRPr="007965FF">
              <w:t>X</w:t>
            </w:r>
          </w:p>
        </w:tc>
      </w:tr>
    </w:tbl>
    <w:p w:rsidR="007C03E8" w:rsidRPr="00CD3C90" w:rsidRDefault="00C22F8B" w:rsidP="007C03E8">
      <w:pPr>
        <w:pStyle w:val="Heading2"/>
        <w:numPr>
          <w:ilvl w:val="0"/>
          <w:numId w:val="0"/>
        </w:numPr>
      </w:pPr>
      <w:r>
        <w:br/>
      </w:r>
      <w:r w:rsidR="007C03E8">
        <w:t>3.2. Tools</w:t>
      </w:r>
    </w:p>
    <w:p w:rsidR="002345E4" w:rsidRDefault="002345E4"/>
    <w:tbl>
      <w:tblPr>
        <w:tblW w:w="9000"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3306"/>
        <w:gridCol w:w="1824"/>
        <w:gridCol w:w="2700"/>
        <w:gridCol w:w="1170"/>
      </w:tblGrid>
      <w:tr w:rsidR="00C22F8B" w:rsidRPr="00CD3C90" w:rsidTr="003125B1">
        <w:tc>
          <w:tcPr>
            <w:tcW w:w="3306" w:type="dxa"/>
            <w:shd w:val="clear" w:color="auto" w:fill="FFE8E1"/>
          </w:tcPr>
          <w:p w:rsidR="00C22F8B" w:rsidRPr="00CD3C90" w:rsidRDefault="00C22F8B" w:rsidP="003125B1">
            <w:pPr>
              <w:pStyle w:val="HeadingLv1"/>
              <w:rPr>
                <w:rFonts w:asciiTheme="minorHAnsi" w:hAnsiTheme="minorHAnsi"/>
                <w:sz w:val="24"/>
                <w:szCs w:val="24"/>
              </w:rPr>
            </w:pPr>
            <w:r w:rsidRPr="00CD3C90">
              <w:rPr>
                <w:rFonts w:asciiTheme="minorHAnsi" w:hAnsiTheme="minorHAnsi"/>
                <w:sz w:val="24"/>
                <w:szCs w:val="24"/>
              </w:rPr>
              <w:t>Purpose</w:t>
            </w:r>
          </w:p>
        </w:tc>
        <w:tc>
          <w:tcPr>
            <w:tcW w:w="1824" w:type="dxa"/>
            <w:shd w:val="clear" w:color="auto" w:fill="FFE8E1"/>
          </w:tcPr>
          <w:p w:rsidR="00C22F8B" w:rsidRPr="00CD3C90" w:rsidRDefault="00C22F8B" w:rsidP="003125B1">
            <w:pPr>
              <w:pStyle w:val="HeadingLv1"/>
              <w:rPr>
                <w:rFonts w:asciiTheme="minorHAnsi" w:hAnsiTheme="minorHAnsi"/>
                <w:sz w:val="24"/>
                <w:szCs w:val="24"/>
              </w:rPr>
            </w:pPr>
            <w:r w:rsidRPr="00CD3C90">
              <w:rPr>
                <w:rFonts w:asciiTheme="minorHAnsi" w:hAnsiTheme="minorHAnsi"/>
                <w:sz w:val="24"/>
                <w:szCs w:val="24"/>
              </w:rPr>
              <w:t>Tool</w:t>
            </w:r>
          </w:p>
        </w:tc>
        <w:tc>
          <w:tcPr>
            <w:tcW w:w="2700" w:type="dxa"/>
            <w:shd w:val="clear" w:color="auto" w:fill="FFE8E1"/>
          </w:tcPr>
          <w:p w:rsidR="00C22F8B" w:rsidRPr="00CD3C90" w:rsidRDefault="00C22F8B" w:rsidP="003125B1">
            <w:pPr>
              <w:pStyle w:val="HeadingLv1"/>
              <w:rPr>
                <w:rFonts w:asciiTheme="minorHAnsi" w:hAnsiTheme="minorHAnsi"/>
                <w:sz w:val="24"/>
                <w:szCs w:val="24"/>
              </w:rPr>
            </w:pPr>
            <w:r w:rsidRPr="00CD3C90">
              <w:rPr>
                <w:rFonts w:asciiTheme="minorHAnsi" w:hAnsiTheme="minorHAnsi"/>
                <w:sz w:val="24"/>
                <w:szCs w:val="24"/>
              </w:rPr>
              <w:t>Vendor/In-house</w:t>
            </w:r>
          </w:p>
        </w:tc>
        <w:tc>
          <w:tcPr>
            <w:tcW w:w="1170" w:type="dxa"/>
            <w:shd w:val="clear" w:color="auto" w:fill="FFE8E1"/>
          </w:tcPr>
          <w:p w:rsidR="00C22F8B" w:rsidRPr="00CD3C90" w:rsidRDefault="00C22F8B" w:rsidP="003125B1">
            <w:pPr>
              <w:pStyle w:val="HeadingLv1"/>
              <w:rPr>
                <w:rFonts w:asciiTheme="minorHAnsi" w:hAnsiTheme="minorHAnsi"/>
                <w:sz w:val="24"/>
                <w:szCs w:val="24"/>
              </w:rPr>
            </w:pPr>
            <w:r w:rsidRPr="00CD3C90">
              <w:rPr>
                <w:rFonts w:asciiTheme="minorHAnsi" w:hAnsiTheme="minorHAnsi"/>
                <w:sz w:val="24"/>
                <w:szCs w:val="24"/>
              </w:rPr>
              <w:t>Version</w:t>
            </w:r>
          </w:p>
        </w:tc>
      </w:tr>
      <w:tr w:rsidR="00C22F8B" w:rsidRPr="007965FF" w:rsidTr="003125B1">
        <w:tc>
          <w:tcPr>
            <w:tcW w:w="3306" w:type="dxa"/>
          </w:tcPr>
          <w:p w:rsidR="00C22F8B" w:rsidRPr="007965FF" w:rsidRDefault="00C22F8B" w:rsidP="003125B1">
            <w:pPr>
              <w:pStyle w:val="Bang"/>
            </w:pPr>
            <w:r w:rsidRPr="007965FF">
              <w:t>Defect tracking</w:t>
            </w:r>
          </w:p>
        </w:tc>
        <w:tc>
          <w:tcPr>
            <w:tcW w:w="1824" w:type="dxa"/>
          </w:tcPr>
          <w:p w:rsidR="00C22F8B" w:rsidRPr="007965FF" w:rsidRDefault="007367C4" w:rsidP="003125B1">
            <w:pPr>
              <w:pStyle w:val="Bang"/>
            </w:pPr>
            <w:r>
              <w:t xml:space="preserve">MS Word, </w:t>
            </w:r>
            <w:r w:rsidR="00C22F8B">
              <w:t>Excel</w:t>
            </w:r>
          </w:p>
        </w:tc>
        <w:tc>
          <w:tcPr>
            <w:tcW w:w="2700" w:type="dxa"/>
          </w:tcPr>
          <w:p w:rsidR="00C22F8B" w:rsidRPr="007965FF" w:rsidRDefault="00C22F8B" w:rsidP="003125B1">
            <w:pPr>
              <w:pStyle w:val="Bang"/>
            </w:pPr>
            <w:r>
              <w:t>Microsoft</w:t>
            </w:r>
          </w:p>
        </w:tc>
        <w:tc>
          <w:tcPr>
            <w:tcW w:w="1170" w:type="dxa"/>
          </w:tcPr>
          <w:p w:rsidR="00C22F8B" w:rsidRPr="007965FF" w:rsidRDefault="00C22F8B" w:rsidP="003125B1">
            <w:pPr>
              <w:pStyle w:val="Bang"/>
            </w:pPr>
            <w:r>
              <w:t>2010</w:t>
            </w:r>
          </w:p>
        </w:tc>
      </w:tr>
      <w:tr w:rsidR="00C22F8B" w:rsidRPr="007965FF" w:rsidTr="003125B1">
        <w:tc>
          <w:tcPr>
            <w:tcW w:w="3306" w:type="dxa"/>
          </w:tcPr>
          <w:p w:rsidR="00C22F8B" w:rsidRPr="007965FF" w:rsidRDefault="00C22F8B" w:rsidP="003125B1">
            <w:pPr>
              <w:pStyle w:val="Bang"/>
            </w:pPr>
            <w:r w:rsidRPr="007965FF">
              <w:t>Testing Effort tracking</w:t>
            </w:r>
          </w:p>
        </w:tc>
        <w:tc>
          <w:tcPr>
            <w:tcW w:w="1824" w:type="dxa"/>
          </w:tcPr>
          <w:p w:rsidR="00C22F8B" w:rsidRPr="007965FF" w:rsidRDefault="005A4235" w:rsidP="003125B1">
            <w:pPr>
              <w:pStyle w:val="Bang"/>
            </w:pPr>
            <w:r>
              <w:t>Microsoft Project</w:t>
            </w:r>
          </w:p>
        </w:tc>
        <w:tc>
          <w:tcPr>
            <w:tcW w:w="2700" w:type="dxa"/>
          </w:tcPr>
          <w:p w:rsidR="00C22F8B" w:rsidRPr="007965FF" w:rsidRDefault="005A4235" w:rsidP="003125B1">
            <w:pPr>
              <w:pStyle w:val="Bang"/>
            </w:pPr>
            <w:r>
              <w:t>Microsoft</w:t>
            </w:r>
          </w:p>
        </w:tc>
        <w:tc>
          <w:tcPr>
            <w:tcW w:w="1170" w:type="dxa"/>
          </w:tcPr>
          <w:p w:rsidR="00C22F8B" w:rsidRPr="007965FF" w:rsidRDefault="005A4235" w:rsidP="003125B1">
            <w:pPr>
              <w:pStyle w:val="Bang"/>
            </w:pPr>
            <w:r>
              <w:t>2010</w:t>
            </w:r>
          </w:p>
        </w:tc>
      </w:tr>
      <w:tr w:rsidR="00C22F8B" w:rsidRPr="007965FF" w:rsidTr="003125B1">
        <w:tc>
          <w:tcPr>
            <w:tcW w:w="3306" w:type="dxa"/>
          </w:tcPr>
          <w:p w:rsidR="00C22F8B" w:rsidRPr="007965FF" w:rsidRDefault="00C22F8B" w:rsidP="003125B1">
            <w:pPr>
              <w:pStyle w:val="Bang"/>
            </w:pPr>
            <w:r w:rsidRPr="007965FF">
              <w:t>Documentation writing</w:t>
            </w:r>
          </w:p>
        </w:tc>
        <w:tc>
          <w:tcPr>
            <w:tcW w:w="1824" w:type="dxa"/>
          </w:tcPr>
          <w:p w:rsidR="00C22F8B" w:rsidRPr="007965FF" w:rsidRDefault="00C22F8B" w:rsidP="003125B1">
            <w:pPr>
              <w:pStyle w:val="Bang"/>
            </w:pPr>
            <w:r w:rsidRPr="007965FF">
              <w:t>MS Word, Excel</w:t>
            </w:r>
          </w:p>
        </w:tc>
        <w:tc>
          <w:tcPr>
            <w:tcW w:w="2700" w:type="dxa"/>
          </w:tcPr>
          <w:p w:rsidR="00C22F8B" w:rsidRPr="007965FF" w:rsidRDefault="00C22F8B" w:rsidP="003125B1">
            <w:pPr>
              <w:pStyle w:val="Bang"/>
            </w:pPr>
            <w:r w:rsidRPr="007965FF">
              <w:t>Microsoft</w:t>
            </w:r>
          </w:p>
        </w:tc>
        <w:tc>
          <w:tcPr>
            <w:tcW w:w="1170" w:type="dxa"/>
          </w:tcPr>
          <w:p w:rsidR="00C22F8B" w:rsidRPr="007965FF" w:rsidRDefault="005A4235" w:rsidP="003125B1">
            <w:pPr>
              <w:pStyle w:val="Bang"/>
            </w:pPr>
            <w:r>
              <w:t>2010</w:t>
            </w:r>
          </w:p>
        </w:tc>
      </w:tr>
      <w:tr w:rsidR="00C22F8B" w:rsidRPr="007965FF" w:rsidTr="003125B1">
        <w:tc>
          <w:tcPr>
            <w:tcW w:w="3306" w:type="dxa"/>
            <w:vMerge w:val="restart"/>
          </w:tcPr>
          <w:p w:rsidR="00C22F8B" w:rsidRPr="007965FF" w:rsidRDefault="00C22F8B" w:rsidP="003125B1">
            <w:pPr>
              <w:pStyle w:val="Bang"/>
            </w:pPr>
            <w:r w:rsidRPr="007965FF">
              <w:t xml:space="preserve">Performance Testing </w:t>
            </w:r>
          </w:p>
        </w:tc>
        <w:tc>
          <w:tcPr>
            <w:tcW w:w="1824" w:type="dxa"/>
          </w:tcPr>
          <w:p w:rsidR="00C22F8B" w:rsidRPr="007965FF" w:rsidRDefault="00C22F8B" w:rsidP="003125B1">
            <w:pPr>
              <w:pStyle w:val="Bang"/>
            </w:pPr>
            <w:r>
              <w:t xml:space="preserve">Apache </w:t>
            </w:r>
            <w:proofErr w:type="spellStart"/>
            <w:r>
              <w:t>JMeter</w:t>
            </w:r>
            <w:proofErr w:type="spellEnd"/>
          </w:p>
        </w:tc>
        <w:tc>
          <w:tcPr>
            <w:tcW w:w="2700" w:type="dxa"/>
          </w:tcPr>
          <w:p w:rsidR="00C22F8B" w:rsidRPr="007965FF" w:rsidRDefault="00C22F8B" w:rsidP="003125B1">
            <w:pPr>
              <w:pStyle w:val="Bang"/>
              <w:rPr>
                <w:highlight w:val="yellow"/>
              </w:rPr>
            </w:pPr>
            <w:r w:rsidRPr="007965FF">
              <w:t>Mozilla</w:t>
            </w:r>
          </w:p>
        </w:tc>
        <w:tc>
          <w:tcPr>
            <w:tcW w:w="1170" w:type="dxa"/>
          </w:tcPr>
          <w:p w:rsidR="00C22F8B" w:rsidRPr="007965FF" w:rsidRDefault="00C22F8B" w:rsidP="003125B1">
            <w:pPr>
              <w:pStyle w:val="Bang"/>
            </w:pPr>
            <w:r>
              <w:t>2.9</w:t>
            </w:r>
          </w:p>
        </w:tc>
      </w:tr>
      <w:tr w:rsidR="007C03E8" w:rsidRPr="007965FF" w:rsidTr="003125B1">
        <w:tc>
          <w:tcPr>
            <w:tcW w:w="3306" w:type="dxa"/>
            <w:vMerge/>
          </w:tcPr>
          <w:p w:rsidR="007C03E8" w:rsidRPr="007965FF" w:rsidRDefault="007C03E8" w:rsidP="003125B1">
            <w:pPr>
              <w:pStyle w:val="Bang"/>
            </w:pPr>
          </w:p>
        </w:tc>
        <w:tc>
          <w:tcPr>
            <w:tcW w:w="1824" w:type="dxa"/>
          </w:tcPr>
          <w:p w:rsidR="007C03E8" w:rsidRPr="007965FF" w:rsidRDefault="007C03E8" w:rsidP="003125B1">
            <w:pPr>
              <w:pStyle w:val="Bang"/>
            </w:pPr>
            <w:proofErr w:type="spellStart"/>
            <w:r>
              <w:t>Badboy</w:t>
            </w:r>
            <w:proofErr w:type="spellEnd"/>
          </w:p>
        </w:tc>
        <w:tc>
          <w:tcPr>
            <w:tcW w:w="2700" w:type="dxa"/>
          </w:tcPr>
          <w:p w:rsidR="007C03E8" w:rsidRPr="007965FF" w:rsidRDefault="007C03E8" w:rsidP="003125B1">
            <w:pPr>
              <w:pStyle w:val="Bang"/>
            </w:pPr>
            <w:proofErr w:type="spellStart"/>
            <w:r>
              <w:t>Badboy</w:t>
            </w:r>
            <w:proofErr w:type="spellEnd"/>
          </w:p>
        </w:tc>
        <w:tc>
          <w:tcPr>
            <w:tcW w:w="1170" w:type="dxa"/>
          </w:tcPr>
          <w:p w:rsidR="007C03E8" w:rsidRPr="007965FF" w:rsidRDefault="007C03E8" w:rsidP="003125B1">
            <w:pPr>
              <w:pStyle w:val="Bang"/>
            </w:pPr>
            <w:r>
              <w:t>2.1.3</w:t>
            </w:r>
          </w:p>
        </w:tc>
      </w:tr>
      <w:tr w:rsidR="00C22F8B" w:rsidRPr="007965FF" w:rsidTr="003125B1">
        <w:tc>
          <w:tcPr>
            <w:tcW w:w="3306" w:type="dxa"/>
            <w:vMerge/>
          </w:tcPr>
          <w:p w:rsidR="00C22F8B" w:rsidRPr="007965FF" w:rsidRDefault="00C22F8B" w:rsidP="003125B1">
            <w:pPr>
              <w:pStyle w:val="Bang"/>
            </w:pPr>
          </w:p>
        </w:tc>
        <w:tc>
          <w:tcPr>
            <w:tcW w:w="1824" w:type="dxa"/>
          </w:tcPr>
          <w:p w:rsidR="00C22F8B" w:rsidRPr="007965FF" w:rsidRDefault="007C03E8" w:rsidP="003125B1">
            <w:pPr>
              <w:pStyle w:val="Bang"/>
            </w:pPr>
            <w:proofErr w:type="spellStart"/>
            <w:r>
              <w:t>Yslow</w:t>
            </w:r>
            <w:proofErr w:type="spellEnd"/>
          </w:p>
        </w:tc>
        <w:tc>
          <w:tcPr>
            <w:tcW w:w="2700" w:type="dxa"/>
          </w:tcPr>
          <w:p w:rsidR="00C22F8B" w:rsidRPr="007965FF" w:rsidRDefault="007C03E8" w:rsidP="003125B1">
            <w:pPr>
              <w:pStyle w:val="Bang"/>
            </w:pPr>
            <w:r>
              <w:t xml:space="preserve">Yahoo! </w:t>
            </w:r>
            <w:proofErr w:type="spellStart"/>
            <w:r>
              <w:t>Inc</w:t>
            </w:r>
            <w:proofErr w:type="spellEnd"/>
          </w:p>
        </w:tc>
        <w:tc>
          <w:tcPr>
            <w:tcW w:w="1170" w:type="dxa"/>
          </w:tcPr>
          <w:p w:rsidR="00C22F8B" w:rsidRPr="007965FF" w:rsidRDefault="00C22F8B" w:rsidP="003125B1">
            <w:pPr>
              <w:pStyle w:val="Bang"/>
            </w:pPr>
          </w:p>
        </w:tc>
      </w:tr>
      <w:tr w:rsidR="00C22F8B" w:rsidRPr="007965FF" w:rsidTr="003125B1">
        <w:tc>
          <w:tcPr>
            <w:tcW w:w="3306" w:type="dxa"/>
          </w:tcPr>
          <w:p w:rsidR="00C22F8B" w:rsidRPr="007965FF" w:rsidRDefault="00C22F8B" w:rsidP="003125B1">
            <w:pPr>
              <w:pStyle w:val="Bang"/>
            </w:pPr>
            <w:r w:rsidRPr="007965FF">
              <w:t>Database</w:t>
            </w:r>
          </w:p>
        </w:tc>
        <w:tc>
          <w:tcPr>
            <w:tcW w:w="1824" w:type="dxa"/>
          </w:tcPr>
          <w:p w:rsidR="00C22F8B" w:rsidRPr="007965FF" w:rsidRDefault="005A4235" w:rsidP="005A4235">
            <w:pPr>
              <w:pStyle w:val="Bang"/>
            </w:pPr>
            <w:r>
              <w:t>SQL Server</w:t>
            </w:r>
          </w:p>
        </w:tc>
        <w:tc>
          <w:tcPr>
            <w:tcW w:w="2700" w:type="dxa"/>
          </w:tcPr>
          <w:p w:rsidR="00C22F8B" w:rsidRPr="007965FF" w:rsidRDefault="005A4235" w:rsidP="003125B1">
            <w:pPr>
              <w:pStyle w:val="Bang"/>
            </w:pPr>
            <w:r>
              <w:t>Microsoft</w:t>
            </w:r>
          </w:p>
        </w:tc>
        <w:tc>
          <w:tcPr>
            <w:tcW w:w="1170" w:type="dxa"/>
          </w:tcPr>
          <w:p w:rsidR="00C22F8B" w:rsidRPr="007965FF" w:rsidRDefault="00C22F8B" w:rsidP="003125B1">
            <w:pPr>
              <w:pStyle w:val="Bang"/>
            </w:pPr>
          </w:p>
        </w:tc>
      </w:tr>
      <w:tr w:rsidR="00C22F8B" w:rsidRPr="007965FF" w:rsidTr="003125B1">
        <w:trPr>
          <w:trHeight w:val="457"/>
        </w:trPr>
        <w:tc>
          <w:tcPr>
            <w:tcW w:w="3306" w:type="dxa"/>
          </w:tcPr>
          <w:p w:rsidR="00C22F8B" w:rsidRPr="007965FF" w:rsidRDefault="00C22F8B" w:rsidP="003125B1">
            <w:pPr>
              <w:pStyle w:val="Bang"/>
              <w:rPr>
                <w:lang w:val="en-GB"/>
              </w:rPr>
            </w:pPr>
            <w:r w:rsidRPr="007965FF">
              <w:rPr>
                <w:lang w:val="en-GB"/>
              </w:rPr>
              <w:t>Project information tracking</w:t>
            </w:r>
          </w:p>
        </w:tc>
        <w:tc>
          <w:tcPr>
            <w:tcW w:w="1824" w:type="dxa"/>
          </w:tcPr>
          <w:p w:rsidR="00C22F8B" w:rsidRPr="007965FF" w:rsidRDefault="00C22F8B" w:rsidP="003125B1">
            <w:pPr>
              <w:pStyle w:val="Bang"/>
            </w:pPr>
            <w:proofErr w:type="spellStart"/>
            <w:r w:rsidRPr="007965FF">
              <w:t>TortoiseSVN</w:t>
            </w:r>
            <w:proofErr w:type="spellEnd"/>
          </w:p>
        </w:tc>
        <w:tc>
          <w:tcPr>
            <w:tcW w:w="2700" w:type="dxa"/>
          </w:tcPr>
          <w:p w:rsidR="00C22F8B" w:rsidRPr="007965FF" w:rsidRDefault="00C22F8B" w:rsidP="003125B1">
            <w:pPr>
              <w:pStyle w:val="Bang"/>
            </w:pPr>
          </w:p>
        </w:tc>
        <w:tc>
          <w:tcPr>
            <w:tcW w:w="1170" w:type="dxa"/>
          </w:tcPr>
          <w:p w:rsidR="00C22F8B" w:rsidRPr="007965FF" w:rsidRDefault="00C22F8B" w:rsidP="003125B1">
            <w:pPr>
              <w:pStyle w:val="Bang"/>
            </w:pPr>
          </w:p>
        </w:tc>
      </w:tr>
    </w:tbl>
    <w:p w:rsidR="00C22F8B" w:rsidRDefault="00C22F8B"/>
    <w:p w:rsidR="007C03E8" w:rsidRPr="00CD3C90" w:rsidRDefault="007C03E8" w:rsidP="007C03E8">
      <w:pPr>
        <w:pStyle w:val="Heading1"/>
        <w:ind w:left="0" w:hanging="547"/>
        <w:rPr>
          <w:rFonts w:asciiTheme="minorHAnsi" w:hAnsiTheme="minorHAnsi"/>
          <w:bCs/>
          <w:szCs w:val="24"/>
        </w:rPr>
      </w:pPr>
      <w:bookmarkStart w:id="74" w:name="_Toc485440159"/>
      <w:bookmarkStart w:id="75" w:name="_Toc489093570"/>
      <w:bookmarkStart w:id="76" w:name="_Toc516633394"/>
      <w:bookmarkStart w:id="77" w:name="_Toc350863475"/>
      <w:r w:rsidRPr="00CD3C90">
        <w:rPr>
          <w:rFonts w:asciiTheme="minorHAnsi" w:hAnsiTheme="minorHAnsi"/>
          <w:bCs/>
          <w:szCs w:val="24"/>
        </w:rPr>
        <w:lastRenderedPageBreak/>
        <w:t>RESOURCE</w:t>
      </w:r>
      <w:bookmarkEnd w:id="74"/>
      <w:bookmarkEnd w:id="75"/>
      <w:bookmarkEnd w:id="76"/>
      <w:bookmarkEnd w:id="77"/>
    </w:p>
    <w:p w:rsidR="007C03E8" w:rsidRPr="00CD3C90" w:rsidRDefault="007C03E8" w:rsidP="007C03E8">
      <w:pPr>
        <w:pStyle w:val="Heading2"/>
        <w:numPr>
          <w:ilvl w:val="1"/>
          <w:numId w:val="1"/>
        </w:numPr>
      </w:pPr>
      <w:bookmarkStart w:id="78" w:name="_Toc485440160"/>
      <w:bookmarkStart w:id="79" w:name="_Toc489093571"/>
      <w:bookmarkStart w:id="80" w:name="_Toc516633395"/>
      <w:bookmarkStart w:id="81" w:name="_Toc350863476"/>
      <w:r w:rsidRPr="00CD3C90">
        <w:t>Human Resource</w:t>
      </w:r>
      <w:bookmarkEnd w:id="78"/>
      <w:bookmarkEnd w:id="79"/>
      <w:bookmarkEnd w:id="80"/>
      <w:bookmarkEnd w:id="81"/>
    </w:p>
    <w:p w:rsidR="007C03E8" w:rsidRPr="00CD3C90" w:rsidRDefault="007C03E8" w:rsidP="007C03E8">
      <w:pPr>
        <w:ind w:left="0"/>
        <w:rPr>
          <w:rFonts w:asciiTheme="minorHAnsi" w:hAnsiTheme="minorHAnsi"/>
          <w:sz w:val="24"/>
          <w:szCs w:val="24"/>
        </w:rPr>
      </w:pPr>
      <w:r w:rsidRPr="00CD3C90">
        <w:rPr>
          <w:rFonts w:asciiTheme="minorHAnsi" w:hAnsiTheme="minorHAnsi"/>
          <w:sz w:val="24"/>
          <w:szCs w:val="24"/>
        </w:rPr>
        <w:t>This table shows the staffing assumptions for the project.</w:t>
      </w:r>
    </w:p>
    <w:p w:rsidR="00D75E39" w:rsidRDefault="00D75E39"/>
    <w:tbl>
      <w:tblP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340"/>
        <w:gridCol w:w="6660"/>
      </w:tblGrid>
      <w:tr w:rsidR="00D75E39" w:rsidRPr="00CD3C90" w:rsidTr="003125B1">
        <w:trPr>
          <w:cantSplit/>
          <w:trHeight w:val="489"/>
        </w:trPr>
        <w:tc>
          <w:tcPr>
            <w:tcW w:w="2340" w:type="dxa"/>
            <w:shd w:val="clear" w:color="auto" w:fill="FFE8E1"/>
          </w:tcPr>
          <w:p w:rsidR="00D75E39" w:rsidRPr="00CD3C90" w:rsidRDefault="00D75E39" w:rsidP="003125B1">
            <w:pPr>
              <w:pStyle w:val="HeadingLv1"/>
              <w:rPr>
                <w:rFonts w:asciiTheme="minorHAnsi" w:hAnsiTheme="minorHAnsi"/>
                <w:sz w:val="24"/>
                <w:szCs w:val="24"/>
              </w:rPr>
            </w:pPr>
            <w:r w:rsidRPr="00CD3C90">
              <w:rPr>
                <w:rFonts w:asciiTheme="minorHAnsi" w:hAnsiTheme="minorHAnsi"/>
                <w:sz w:val="24"/>
                <w:szCs w:val="24"/>
              </w:rPr>
              <w:t>Worker/Doer</w:t>
            </w:r>
          </w:p>
        </w:tc>
        <w:tc>
          <w:tcPr>
            <w:tcW w:w="6660" w:type="dxa"/>
            <w:shd w:val="clear" w:color="auto" w:fill="FFE8E1"/>
          </w:tcPr>
          <w:p w:rsidR="00D75E39" w:rsidRPr="00CD3C90" w:rsidRDefault="00D75E39" w:rsidP="003125B1">
            <w:pPr>
              <w:pStyle w:val="HeadingLv1"/>
              <w:rPr>
                <w:rFonts w:asciiTheme="minorHAnsi" w:hAnsiTheme="minorHAnsi"/>
                <w:sz w:val="24"/>
                <w:szCs w:val="24"/>
              </w:rPr>
            </w:pPr>
            <w:r w:rsidRPr="00CD3C90">
              <w:rPr>
                <w:rFonts w:asciiTheme="minorHAnsi" w:hAnsiTheme="minorHAnsi"/>
                <w:sz w:val="24"/>
                <w:szCs w:val="24"/>
              </w:rPr>
              <w:t>Specific Responsibilities/Comments</w:t>
            </w:r>
          </w:p>
        </w:tc>
      </w:tr>
      <w:tr w:rsidR="00D75E39" w:rsidRPr="005F1179" w:rsidTr="003125B1">
        <w:trPr>
          <w:cantSplit/>
        </w:trPr>
        <w:tc>
          <w:tcPr>
            <w:tcW w:w="2340" w:type="dxa"/>
          </w:tcPr>
          <w:p w:rsidR="00D75E39" w:rsidRPr="005F1179" w:rsidRDefault="00D75E39" w:rsidP="00D75E39">
            <w:pPr>
              <w:pStyle w:val="Bang"/>
            </w:pPr>
            <w:r>
              <w:t xml:space="preserve">Tran </w:t>
            </w:r>
            <w:proofErr w:type="spellStart"/>
            <w:r>
              <w:t>Thi</w:t>
            </w:r>
            <w:proofErr w:type="spellEnd"/>
            <w:r>
              <w:t xml:space="preserve"> </w:t>
            </w:r>
            <w:proofErr w:type="spellStart"/>
            <w:r>
              <w:t>Bich</w:t>
            </w:r>
            <w:proofErr w:type="spellEnd"/>
          </w:p>
        </w:tc>
        <w:tc>
          <w:tcPr>
            <w:tcW w:w="6660" w:type="dxa"/>
          </w:tcPr>
          <w:p w:rsidR="00D75E39" w:rsidRPr="005F1179" w:rsidRDefault="00092289" w:rsidP="003125B1">
            <w:pPr>
              <w:pStyle w:val="Bang"/>
            </w:pPr>
            <w:r>
              <w:t>Test lead</w:t>
            </w:r>
            <w:r w:rsidR="00D75E39" w:rsidRPr="005F1179">
              <w:t>:</w:t>
            </w:r>
          </w:p>
          <w:p w:rsidR="00D75E39" w:rsidRPr="005F1179" w:rsidRDefault="00D75E39" w:rsidP="003125B1">
            <w:pPr>
              <w:pStyle w:val="Bang"/>
            </w:pPr>
            <w:r w:rsidRPr="005F1179">
              <w:t>Responsible for designing test plan and test cases for 2 major modules: Public Facing and Administrator modules.</w:t>
            </w:r>
          </w:p>
          <w:p w:rsidR="00D75E39" w:rsidRPr="005F1179" w:rsidRDefault="00D75E39" w:rsidP="003125B1">
            <w:pPr>
              <w:pStyle w:val="Bang"/>
            </w:pPr>
            <w:r w:rsidRPr="005F1179">
              <w:t>Attend in review of other test cases.</w:t>
            </w:r>
          </w:p>
          <w:p w:rsidR="00D75E39" w:rsidRPr="005F1179" w:rsidRDefault="00D75E39" w:rsidP="003125B1">
            <w:pPr>
              <w:pStyle w:val="Bang"/>
            </w:pPr>
            <w:r w:rsidRPr="005F1179">
              <w:t xml:space="preserve">Execute integration test, system test, </w:t>
            </w:r>
            <w:r>
              <w:t xml:space="preserve">performance testing </w:t>
            </w:r>
            <w:r w:rsidRPr="005F1179">
              <w:t>and security test.</w:t>
            </w:r>
          </w:p>
          <w:p w:rsidR="00D75E39" w:rsidRPr="005F1179" w:rsidRDefault="00D75E39" w:rsidP="003125B1">
            <w:pPr>
              <w:pStyle w:val="Bang"/>
            </w:pPr>
            <w:r w:rsidRPr="005F1179">
              <w:t>Generate test report.</w:t>
            </w:r>
          </w:p>
        </w:tc>
      </w:tr>
      <w:tr w:rsidR="00092289" w:rsidRPr="005F1179" w:rsidTr="003125B1">
        <w:trPr>
          <w:cantSplit/>
        </w:trPr>
        <w:tc>
          <w:tcPr>
            <w:tcW w:w="2340" w:type="dxa"/>
          </w:tcPr>
          <w:p w:rsidR="00092289" w:rsidRDefault="007C03E8" w:rsidP="00D75E39">
            <w:pPr>
              <w:pStyle w:val="Bang"/>
            </w:pPr>
            <w:r>
              <w:t>DEV team</w:t>
            </w:r>
          </w:p>
        </w:tc>
        <w:tc>
          <w:tcPr>
            <w:tcW w:w="6660" w:type="dxa"/>
          </w:tcPr>
          <w:p w:rsidR="00092289" w:rsidRDefault="00092289" w:rsidP="003125B1">
            <w:pPr>
              <w:pStyle w:val="Bang"/>
            </w:pPr>
            <w:r>
              <w:t>Execute Unit testing</w:t>
            </w:r>
          </w:p>
        </w:tc>
      </w:tr>
      <w:tr w:rsidR="00533621" w:rsidRPr="005F1179" w:rsidTr="003125B1">
        <w:trPr>
          <w:cantSplit/>
        </w:trPr>
        <w:tc>
          <w:tcPr>
            <w:tcW w:w="2340" w:type="dxa"/>
          </w:tcPr>
          <w:p w:rsidR="00533621" w:rsidRDefault="007C03E8" w:rsidP="00D75E39">
            <w:pPr>
              <w:pStyle w:val="Bang"/>
            </w:pPr>
            <w:r>
              <w:t>Test</w:t>
            </w:r>
            <w:r w:rsidR="00533621">
              <w:t xml:space="preserve"> team</w:t>
            </w:r>
          </w:p>
        </w:tc>
        <w:tc>
          <w:tcPr>
            <w:tcW w:w="6660" w:type="dxa"/>
          </w:tcPr>
          <w:p w:rsidR="00533621" w:rsidRDefault="00533621" w:rsidP="003125B1">
            <w:pPr>
              <w:pStyle w:val="Bang"/>
            </w:pPr>
            <w:r>
              <w:t>Execute Integration Testing</w:t>
            </w:r>
          </w:p>
        </w:tc>
      </w:tr>
      <w:tr w:rsidR="00092289" w:rsidRPr="005F1179" w:rsidTr="003125B1">
        <w:trPr>
          <w:cantSplit/>
        </w:trPr>
        <w:tc>
          <w:tcPr>
            <w:tcW w:w="2340" w:type="dxa"/>
          </w:tcPr>
          <w:p w:rsidR="00092289" w:rsidRDefault="007C03E8" w:rsidP="00D75E39">
            <w:pPr>
              <w:pStyle w:val="Bang"/>
            </w:pPr>
            <w:r>
              <w:t>Test</w:t>
            </w:r>
            <w:r w:rsidR="00092289">
              <w:t xml:space="preserve"> team</w:t>
            </w:r>
          </w:p>
        </w:tc>
        <w:tc>
          <w:tcPr>
            <w:tcW w:w="6660" w:type="dxa"/>
          </w:tcPr>
          <w:p w:rsidR="00092289" w:rsidRDefault="00092289" w:rsidP="003125B1">
            <w:pPr>
              <w:pStyle w:val="Bang"/>
            </w:pPr>
            <w:r>
              <w:t>Execute System testing</w:t>
            </w:r>
          </w:p>
        </w:tc>
      </w:tr>
      <w:tr w:rsidR="00092289" w:rsidRPr="005F1179" w:rsidTr="003125B1">
        <w:trPr>
          <w:cantSplit/>
        </w:trPr>
        <w:tc>
          <w:tcPr>
            <w:tcW w:w="2340" w:type="dxa"/>
          </w:tcPr>
          <w:p w:rsidR="00092289" w:rsidRDefault="007C03E8" w:rsidP="00D75E39">
            <w:pPr>
              <w:pStyle w:val="Bang"/>
            </w:pPr>
            <w:r>
              <w:t>Test</w:t>
            </w:r>
            <w:r w:rsidR="00092289">
              <w:t xml:space="preserve"> team</w:t>
            </w:r>
          </w:p>
        </w:tc>
        <w:tc>
          <w:tcPr>
            <w:tcW w:w="6660" w:type="dxa"/>
          </w:tcPr>
          <w:p w:rsidR="00092289" w:rsidRDefault="00092289" w:rsidP="003125B1">
            <w:pPr>
              <w:pStyle w:val="Bang"/>
            </w:pPr>
            <w:r>
              <w:t>Execute Acceptance testing</w:t>
            </w:r>
          </w:p>
        </w:tc>
      </w:tr>
    </w:tbl>
    <w:p w:rsidR="007C03E8" w:rsidRPr="005F1179" w:rsidRDefault="007C03E8" w:rsidP="007C03E8">
      <w:pPr>
        <w:pStyle w:val="Heading2"/>
        <w:numPr>
          <w:ilvl w:val="1"/>
          <w:numId w:val="1"/>
        </w:numPr>
        <w:spacing w:afterLines="120" w:after="288"/>
        <w:rPr>
          <w:sz w:val="24"/>
          <w:szCs w:val="24"/>
        </w:rPr>
      </w:pPr>
      <w:bookmarkStart w:id="82" w:name="_Toc350863477"/>
      <w:r w:rsidRPr="005F1179">
        <w:rPr>
          <w:sz w:val="24"/>
          <w:szCs w:val="24"/>
        </w:rPr>
        <w:t>Hardware and Software</w:t>
      </w:r>
      <w:bookmarkEnd w:id="82"/>
    </w:p>
    <w:p w:rsidR="007C03E8" w:rsidRDefault="007C03E8" w:rsidP="007C03E8">
      <w:pPr>
        <w:spacing w:afterLines="120" w:after="288" w:line="240" w:lineRule="auto"/>
        <w:ind w:left="0"/>
        <w:rPr>
          <w:rFonts w:asciiTheme="minorHAnsi" w:hAnsiTheme="minorHAnsi"/>
          <w:sz w:val="24"/>
          <w:szCs w:val="24"/>
        </w:rPr>
      </w:pPr>
      <w:r w:rsidRPr="00367C2D">
        <w:rPr>
          <w:rFonts w:ascii="Calibri" w:hAnsi="Calibri"/>
          <w:sz w:val="24"/>
          <w:szCs w:val="24"/>
        </w:rPr>
        <w:t>The Hardware and Software needed for test environment will be similar to Development environment, except all development tools are excluded.</w:t>
      </w:r>
    </w:p>
    <w:p w:rsidR="007C03E8" w:rsidRPr="00CD3C90" w:rsidRDefault="007C03E8" w:rsidP="007C03E8">
      <w:pPr>
        <w:pStyle w:val="BodyText"/>
        <w:numPr>
          <w:ilvl w:val="0"/>
          <w:numId w:val="0"/>
        </w:numPr>
        <w:rPr>
          <w:rFonts w:asciiTheme="minorHAnsi" w:hAnsiTheme="minorHAnsi"/>
          <w:sz w:val="24"/>
          <w:szCs w:val="24"/>
        </w:rPr>
      </w:pPr>
      <w:bookmarkStart w:id="83" w:name="_GoBack"/>
      <w:bookmarkEnd w:id="83"/>
    </w:p>
    <w:p w:rsidR="00D75E39" w:rsidRDefault="00D75E39"/>
    <w:sectPr w:rsidR="00D75E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484" w:rsidRDefault="00200484" w:rsidP="00B8760F">
      <w:pPr>
        <w:spacing w:before="0" w:line="240" w:lineRule="auto"/>
      </w:pPr>
      <w:r>
        <w:separator/>
      </w:r>
    </w:p>
  </w:endnote>
  <w:endnote w:type="continuationSeparator" w:id="0">
    <w:p w:rsidR="00200484" w:rsidRDefault="00200484" w:rsidP="00B8760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484" w:rsidRDefault="00200484" w:rsidP="00B8760F">
      <w:pPr>
        <w:spacing w:before="0" w:line="240" w:lineRule="auto"/>
      </w:pPr>
      <w:r>
        <w:separator/>
      </w:r>
    </w:p>
  </w:footnote>
  <w:footnote w:type="continuationSeparator" w:id="0">
    <w:p w:rsidR="00200484" w:rsidRDefault="00200484" w:rsidP="00B8760F">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7FCD"/>
    <w:multiLevelType w:val="hybridMultilevel"/>
    <w:tmpl w:val="4D122D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85D57"/>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2">
    <w:nsid w:val="1262666E"/>
    <w:multiLevelType w:val="hybridMultilevel"/>
    <w:tmpl w:val="B8A06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55FB8"/>
    <w:multiLevelType w:val="hybridMultilevel"/>
    <w:tmpl w:val="DC9E2FE2"/>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183E460B"/>
    <w:multiLevelType w:val="hybridMultilevel"/>
    <w:tmpl w:val="9D5AE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00249"/>
    <w:multiLevelType w:val="multilevel"/>
    <w:tmpl w:val="B3BA82FA"/>
    <w:name w:val="522222222"/>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6">
    <w:nsid w:val="34E334EF"/>
    <w:multiLevelType w:val="multilevel"/>
    <w:tmpl w:val="6DCA5B2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2"/>
      <w:lvlText w:val="%1.%2.%3"/>
      <w:lvlJc w:val="left"/>
      <w:pPr>
        <w:ind w:left="720" w:hanging="720"/>
      </w:pPr>
    </w:lvl>
    <w:lvl w:ilvl="3">
      <w:start w:val="1"/>
      <w:numFmt w:val="decimal"/>
      <w:pStyle w:val="Heading4"/>
      <w:lvlText w:val="%1.%2.%3.%4"/>
      <w:lvlJc w:val="left"/>
      <w:pPr>
        <w:ind w:left="86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B8862B8"/>
    <w:multiLevelType w:val="hybridMultilevel"/>
    <w:tmpl w:val="D4A65A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D0DF2"/>
    <w:multiLevelType w:val="hybridMultilevel"/>
    <w:tmpl w:val="7E841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D15230"/>
    <w:multiLevelType w:val="hybridMultilevel"/>
    <w:tmpl w:val="6F48B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17A2D"/>
    <w:multiLevelType w:val="hybridMultilevel"/>
    <w:tmpl w:val="AD088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A7987"/>
    <w:multiLevelType w:val="hybridMultilevel"/>
    <w:tmpl w:val="E6A277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4"/>
  </w:num>
  <w:num w:numId="5">
    <w:abstractNumId w:val="0"/>
  </w:num>
  <w:num w:numId="6">
    <w:abstractNumId w:val="7"/>
  </w:num>
  <w:num w:numId="7">
    <w:abstractNumId w:val="11"/>
  </w:num>
  <w:num w:numId="8">
    <w:abstractNumId w:val="9"/>
  </w:num>
  <w:num w:numId="9">
    <w:abstractNumId w:val="8"/>
  </w:num>
  <w:num w:numId="10">
    <w:abstractNumId w:val="2"/>
  </w:num>
  <w:num w:numId="11">
    <w:abstractNumId w:val="6"/>
    <w:lvlOverride w:ilvl="0">
      <w:startOverride w:val="3"/>
    </w:lvlOverride>
    <w:lvlOverride w:ilvl="1">
      <w:startOverride w:val="1"/>
    </w:lvlOverride>
    <w:lvlOverride w:ilvl="2">
      <w:startOverride w:val="2"/>
    </w:lvlOverride>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F8B"/>
    <w:rsid w:val="00092289"/>
    <w:rsid w:val="00180299"/>
    <w:rsid w:val="00200484"/>
    <w:rsid w:val="002345E4"/>
    <w:rsid w:val="003125B1"/>
    <w:rsid w:val="00533621"/>
    <w:rsid w:val="005A4235"/>
    <w:rsid w:val="007367C4"/>
    <w:rsid w:val="007C03E8"/>
    <w:rsid w:val="009A299E"/>
    <w:rsid w:val="00B22A7B"/>
    <w:rsid w:val="00B45798"/>
    <w:rsid w:val="00B8760F"/>
    <w:rsid w:val="00C22F8B"/>
    <w:rsid w:val="00D75E39"/>
    <w:rsid w:val="00E5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F8B"/>
    <w:pPr>
      <w:spacing w:before="120" w:after="0" w:line="360" w:lineRule="auto"/>
      <w:ind w:left="547"/>
    </w:pPr>
    <w:rPr>
      <w:rFonts w:ascii="Tahoma" w:eastAsia="MS Mincho" w:hAnsi="Tahoma" w:cs="Tahoma"/>
      <w:snapToGrid w:val="0"/>
      <w:sz w:val="20"/>
      <w:szCs w:val="20"/>
    </w:rPr>
  </w:style>
  <w:style w:type="paragraph" w:styleId="Heading1">
    <w:name w:val="heading 1"/>
    <w:aliases w:val="H1"/>
    <w:basedOn w:val="Normal"/>
    <w:next w:val="Normal"/>
    <w:link w:val="Heading1Char"/>
    <w:autoRedefine/>
    <w:qFormat/>
    <w:rsid w:val="00B8760F"/>
    <w:pPr>
      <w:keepNext/>
      <w:widowControl w:val="0"/>
      <w:numPr>
        <w:numId w:val="1"/>
      </w:numPr>
      <w:spacing w:before="360" w:after="240" w:line="240" w:lineRule="auto"/>
      <w:outlineLvl w:val="0"/>
    </w:pPr>
    <w:rPr>
      <w:rFonts w:ascii="Verdana" w:hAnsi="Verdana"/>
      <w:b/>
      <w:caps/>
      <w:color w:val="6E2500"/>
      <w:kern w:val="28"/>
      <w:sz w:val="24"/>
    </w:rPr>
  </w:style>
  <w:style w:type="paragraph" w:styleId="Heading2">
    <w:name w:val="heading 2"/>
    <w:basedOn w:val="Normal"/>
    <w:next w:val="Normal"/>
    <w:link w:val="Heading2Char"/>
    <w:autoRedefine/>
    <w:qFormat/>
    <w:rsid w:val="00B8760F"/>
    <w:pPr>
      <w:keepNext/>
      <w:numPr>
        <w:ilvl w:val="2"/>
        <w:numId w:val="1"/>
      </w:numPr>
      <w:spacing w:after="120" w:line="240" w:lineRule="auto"/>
      <w:jc w:val="both"/>
      <w:outlineLvl w:val="1"/>
    </w:pPr>
    <w:rPr>
      <w:rFonts w:asciiTheme="minorHAnsi" w:hAnsiTheme="minorHAnsi"/>
      <w:b/>
      <w:bCs/>
      <w:color w:val="003400"/>
      <w:sz w:val="22"/>
      <w:szCs w:val="22"/>
    </w:rPr>
  </w:style>
  <w:style w:type="paragraph" w:styleId="Heading30">
    <w:name w:val="heading 3"/>
    <w:basedOn w:val="Normal"/>
    <w:next w:val="Normal"/>
    <w:link w:val="Heading3Char"/>
    <w:autoRedefine/>
    <w:qFormat/>
    <w:rsid w:val="00B8760F"/>
    <w:pPr>
      <w:keepNext/>
      <w:suppressAutoHyphens/>
      <w:spacing w:beforeLines="160" w:after="40" w:line="240" w:lineRule="auto"/>
      <w:ind w:left="0"/>
      <w:jc w:val="both"/>
      <w:outlineLvl w:val="2"/>
    </w:pPr>
    <w:rPr>
      <w:rFonts w:asciiTheme="minorHAnsi" w:hAnsiTheme="minorHAnsi"/>
      <w:b/>
      <w:i/>
      <w:color w:val="943634" w:themeColor="accent2" w:themeShade="BF"/>
      <w:sz w:val="24"/>
      <w:szCs w:val="24"/>
    </w:rPr>
  </w:style>
  <w:style w:type="paragraph" w:styleId="Heading4">
    <w:name w:val="heading 4"/>
    <w:basedOn w:val="Normal"/>
    <w:next w:val="Normal"/>
    <w:link w:val="Heading4Char"/>
    <w:qFormat/>
    <w:rsid w:val="00B8760F"/>
    <w:pPr>
      <w:keepNext/>
      <w:numPr>
        <w:ilvl w:val="3"/>
        <w:numId w:val="1"/>
      </w:numPr>
      <w:spacing w:before="240" w:after="60"/>
      <w:jc w:val="both"/>
      <w:outlineLvl w:val="3"/>
    </w:pPr>
    <w:rPr>
      <w:rFonts w:ascii="Arial" w:hAnsi="Arial"/>
      <w:b/>
    </w:rPr>
  </w:style>
  <w:style w:type="paragraph" w:styleId="Heading5">
    <w:name w:val="heading 5"/>
    <w:basedOn w:val="Normal"/>
    <w:next w:val="Normal"/>
    <w:link w:val="Heading5Char"/>
    <w:qFormat/>
    <w:rsid w:val="00B8760F"/>
    <w:pPr>
      <w:numPr>
        <w:ilvl w:val="4"/>
        <w:numId w:val="1"/>
      </w:numPr>
      <w:spacing w:before="240" w:after="60"/>
      <w:jc w:val="both"/>
      <w:outlineLvl w:val="4"/>
    </w:pPr>
    <w:rPr>
      <w:rFonts w:ascii=".VnArial" w:hAnsi=".VnArial"/>
    </w:rPr>
  </w:style>
  <w:style w:type="paragraph" w:styleId="Heading6">
    <w:name w:val="heading 6"/>
    <w:basedOn w:val="Normal"/>
    <w:next w:val="Normal"/>
    <w:link w:val="Heading6Char"/>
    <w:qFormat/>
    <w:rsid w:val="00B8760F"/>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B8760F"/>
    <w:pPr>
      <w:keepNext/>
      <w:widowControl w:val="0"/>
      <w:numPr>
        <w:ilvl w:val="6"/>
        <w:numId w:val="1"/>
      </w:numPr>
      <w:spacing w:before="60" w:after="60"/>
      <w:jc w:val="center"/>
      <w:outlineLvl w:val="6"/>
    </w:pPr>
    <w:rPr>
      <w:rFonts w:ascii="Verdana" w:hAnsi="Verdana"/>
      <w:b/>
      <w:caps/>
      <w:color w:val="000000"/>
    </w:rPr>
  </w:style>
  <w:style w:type="paragraph" w:styleId="Heading8">
    <w:name w:val="heading 8"/>
    <w:basedOn w:val="Normal"/>
    <w:next w:val="Normal"/>
    <w:link w:val="Heading8Char"/>
    <w:qFormat/>
    <w:rsid w:val="00B8760F"/>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B8760F"/>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rsid w:val="00C22F8B"/>
    <w:pPr>
      <w:spacing w:before="80" w:after="80" w:line="240" w:lineRule="auto"/>
      <w:ind w:left="0"/>
    </w:pPr>
    <w:rPr>
      <w:rFonts w:asciiTheme="minorHAnsi" w:hAnsiTheme="minorHAnsi" w:cs="Arial"/>
      <w:color w:val="000000"/>
      <w:sz w:val="24"/>
      <w:szCs w:val="24"/>
    </w:rPr>
  </w:style>
  <w:style w:type="paragraph" w:customStyle="1" w:styleId="HeadingLv1">
    <w:name w:val="Heading Lv1"/>
    <w:basedOn w:val="Normal"/>
    <w:autoRedefine/>
    <w:rsid w:val="00C22F8B"/>
    <w:pPr>
      <w:widowControl w:val="0"/>
      <w:spacing w:before="80" w:after="80" w:line="240" w:lineRule="auto"/>
      <w:ind w:left="0"/>
      <w:jc w:val="center"/>
    </w:pPr>
    <w:rPr>
      <w:b/>
      <w:color w:val="6E2500"/>
      <w:sz w:val="18"/>
    </w:rPr>
  </w:style>
  <w:style w:type="paragraph" w:styleId="Header">
    <w:name w:val="header"/>
    <w:basedOn w:val="Normal"/>
    <w:link w:val="HeaderChar"/>
    <w:uiPriority w:val="99"/>
    <w:unhideWhenUsed/>
    <w:rsid w:val="00B8760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60F"/>
    <w:rPr>
      <w:rFonts w:ascii="Tahoma" w:eastAsia="MS Mincho" w:hAnsi="Tahoma" w:cs="Tahoma"/>
      <w:snapToGrid w:val="0"/>
      <w:sz w:val="20"/>
      <w:szCs w:val="20"/>
    </w:rPr>
  </w:style>
  <w:style w:type="paragraph" w:styleId="Footer">
    <w:name w:val="footer"/>
    <w:basedOn w:val="Normal"/>
    <w:link w:val="FooterChar"/>
    <w:uiPriority w:val="99"/>
    <w:unhideWhenUsed/>
    <w:rsid w:val="00B8760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60F"/>
    <w:rPr>
      <w:rFonts w:ascii="Tahoma" w:eastAsia="MS Mincho" w:hAnsi="Tahoma" w:cs="Tahoma"/>
      <w:snapToGrid w:val="0"/>
      <w:sz w:val="20"/>
      <w:szCs w:val="20"/>
    </w:rPr>
  </w:style>
  <w:style w:type="character" w:customStyle="1" w:styleId="Heading1Char">
    <w:name w:val="Heading 1 Char"/>
    <w:aliases w:val="H1 Char"/>
    <w:basedOn w:val="DefaultParagraphFont"/>
    <w:link w:val="Heading1"/>
    <w:rsid w:val="00B8760F"/>
    <w:rPr>
      <w:rFonts w:ascii="Verdana" w:eastAsia="MS Mincho" w:hAnsi="Verdana" w:cs="Tahoma"/>
      <w:b/>
      <w:caps/>
      <w:snapToGrid w:val="0"/>
      <w:color w:val="6E2500"/>
      <w:kern w:val="28"/>
      <w:sz w:val="24"/>
      <w:szCs w:val="20"/>
    </w:rPr>
  </w:style>
  <w:style w:type="character" w:customStyle="1" w:styleId="Heading2Char">
    <w:name w:val="Heading 2 Char"/>
    <w:basedOn w:val="DefaultParagraphFont"/>
    <w:link w:val="Heading2"/>
    <w:rsid w:val="00B8760F"/>
    <w:rPr>
      <w:rFonts w:eastAsia="MS Mincho" w:cs="Tahoma"/>
      <w:b/>
      <w:bCs/>
      <w:snapToGrid w:val="0"/>
      <w:color w:val="003400"/>
    </w:rPr>
  </w:style>
  <w:style w:type="character" w:customStyle="1" w:styleId="Heading3Char">
    <w:name w:val="Heading 3 Char"/>
    <w:basedOn w:val="DefaultParagraphFont"/>
    <w:link w:val="Heading30"/>
    <w:rsid w:val="00B8760F"/>
    <w:rPr>
      <w:rFonts w:eastAsia="MS Mincho" w:cs="Tahoma"/>
      <w:b/>
      <w:i/>
      <w:snapToGrid w:val="0"/>
      <w:color w:val="943634" w:themeColor="accent2" w:themeShade="BF"/>
      <w:sz w:val="24"/>
      <w:szCs w:val="24"/>
    </w:rPr>
  </w:style>
  <w:style w:type="character" w:customStyle="1" w:styleId="Heading4Char">
    <w:name w:val="Heading 4 Char"/>
    <w:basedOn w:val="DefaultParagraphFont"/>
    <w:link w:val="Heading4"/>
    <w:rsid w:val="00B8760F"/>
    <w:rPr>
      <w:rFonts w:ascii="Arial" w:eastAsia="MS Mincho" w:hAnsi="Arial" w:cs="Tahoma"/>
      <w:b/>
      <w:snapToGrid w:val="0"/>
      <w:sz w:val="20"/>
      <w:szCs w:val="20"/>
    </w:rPr>
  </w:style>
  <w:style w:type="character" w:customStyle="1" w:styleId="Heading5Char">
    <w:name w:val="Heading 5 Char"/>
    <w:basedOn w:val="DefaultParagraphFont"/>
    <w:link w:val="Heading5"/>
    <w:rsid w:val="00B8760F"/>
    <w:rPr>
      <w:rFonts w:ascii=".VnArial" w:eastAsia="MS Mincho" w:hAnsi=".VnArial" w:cs="Tahoma"/>
      <w:snapToGrid w:val="0"/>
      <w:sz w:val="20"/>
      <w:szCs w:val="20"/>
    </w:rPr>
  </w:style>
  <w:style w:type="character" w:customStyle="1" w:styleId="Heading6Char">
    <w:name w:val="Heading 6 Char"/>
    <w:basedOn w:val="DefaultParagraphFont"/>
    <w:link w:val="Heading6"/>
    <w:rsid w:val="00B8760F"/>
    <w:rPr>
      <w:rFonts w:ascii="Helvetica" w:eastAsia="MS Mincho" w:hAnsi="Helvetica" w:cs="Tahoma"/>
      <w:i/>
      <w:snapToGrid w:val="0"/>
      <w:color w:val="000000"/>
      <w:szCs w:val="20"/>
    </w:rPr>
  </w:style>
  <w:style w:type="character" w:customStyle="1" w:styleId="Heading7Char">
    <w:name w:val="Heading 7 Char"/>
    <w:basedOn w:val="DefaultParagraphFont"/>
    <w:link w:val="Heading7"/>
    <w:rsid w:val="00B8760F"/>
    <w:rPr>
      <w:rFonts w:ascii="Verdana" w:eastAsia="MS Mincho" w:hAnsi="Verdana" w:cs="Tahoma"/>
      <w:b/>
      <w:caps/>
      <w:snapToGrid w:val="0"/>
      <w:color w:val="000000"/>
      <w:sz w:val="20"/>
      <w:szCs w:val="20"/>
    </w:rPr>
  </w:style>
  <w:style w:type="character" w:customStyle="1" w:styleId="Heading8Char">
    <w:name w:val="Heading 8 Char"/>
    <w:basedOn w:val="DefaultParagraphFont"/>
    <w:link w:val="Heading8"/>
    <w:rsid w:val="00B8760F"/>
    <w:rPr>
      <w:rFonts w:ascii="Helvetica" w:eastAsia="MS Mincho" w:hAnsi="Helvetica" w:cs="Tahoma"/>
      <w:i/>
      <w:snapToGrid w:val="0"/>
      <w:color w:val="000000"/>
      <w:sz w:val="20"/>
      <w:szCs w:val="20"/>
    </w:rPr>
  </w:style>
  <w:style w:type="character" w:customStyle="1" w:styleId="Heading9Char">
    <w:name w:val="Heading 9 Char"/>
    <w:basedOn w:val="DefaultParagraphFont"/>
    <w:link w:val="Heading9"/>
    <w:rsid w:val="00B8760F"/>
    <w:rPr>
      <w:rFonts w:ascii="Helvetica" w:eastAsia="MS Mincho" w:hAnsi="Helvetica" w:cs="Tahoma"/>
      <w:i/>
      <w:snapToGrid w:val="0"/>
      <w:color w:val="000000"/>
      <w:sz w:val="18"/>
      <w:szCs w:val="20"/>
    </w:rPr>
  </w:style>
  <w:style w:type="character" w:styleId="Hyperlink">
    <w:name w:val="Hyperlink"/>
    <w:uiPriority w:val="99"/>
    <w:rsid w:val="00B8760F"/>
    <w:rPr>
      <w:color w:val="0000FF"/>
      <w:u w:val="single"/>
    </w:rPr>
  </w:style>
  <w:style w:type="paragraph" w:customStyle="1" w:styleId="bodytext0">
    <w:name w:val="bodytext"/>
    <w:basedOn w:val="Normal"/>
    <w:autoRedefine/>
    <w:rsid w:val="00B8760F"/>
    <w:pPr>
      <w:snapToGrid w:val="0"/>
      <w:spacing w:before="0" w:line="240" w:lineRule="auto"/>
      <w:ind w:left="0"/>
    </w:pPr>
    <w:rPr>
      <w:rFonts w:asciiTheme="minorHAnsi" w:hAnsiTheme="minorHAnsi"/>
      <w:b/>
      <w:snapToGrid/>
      <w:sz w:val="22"/>
      <w:szCs w:val="22"/>
      <w:lang w:val="en-GB"/>
    </w:rPr>
  </w:style>
  <w:style w:type="paragraph" w:customStyle="1" w:styleId="TableCell">
    <w:name w:val="Table Cell"/>
    <w:basedOn w:val="Normal"/>
    <w:rsid w:val="00B8760F"/>
    <w:pPr>
      <w:suppressAutoHyphens/>
      <w:spacing w:after="120" w:line="240" w:lineRule="auto"/>
      <w:ind w:left="0"/>
    </w:pPr>
    <w:rPr>
      <w:rFonts w:ascii="Times New Roman" w:eastAsia="Times New Roman" w:hAnsi="Times New Roman" w:cs="Times New Roman"/>
      <w:snapToGrid/>
      <w:sz w:val="18"/>
      <w:szCs w:val="24"/>
      <w:lang w:eastAsia="ar-SA"/>
    </w:rPr>
  </w:style>
  <w:style w:type="table" w:styleId="TableGrid">
    <w:name w:val="Table Grid"/>
    <w:basedOn w:val="TableNormal"/>
    <w:uiPriority w:val="59"/>
    <w:rsid w:val="00B8760F"/>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8760F"/>
    <w:pPr>
      <w:spacing w:before="0" w:line="240" w:lineRule="auto"/>
      <w:ind w:left="720"/>
      <w:contextualSpacing/>
    </w:pPr>
    <w:rPr>
      <w:rFonts w:ascii="Calibri" w:eastAsia="Times New Roman" w:hAnsi="Calibri" w:cs="Times New Roman"/>
      <w:snapToGrid/>
      <w:sz w:val="24"/>
      <w:szCs w:val="24"/>
    </w:rPr>
  </w:style>
  <w:style w:type="character" w:customStyle="1" w:styleId="ListParagraphChar">
    <w:name w:val="List Paragraph Char"/>
    <w:link w:val="ListParagraph"/>
    <w:uiPriority w:val="34"/>
    <w:rsid w:val="00B8760F"/>
    <w:rPr>
      <w:rFonts w:ascii="Calibri" w:eastAsia="Times New Roman" w:hAnsi="Calibri" w:cs="Times New Roman"/>
      <w:sz w:val="24"/>
      <w:szCs w:val="24"/>
    </w:rPr>
  </w:style>
  <w:style w:type="paragraph" w:customStyle="1" w:styleId="Table-Text">
    <w:name w:val="Table - Text"/>
    <w:basedOn w:val="Normal"/>
    <w:rsid w:val="00B8760F"/>
    <w:pPr>
      <w:spacing w:before="60" w:after="60" w:line="240" w:lineRule="auto"/>
      <w:ind w:left="0"/>
    </w:pPr>
    <w:rPr>
      <w:rFonts w:ascii="Times New Roman" w:eastAsia="Times New Roman" w:hAnsi="Times New Roman" w:cs="Times New Roman"/>
      <w:snapToGrid/>
    </w:rPr>
  </w:style>
  <w:style w:type="paragraph" w:customStyle="1" w:styleId="Heading3">
    <w:name w:val="Heading3"/>
    <w:basedOn w:val="NormalIndent"/>
    <w:rsid w:val="007C03E8"/>
    <w:pPr>
      <w:numPr>
        <w:numId w:val="12"/>
      </w:numPr>
      <w:tabs>
        <w:tab w:val="left" w:pos="702"/>
        <w:tab w:val="left" w:pos="1080"/>
      </w:tabs>
      <w:spacing w:line="288" w:lineRule="auto"/>
      <w:jc w:val="both"/>
    </w:pPr>
    <w:rPr>
      <w:rFonts w:ascii=".VnArial" w:hAnsi=".VnArial"/>
      <w:sz w:val="22"/>
    </w:rPr>
  </w:style>
  <w:style w:type="paragraph" w:styleId="NormalIndent">
    <w:name w:val="Normal Indent"/>
    <w:basedOn w:val="Normal"/>
    <w:uiPriority w:val="99"/>
    <w:semiHidden/>
    <w:unhideWhenUsed/>
    <w:rsid w:val="007C03E8"/>
    <w:pPr>
      <w:ind w:left="720"/>
    </w:pPr>
  </w:style>
  <w:style w:type="paragraph" w:styleId="BodyText">
    <w:name w:val="Body Text"/>
    <w:basedOn w:val="Normal"/>
    <w:link w:val="BodyTextChar"/>
    <w:autoRedefine/>
    <w:rsid w:val="007C03E8"/>
    <w:pPr>
      <w:numPr>
        <w:numId w:val="13"/>
      </w:numPr>
    </w:pPr>
    <w:rPr>
      <w:rFonts w:ascii=".VnArial" w:hAnsi=".VnArial"/>
    </w:rPr>
  </w:style>
  <w:style w:type="character" w:customStyle="1" w:styleId="BodyTextChar">
    <w:name w:val="Body Text Char"/>
    <w:basedOn w:val="DefaultParagraphFont"/>
    <w:link w:val="BodyText"/>
    <w:rsid w:val="007C03E8"/>
    <w:rPr>
      <w:rFonts w:ascii=".VnArial" w:eastAsia="MS Mincho" w:hAnsi=".VnArial" w:cs="Tahoma"/>
      <w:snapToGrid w:val="0"/>
      <w:sz w:val="20"/>
      <w:szCs w:val="20"/>
    </w:rPr>
  </w:style>
  <w:style w:type="paragraph" w:customStyle="1" w:styleId="NormalT">
    <w:name w:val="NormalT"/>
    <w:basedOn w:val="Normal"/>
    <w:rsid w:val="009A299E"/>
    <w:pPr>
      <w:widowControl w:val="0"/>
      <w:ind w:left="0"/>
      <w:jc w:val="center"/>
    </w:pPr>
    <w:rPr>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F8B"/>
    <w:pPr>
      <w:spacing w:before="120" w:after="0" w:line="360" w:lineRule="auto"/>
      <w:ind w:left="547"/>
    </w:pPr>
    <w:rPr>
      <w:rFonts w:ascii="Tahoma" w:eastAsia="MS Mincho" w:hAnsi="Tahoma" w:cs="Tahoma"/>
      <w:snapToGrid w:val="0"/>
      <w:sz w:val="20"/>
      <w:szCs w:val="20"/>
    </w:rPr>
  </w:style>
  <w:style w:type="paragraph" w:styleId="Heading1">
    <w:name w:val="heading 1"/>
    <w:aliases w:val="H1"/>
    <w:basedOn w:val="Normal"/>
    <w:next w:val="Normal"/>
    <w:link w:val="Heading1Char"/>
    <w:autoRedefine/>
    <w:qFormat/>
    <w:rsid w:val="00B8760F"/>
    <w:pPr>
      <w:keepNext/>
      <w:widowControl w:val="0"/>
      <w:numPr>
        <w:numId w:val="1"/>
      </w:numPr>
      <w:spacing w:before="360" w:after="240" w:line="240" w:lineRule="auto"/>
      <w:outlineLvl w:val="0"/>
    </w:pPr>
    <w:rPr>
      <w:rFonts w:ascii="Verdana" w:hAnsi="Verdana"/>
      <w:b/>
      <w:caps/>
      <w:color w:val="6E2500"/>
      <w:kern w:val="28"/>
      <w:sz w:val="24"/>
    </w:rPr>
  </w:style>
  <w:style w:type="paragraph" w:styleId="Heading2">
    <w:name w:val="heading 2"/>
    <w:basedOn w:val="Normal"/>
    <w:next w:val="Normal"/>
    <w:link w:val="Heading2Char"/>
    <w:autoRedefine/>
    <w:qFormat/>
    <w:rsid w:val="00B8760F"/>
    <w:pPr>
      <w:keepNext/>
      <w:numPr>
        <w:ilvl w:val="2"/>
        <w:numId w:val="1"/>
      </w:numPr>
      <w:spacing w:after="120" w:line="240" w:lineRule="auto"/>
      <w:jc w:val="both"/>
      <w:outlineLvl w:val="1"/>
    </w:pPr>
    <w:rPr>
      <w:rFonts w:asciiTheme="minorHAnsi" w:hAnsiTheme="minorHAnsi"/>
      <w:b/>
      <w:bCs/>
      <w:color w:val="003400"/>
      <w:sz w:val="22"/>
      <w:szCs w:val="22"/>
    </w:rPr>
  </w:style>
  <w:style w:type="paragraph" w:styleId="Heading30">
    <w:name w:val="heading 3"/>
    <w:basedOn w:val="Normal"/>
    <w:next w:val="Normal"/>
    <w:link w:val="Heading3Char"/>
    <w:autoRedefine/>
    <w:qFormat/>
    <w:rsid w:val="00B8760F"/>
    <w:pPr>
      <w:keepNext/>
      <w:suppressAutoHyphens/>
      <w:spacing w:beforeLines="160" w:after="40" w:line="240" w:lineRule="auto"/>
      <w:ind w:left="0"/>
      <w:jc w:val="both"/>
      <w:outlineLvl w:val="2"/>
    </w:pPr>
    <w:rPr>
      <w:rFonts w:asciiTheme="minorHAnsi" w:hAnsiTheme="minorHAnsi"/>
      <w:b/>
      <w:i/>
      <w:color w:val="943634" w:themeColor="accent2" w:themeShade="BF"/>
      <w:sz w:val="24"/>
      <w:szCs w:val="24"/>
    </w:rPr>
  </w:style>
  <w:style w:type="paragraph" w:styleId="Heading4">
    <w:name w:val="heading 4"/>
    <w:basedOn w:val="Normal"/>
    <w:next w:val="Normal"/>
    <w:link w:val="Heading4Char"/>
    <w:qFormat/>
    <w:rsid w:val="00B8760F"/>
    <w:pPr>
      <w:keepNext/>
      <w:numPr>
        <w:ilvl w:val="3"/>
        <w:numId w:val="1"/>
      </w:numPr>
      <w:spacing w:before="240" w:after="60"/>
      <w:jc w:val="both"/>
      <w:outlineLvl w:val="3"/>
    </w:pPr>
    <w:rPr>
      <w:rFonts w:ascii="Arial" w:hAnsi="Arial"/>
      <w:b/>
    </w:rPr>
  </w:style>
  <w:style w:type="paragraph" w:styleId="Heading5">
    <w:name w:val="heading 5"/>
    <w:basedOn w:val="Normal"/>
    <w:next w:val="Normal"/>
    <w:link w:val="Heading5Char"/>
    <w:qFormat/>
    <w:rsid w:val="00B8760F"/>
    <w:pPr>
      <w:numPr>
        <w:ilvl w:val="4"/>
        <w:numId w:val="1"/>
      </w:numPr>
      <w:spacing w:before="240" w:after="60"/>
      <w:jc w:val="both"/>
      <w:outlineLvl w:val="4"/>
    </w:pPr>
    <w:rPr>
      <w:rFonts w:ascii=".VnArial" w:hAnsi=".VnArial"/>
    </w:rPr>
  </w:style>
  <w:style w:type="paragraph" w:styleId="Heading6">
    <w:name w:val="heading 6"/>
    <w:basedOn w:val="Normal"/>
    <w:next w:val="Normal"/>
    <w:link w:val="Heading6Char"/>
    <w:qFormat/>
    <w:rsid w:val="00B8760F"/>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B8760F"/>
    <w:pPr>
      <w:keepNext/>
      <w:widowControl w:val="0"/>
      <w:numPr>
        <w:ilvl w:val="6"/>
        <w:numId w:val="1"/>
      </w:numPr>
      <w:spacing w:before="60" w:after="60"/>
      <w:jc w:val="center"/>
      <w:outlineLvl w:val="6"/>
    </w:pPr>
    <w:rPr>
      <w:rFonts w:ascii="Verdana" w:hAnsi="Verdana"/>
      <w:b/>
      <w:caps/>
      <w:color w:val="000000"/>
    </w:rPr>
  </w:style>
  <w:style w:type="paragraph" w:styleId="Heading8">
    <w:name w:val="heading 8"/>
    <w:basedOn w:val="Normal"/>
    <w:next w:val="Normal"/>
    <w:link w:val="Heading8Char"/>
    <w:qFormat/>
    <w:rsid w:val="00B8760F"/>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B8760F"/>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rsid w:val="00C22F8B"/>
    <w:pPr>
      <w:spacing w:before="80" w:after="80" w:line="240" w:lineRule="auto"/>
      <w:ind w:left="0"/>
    </w:pPr>
    <w:rPr>
      <w:rFonts w:asciiTheme="minorHAnsi" w:hAnsiTheme="minorHAnsi" w:cs="Arial"/>
      <w:color w:val="000000"/>
      <w:sz w:val="24"/>
      <w:szCs w:val="24"/>
    </w:rPr>
  </w:style>
  <w:style w:type="paragraph" w:customStyle="1" w:styleId="HeadingLv1">
    <w:name w:val="Heading Lv1"/>
    <w:basedOn w:val="Normal"/>
    <w:autoRedefine/>
    <w:rsid w:val="00C22F8B"/>
    <w:pPr>
      <w:widowControl w:val="0"/>
      <w:spacing w:before="80" w:after="80" w:line="240" w:lineRule="auto"/>
      <w:ind w:left="0"/>
      <w:jc w:val="center"/>
    </w:pPr>
    <w:rPr>
      <w:b/>
      <w:color w:val="6E2500"/>
      <w:sz w:val="18"/>
    </w:rPr>
  </w:style>
  <w:style w:type="paragraph" w:styleId="Header">
    <w:name w:val="header"/>
    <w:basedOn w:val="Normal"/>
    <w:link w:val="HeaderChar"/>
    <w:uiPriority w:val="99"/>
    <w:unhideWhenUsed/>
    <w:rsid w:val="00B8760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60F"/>
    <w:rPr>
      <w:rFonts w:ascii="Tahoma" w:eastAsia="MS Mincho" w:hAnsi="Tahoma" w:cs="Tahoma"/>
      <w:snapToGrid w:val="0"/>
      <w:sz w:val="20"/>
      <w:szCs w:val="20"/>
    </w:rPr>
  </w:style>
  <w:style w:type="paragraph" w:styleId="Footer">
    <w:name w:val="footer"/>
    <w:basedOn w:val="Normal"/>
    <w:link w:val="FooterChar"/>
    <w:uiPriority w:val="99"/>
    <w:unhideWhenUsed/>
    <w:rsid w:val="00B8760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60F"/>
    <w:rPr>
      <w:rFonts w:ascii="Tahoma" w:eastAsia="MS Mincho" w:hAnsi="Tahoma" w:cs="Tahoma"/>
      <w:snapToGrid w:val="0"/>
      <w:sz w:val="20"/>
      <w:szCs w:val="20"/>
    </w:rPr>
  </w:style>
  <w:style w:type="character" w:customStyle="1" w:styleId="Heading1Char">
    <w:name w:val="Heading 1 Char"/>
    <w:aliases w:val="H1 Char"/>
    <w:basedOn w:val="DefaultParagraphFont"/>
    <w:link w:val="Heading1"/>
    <w:rsid w:val="00B8760F"/>
    <w:rPr>
      <w:rFonts w:ascii="Verdana" w:eastAsia="MS Mincho" w:hAnsi="Verdana" w:cs="Tahoma"/>
      <w:b/>
      <w:caps/>
      <w:snapToGrid w:val="0"/>
      <w:color w:val="6E2500"/>
      <w:kern w:val="28"/>
      <w:sz w:val="24"/>
      <w:szCs w:val="20"/>
    </w:rPr>
  </w:style>
  <w:style w:type="character" w:customStyle="1" w:styleId="Heading2Char">
    <w:name w:val="Heading 2 Char"/>
    <w:basedOn w:val="DefaultParagraphFont"/>
    <w:link w:val="Heading2"/>
    <w:rsid w:val="00B8760F"/>
    <w:rPr>
      <w:rFonts w:eastAsia="MS Mincho" w:cs="Tahoma"/>
      <w:b/>
      <w:bCs/>
      <w:snapToGrid w:val="0"/>
      <w:color w:val="003400"/>
    </w:rPr>
  </w:style>
  <w:style w:type="character" w:customStyle="1" w:styleId="Heading3Char">
    <w:name w:val="Heading 3 Char"/>
    <w:basedOn w:val="DefaultParagraphFont"/>
    <w:link w:val="Heading30"/>
    <w:rsid w:val="00B8760F"/>
    <w:rPr>
      <w:rFonts w:eastAsia="MS Mincho" w:cs="Tahoma"/>
      <w:b/>
      <w:i/>
      <w:snapToGrid w:val="0"/>
      <w:color w:val="943634" w:themeColor="accent2" w:themeShade="BF"/>
      <w:sz w:val="24"/>
      <w:szCs w:val="24"/>
    </w:rPr>
  </w:style>
  <w:style w:type="character" w:customStyle="1" w:styleId="Heading4Char">
    <w:name w:val="Heading 4 Char"/>
    <w:basedOn w:val="DefaultParagraphFont"/>
    <w:link w:val="Heading4"/>
    <w:rsid w:val="00B8760F"/>
    <w:rPr>
      <w:rFonts w:ascii="Arial" w:eastAsia="MS Mincho" w:hAnsi="Arial" w:cs="Tahoma"/>
      <w:b/>
      <w:snapToGrid w:val="0"/>
      <w:sz w:val="20"/>
      <w:szCs w:val="20"/>
    </w:rPr>
  </w:style>
  <w:style w:type="character" w:customStyle="1" w:styleId="Heading5Char">
    <w:name w:val="Heading 5 Char"/>
    <w:basedOn w:val="DefaultParagraphFont"/>
    <w:link w:val="Heading5"/>
    <w:rsid w:val="00B8760F"/>
    <w:rPr>
      <w:rFonts w:ascii=".VnArial" w:eastAsia="MS Mincho" w:hAnsi=".VnArial" w:cs="Tahoma"/>
      <w:snapToGrid w:val="0"/>
      <w:sz w:val="20"/>
      <w:szCs w:val="20"/>
    </w:rPr>
  </w:style>
  <w:style w:type="character" w:customStyle="1" w:styleId="Heading6Char">
    <w:name w:val="Heading 6 Char"/>
    <w:basedOn w:val="DefaultParagraphFont"/>
    <w:link w:val="Heading6"/>
    <w:rsid w:val="00B8760F"/>
    <w:rPr>
      <w:rFonts w:ascii="Helvetica" w:eastAsia="MS Mincho" w:hAnsi="Helvetica" w:cs="Tahoma"/>
      <w:i/>
      <w:snapToGrid w:val="0"/>
      <w:color w:val="000000"/>
      <w:szCs w:val="20"/>
    </w:rPr>
  </w:style>
  <w:style w:type="character" w:customStyle="1" w:styleId="Heading7Char">
    <w:name w:val="Heading 7 Char"/>
    <w:basedOn w:val="DefaultParagraphFont"/>
    <w:link w:val="Heading7"/>
    <w:rsid w:val="00B8760F"/>
    <w:rPr>
      <w:rFonts w:ascii="Verdana" w:eastAsia="MS Mincho" w:hAnsi="Verdana" w:cs="Tahoma"/>
      <w:b/>
      <w:caps/>
      <w:snapToGrid w:val="0"/>
      <w:color w:val="000000"/>
      <w:sz w:val="20"/>
      <w:szCs w:val="20"/>
    </w:rPr>
  </w:style>
  <w:style w:type="character" w:customStyle="1" w:styleId="Heading8Char">
    <w:name w:val="Heading 8 Char"/>
    <w:basedOn w:val="DefaultParagraphFont"/>
    <w:link w:val="Heading8"/>
    <w:rsid w:val="00B8760F"/>
    <w:rPr>
      <w:rFonts w:ascii="Helvetica" w:eastAsia="MS Mincho" w:hAnsi="Helvetica" w:cs="Tahoma"/>
      <w:i/>
      <w:snapToGrid w:val="0"/>
      <w:color w:val="000000"/>
      <w:sz w:val="20"/>
      <w:szCs w:val="20"/>
    </w:rPr>
  </w:style>
  <w:style w:type="character" w:customStyle="1" w:styleId="Heading9Char">
    <w:name w:val="Heading 9 Char"/>
    <w:basedOn w:val="DefaultParagraphFont"/>
    <w:link w:val="Heading9"/>
    <w:rsid w:val="00B8760F"/>
    <w:rPr>
      <w:rFonts w:ascii="Helvetica" w:eastAsia="MS Mincho" w:hAnsi="Helvetica" w:cs="Tahoma"/>
      <w:i/>
      <w:snapToGrid w:val="0"/>
      <w:color w:val="000000"/>
      <w:sz w:val="18"/>
      <w:szCs w:val="20"/>
    </w:rPr>
  </w:style>
  <w:style w:type="character" w:styleId="Hyperlink">
    <w:name w:val="Hyperlink"/>
    <w:uiPriority w:val="99"/>
    <w:rsid w:val="00B8760F"/>
    <w:rPr>
      <w:color w:val="0000FF"/>
      <w:u w:val="single"/>
    </w:rPr>
  </w:style>
  <w:style w:type="paragraph" w:customStyle="1" w:styleId="bodytext0">
    <w:name w:val="bodytext"/>
    <w:basedOn w:val="Normal"/>
    <w:autoRedefine/>
    <w:rsid w:val="00B8760F"/>
    <w:pPr>
      <w:snapToGrid w:val="0"/>
      <w:spacing w:before="0" w:line="240" w:lineRule="auto"/>
      <w:ind w:left="0"/>
    </w:pPr>
    <w:rPr>
      <w:rFonts w:asciiTheme="minorHAnsi" w:hAnsiTheme="minorHAnsi"/>
      <w:b/>
      <w:snapToGrid/>
      <w:sz w:val="22"/>
      <w:szCs w:val="22"/>
      <w:lang w:val="en-GB"/>
    </w:rPr>
  </w:style>
  <w:style w:type="paragraph" w:customStyle="1" w:styleId="TableCell">
    <w:name w:val="Table Cell"/>
    <w:basedOn w:val="Normal"/>
    <w:rsid w:val="00B8760F"/>
    <w:pPr>
      <w:suppressAutoHyphens/>
      <w:spacing w:after="120" w:line="240" w:lineRule="auto"/>
      <w:ind w:left="0"/>
    </w:pPr>
    <w:rPr>
      <w:rFonts w:ascii="Times New Roman" w:eastAsia="Times New Roman" w:hAnsi="Times New Roman" w:cs="Times New Roman"/>
      <w:snapToGrid/>
      <w:sz w:val="18"/>
      <w:szCs w:val="24"/>
      <w:lang w:eastAsia="ar-SA"/>
    </w:rPr>
  </w:style>
  <w:style w:type="table" w:styleId="TableGrid">
    <w:name w:val="Table Grid"/>
    <w:basedOn w:val="TableNormal"/>
    <w:uiPriority w:val="59"/>
    <w:rsid w:val="00B8760F"/>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8760F"/>
    <w:pPr>
      <w:spacing w:before="0" w:line="240" w:lineRule="auto"/>
      <w:ind w:left="720"/>
      <w:contextualSpacing/>
    </w:pPr>
    <w:rPr>
      <w:rFonts w:ascii="Calibri" w:eastAsia="Times New Roman" w:hAnsi="Calibri" w:cs="Times New Roman"/>
      <w:snapToGrid/>
      <w:sz w:val="24"/>
      <w:szCs w:val="24"/>
    </w:rPr>
  </w:style>
  <w:style w:type="character" w:customStyle="1" w:styleId="ListParagraphChar">
    <w:name w:val="List Paragraph Char"/>
    <w:link w:val="ListParagraph"/>
    <w:uiPriority w:val="34"/>
    <w:rsid w:val="00B8760F"/>
    <w:rPr>
      <w:rFonts w:ascii="Calibri" w:eastAsia="Times New Roman" w:hAnsi="Calibri" w:cs="Times New Roman"/>
      <w:sz w:val="24"/>
      <w:szCs w:val="24"/>
    </w:rPr>
  </w:style>
  <w:style w:type="paragraph" w:customStyle="1" w:styleId="Table-Text">
    <w:name w:val="Table - Text"/>
    <w:basedOn w:val="Normal"/>
    <w:rsid w:val="00B8760F"/>
    <w:pPr>
      <w:spacing w:before="60" w:after="60" w:line="240" w:lineRule="auto"/>
      <w:ind w:left="0"/>
    </w:pPr>
    <w:rPr>
      <w:rFonts w:ascii="Times New Roman" w:eastAsia="Times New Roman" w:hAnsi="Times New Roman" w:cs="Times New Roman"/>
      <w:snapToGrid/>
    </w:rPr>
  </w:style>
  <w:style w:type="paragraph" w:customStyle="1" w:styleId="Heading3">
    <w:name w:val="Heading3"/>
    <w:basedOn w:val="NormalIndent"/>
    <w:rsid w:val="007C03E8"/>
    <w:pPr>
      <w:numPr>
        <w:numId w:val="12"/>
      </w:numPr>
      <w:tabs>
        <w:tab w:val="left" w:pos="702"/>
        <w:tab w:val="left" w:pos="1080"/>
      </w:tabs>
      <w:spacing w:line="288" w:lineRule="auto"/>
      <w:jc w:val="both"/>
    </w:pPr>
    <w:rPr>
      <w:rFonts w:ascii=".VnArial" w:hAnsi=".VnArial"/>
      <w:sz w:val="22"/>
    </w:rPr>
  </w:style>
  <w:style w:type="paragraph" w:styleId="NormalIndent">
    <w:name w:val="Normal Indent"/>
    <w:basedOn w:val="Normal"/>
    <w:uiPriority w:val="99"/>
    <w:semiHidden/>
    <w:unhideWhenUsed/>
    <w:rsid w:val="007C03E8"/>
    <w:pPr>
      <w:ind w:left="720"/>
    </w:pPr>
  </w:style>
  <w:style w:type="paragraph" w:styleId="BodyText">
    <w:name w:val="Body Text"/>
    <w:basedOn w:val="Normal"/>
    <w:link w:val="BodyTextChar"/>
    <w:autoRedefine/>
    <w:rsid w:val="007C03E8"/>
    <w:pPr>
      <w:numPr>
        <w:numId w:val="13"/>
      </w:numPr>
    </w:pPr>
    <w:rPr>
      <w:rFonts w:ascii=".VnArial" w:hAnsi=".VnArial"/>
    </w:rPr>
  </w:style>
  <w:style w:type="character" w:customStyle="1" w:styleId="BodyTextChar">
    <w:name w:val="Body Text Char"/>
    <w:basedOn w:val="DefaultParagraphFont"/>
    <w:link w:val="BodyText"/>
    <w:rsid w:val="007C03E8"/>
    <w:rPr>
      <w:rFonts w:ascii=".VnArial" w:eastAsia="MS Mincho" w:hAnsi=".VnArial" w:cs="Tahoma"/>
      <w:snapToGrid w:val="0"/>
      <w:sz w:val="20"/>
      <w:szCs w:val="20"/>
    </w:rPr>
  </w:style>
  <w:style w:type="paragraph" w:customStyle="1" w:styleId="NormalT">
    <w:name w:val="NormalT"/>
    <w:basedOn w:val="Normal"/>
    <w:rsid w:val="009A299E"/>
    <w:pPr>
      <w:widowControl w:val="0"/>
      <w:ind w:left="0"/>
      <w:jc w:val="center"/>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soft-fms/FSOFTInsightWeb/Fms1Servlet?reqType=1320&amp;riskID=101873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2861</TotalTime>
  <Pages>7</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BemBem</dc:creator>
  <cp:keywords/>
  <dc:description/>
  <cp:lastModifiedBy>BemBem</cp:lastModifiedBy>
  <cp:revision>1</cp:revision>
  <dcterms:created xsi:type="dcterms:W3CDTF">2013-04-21T07:45:00Z</dcterms:created>
  <dcterms:modified xsi:type="dcterms:W3CDTF">2013-04-25T07:16:00Z</dcterms:modified>
</cp:coreProperties>
</file>