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4A48" w14:textId="4BB4F019" w:rsidR="000F22B9" w:rsidRDefault="0054404E" w:rsidP="00B0578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PRD chức năng đăng nhập</w:t>
      </w:r>
      <w:r w:rsidR="007A43A3">
        <w:rPr>
          <w:rFonts w:ascii="Times New Roman" w:hAnsi="Times New Roman" w:cs="Times New Roman"/>
          <w:b/>
          <w:bCs/>
          <w:sz w:val="26"/>
          <w:szCs w:val="26"/>
        </w:rPr>
        <w:t>, đăng xuất</w:t>
      </w:r>
    </w:p>
    <w:p w14:paraId="11F71F58" w14:textId="5B8BEA1C" w:rsidR="0054404E"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F8EDD6B" w14:textId="77777777" w:rsidR="00A773F3" w:rsidRDefault="00A773F3" w:rsidP="00B0578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2610"/>
        <w:gridCol w:w="2856"/>
        <w:gridCol w:w="2804"/>
      </w:tblGrid>
      <w:tr w:rsidR="007A43A3" w14:paraId="3ABB58A8" w14:textId="77777777" w:rsidTr="007A43A3">
        <w:tc>
          <w:tcPr>
            <w:tcW w:w="2610" w:type="dxa"/>
          </w:tcPr>
          <w:p w14:paraId="3212DB83" w14:textId="605F6299"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Ngày</w:t>
            </w:r>
          </w:p>
        </w:tc>
        <w:tc>
          <w:tcPr>
            <w:tcW w:w="2856" w:type="dxa"/>
          </w:tcPr>
          <w:p w14:paraId="36D1397F" w14:textId="20853A1B"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04" w:type="dxa"/>
          </w:tcPr>
          <w:p w14:paraId="13979EFF" w14:textId="77777777" w:rsidR="007A43A3" w:rsidRPr="009368E7" w:rsidRDefault="007A43A3" w:rsidP="00B0578A">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7A43A3" w14:paraId="2E4F2B49" w14:textId="77777777" w:rsidTr="007A43A3">
        <w:tc>
          <w:tcPr>
            <w:tcW w:w="2610" w:type="dxa"/>
          </w:tcPr>
          <w:p w14:paraId="6A203A43" w14:textId="51BA9C15"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856" w:type="dxa"/>
          </w:tcPr>
          <w:p w14:paraId="4044EB77" w14:textId="187C0D8B"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04" w:type="dxa"/>
          </w:tcPr>
          <w:p w14:paraId="2F0A042E" w14:textId="77777777" w:rsidR="007A43A3" w:rsidRPr="009368E7" w:rsidRDefault="007A43A3" w:rsidP="00B0578A">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r w:rsidR="007A43A3" w14:paraId="554F61AB" w14:textId="77777777" w:rsidTr="007A43A3">
        <w:tc>
          <w:tcPr>
            <w:tcW w:w="2610" w:type="dxa"/>
          </w:tcPr>
          <w:p w14:paraId="42486033" w14:textId="53A4E530"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13/05/2022</w:t>
            </w:r>
          </w:p>
        </w:tc>
        <w:tc>
          <w:tcPr>
            <w:tcW w:w="2856" w:type="dxa"/>
          </w:tcPr>
          <w:p w14:paraId="071E27CB" w14:textId="6BD214FE"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p>
        </w:tc>
        <w:tc>
          <w:tcPr>
            <w:tcW w:w="2804" w:type="dxa"/>
          </w:tcPr>
          <w:p w14:paraId="2AE95ADC" w14:textId="54C43BC2" w:rsidR="007A43A3" w:rsidRPr="009368E7" w:rsidRDefault="007A43A3" w:rsidP="00B0578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Chỉnh sửa</w:t>
            </w:r>
          </w:p>
        </w:tc>
      </w:tr>
    </w:tbl>
    <w:p w14:paraId="21A11342" w14:textId="2E3C4971" w:rsidR="00A773F3" w:rsidRPr="00A773F3" w:rsidRDefault="00A773F3" w:rsidP="00B0578A">
      <w:pPr>
        <w:spacing w:line="360" w:lineRule="auto"/>
        <w:jc w:val="both"/>
        <w:rPr>
          <w:rFonts w:ascii="Times New Roman" w:hAnsi="Times New Roman" w:cs="Times New Roman"/>
          <w:b/>
          <w:bCs/>
          <w:sz w:val="26"/>
          <w:szCs w:val="26"/>
        </w:rPr>
      </w:pPr>
    </w:p>
    <w:p w14:paraId="2516037D" w14:textId="07355C71"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25282229" w14:textId="582D4AE6" w:rsidR="007A43A3" w:rsidRDefault="007A43A3" w:rsidP="007A43A3">
      <w:pPr>
        <w:pStyle w:val="ListParagraph"/>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2.1 Chức năng đăng nhập</w:t>
      </w:r>
    </w:p>
    <w:p w14:paraId="74FB8872" w14:textId="6E96E502" w:rsidR="001712D4"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C92437">
        <w:rPr>
          <w:rFonts w:ascii="Times New Roman" w:hAnsi="Times New Roman" w:cs="Times New Roman"/>
          <w:sz w:val="26"/>
          <w:szCs w:val="26"/>
        </w:rPr>
        <w:t>Cho phép nhân viên đăng nhập vào hệ thống với username và password được cấp bởi quản lý cửa hàng.</w:t>
      </w:r>
    </w:p>
    <w:p w14:paraId="75CD2C3E" w14:textId="2DDC7FE1" w:rsidR="00C92437"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thành công, hệ thống sẽ điều hướng đến màn hình hiển thị menu chức năng tương ứng với từng tài khoản của nhân viên (trên tài khoản này có chứa thông tin phân quyền).</w:t>
      </w:r>
    </w:p>
    <w:p w14:paraId="106DF273" w14:textId="7F22A1D7" w:rsidR="00684379"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84379">
        <w:rPr>
          <w:rFonts w:ascii="Times New Roman" w:hAnsi="Times New Roman" w:cs="Times New Roman"/>
          <w:sz w:val="26"/>
          <w:szCs w:val="26"/>
        </w:rPr>
        <w:t>+ Nếu đăng nhập thất bại, hệ thống sẽ hiển thị thông báo</w:t>
      </w:r>
      <w:r w:rsidR="00C5299F">
        <w:rPr>
          <w:rFonts w:ascii="Times New Roman" w:hAnsi="Times New Roman" w:cs="Times New Roman"/>
          <w:sz w:val="26"/>
          <w:szCs w:val="26"/>
        </w:rPr>
        <w:t xml:space="preserve"> lỗi</w:t>
      </w:r>
      <w:r w:rsidR="00684379">
        <w:rPr>
          <w:rFonts w:ascii="Times New Roman" w:hAnsi="Times New Roman" w:cs="Times New Roman"/>
          <w:sz w:val="26"/>
          <w:szCs w:val="26"/>
        </w:rPr>
        <w:t xml:space="preserve"> cụ thể ra màn hình đăng nhập.</w:t>
      </w:r>
    </w:p>
    <w:p w14:paraId="00BE679E" w14:textId="440CF124" w:rsidR="00CD708A" w:rsidRDefault="00CD708A" w:rsidP="00B0578A">
      <w:pPr>
        <w:pStyle w:val="ListParagraph"/>
        <w:spacing w:line="360" w:lineRule="auto"/>
        <w:jc w:val="both"/>
        <w:rPr>
          <w:rFonts w:ascii="Times New Roman" w:hAnsi="Times New Roman" w:cs="Times New Roman"/>
          <w:b/>
          <w:bCs/>
          <w:sz w:val="26"/>
          <w:szCs w:val="26"/>
        </w:rPr>
      </w:pPr>
      <w:r w:rsidRPr="00CD708A">
        <w:rPr>
          <w:rFonts w:ascii="Times New Roman" w:hAnsi="Times New Roman" w:cs="Times New Roman"/>
          <w:b/>
          <w:bCs/>
          <w:sz w:val="26"/>
          <w:szCs w:val="26"/>
        </w:rPr>
        <w:t>2.2 Chức năng đăng xuất</w:t>
      </w:r>
    </w:p>
    <w:p w14:paraId="3F8BBB22" w14:textId="5373E183" w:rsidR="00CD708A" w:rsidRPr="00CD708A" w:rsidRDefault="00CD708A" w:rsidP="00B0578A">
      <w:pPr>
        <w:pStyle w:val="ListParagraph"/>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Khi người dùng muốn thoát khỏi phiên đăng nhập, thì thực hiện đăng xuất để trở về giao diện đăng nhập.</w:t>
      </w:r>
    </w:p>
    <w:p w14:paraId="0ADC9A39" w14:textId="2FE4905B" w:rsidR="00AC2471" w:rsidRDefault="00AC2471" w:rsidP="00B0578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0EE4634F" w14:textId="46BBFC22" w:rsidR="00B0578A" w:rsidRPr="00760700"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43162AB1" w14:textId="014D42B6" w:rsidR="00B0578A" w:rsidRDefault="003C03B8" w:rsidP="00B0578A">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0C04FA0A" wp14:editId="47EF962D">
            <wp:extent cx="4895385" cy="7816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8230" cy="7837361"/>
                    </a:xfrm>
                    <a:prstGeom prst="rect">
                      <a:avLst/>
                    </a:prstGeom>
                  </pic:spPr>
                </pic:pic>
              </a:graphicData>
            </a:graphic>
          </wp:inline>
        </w:drawing>
      </w:r>
    </w:p>
    <w:p w14:paraId="5ADCF1AB" w14:textId="1FFF855D" w:rsidR="00E1124C" w:rsidRDefault="00E1124C" w:rsidP="00B0578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Mô tả workflow</w:t>
      </w:r>
    </w:p>
    <w:p w14:paraId="7EFB95B3" w14:textId="18BFCD8C"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lastRenderedPageBreak/>
        <w:t>Bước 1: Bắt đầu</w:t>
      </w:r>
      <w:r w:rsidR="00AC3976">
        <w:rPr>
          <w:rFonts w:ascii="Times New Roman" w:hAnsi="Times New Roman" w:cs="Times New Roman"/>
          <w:sz w:val="26"/>
          <w:szCs w:val="26"/>
        </w:rPr>
        <w:t>.</w:t>
      </w:r>
    </w:p>
    <w:p w14:paraId="076B3688" w14:textId="6BC37767"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2</w:t>
      </w:r>
      <w:r>
        <w:rPr>
          <w:rFonts w:ascii="Times New Roman" w:hAnsi="Times New Roman" w:cs="Times New Roman"/>
          <w:sz w:val="26"/>
          <w:szCs w:val="26"/>
        </w:rPr>
        <w:t xml:space="preserve">: Cho người dùng nhập username và password từ bàn phím. </w:t>
      </w:r>
    </w:p>
    <w:p w14:paraId="565B6143" w14:textId="61BF2213" w:rsidR="00B0578A" w:rsidRDefault="00B0578A"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643B95">
        <w:rPr>
          <w:rFonts w:ascii="Times New Roman" w:hAnsi="Times New Roman" w:cs="Times New Roman"/>
          <w:sz w:val="26"/>
          <w:szCs w:val="26"/>
        </w:rPr>
        <w:t>3</w:t>
      </w:r>
      <w:r>
        <w:rPr>
          <w:rFonts w:ascii="Times New Roman" w:hAnsi="Times New Roman" w:cs="Times New Roman"/>
          <w:sz w:val="26"/>
          <w:szCs w:val="26"/>
        </w:rPr>
        <w:t>: Kiểm tra tính hợp lệ của tài khoản đăng nhập. Một tài khoản là hợp lệ khi nó hội tụ đủ các điều kiện sau:</w:t>
      </w:r>
    </w:p>
    <w:p w14:paraId="7F52F269" w14:textId="510EC015"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và password không được để trống.</w:t>
      </w:r>
    </w:p>
    <w:p w14:paraId="3DEBD1FA" w14:textId="74467E16"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Username có độ dài từ 6 đến 20 kí tự và không được chứa khoảng trắng.</w:t>
      </w:r>
    </w:p>
    <w:p w14:paraId="30BB7B89" w14:textId="74A9DDAB"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Password có độ dài từ 7 đến 20 kí tự và không được chứa khoảng trắng.</w:t>
      </w:r>
    </w:p>
    <w:p w14:paraId="33A9DE76" w14:textId="11DECF8C" w:rsidR="00B0578A" w:rsidRDefault="00B0578A" w:rsidP="00760700">
      <w:pPr>
        <w:pStyle w:val="ListParagraph"/>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Tài khoản đăng nhập tồn tại trong hệ thống.</w:t>
      </w:r>
    </w:p>
    <w:p w14:paraId="2BCCF7F7" w14:textId="76F4BC6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4: Nếu tài khoản hợp lệ </w:t>
      </w:r>
      <w:r w:rsidR="004112DC">
        <w:rPr>
          <w:rFonts w:ascii="Times New Roman" w:hAnsi="Times New Roman" w:cs="Times New Roman"/>
          <w:sz w:val="26"/>
          <w:szCs w:val="26"/>
        </w:rPr>
        <w:t>thì bỏ qua bước 5.</w:t>
      </w:r>
    </w:p>
    <w:p w14:paraId="0239E8BB" w14:textId="04D0263E"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5: Thông báo lỗi và quay về bước 2.</w:t>
      </w:r>
    </w:p>
    <w:p w14:paraId="477821FD" w14:textId="4BC2C352"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9575BF">
        <w:rPr>
          <w:rFonts w:ascii="Times New Roman" w:hAnsi="Times New Roman" w:cs="Times New Roman"/>
          <w:sz w:val="26"/>
          <w:szCs w:val="26"/>
        </w:rPr>
        <w:t>6</w:t>
      </w:r>
      <w:r>
        <w:rPr>
          <w:rFonts w:ascii="Times New Roman" w:hAnsi="Times New Roman" w:cs="Times New Roman"/>
          <w:sz w:val="26"/>
          <w:szCs w:val="26"/>
        </w:rPr>
        <w:t>: Kiểm tra phân quyền từ tài khoản đăng nhập.</w:t>
      </w:r>
    </w:p>
    <w:p w14:paraId="59F36F0E" w14:textId="1C1A13EB" w:rsidR="00643B95" w:rsidRDefault="00643B95"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 xml:space="preserve">Bước </w:t>
      </w:r>
      <w:r w:rsidR="008629B2">
        <w:rPr>
          <w:rFonts w:ascii="Times New Roman" w:hAnsi="Times New Roman" w:cs="Times New Roman"/>
          <w:sz w:val="26"/>
          <w:szCs w:val="26"/>
        </w:rPr>
        <w:t>7</w:t>
      </w:r>
      <w:r>
        <w:rPr>
          <w:rFonts w:ascii="Times New Roman" w:hAnsi="Times New Roman" w:cs="Times New Roman"/>
          <w:sz w:val="26"/>
          <w:szCs w:val="26"/>
        </w:rPr>
        <w:t>: Hiển thị danh mục chức năng theo phân quyền tương ứng với nhân viên quản lý hoặc nhân viên bán hàng.</w:t>
      </w:r>
    </w:p>
    <w:p w14:paraId="4F5FFEB6" w14:textId="7AF58B2C" w:rsidR="00B0578A" w:rsidRPr="00EE4535" w:rsidRDefault="008629B2" w:rsidP="00760700">
      <w:pPr>
        <w:pStyle w:val="ListParagraph"/>
        <w:numPr>
          <w:ilvl w:val="0"/>
          <w:numId w:val="2"/>
        </w:numPr>
        <w:spacing w:line="360" w:lineRule="auto"/>
        <w:ind w:left="1584"/>
        <w:jc w:val="both"/>
        <w:rPr>
          <w:rFonts w:ascii="Times New Roman" w:hAnsi="Times New Roman" w:cs="Times New Roman"/>
          <w:sz w:val="26"/>
          <w:szCs w:val="26"/>
        </w:rPr>
      </w:pPr>
      <w:r>
        <w:rPr>
          <w:rFonts w:ascii="Times New Roman" w:hAnsi="Times New Roman" w:cs="Times New Roman"/>
          <w:sz w:val="26"/>
          <w:szCs w:val="26"/>
        </w:rPr>
        <w:t>Bước 8: Kết thúc</w:t>
      </w:r>
      <w:r w:rsidR="00EE4535">
        <w:rPr>
          <w:rFonts w:ascii="Times New Roman" w:hAnsi="Times New Roman" w:cs="Times New Roman"/>
          <w:sz w:val="26"/>
          <w:szCs w:val="26"/>
        </w:rPr>
        <w:t>.</w:t>
      </w:r>
    </w:p>
    <w:p w14:paraId="3D873586" w14:textId="3AA6F9B6" w:rsidR="00CD7F6F" w:rsidRDefault="00AC2471" w:rsidP="009F7077">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thiết kế</w:t>
      </w:r>
    </w:p>
    <w:p w14:paraId="32C69841" w14:textId="1B44E7C4" w:rsidR="009F7077" w:rsidRDefault="009F7077"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đăng nhập</w:t>
      </w:r>
    </w:p>
    <w:p w14:paraId="3D7C1BF3" w14:textId="58694C51"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AA1B1EA" wp14:editId="215A8A46">
            <wp:extent cx="4198620" cy="3261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4198620" cy="3261360"/>
                    </a:xfrm>
                    <a:prstGeom prst="rect">
                      <a:avLst/>
                    </a:prstGeom>
                  </pic:spPr>
                </pic:pic>
              </a:graphicData>
            </a:graphic>
          </wp:inline>
        </w:drawing>
      </w:r>
    </w:p>
    <w:p w14:paraId="42C886AE" w14:textId="61A4D5EE" w:rsid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0BAFF111" w14:textId="7DFCCCE4"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+ 1: Khung dành cho người dùng nhập username và password.</w:t>
      </w:r>
    </w:p>
    <w:p w14:paraId="664D3B61" w14:textId="3D2E6422" w:rsidR="00616374" w:rsidRDefault="00616374" w:rsidP="00616374">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đăng nhập</w:t>
      </w:r>
    </w:p>
    <w:p w14:paraId="37C44A16" w14:textId="291DB9A8" w:rsidR="00616374" w:rsidRPr="00616374" w:rsidRDefault="00616374" w:rsidP="00616374">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Cách xử lý: Người dùng nhập đầy đủ username và password (1). Tiếp theo nhấn nút “Sign In” (2). Hệ thống sẽ kiểm tra đăng nhập và trả kết quả ra màn hình.</w:t>
      </w:r>
      <w:r w:rsidR="003F52EC">
        <w:rPr>
          <w:rFonts w:ascii="Times New Roman" w:hAnsi="Times New Roman" w:cs="Times New Roman"/>
          <w:sz w:val="26"/>
          <w:szCs w:val="26"/>
        </w:rPr>
        <w:t xml:space="preserve"> Nếu đăng nhập thành công thì hệ thống sẽ kiểm tra phân quyền và hiển thị một trong hai giao diện menu bên dưới tùy vào phân quyền của tài khoản đăng nhập.</w:t>
      </w:r>
    </w:p>
    <w:p w14:paraId="1890D10E" w14:textId="65DECFF9"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quản lý</w:t>
      </w:r>
    </w:p>
    <w:p w14:paraId="5221939D" w14:textId="02C4457E" w:rsidR="00616374"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4A2F7D6" wp14:editId="2126130B">
            <wp:extent cx="5423026" cy="453961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426301" cy="4542357"/>
                    </a:xfrm>
                    <a:prstGeom prst="rect">
                      <a:avLst/>
                    </a:prstGeom>
                  </pic:spPr>
                </pic:pic>
              </a:graphicData>
            </a:graphic>
          </wp:inline>
        </w:drawing>
      </w:r>
    </w:p>
    <w:p w14:paraId="3EAAAE31" w14:textId="3B5946ED" w:rsidR="00EF1197" w:rsidRDefault="00EF1197" w:rsidP="00EF1197">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6B02C6FD" w14:textId="5C5C1A92" w:rsid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quản lý thể loại sản phẩm.</w:t>
      </w:r>
    </w:p>
    <w:p w14:paraId="455C47B5" w14:textId="1E14D15C"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quản lý sản phẩm.</w:t>
      </w:r>
    </w:p>
    <w:p w14:paraId="6F7ECD88" w14:textId="5AE84BD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quản lý món thêm.</w:t>
      </w:r>
    </w:p>
    <w:p w14:paraId="2C40F279" w14:textId="2F3DFD91"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lastRenderedPageBreak/>
        <w:t>+ 4: Nút điều hướng đến giao diện quản lý hóa đơn.</w:t>
      </w:r>
    </w:p>
    <w:p w14:paraId="52A2D683" w14:textId="1CE14AC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+ 5: Nút điều hướng đến giao diện quản lý nhân viên.</w:t>
      </w:r>
    </w:p>
    <w:p w14:paraId="4C0C2F2A" w14:textId="03A17147"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+ 6: Nút điều hướng đến giao diện quản lý tài  khoản đăng nhập.</w:t>
      </w:r>
    </w:p>
    <w:p w14:paraId="0A7A345B" w14:textId="7419071E"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+ 7: Nút điều hướng đến giao diện doanh thu.</w:t>
      </w:r>
    </w:p>
    <w:p w14:paraId="0D372F39" w14:textId="09F115D5"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+ 8: Nút điều hướng đến giao diện thống kê.</w:t>
      </w:r>
    </w:p>
    <w:p w14:paraId="191B5EF9" w14:textId="67AB4369"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+ 9: Nút điều hướng đến giao diện bán hàng.</w:t>
      </w:r>
    </w:p>
    <w:p w14:paraId="0C0F632C" w14:textId="0CCDB90B" w:rsidR="00EF1197" w:rsidRPr="00EF1197" w:rsidRDefault="00EF1197" w:rsidP="00EF1197">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+ 10: Nút đăng xuất, điều hướng đến giao diện đăng nhập.</w:t>
      </w:r>
    </w:p>
    <w:p w14:paraId="0E37D117" w14:textId="77777777" w:rsidR="00616374" w:rsidRDefault="00616374" w:rsidP="00616374">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diện danh mục hiển thị menu chức năng dành cho nhân viên bán hàng</w:t>
      </w:r>
    </w:p>
    <w:p w14:paraId="64232956" w14:textId="764B7844" w:rsidR="00616374" w:rsidRPr="009F7077" w:rsidRDefault="00616374" w:rsidP="00616374">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851BA25" wp14:editId="10BEE293">
            <wp:extent cx="5513070" cy="39925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513070" cy="3992578"/>
                    </a:xfrm>
                    <a:prstGeom prst="rect">
                      <a:avLst/>
                    </a:prstGeom>
                  </pic:spPr>
                </pic:pic>
              </a:graphicData>
            </a:graphic>
          </wp:inline>
        </w:drawing>
      </w:r>
    </w:p>
    <w:p w14:paraId="68EA644F" w14:textId="0C7D036A" w:rsidR="006C039C" w:rsidRDefault="006C039C" w:rsidP="006C039C">
      <w:pPr>
        <w:pStyle w:val="ListParagraph"/>
        <w:spacing w:line="360" w:lineRule="auto"/>
        <w:ind w:left="1104"/>
        <w:jc w:val="both"/>
        <w:rPr>
          <w:rFonts w:ascii="Times New Roman" w:hAnsi="Times New Roman" w:cs="Times New Roman"/>
          <w:b/>
          <w:bCs/>
          <w:sz w:val="26"/>
          <w:szCs w:val="26"/>
        </w:rPr>
      </w:pPr>
    </w:p>
    <w:p w14:paraId="57B2B287" w14:textId="34A7F140" w:rsidR="000078C3" w:rsidRDefault="000078C3" w:rsidP="000078C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Mô tả giao diện:</w:t>
      </w:r>
    </w:p>
    <w:p w14:paraId="29DF006A" w14:textId="79B8D0CA" w:rsidR="000078C3" w:rsidRPr="000078C3"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+ 1: Nút điều hướng đến giao diện bán hàng.</w:t>
      </w:r>
    </w:p>
    <w:p w14:paraId="39E32EBF" w14:textId="1B121E3D"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+ 2: Nút điều hướng đến giao diện doanh thu.</w:t>
      </w:r>
    </w:p>
    <w:p w14:paraId="5B85203D" w14:textId="377158F1"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+ 3: Nút điều hướng đến giao diện thống kê.</w:t>
      </w:r>
    </w:p>
    <w:p w14:paraId="3C87B948" w14:textId="3CAB18B8" w:rsidR="000078C3" w:rsidRPr="00EF1197" w:rsidRDefault="000078C3" w:rsidP="000078C3">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+ 4: Nút đăng xuất, điều hướng đến giao diện đăng nhập.</w:t>
      </w:r>
    </w:p>
    <w:p w14:paraId="2CADF491" w14:textId="77777777" w:rsidR="00255AEE" w:rsidRPr="00AC2471" w:rsidRDefault="00255AEE" w:rsidP="00255AEE">
      <w:pPr>
        <w:pStyle w:val="ListParagraph"/>
        <w:spacing w:line="360" w:lineRule="auto"/>
        <w:ind w:left="1104"/>
        <w:jc w:val="both"/>
        <w:rPr>
          <w:rFonts w:ascii="Times New Roman" w:hAnsi="Times New Roman" w:cs="Times New Roman"/>
          <w:b/>
          <w:bCs/>
          <w:sz w:val="26"/>
          <w:szCs w:val="26"/>
        </w:rPr>
      </w:pPr>
    </w:p>
    <w:sectPr w:rsidR="00255AEE" w:rsidRPr="00A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4E"/>
    <w:rsid w:val="000078C3"/>
    <w:rsid w:val="00075CD2"/>
    <w:rsid w:val="000F22B9"/>
    <w:rsid w:val="001712D4"/>
    <w:rsid w:val="00255AEE"/>
    <w:rsid w:val="003C03B8"/>
    <w:rsid w:val="003F52EC"/>
    <w:rsid w:val="004112DC"/>
    <w:rsid w:val="0054404E"/>
    <w:rsid w:val="005D0385"/>
    <w:rsid w:val="005F707E"/>
    <w:rsid w:val="00616374"/>
    <w:rsid w:val="00643B95"/>
    <w:rsid w:val="00684379"/>
    <w:rsid w:val="006A22DF"/>
    <w:rsid w:val="006A40CA"/>
    <w:rsid w:val="006C039C"/>
    <w:rsid w:val="00704E42"/>
    <w:rsid w:val="00760700"/>
    <w:rsid w:val="007A43A3"/>
    <w:rsid w:val="008629B2"/>
    <w:rsid w:val="00905C07"/>
    <w:rsid w:val="00947675"/>
    <w:rsid w:val="009575BF"/>
    <w:rsid w:val="009F7077"/>
    <w:rsid w:val="00A773F3"/>
    <w:rsid w:val="00AC2471"/>
    <w:rsid w:val="00AC3976"/>
    <w:rsid w:val="00B0578A"/>
    <w:rsid w:val="00C5299F"/>
    <w:rsid w:val="00C73D54"/>
    <w:rsid w:val="00C92437"/>
    <w:rsid w:val="00CD708A"/>
    <w:rsid w:val="00CD7F6F"/>
    <w:rsid w:val="00D74E84"/>
    <w:rsid w:val="00D765B7"/>
    <w:rsid w:val="00DB3D76"/>
    <w:rsid w:val="00DC75F2"/>
    <w:rsid w:val="00E1124C"/>
    <w:rsid w:val="00EE4535"/>
    <w:rsid w:val="00EF1197"/>
    <w:rsid w:val="00FB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3E0"/>
  <w15:chartTrackingRefBased/>
  <w15:docId w15:val="{C28A9F86-CADF-4F73-9811-CFD641A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471"/>
    <w:pPr>
      <w:ind w:left="720"/>
      <w:contextualSpacing/>
    </w:pPr>
  </w:style>
  <w:style w:type="table" w:styleId="TableGrid">
    <w:name w:val="Table Grid"/>
    <w:basedOn w:val="TableNormal"/>
    <w:uiPriority w:val="39"/>
    <w:rsid w:val="00A7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39</cp:revision>
  <dcterms:created xsi:type="dcterms:W3CDTF">2022-05-03T04:42:00Z</dcterms:created>
  <dcterms:modified xsi:type="dcterms:W3CDTF">2022-05-13T12:38:00Z</dcterms:modified>
</cp:coreProperties>
</file>