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82C2" w14:textId="10A67A2E" w:rsidR="00562FD3" w:rsidRPr="00886A09" w:rsidRDefault="00562FD3" w:rsidP="00A50AA8">
      <w:pPr>
        <w:pStyle w:val="NoSpacing"/>
        <w:numPr>
          <w:ilvl w:val="0"/>
          <w:numId w:val="11"/>
        </w:numPr>
        <w:jc w:val="both"/>
        <w:rPr>
          <w:rFonts w:ascii="Times New Roman" w:hAnsi="Times New Roman" w:cs="Times New Roman"/>
          <w:b/>
          <w:bCs/>
          <w:sz w:val="26"/>
          <w:szCs w:val="26"/>
        </w:rPr>
      </w:pPr>
      <w:r w:rsidRPr="00886A09">
        <w:rPr>
          <w:rFonts w:ascii="Times New Roman" w:hAnsi="Times New Roman" w:cs="Times New Roman"/>
          <w:b/>
          <w:bCs/>
          <w:sz w:val="26"/>
          <w:szCs w:val="26"/>
        </w:rPr>
        <w:t>Mô tả đề tài:</w:t>
      </w:r>
    </w:p>
    <w:p w14:paraId="3D66BE6A" w14:textId="77777777" w:rsidR="002A7497" w:rsidRPr="002A7497" w:rsidRDefault="00562FD3" w:rsidP="00A50AA8">
      <w:pPr>
        <w:pStyle w:val="NormalWeb"/>
        <w:numPr>
          <w:ilvl w:val="1"/>
          <w:numId w:val="11"/>
        </w:numPr>
        <w:spacing w:before="0" w:beforeAutospacing="0" w:after="0" w:afterAutospacing="0" w:line="360" w:lineRule="auto"/>
        <w:jc w:val="both"/>
        <w:textAlignment w:val="baseline"/>
        <w:rPr>
          <w:color w:val="000000"/>
          <w:sz w:val="26"/>
          <w:szCs w:val="26"/>
        </w:rPr>
      </w:pPr>
      <w:r>
        <w:rPr>
          <w:b/>
          <w:bCs/>
          <w:color w:val="000000"/>
          <w:sz w:val="26"/>
          <w:szCs w:val="26"/>
        </w:rPr>
        <w:t>Bàn</w:t>
      </w:r>
    </w:p>
    <w:p w14:paraId="5174AE2B" w14:textId="39E91210" w:rsidR="00562FD3" w:rsidRPr="00562FD3" w:rsidRDefault="00562FD3" w:rsidP="00A50AA8">
      <w:pPr>
        <w:pStyle w:val="NormalWeb"/>
        <w:spacing w:before="0" w:beforeAutospacing="0" w:after="0" w:afterAutospacing="0" w:line="360" w:lineRule="auto"/>
        <w:ind w:left="1824"/>
        <w:jc w:val="both"/>
        <w:textAlignment w:val="baseline"/>
        <w:rPr>
          <w:color w:val="000000"/>
          <w:sz w:val="26"/>
          <w:szCs w:val="26"/>
        </w:rPr>
      </w:pPr>
      <w:r>
        <w:rPr>
          <w:color w:val="000000"/>
          <w:sz w:val="26"/>
          <w:szCs w:val="26"/>
        </w:rPr>
        <w:t>Trong cửa hàng có nhiều bàn được đánh số thứ tự theo cách sắp xếp của quản lý. Có 3 loại bàn theo số chỗ ngồi: 2, 4 và 8 chỗ. Khách hàng không được tự ý chuyển chỗ bàn ghế.</w:t>
      </w:r>
    </w:p>
    <w:p w14:paraId="6A82EFB0" w14:textId="6851B241" w:rsidR="002A7497" w:rsidRDefault="00562FD3" w:rsidP="00A50AA8">
      <w:pPr>
        <w:pStyle w:val="NormalWeb"/>
        <w:numPr>
          <w:ilvl w:val="1"/>
          <w:numId w:val="11"/>
        </w:numPr>
        <w:spacing w:before="0" w:beforeAutospacing="0" w:after="0" w:afterAutospacing="0" w:line="360" w:lineRule="auto"/>
        <w:jc w:val="both"/>
        <w:textAlignment w:val="baseline"/>
        <w:rPr>
          <w:b/>
          <w:bCs/>
          <w:color w:val="000000"/>
          <w:sz w:val="26"/>
          <w:szCs w:val="26"/>
        </w:rPr>
      </w:pPr>
      <w:r>
        <w:rPr>
          <w:b/>
          <w:bCs/>
          <w:color w:val="000000"/>
          <w:sz w:val="26"/>
          <w:szCs w:val="26"/>
        </w:rPr>
        <w:t xml:space="preserve">Thực đơn của quán </w:t>
      </w:r>
    </w:p>
    <w:p w14:paraId="044A812A" w14:textId="416F3A50" w:rsidR="00562FD3" w:rsidRDefault="00562FD3" w:rsidP="00A50AA8">
      <w:pPr>
        <w:pStyle w:val="NormalWeb"/>
        <w:spacing w:before="0" w:beforeAutospacing="0" w:after="0" w:afterAutospacing="0" w:line="360" w:lineRule="auto"/>
        <w:ind w:left="1824"/>
        <w:jc w:val="both"/>
        <w:textAlignment w:val="baseline"/>
        <w:rPr>
          <w:color w:val="000000"/>
          <w:sz w:val="26"/>
          <w:szCs w:val="26"/>
        </w:rPr>
      </w:pPr>
      <w:r>
        <w:rPr>
          <w:color w:val="000000"/>
          <w:sz w:val="26"/>
          <w:szCs w:val="26"/>
        </w:rPr>
        <w:t>T</w:t>
      </w:r>
      <w:r w:rsidR="002A7497">
        <w:rPr>
          <w:color w:val="000000"/>
          <w:sz w:val="26"/>
          <w:szCs w:val="26"/>
        </w:rPr>
        <w:t>hực đơn của quán bao gồm 5 loại thức uống chính</w:t>
      </w:r>
      <w:r w:rsidR="00A4688C">
        <w:rPr>
          <w:color w:val="000000"/>
          <w:sz w:val="26"/>
          <w:szCs w:val="26"/>
        </w:rPr>
        <w:t>:</w:t>
      </w:r>
      <w:r w:rsidR="002A7497">
        <w:rPr>
          <w:color w:val="000000"/>
          <w:sz w:val="26"/>
          <w:szCs w:val="26"/>
        </w:rPr>
        <w:t xml:space="preserve"> t</w:t>
      </w:r>
      <w:r>
        <w:rPr>
          <w:color w:val="000000"/>
          <w:sz w:val="26"/>
          <w:szCs w:val="26"/>
        </w:rPr>
        <w:t>rà sữa, cà phê,</w:t>
      </w:r>
      <w:r w:rsidR="002A7497">
        <w:rPr>
          <w:color w:val="000000"/>
          <w:sz w:val="26"/>
          <w:szCs w:val="26"/>
        </w:rPr>
        <w:t xml:space="preserve"> sữa chua, nước trái cây và đá xay.</w:t>
      </w:r>
    </w:p>
    <w:p w14:paraId="3949DE0F" w14:textId="60B82542" w:rsidR="00562FD3" w:rsidRDefault="00562FD3" w:rsidP="00A50AA8">
      <w:pPr>
        <w:pStyle w:val="NormalWeb"/>
        <w:spacing w:before="0" w:beforeAutospacing="0" w:after="0" w:afterAutospacing="0" w:line="360" w:lineRule="auto"/>
        <w:ind w:left="1080"/>
        <w:jc w:val="both"/>
        <w:textAlignment w:val="baseline"/>
        <w:rPr>
          <w:color w:val="000000"/>
          <w:sz w:val="26"/>
          <w:szCs w:val="26"/>
        </w:rPr>
      </w:pPr>
      <w:r>
        <w:rPr>
          <w:b/>
          <w:bCs/>
          <w:color w:val="000000"/>
          <w:sz w:val="26"/>
          <w:szCs w:val="26"/>
        </w:rPr>
        <w:tab/>
        <w:t>1.3 Sản phẩm:</w:t>
      </w:r>
      <w:r>
        <w:rPr>
          <w:color w:val="000000"/>
          <w:sz w:val="26"/>
          <w:szCs w:val="26"/>
        </w:rPr>
        <w:t> </w:t>
      </w:r>
    </w:p>
    <w:p w14:paraId="61D8A8F5" w14:textId="2341BEB2" w:rsidR="00562FD3" w:rsidRDefault="00562FD3" w:rsidP="00A50AA8">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Mỗi loại nước uống có nhiều lựa chọn gọi là sản phẩm của quán. Ví dụ trà sữa có trà sữa</w:t>
      </w:r>
      <w:r w:rsidR="002A7497">
        <w:rPr>
          <w:color w:val="000000"/>
          <w:sz w:val="26"/>
          <w:szCs w:val="26"/>
        </w:rPr>
        <w:t xml:space="preserve"> truyền thống, trà sữa thạch kim cương đen</w:t>
      </w:r>
      <w:r>
        <w:rPr>
          <w:color w:val="000000"/>
          <w:sz w:val="26"/>
          <w:szCs w:val="26"/>
        </w:rPr>
        <w:t>, trà sữa trân châu</w:t>
      </w:r>
      <w:r w:rsidR="002A7497">
        <w:rPr>
          <w:color w:val="000000"/>
          <w:sz w:val="26"/>
          <w:szCs w:val="26"/>
        </w:rPr>
        <w:t xml:space="preserve"> hoàng kim</w:t>
      </w:r>
      <w:r>
        <w:rPr>
          <w:color w:val="000000"/>
          <w:sz w:val="26"/>
          <w:szCs w:val="26"/>
        </w:rPr>
        <w:t>, hồng trà</w:t>
      </w:r>
      <w:r w:rsidR="002A7497">
        <w:rPr>
          <w:color w:val="000000"/>
          <w:sz w:val="26"/>
          <w:szCs w:val="26"/>
        </w:rPr>
        <w:t xml:space="preserve"> sữa tươi</w:t>
      </w:r>
      <w:r>
        <w:rPr>
          <w:color w:val="000000"/>
          <w:sz w:val="26"/>
          <w:szCs w:val="26"/>
        </w:rPr>
        <w:t>, trà đào, trà chanh,...</w:t>
      </w:r>
      <w:r w:rsidR="00C12F1F">
        <w:rPr>
          <w:color w:val="000000"/>
          <w:sz w:val="26"/>
          <w:szCs w:val="26"/>
        </w:rPr>
        <w:t xml:space="preserve"> Sữa chua có sữa chua xoài, sữa chua việt quốc, sữa chua tắc chanh dây,...</w:t>
      </w:r>
    </w:p>
    <w:p w14:paraId="4FD6B218" w14:textId="7647186D" w:rsidR="00562FD3" w:rsidRDefault="00562FD3" w:rsidP="00A50AA8">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Mỗi phần sẽ có 3 cỡ: cỡ nhỏ, vừa và lớn</w:t>
      </w:r>
      <w:r w:rsidR="002A7497">
        <w:rPr>
          <w:color w:val="000000"/>
          <w:sz w:val="26"/>
          <w:szCs w:val="26"/>
        </w:rPr>
        <w:t xml:space="preserve"> tương ứng với 3 size S, M, L.</w:t>
      </w:r>
    </w:p>
    <w:p w14:paraId="7A7B1C8E" w14:textId="77777777" w:rsidR="00562FD3" w:rsidRDefault="00562FD3" w:rsidP="00A50AA8">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Mỗi sản phẩm có giá riêng tùy vào kích cỡ.</w:t>
      </w:r>
    </w:p>
    <w:p w14:paraId="23C09D6E" w14:textId="541AE7B7" w:rsidR="007848E4" w:rsidRPr="007848E4" w:rsidRDefault="00562FD3" w:rsidP="00A50AA8">
      <w:pPr>
        <w:pStyle w:val="NormalWeb"/>
        <w:numPr>
          <w:ilvl w:val="1"/>
          <w:numId w:val="14"/>
        </w:numPr>
        <w:spacing w:before="0" w:beforeAutospacing="0" w:after="0" w:afterAutospacing="0" w:line="360" w:lineRule="auto"/>
        <w:jc w:val="both"/>
        <w:textAlignment w:val="baseline"/>
        <w:rPr>
          <w:color w:val="000000"/>
          <w:sz w:val="26"/>
          <w:szCs w:val="26"/>
        </w:rPr>
      </w:pPr>
      <w:r>
        <w:rPr>
          <w:b/>
          <w:bCs/>
          <w:color w:val="000000"/>
          <w:sz w:val="26"/>
          <w:szCs w:val="26"/>
        </w:rPr>
        <w:t>Đơn hàng</w:t>
      </w:r>
    </w:p>
    <w:p w14:paraId="7E448C4C" w14:textId="42A3A7E6" w:rsidR="00562FD3" w:rsidRDefault="007848E4" w:rsidP="00A50AA8">
      <w:pPr>
        <w:pStyle w:val="NormalWeb"/>
        <w:spacing w:before="0" w:beforeAutospacing="0" w:after="0" w:afterAutospacing="0" w:line="360" w:lineRule="auto"/>
        <w:ind w:left="1824"/>
        <w:jc w:val="both"/>
        <w:textAlignment w:val="baseline"/>
        <w:rPr>
          <w:color w:val="000000"/>
          <w:sz w:val="26"/>
          <w:szCs w:val="26"/>
        </w:rPr>
      </w:pPr>
      <w:r>
        <w:rPr>
          <w:color w:val="000000"/>
          <w:sz w:val="26"/>
          <w:szCs w:val="26"/>
        </w:rPr>
        <w:t>Đơn hàng gồm hai loại:</w:t>
      </w:r>
      <w:r w:rsidR="00562FD3">
        <w:rPr>
          <w:b/>
          <w:bCs/>
          <w:color w:val="000000"/>
          <w:sz w:val="26"/>
          <w:szCs w:val="26"/>
        </w:rPr>
        <w:t xml:space="preserve"> </w:t>
      </w:r>
      <w:r w:rsidR="00562FD3">
        <w:rPr>
          <w:color w:val="000000"/>
          <w:sz w:val="26"/>
          <w:szCs w:val="26"/>
        </w:rPr>
        <w:t>đơn đặt tại chỗ và đơn mua mang đi.</w:t>
      </w:r>
    </w:p>
    <w:p w14:paraId="11B918E6" w14:textId="04FCF77D" w:rsidR="00C12E49" w:rsidRDefault="00562FD3" w:rsidP="00A50AA8">
      <w:pPr>
        <w:pStyle w:val="NormalWeb"/>
        <w:numPr>
          <w:ilvl w:val="1"/>
          <w:numId w:val="14"/>
        </w:numPr>
        <w:spacing w:before="0" w:beforeAutospacing="0" w:after="0" w:afterAutospacing="0" w:line="360" w:lineRule="auto"/>
        <w:jc w:val="both"/>
        <w:textAlignment w:val="baseline"/>
        <w:rPr>
          <w:b/>
          <w:bCs/>
          <w:color w:val="000000"/>
          <w:sz w:val="26"/>
          <w:szCs w:val="26"/>
        </w:rPr>
      </w:pPr>
      <w:r>
        <w:rPr>
          <w:b/>
          <w:bCs/>
          <w:color w:val="000000"/>
          <w:sz w:val="26"/>
          <w:szCs w:val="26"/>
        </w:rPr>
        <w:t>Nhân viên</w:t>
      </w:r>
    </w:p>
    <w:p w14:paraId="26C74223" w14:textId="4BC750E4" w:rsidR="00562FD3" w:rsidRDefault="00562FD3" w:rsidP="00A50AA8">
      <w:pPr>
        <w:pStyle w:val="NormalWeb"/>
        <w:spacing w:before="0" w:beforeAutospacing="0" w:after="0" w:afterAutospacing="0" w:line="360" w:lineRule="auto"/>
        <w:ind w:left="1800"/>
        <w:jc w:val="both"/>
        <w:textAlignment w:val="baseline"/>
        <w:rPr>
          <w:color w:val="000000"/>
          <w:sz w:val="26"/>
          <w:szCs w:val="26"/>
        </w:rPr>
      </w:pPr>
      <w:r>
        <w:rPr>
          <w:color w:val="000000"/>
          <w:sz w:val="26"/>
          <w:szCs w:val="26"/>
        </w:rPr>
        <w:t xml:space="preserve"> Nhân viên </w:t>
      </w:r>
      <w:r w:rsidR="00C12E49">
        <w:rPr>
          <w:color w:val="000000"/>
          <w:sz w:val="26"/>
          <w:szCs w:val="26"/>
        </w:rPr>
        <w:t>gồm hai loại: nhân viên</w:t>
      </w:r>
      <w:r>
        <w:rPr>
          <w:color w:val="000000"/>
          <w:sz w:val="26"/>
          <w:szCs w:val="26"/>
        </w:rPr>
        <w:t xml:space="preserve"> đặt hàng</w:t>
      </w:r>
      <w:r w:rsidR="00C12E49">
        <w:rPr>
          <w:color w:val="000000"/>
          <w:sz w:val="26"/>
          <w:szCs w:val="26"/>
        </w:rPr>
        <w:t xml:space="preserve"> và </w:t>
      </w:r>
      <w:r>
        <w:rPr>
          <w:color w:val="000000"/>
          <w:sz w:val="26"/>
          <w:szCs w:val="26"/>
        </w:rPr>
        <w:t xml:space="preserve"> nhân viên quản lý.</w:t>
      </w:r>
    </w:p>
    <w:p w14:paraId="4540FC60" w14:textId="7542C17A" w:rsidR="00562FD3" w:rsidRDefault="00A44E54" w:rsidP="00A50AA8">
      <w:pPr>
        <w:pStyle w:val="NormalWeb"/>
        <w:spacing w:before="0" w:beforeAutospacing="0" w:after="0" w:afterAutospacing="0" w:line="360" w:lineRule="auto"/>
        <w:ind w:left="1080"/>
        <w:jc w:val="both"/>
        <w:textAlignment w:val="baseline"/>
        <w:rPr>
          <w:color w:val="000000"/>
          <w:sz w:val="26"/>
          <w:szCs w:val="26"/>
        </w:rPr>
      </w:pPr>
      <w:r>
        <w:rPr>
          <w:b/>
          <w:bCs/>
          <w:color w:val="000000"/>
          <w:sz w:val="26"/>
          <w:szCs w:val="26"/>
        </w:rPr>
        <w:tab/>
        <w:t xml:space="preserve">1.6 </w:t>
      </w:r>
      <w:r w:rsidR="00562FD3">
        <w:rPr>
          <w:b/>
          <w:bCs/>
          <w:color w:val="000000"/>
          <w:sz w:val="26"/>
          <w:szCs w:val="26"/>
        </w:rPr>
        <w:t>Đặt đơn và tính tiền</w:t>
      </w:r>
      <w:r w:rsidR="00562FD3">
        <w:rPr>
          <w:color w:val="000000"/>
          <w:sz w:val="26"/>
          <w:szCs w:val="26"/>
        </w:rPr>
        <w:t> </w:t>
      </w:r>
    </w:p>
    <w:p w14:paraId="691EC989" w14:textId="77777777" w:rsidR="00562FD3" w:rsidRDefault="00562FD3" w:rsidP="00A50AA8">
      <w:pPr>
        <w:pStyle w:val="NormalWeb"/>
        <w:numPr>
          <w:ilvl w:val="0"/>
          <w:numId w:val="15"/>
        </w:numPr>
        <w:spacing w:before="0" w:beforeAutospacing="0" w:after="0" w:afterAutospacing="0" w:line="360" w:lineRule="auto"/>
        <w:jc w:val="both"/>
        <w:textAlignment w:val="baseline"/>
        <w:rPr>
          <w:color w:val="000000"/>
          <w:sz w:val="26"/>
          <w:szCs w:val="26"/>
        </w:rPr>
      </w:pPr>
      <w:r>
        <w:rPr>
          <w:i/>
          <w:iCs/>
          <w:color w:val="000000"/>
          <w:sz w:val="26"/>
          <w:szCs w:val="26"/>
        </w:rPr>
        <w:t>Bước 1: Xác định khách dùng tại chỗ hay mang đi.</w:t>
      </w:r>
      <w:r>
        <w:rPr>
          <w:color w:val="000000"/>
          <w:sz w:val="26"/>
          <w:szCs w:val="26"/>
        </w:rPr>
        <w:t xml:space="preserve"> Khi khách hàng đến, nhân viên sẽ hỏi khách dùng tại chỗ hay mang đi, nếu khách dùng tại chỗ thì hỏi số lượng khách hàng và chọn bàn phù hợp.</w:t>
      </w:r>
    </w:p>
    <w:p w14:paraId="5D2684BA" w14:textId="267C5736" w:rsidR="00562FD3" w:rsidRDefault="00562FD3" w:rsidP="00A50AA8">
      <w:pPr>
        <w:pStyle w:val="NormalWeb"/>
        <w:numPr>
          <w:ilvl w:val="0"/>
          <w:numId w:val="15"/>
        </w:numPr>
        <w:spacing w:before="0" w:beforeAutospacing="0" w:after="0" w:afterAutospacing="0" w:line="360" w:lineRule="auto"/>
        <w:jc w:val="both"/>
        <w:textAlignment w:val="baseline"/>
        <w:rPr>
          <w:color w:val="000000"/>
          <w:sz w:val="26"/>
          <w:szCs w:val="26"/>
        </w:rPr>
      </w:pPr>
      <w:r>
        <w:rPr>
          <w:i/>
          <w:iCs/>
          <w:color w:val="000000"/>
          <w:sz w:val="26"/>
          <w:szCs w:val="26"/>
        </w:rPr>
        <w:t>Bước 2: Đặt đơn.</w:t>
      </w:r>
      <w:r>
        <w:rPr>
          <w:color w:val="000000"/>
          <w:sz w:val="26"/>
          <w:szCs w:val="26"/>
        </w:rPr>
        <w:t xml:space="preserve"> Nhân viên sẽ tiến hành đặt đơn cho khách thông qua ứng dụng, do đó việc thay đổi nước uống chỉ được thực hiện trong quá trình đặt đơn của nhân viên</w:t>
      </w:r>
      <w:r w:rsidR="00411BE8">
        <w:rPr>
          <w:color w:val="000000"/>
          <w:sz w:val="26"/>
          <w:szCs w:val="26"/>
        </w:rPr>
        <w:t>, v</w:t>
      </w:r>
      <w:r w:rsidR="00CA48B5">
        <w:rPr>
          <w:color w:val="000000"/>
          <w:sz w:val="26"/>
          <w:szCs w:val="26"/>
        </w:rPr>
        <w:t>à</w:t>
      </w:r>
      <w:r>
        <w:rPr>
          <w:color w:val="000000"/>
          <w:sz w:val="26"/>
          <w:szCs w:val="26"/>
        </w:rPr>
        <w:t xml:space="preserve"> sau đó khi bấm thanh toán thì không thể điều chỉnh được nữa.</w:t>
      </w:r>
    </w:p>
    <w:p w14:paraId="635802E2" w14:textId="77777777" w:rsidR="004448F5" w:rsidRDefault="00562FD3" w:rsidP="00A50AA8">
      <w:pPr>
        <w:pStyle w:val="NormalWeb"/>
        <w:numPr>
          <w:ilvl w:val="0"/>
          <w:numId w:val="15"/>
        </w:numPr>
        <w:spacing w:before="0" w:beforeAutospacing="0" w:after="0" w:afterAutospacing="0" w:line="360" w:lineRule="auto"/>
        <w:jc w:val="both"/>
        <w:textAlignment w:val="baseline"/>
        <w:rPr>
          <w:color w:val="000000"/>
          <w:sz w:val="26"/>
          <w:szCs w:val="26"/>
        </w:rPr>
      </w:pPr>
      <w:r>
        <w:rPr>
          <w:i/>
          <w:iCs/>
          <w:color w:val="000000"/>
          <w:sz w:val="26"/>
          <w:szCs w:val="26"/>
        </w:rPr>
        <w:lastRenderedPageBreak/>
        <w:t>Bước 3. Tính tiền.</w:t>
      </w:r>
      <w:r>
        <w:rPr>
          <w:color w:val="000000"/>
          <w:sz w:val="26"/>
          <w:szCs w:val="26"/>
        </w:rPr>
        <w:t xml:space="preserve"> Nhân viên tính tiền và xuất hóa đơn cho khách bao gồm ngày lập hóa đơn, chi tiết hóa đơn, tổng tiền, nhân viên lập hóa đơn.</w:t>
      </w:r>
    </w:p>
    <w:p w14:paraId="2FE4BD66" w14:textId="706E35F2" w:rsidR="004448F5" w:rsidRDefault="00562FD3" w:rsidP="00A50AA8">
      <w:pPr>
        <w:pStyle w:val="NormalWeb"/>
        <w:numPr>
          <w:ilvl w:val="1"/>
          <w:numId w:val="16"/>
        </w:numPr>
        <w:spacing w:before="0" w:beforeAutospacing="0" w:after="0" w:afterAutospacing="0" w:line="360" w:lineRule="auto"/>
        <w:jc w:val="both"/>
        <w:textAlignment w:val="baseline"/>
        <w:rPr>
          <w:color w:val="000000"/>
          <w:sz w:val="26"/>
          <w:szCs w:val="26"/>
        </w:rPr>
      </w:pPr>
      <w:r w:rsidRPr="004448F5">
        <w:rPr>
          <w:b/>
          <w:bCs/>
          <w:color w:val="000000"/>
          <w:sz w:val="26"/>
          <w:szCs w:val="26"/>
        </w:rPr>
        <w:t>Món thêm</w:t>
      </w:r>
    </w:p>
    <w:p w14:paraId="38810E29" w14:textId="1FC022CD" w:rsidR="00562FD3" w:rsidRPr="004448F5" w:rsidRDefault="00562FD3" w:rsidP="00A50AA8">
      <w:pPr>
        <w:pStyle w:val="NormalWeb"/>
        <w:spacing w:before="0" w:beforeAutospacing="0" w:after="0" w:afterAutospacing="0" w:line="360" w:lineRule="auto"/>
        <w:ind w:left="1800"/>
        <w:jc w:val="both"/>
        <w:textAlignment w:val="baseline"/>
        <w:rPr>
          <w:color w:val="000000"/>
          <w:sz w:val="26"/>
          <w:szCs w:val="26"/>
        </w:rPr>
      </w:pPr>
      <w:r w:rsidRPr="004448F5">
        <w:rPr>
          <w:color w:val="000000"/>
          <w:sz w:val="26"/>
          <w:szCs w:val="26"/>
        </w:rPr>
        <w:t xml:space="preserve">Quán có bán kèm các món thêm </w:t>
      </w:r>
      <w:r w:rsidR="005F5DE4">
        <w:rPr>
          <w:color w:val="000000"/>
          <w:sz w:val="26"/>
          <w:szCs w:val="26"/>
        </w:rPr>
        <w:t>như</w:t>
      </w:r>
      <w:r w:rsidRPr="004448F5">
        <w:rPr>
          <w:color w:val="000000"/>
          <w:sz w:val="26"/>
          <w:szCs w:val="26"/>
        </w:rPr>
        <w:t xml:space="preserve"> </w:t>
      </w:r>
      <w:r w:rsidR="005F5DE4">
        <w:rPr>
          <w:color w:val="000000"/>
          <w:sz w:val="26"/>
          <w:szCs w:val="26"/>
        </w:rPr>
        <w:t>thạch dừa</w:t>
      </w:r>
      <w:r w:rsidRPr="004448F5">
        <w:rPr>
          <w:color w:val="000000"/>
          <w:sz w:val="26"/>
          <w:szCs w:val="26"/>
        </w:rPr>
        <w:t>, trân châu</w:t>
      </w:r>
      <w:r w:rsidR="005F5DE4">
        <w:rPr>
          <w:color w:val="000000"/>
          <w:sz w:val="26"/>
          <w:szCs w:val="26"/>
        </w:rPr>
        <w:t xml:space="preserve"> thủy tinh</w:t>
      </w:r>
      <w:r w:rsidRPr="004448F5">
        <w:rPr>
          <w:color w:val="000000"/>
          <w:sz w:val="26"/>
          <w:szCs w:val="26"/>
        </w:rPr>
        <w:t>, bánh</w:t>
      </w:r>
      <w:r w:rsidR="005F5DE4">
        <w:rPr>
          <w:color w:val="000000"/>
          <w:sz w:val="26"/>
          <w:szCs w:val="26"/>
        </w:rPr>
        <w:t xml:space="preserve"> cookie, pudding,..</w:t>
      </w:r>
      <w:r w:rsidRPr="004448F5">
        <w:rPr>
          <w:color w:val="000000"/>
          <w:sz w:val="26"/>
          <w:szCs w:val="26"/>
        </w:rPr>
        <w:t>.</w:t>
      </w:r>
      <w:r w:rsidR="005F5DE4">
        <w:rPr>
          <w:color w:val="000000"/>
          <w:sz w:val="26"/>
          <w:szCs w:val="26"/>
        </w:rPr>
        <w:t xml:space="preserve"> và</w:t>
      </w:r>
      <w:r w:rsidRPr="004448F5">
        <w:rPr>
          <w:color w:val="000000"/>
          <w:sz w:val="26"/>
          <w:szCs w:val="26"/>
        </w:rPr>
        <w:t xml:space="preserve"> tùy theo từng sản phẩm mới có. Ví dụ </w:t>
      </w:r>
      <w:r w:rsidR="001635D9">
        <w:rPr>
          <w:color w:val="000000"/>
          <w:sz w:val="26"/>
          <w:szCs w:val="26"/>
        </w:rPr>
        <w:t xml:space="preserve">hồng trà sữa tươi </w:t>
      </w:r>
      <w:r w:rsidRPr="004448F5">
        <w:rPr>
          <w:color w:val="000000"/>
          <w:sz w:val="26"/>
          <w:szCs w:val="26"/>
        </w:rPr>
        <w:t>có món thêm kem, trân châu</w:t>
      </w:r>
      <w:r w:rsidR="001635D9">
        <w:rPr>
          <w:color w:val="000000"/>
          <w:sz w:val="26"/>
          <w:szCs w:val="26"/>
        </w:rPr>
        <w:t>, pudding</w:t>
      </w:r>
      <w:r w:rsidRPr="004448F5">
        <w:rPr>
          <w:color w:val="000000"/>
          <w:sz w:val="26"/>
          <w:szCs w:val="26"/>
        </w:rPr>
        <w:t xml:space="preserve"> khách hàng có thể chọn thêm 1 hoặc cả </w:t>
      </w:r>
      <w:r w:rsidR="001635D9">
        <w:rPr>
          <w:color w:val="000000"/>
          <w:sz w:val="26"/>
          <w:szCs w:val="26"/>
        </w:rPr>
        <w:t>3</w:t>
      </w:r>
      <w:r w:rsidRPr="004448F5">
        <w:rPr>
          <w:color w:val="000000"/>
          <w:sz w:val="26"/>
          <w:szCs w:val="26"/>
        </w:rPr>
        <w:t xml:space="preserve"> cùng lúc. Tuy nhiên cà phê </w:t>
      </w:r>
      <w:r w:rsidR="004B4D63">
        <w:rPr>
          <w:color w:val="000000"/>
          <w:sz w:val="26"/>
          <w:szCs w:val="26"/>
        </w:rPr>
        <w:t>đen</w:t>
      </w:r>
      <w:r w:rsidRPr="004448F5">
        <w:rPr>
          <w:color w:val="000000"/>
          <w:sz w:val="26"/>
          <w:szCs w:val="26"/>
        </w:rPr>
        <w:t xml:space="preserve"> thì không có món thêm nào. Mỗi loại món thêm có 1 giá riêng.</w:t>
      </w:r>
    </w:p>
    <w:p w14:paraId="165CB033" w14:textId="7CE05F9A" w:rsidR="00C336DE" w:rsidRDefault="00562FD3" w:rsidP="00A50AA8">
      <w:pPr>
        <w:pStyle w:val="NormalWeb"/>
        <w:numPr>
          <w:ilvl w:val="1"/>
          <w:numId w:val="16"/>
        </w:numPr>
        <w:spacing w:before="0" w:beforeAutospacing="0" w:after="0" w:afterAutospacing="0" w:line="360" w:lineRule="auto"/>
        <w:jc w:val="both"/>
        <w:textAlignment w:val="baseline"/>
        <w:rPr>
          <w:color w:val="000000"/>
          <w:sz w:val="26"/>
          <w:szCs w:val="26"/>
        </w:rPr>
      </w:pPr>
      <w:r>
        <w:rPr>
          <w:b/>
          <w:bCs/>
          <w:color w:val="000000"/>
          <w:sz w:val="26"/>
          <w:szCs w:val="26"/>
        </w:rPr>
        <w:t>Thống kê và báo cáo:</w:t>
      </w:r>
      <w:r>
        <w:rPr>
          <w:color w:val="000000"/>
          <w:sz w:val="26"/>
          <w:szCs w:val="26"/>
        </w:rPr>
        <w:t xml:space="preserve"> </w:t>
      </w:r>
    </w:p>
    <w:p w14:paraId="5D938B92" w14:textId="0F2789A9" w:rsidR="00562FD3" w:rsidRDefault="00C336DE" w:rsidP="00A50AA8">
      <w:pPr>
        <w:pStyle w:val="NormalWeb"/>
        <w:spacing w:before="0" w:beforeAutospacing="0" w:after="0" w:afterAutospacing="0" w:line="360" w:lineRule="auto"/>
        <w:ind w:left="1800"/>
        <w:jc w:val="both"/>
        <w:textAlignment w:val="baseline"/>
        <w:rPr>
          <w:color w:val="000000"/>
          <w:sz w:val="26"/>
          <w:szCs w:val="26"/>
        </w:rPr>
      </w:pPr>
      <w:r>
        <w:rPr>
          <w:color w:val="000000"/>
          <w:sz w:val="26"/>
          <w:szCs w:val="26"/>
        </w:rPr>
        <w:t>H</w:t>
      </w:r>
      <w:r w:rsidR="00562FD3">
        <w:rPr>
          <w:color w:val="000000"/>
          <w:sz w:val="26"/>
          <w:szCs w:val="26"/>
        </w:rPr>
        <w:t>àng tháng nhân viên quản lý sẽ thực hiện việc thống kê và báo số số lượng đơn hàng, doanh thu, số lượng mỗi sản phẩm bán đượ</w:t>
      </w:r>
      <w:r>
        <w:rPr>
          <w:color w:val="000000"/>
          <w:sz w:val="26"/>
          <w:szCs w:val="26"/>
        </w:rPr>
        <w:t xml:space="preserve">c, để có thể biết được sản phẩm nào bán chạy, sản phẩm nào bán không chạy </w:t>
      </w:r>
      <w:r w:rsidR="00167A37">
        <w:rPr>
          <w:color w:val="000000"/>
          <w:sz w:val="26"/>
          <w:szCs w:val="26"/>
        </w:rPr>
        <w:t xml:space="preserve">từ đó </w:t>
      </w:r>
      <w:r>
        <w:rPr>
          <w:color w:val="000000"/>
          <w:sz w:val="26"/>
          <w:szCs w:val="26"/>
        </w:rPr>
        <w:t>có những kế hoạch kinh doanh phù hợp cho những tháng sau.</w:t>
      </w:r>
    </w:p>
    <w:p w14:paraId="282D2E66" w14:textId="4A754A5E" w:rsidR="00187B20" w:rsidRDefault="0091115F" w:rsidP="00A50AA8">
      <w:pPr>
        <w:pStyle w:val="NoSpacing"/>
        <w:numPr>
          <w:ilvl w:val="0"/>
          <w:numId w:val="11"/>
        </w:numPr>
        <w:spacing w:line="360" w:lineRule="auto"/>
        <w:jc w:val="both"/>
        <w:rPr>
          <w:rFonts w:ascii="Times New Roman" w:hAnsi="Times New Roman" w:cs="Times New Roman"/>
          <w:b/>
          <w:bCs/>
          <w:sz w:val="26"/>
          <w:szCs w:val="26"/>
        </w:rPr>
      </w:pPr>
      <w:r w:rsidRPr="0091115F">
        <w:rPr>
          <w:rFonts w:ascii="Times New Roman" w:hAnsi="Times New Roman" w:cs="Times New Roman"/>
          <w:b/>
          <w:bCs/>
          <w:sz w:val="26"/>
          <w:szCs w:val="26"/>
        </w:rPr>
        <w:t>Lý do chọn đề tài</w:t>
      </w:r>
    </w:p>
    <w:p w14:paraId="1A4DBCAB" w14:textId="05096984" w:rsidR="0062092E" w:rsidRDefault="00803A04" w:rsidP="00A50AA8">
      <w:pPr>
        <w:pStyle w:val="NoSpacing"/>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r>
      <w:r w:rsidR="00F530A5">
        <w:rPr>
          <w:rFonts w:ascii="Times New Roman" w:hAnsi="Times New Roman" w:cs="Times New Roman"/>
          <w:sz w:val="26"/>
          <w:szCs w:val="26"/>
        </w:rPr>
        <w:t>Ngày n</w:t>
      </w:r>
      <w:r w:rsidR="00225022">
        <w:rPr>
          <w:rFonts w:ascii="Times New Roman" w:hAnsi="Times New Roman" w:cs="Times New Roman"/>
          <w:sz w:val="26"/>
          <w:szCs w:val="26"/>
        </w:rPr>
        <w:t>a</w:t>
      </w:r>
      <w:r w:rsidR="00F530A5">
        <w:rPr>
          <w:rFonts w:ascii="Times New Roman" w:hAnsi="Times New Roman" w:cs="Times New Roman"/>
          <w:sz w:val="26"/>
          <w:szCs w:val="26"/>
        </w:rPr>
        <w:t xml:space="preserve">y, đi đôi với cơ chế phát triển xã hội theo hướng công nghiệp hóa, hiện đại hóa </w:t>
      </w:r>
      <w:r w:rsidR="00FB215D">
        <w:rPr>
          <w:rFonts w:ascii="Times New Roman" w:hAnsi="Times New Roman" w:cs="Times New Roman"/>
          <w:sz w:val="26"/>
          <w:szCs w:val="26"/>
        </w:rPr>
        <w:t xml:space="preserve">chính </w:t>
      </w:r>
      <w:r w:rsidR="00F530A5">
        <w:rPr>
          <w:rFonts w:ascii="Times New Roman" w:hAnsi="Times New Roman" w:cs="Times New Roman"/>
          <w:sz w:val="26"/>
          <w:szCs w:val="26"/>
        </w:rPr>
        <w:t>là sự thâm nhập không ngừng nghỉ của công nghệ thông tin trong mọi lĩnh vực đời sống</w:t>
      </w:r>
      <w:r w:rsidR="0068002E">
        <w:rPr>
          <w:rFonts w:ascii="Times New Roman" w:hAnsi="Times New Roman" w:cs="Times New Roman"/>
          <w:sz w:val="26"/>
          <w:szCs w:val="26"/>
        </w:rPr>
        <w:t>.</w:t>
      </w:r>
      <w:r w:rsidR="00BB669E">
        <w:rPr>
          <w:rFonts w:ascii="Times New Roman" w:hAnsi="Times New Roman" w:cs="Times New Roman"/>
          <w:sz w:val="26"/>
          <w:szCs w:val="26"/>
        </w:rPr>
        <w:t xml:space="preserve"> </w:t>
      </w:r>
      <w:r w:rsidR="0031661F">
        <w:rPr>
          <w:rFonts w:ascii="Times New Roman" w:hAnsi="Times New Roman" w:cs="Times New Roman"/>
          <w:sz w:val="26"/>
          <w:szCs w:val="26"/>
        </w:rPr>
        <w:t>Trong đó có thể kể đến là sự đóng góp rất lớn của công nghệ thông tin trong các dịch vụ F&amp;B</w:t>
      </w:r>
      <w:r w:rsidR="00E51AF7">
        <w:rPr>
          <w:rFonts w:ascii="Times New Roman" w:hAnsi="Times New Roman" w:cs="Times New Roman"/>
          <w:sz w:val="26"/>
          <w:szCs w:val="26"/>
        </w:rPr>
        <w:t xml:space="preserve"> (Food And Beverage Service)</w:t>
      </w:r>
      <w:r w:rsidR="00A50AA8">
        <w:rPr>
          <w:rFonts w:ascii="Times New Roman" w:hAnsi="Times New Roman" w:cs="Times New Roman"/>
          <w:sz w:val="26"/>
          <w:szCs w:val="26"/>
        </w:rPr>
        <w:t xml:space="preserve">. </w:t>
      </w:r>
      <w:r w:rsidR="00225022">
        <w:rPr>
          <w:rFonts w:ascii="Times New Roman" w:hAnsi="Times New Roman" w:cs="Times New Roman"/>
          <w:sz w:val="26"/>
          <w:szCs w:val="26"/>
        </w:rPr>
        <w:t xml:space="preserve">Nếu trước đây việc quản lí và kinh doanh một cửa hàng dịch vụ ăn uống là rất khó khăn, mất thời gian, thiếu chính xác và tốn nhiều công sức qua </w:t>
      </w:r>
      <w:r w:rsidR="006F7A75">
        <w:rPr>
          <w:rFonts w:ascii="Times New Roman" w:hAnsi="Times New Roman" w:cs="Times New Roman"/>
          <w:sz w:val="26"/>
          <w:szCs w:val="26"/>
        </w:rPr>
        <w:t xml:space="preserve">việc </w:t>
      </w:r>
      <w:r w:rsidR="00225022">
        <w:rPr>
          <w:rFonts w:ascii="Times New Roman" w:hAnsi="Times New Roman" w:cs="Times New Roman"/>
          <w:sz w:val="26"/>
          <w:szCs w:val="26"/>
        </w:rPr>
        <w:t>ghi chép trong các</w:t>
      </w:r>
      <w:r w:rsidR="00E44F99">
        <w:rPr>
          <w:rFonts w:ascii="Times New Roman" w:hAnsi="Times New Roman" w:cs="Times New Roman"/>
          <w:sz w:val="26"/>
          <w:szCs w:val="26"/>
        </w:rPr>
        <w:t xml:space="preserve"> </w:t>
      </w:r>
      <w:r w:rsidR="006F7A75">
        <w:rPr>
          <w:rFonts w:ascii="Times New Roman" w:hAnsi="Times New Roman" w:cs="Times New Roman"/>
          <w:sz w:val="26"/>
          <w:szCs w:val="26"/>
        </w:rPr>
        <w:t>tài liệu, sổ sách</w:t>
      </w:r>
      <w:r w:rsidR="00E65402">
        <w:rPr>
          <w:rFonts w:ascii="Times New Roman" w:hAnsi="Times New Roman" w:cs="Times New Roman"/>
          <w:sz w:val="26"/>
          <w:szCs w:val="26"/>
        </w:rPr>
        <w:t>,... thì hiện nay, mọi thứ đã trở nên dễ dàng hóa nhờ sự trợ giúp của các phần mềm quản lí và kinh doanh.</w:t>
      </w:r>
    </w:p>
    <w:p w14:paraId="0A14D436" w14:textId="2B85D84E" w:rsidR="00FB215D" w:rsidRPr="00F530A5" w:rsidRDefault="00803A04" w:rsidP="00A50AA8">
      <w:pPr>
        <w:pStyle w:val="NoSpacing"/>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r>
      <w:r w:rsidR="0062092E">
        <w:rPr>
          <w:rFonts w:ascii="Times New Roman" w:hAnsi="Times New Roman" w:cs="Times New Roman"/>
          <w:sz w:val="26"/>
          <w:szCs w:val="26"/>
        </w:rPr>
        <w:t xml:space="preserve">Tuy nhiên, bên cạnh đó cũng có rất nhiều cửa hàng chưa có một phần mềm quản lí và kinh doanh </w:t>
      </w:r>
      <w:r w:rsidR="009C57AC">
        <w:rPr>
          <w:rFonts w:ascii="Times New Roman" w:hAnsi="Times New Roman" w:cs="Times New Roman"/>
          <w:sz w:val="26"/>
          <w:szCs w:val="26"/>
        </w:rPr>
        <w:t xml:space="preserve">một cách hiệu quả. Nắm bắt được yêu cầu đó của thị trường, </w:t>
      </w:r>
      <w:r w:rsidR="007A2926">
        <w:rPr>
          <w:rFonts w:ascii="Times New Roman" w:hAnsi="Times New Roman" w:cs="Times New Roman"/>
          <w:sz w:val="26"/>
          <w:szCs w:val="26"/>
        </w:rPr>
        <w:t xml:space="preserve">nhóm chúng em quyết định chọn đề tài “Xây dựng phầm mềm quản lí và kinh doanh cửa hàng cà phê” </w:t>
      </w:r>
      <w:r w:rsidR="00B07C28">
        <w:rPr>
          <w:rFonts w:ascii="Times New Roman" w:hAnsi="Times New Roman" w:cs="Times New Roman"/>
          <w:sz w:val="26"/>
          <w:szCs w:val="26"/>
        </w:rPr>
        <w:t xml:space="preserve">để </w:t>
      </w:r>
      <w:r w:rsidR="00676CF8">
        <w:rPr>
          <w:rFonts w:ascii="Times New Roman" w:hAnsi="Times New Roman" w:cs="Times New Roman"/>
          <w:sz w:val="26"/>
          <w:szCs w:val="26"/>
        </w:rPr>
        <w:t xml:space="preserve">triển khai nhằm </w:t>
      </w:r>
      <w:r w:rsidR="00B07C28">
        <w:rPr>
          <w:rFonts w:ascii="Times New Roman" w:hAnsi="Times New Roman" w:cs="Times New Roman"/>
          <w:sz w:val="26"/>
          <w:szCs w:val="26"/>
        </w:rPr>
        <w:t>giải quyết vấn đề nan giải đó. Đồng thời có thể học hỏi thêm nhiều kiến thức, kĩ năng mới</w:t>
      </w:r>
      <w:r w:rsidR="006F7A75">
        <w:rPr>
          <w:rFonts w:ascii="Times New Roman" w:hAnsi="Times New Roman" w:cs="Times New Roman"/>
          <w:sz w:val="26"/>
          <w:szCs w:val="26"/>
        </w:rPr>
        <w:t xml:space="preserve"> </w:t>
      </w:r>
      <w:r w:rsidR="00B07C28">
        <w:rPr>
          <w:rFonts w:ascii="Times New Roman" w:hAnsi="Times New Roman" w:cs="Times New Roman"/>
          <w:sz w:val="26"/>
          <w:szCs w:val="26"/>
        </w:rPr>
        <w:t>trong quá trình quản lí dự án và xây dựng phần mềm.</w:t>
      </w:r>
    </w:p>
    <w:sectPr w:rsidR="00FB215D" w:rsidRPr="00F530A5" w:rsidSect="00886A09">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B92"/>
    <w:multiLevelType w:val="multilevel"/>
    <w:tmpl w:val="6F5E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167D"/>
    <w:multiLevelType w:val="multilevel"/>
    <w:tmpl w:val="C8EC7C96"/>
    <w:lvl w:ilvl="0">
      <w:start w:val="1"/>
      <w:numFmt w:val="decimal"/>
      <w:lvlText w:val="%1"/>
      <w:lvlJc w:val="left"/>
      <w:pPr>
        <w:ind w:left="360" w:hanging="360"/>
      </w:pPr>
      <w:rPr>
        <w:rFonts w:hint="default"/>
        <w:b/>
      </w:rPr>
    </w:lvl>
    <w:lvl w:ilvl="1">
      <w:start w:val="7"/>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2" w15:restartNumberingAfterBreak="0">
    <w:nsid w:val="13705252"/>
    <w:multiLevelType w:val="hybridMultilevel"/>
    <w:tmpl w:val="F82EC3D0"/>
    <w:lvl w:ilvl="0" w:tplc="D0C84134">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15686010"/>
    <w:multiLevelType w:val="multilevel"/>
    <w:tmpl w:val="13D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064CE"/>
    <w:multiLevelType w:val="multilevel"/>
    <w:tmpl w:val="E5A6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B7C20"/>
    <w:multiLevelType w:val="hybridMultilevel"/>
    <w:tmpl w:val="7EAAC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17FE1"/>
    <w:multiLevelType w:val="multilevel"/>
    <w:tmpl w:val="4E9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81D00"/>
    <w:multiLevelType w:val="multilevel"/>
    <w:tmpl w:val="9E3A9422"/>
    <w:lvl w:ilvl="0">
      <w:start w:val="1"/>
      <w:numFmt w:val="decimal"/>
      <w:lvlText w:val="%1."/>
      <w:lvlJc w:val="left"/>
      <w:pPr>
        <w:ind w:left="1440" w:hanging="360"/>
      </w:pPr>
      <w:rPr>
        <w:rFonts w:hint="default"/>
      </w:rPr>
    </w:lvl>
    <w:lvl w:ilvl="1">
      <w:start w:val="1"/>
      <w:numFmt w:val="decimal"/>
      <w:isLgl/>
      <w:lvlText w:val="%1.%2"/>
      <w:lvlJc w:val="left"/>
      <w:pPr>
        <w:ind w:left="1824" w:hanging="384"/>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5760" w:hanging="1800"/>
      </w:pPr>
      <w:rPr>
        <w:rFonts w:hint="default"/>
        <w:b/>
      </w:rPr>
    </w:lvl>
  </w:abstractNum>
  <w:abstractNum w:abstractNumId="8" w15:restartNumberingAfterBreak="0">
    <w:nsid w:val="2D8F7411"/>
    <w:multiLevelType w:val="multilevel"/>
    <w:tmpl w:val="111C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A67AD"/>
    <w:multiLevelType w:val="multilevel"/>
    <w:tmpl w:val="5C2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A0E18"/>
    <w:multiLevelType w:val="multilevel"/>
    <w:tmpl w:val="B1DC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C2191"/>
    <w:multiLevelType w:val="multilevel"/>
    <w:tmpl w:val="EE56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165E1"/>
    <w:multiLevelType w:val="multilevel"/>
    <w:tmpl w:val="7B4A69F2"/>
    <w:lvl w:ilvl="0">
      <w:start w:val="1"/>
      <w:numFmt w:val="decimal"/>
      <w:lvlText w:val="%1"/>
      <w:lvlJc w:val="left"/>
      <w:pPr>
        <w:ind w:left="360" w:hanging="360"/>
      </w:pPr>
      <w:rPr>
        <w:rFonts w:hint="default"/>
        <w:b/>
      </w:rPr>
    </w:lvl>
    <w:lvl w:ilvl="1">
      <w:start w:val="4"/>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13" w15:restartNumberingAfterBreak="0">
    <w:nsid w:val="4E641599"/>
    <w:multiLevelType w:val="hybridMultilevel"/>
    <w:tmpl w:val="817043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FB069CE"/>
    <w:multiLevelType w:val="hybridMultilevel"/>
    <w:tmpl w:val="88164B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4C51AEB"/>
    <w:multiLevelType w:val="hybridMultilevel"/>
    <w:tmpl w:val="E30039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8F51CF9"/>
    <w:multiLevelType w:val="multilevel"/>
    <w:tmpl w:val="433A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6"/>
  </w:num>
  <w:num w:numId="4">
    <w:abstractNumId w:val="9"/>
  </w:num>
  <w:num w:numId="5">
    <w:abstractNumId w:val="10"/>
  </w:num>
  <w:num w:numId="6">
    <w:abstractNumId w:val="8"/>
  </w:num>
  <w:num w:numId="7">
    <w:abstractNumId w:val="4"/>
  </w:num>
  <w:num w:numId="8">
    <w:abstractNumId w:val="16"/>
  </w:num>
  <w:num w:numId="9">
    <w:abstractNumId w:val="3"/>
  </w:num>
  <w:num w:numId="10">
    <w:abstractNumId w:val="0"/>
  </w:num>
  <w:num w:numId="11">
    <w:abstractNumId w:val="7"/>
  </w:num>
  <w:num w:numId="12">
    <w:abstractNumId w:val="15"/>
  </w:num>
  <w:num w:numId="13">
    <w:abstractNumId w:val="2"/>
  </w:num>
  <w:num w:numId="14">
    <w:abstractNumId w:val="12"/>
  </w:num>
  <w:num w:numId="15">
    <w:abstractNumId w:val="1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D3"/>
    <w:rsid w:val="00113EB2"/>
    <w:rsid w:val="001635D9"/>
    <w:rsid w:val="00167A37"/>
    <w:rsid w:val="00187B20"/>
    <w:rsid w:val="001D0414"/>
    <w:rsid w:val="00225022"/>
    <w:rsid w:val="00232FCA"/>
    <w:rsid w:val="002664A4"/>
    <w:rsid w:val="002A7497"/>
    <w:rsid w:val="002D2A4E"/>
    <w:rsid w:val="0031661F"/>
    <w:rsid w:val="00411BE8"/>
    <w:rsid w:val="004448F5"/>
    <w:rsid w:val="00447620"/>
    <w:rsid w:val="004612B9"/>
    <w:rsid w:val="004B4D63"/>
    <w:rsid w:val="00562FD3"/>
    <w:rsid w:val="005F5DE4"/>
    <w:rsid w:val="0060637C"/>
    <w:rsid w:val="0062092E"/>
    <w:rsid w:val="00676CF8"/>
    <w:rsid w:val="0068002E"/>
    <w:rsid w:val="006F7A75"/>
    <w:rsid w:val="0073479C"/>
    <w:rsid w:val="007848E4"/>
    <w:rsid w:val="007A2926"/>
    <w:rsid w:val="007D471A"/>
    <w:rsid w:val="007F15E8"/>
    <w:rsid w:val="00803A04"/>
    <w:rsid w:val="00886A09"/>
    <w:rsid w:val="00903E26"/>
    <w:rsid w:val="0091115F"/>
    <w:rsid w:val="00937479"/>
    <w:rsid w:val="009C57AC"/>
    <w:rsid w:val="00A44E54"/>
    <w:rsid w:val="00A4688C"/>
    <w:rsid w:val="00A50AA8"/>
    <w:rsid w:val="00A64F1B"/>
    <w:rsid w:val="00B07C28"/>
    <w:rsid w:val="00B93804"/>
    <w:rsid w:val="00BB669E"/>
    <w:rsid w:val="00C02D35"/>
    <w:rsid w:val="00C12E49"/>
    <w:rsid w:val="00C12F1F"/>
    <w:rsid w:val="00C336DE"/>
    <w:rsid w:val="00CA48B5"/>
    <w:rsid w:val="00D42EE6"/>
    <w:rsid w:val="00E44F99"/>
    <w:rsid w:val="00E51AF7"/>
    <w:rsid w:val="00E65402"/>
    <w:rsid w:val="00F530A5"/>
    <w:rsid w:val="00F933B7"/>
    <w:rsid w:val="00FB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DB1F"/>
  <w15:chartTrackingRefBased/>
  <w15:docId w15:val="{93C5AACF-6F15-495E-8830-24F74327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FD3"/>
    <w:pPr>
      <w:ind w:left="720"/>
      <w:contextualSpacing/>
    </w:pPr>
  </w:style>
  <w:style w:type="paragraph" w:styleId="NormalWeb">
    <w:name w:val="Normal (Web)"/>
    <w:basedOn w:val="Normal"/>
    <w:uiPriority w:val="99"/>
    <w:semiHidden/>
    <w:unhideWhenUsed/>
    <w:rsid w:val="00562FD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111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50</cp:revision>
  <dcterms:created xsi:type="dcterms:W3CDTF">2022-03-28T04:50:00Z</dcterms:created>
  <dcterms:modified xsi:type="dcterms:W3CDTF">2022-04-09T23:42:00Z</dcterms:modified>
</cp:coreProperties>
</file>