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CD55" w14:textId="4401B213" w:rsidR="00074C23" w:rsidRDefault="0049126C" w:rsidP="001014DD">
      <w:pPr>
        <w:spacing w:line="360" w:lineRule="auto"/>
        <w:jc w:val="center"/>
        <w:rPr>
          <w:rFonts w:ascii="Times New Roman" w:hAnsi="Times New Roman" w:cs="Times New Roman"/>
          <w:b/>
          <w:bCs/>
          <w:sz w:val="26"/>
          <w:szCs w:val="26"/>
        </w:rPr>
      </w:pPr>
      <w:r w:rsidRPr="0049126C">
        <w:rPr>
          <w:rFonts w:ascii="Times New Roman" w:hAnsi="Times New Roman" w:cs="Times New Roman"/>
          <w:b/>
          <w:bCs/>
          <w:sz w:val="26"/>
          <w:szCs w:val="26"/>
        </w:rPr>
        <w:t>PRD chức năng thống kê</w:t>
      </w:r>
    </w:p>
    <w:p w14:paraId="241DF8D3" w14:textId="47622410" w:rsidR="00B26E78" w:rsidRPr="00EE0824" w:rsidRDefault="00B26E78" w:rsidP="001014D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32"/>
        <w:gridCol w:w="2845"/>
        <w:gridCol w:w="2793"/>
      </w:tblGrid>
      <w:tr w:rsidR="00B26E78" w:rsidRPr="00D4438C" w14:paraId="581C2E3B" w14:textId="77777777" w:rsidTr="007F037E">
        <w:tc>
          <w:tcPr>
            <w:tcW w:w="2685" w:type="dxa"/>
          </w:tcPr>
          <w:p w14:paraId="751C170F" w14:textId="77777777" w:rsidR="00B26E78" w:rsidRPr="00D4438C" w:rsidRDefault="00B26E78" w:rsidP="001014D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Ngày</w:t>
            </w:r>
          </w:p>
        </w:tc>
        <w:tc>
          <w:tcPr>
            <w:tcW w:w="2930" w:type="dxa"/>
          </w:tcPr>
          <w:p w14:paraId="51AD8944" w14:textId="77777777" w:rsidR="00B26E78" w:rsidRPr="00D4438C" w:rsidRDefault="00B26E78" w:rsidP="001014D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Phiên bản</w:t>
            </w:r>
          </w:p>
        </w:tc>
        <w:tc>
          <w:tcPr>
            <w:tcW w:w="2881" w:type="dxa"/>
          </w:tcPr>
          <w:p w14:paraId="0977E86C" w14:textId="77777777" w:rsidR="00B26E78" w:rsidRPr="00D4438C" w:rsidRDefault="00B26E78" w:rsidP="001014D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Mô tả</w:t>
            </w:r>
          </w:p>
        </w:tc>
      </w:tr>
      <w:tr w:rsidR="00B26E78" w:rsidRPr="00D4438C" w14:paraId="5DC9F1B3" w14:textId="77777777" w:rsidTr="007F037E">
        <w:tc>
          <w:tcPr>
            <w:tcW w:w="2685" w:type="dxa"/>
          </w:tcPr>
          <w:p w14:paraId="4C2673B6" w14:textId="77777777" w:rsidR="00B26E78" w:rsidRPr="00D4438C" w:rsidRDefault="00B26E78" w:rsidP="001014D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04/04/2022</w:t>
            </w:r>
          </w:p>
        </w:tc>
        <w:tc>
          <w:tcPr>
            <w:tcW w:w="2930" w:type="dxa"/>
          </w:tcPr>
          <w:p w14:paraId="7A31E4A1" w14:textId="77777777" w:rsidR="00B26E78" w:rsidRPr="00D4438C" w:rsidRDefault="00B26E78" w:rsidP="001014D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1.0</w:t>
            </w:r>
          </w:p>
        </w:tc>
        <w:tc>
          <w:tcPr>
            <w:tcW w:w="2881" w:type="dxa"/>
          </w:tcPr>
          <w:p w14:paraId="671CFAAF" w14:textId="77777777" w:rsidR="00B26E78" w:rsidRPr="00D4438C" w:rsidRDefault="00B26E78" w:rsidP="001014D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Khởi tạo</w:t>
            </w:r>
          </w:p>
        </w:tc>
      </w:tr>
    </w:tbl>
    <w:p w14:paraId="12254398" w14:textId="77777777" w:rsidR="00B26E78" w:rsidRDefault="00B26E78" w:rsidP="001014DD">
      <w:pPr>
        <w:pStyle w:val="ListParagraph"/>
        <w:spacing w:line="360" w:lineRule="auto"/>
        <w:rPr>
          <w:rFonts w:ascii="Times New Roman" w:hAnsi="Times New Roman" w:cs="Times New Roman"/>
          <w:b/>
          <w:bCs/>
          <w:sz w:val="26"/>
          <w:szCs w:val="26"/>
        </w:rPr>
      </w:pPr>
    </w:p>
    <w:p w14:paraId="53799F0E" w14:textId="4CEC3361" w:rsidR="00B26E78" w:rsidRDefault="00B26E78" w:rsidP="001014D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1C7BDBFE" w14:textId="48A53E01" w:rsidR="001014DD" w:rsidRPr="001014DD" w:rsidRDefault="001014DD" w:rsidP="001014DD">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Đối với nhân viên bán hàng, khi tiến hành chọn một trong 3 chức năng thống kê bên dưới thì hệ thống sẽ tự động hiển thị kết quả thống kê của ngày hôm đó và không cho phép thay đổi thời gian thống kê. Ngược lại, nhân viên quản lý có quyền thay đổi khoảng thời gian thống kê bất kỳ để thực hiện quy trình thống kê theo quý, tháng, năm...</w:t>
      </w:r>
    </w:p>
    <w:p w14:paraId="68EAC52B" w14:textId="7E8FF020"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Thống kê sản phẩm theo thời gian</w:t>
      </w:r>
    </w:p>
    <w:p w14:paraId="72FC0052" w14:textId="7193990E" w:rsidR="001014DD" w:rsidRPr="001014DD" w:rsidRDefault="001014DD" w:rsidP="001014DD">
      <w:pPr>
        <w:pStyle w:val="ListParagraph"/>
        <w:spacing w:line="360" w:lineRule="auto"/>
        <w:ind w:left="1104"/>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Khi người dùng điều chỉnh thời gian thống kê, chức năng sẽ thực hiện việc thống kê sản phẩm bán chạy theo sản phẩm và theo size, sau đó hiển thị kết quả thống kê sản phẩm.</w:t>
      </w:r>
    </w:p>
    <w:p w14:paraId="08E97FC1" w14:textId="1AD67600"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Thống kê món thêm theo thời gian</w:t>
      </w:r>
    </w:p>
    <w:p w14:paraId="3079A1E3" w14:textId="2E93FD04" w:rsidR="001014DD" w:rsidRDefault="001014DD" w:rsidP="001014DD">
      <w:pPr>
        <w:pStyle w:val="ListParagraph"/>
        <w:spacing w:line="360" w:lineRule="auto"/>
        <w:ind w:left="1104"/>
        <w:rPr>
          <w:rFonts w:ascii="Times New Roman" w:hAnsi="Times New Roman" w:cs="Times New Roman"/>
          <w:b/>
          <w:bCs/>
          <w:sz w:val="26"/>
          <w:szCs w:val="26"/>
        </w:rPr>
      </w:pPr>
      <w:r>
        <w:rPr>
          <w:rFonts w:ascii="Times New Roman" w:hAnsi="Times New Roman" w:cs="Times New Roman"/>
          <w:sz w:val="26"/>
          <w:szCs w:val="26"/>
        </w:rPr>
        <w:tab/>
        <w:t>Khi người dùng điều chỉnh thời gian thống kê, chức năng sẽ thực hiện việc thống kê món thêm, sau đó hiển thị bảng thống kê món thêm ra màn hình.</w:t>
      </w:r>
    </w:p>
    <w:p w14:paraId="3294187B" w14:textId="3C817A38"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Thống kê doanh thu theo thời gian</w:t>
      </w:r>
    </w:p>
    <w:p w14:paraId="311BF268" w14:textId="141E1FE9" w:rsidR="00E4692F" w:rsidRDefault="001014DD" w:rsidP="001014DD">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ab/>
        <w:t>Khi người dùng điều chỉnh thời gian thống kê, chức năng sẽ thực hiện việc thống kê doanh thu, sau đó hiển thị kết quả thống kê doanh thu ra màn hình.</w:t>
      </w:r>
    </w:p>
    <w:p w14:paraId="62BAF546" w14:textId="257BB529" w:rsidR="00E4692F" w:rsidRDefault="00E4692F" w:rsidP="00E4692F">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In kết quả thống kê</w:t>
      </w:r>
    </w:p>
    <w:p w14:paraId="32CE0AA9" w14:textId="67BA3F18" w:rsidR="00E4692F" w:rsidRPr="00EF1744" w:rsidRDefault="00EF1744" w:rsidP="00E4692F">
      <w:pPr>
        <w:pStyle w:val="ListParagraph"/>
        <w:spacing w:line="360" w:lineRule="auto"/>
        <w:ind w:left="1104"/>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Chức năng thực hiện việc in kết quả thống kê để làm báo cáo.</w:t>
      </w:r>
    </w:p>
    <w:p w14:paraId="6C211D6D" w14:textId="1CE1CC73" w:rsidR="00B26E78" w:rsidRDefault="00B26E78" w:rsidP="001014D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w:t>
      </w:r>
    </w:p>
    <w:p w14:paraId="1D6D26FB" w14:textId="32589BF7"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thống kê sản phẩm theo thời gian</w:t>
      </w:r>
    </w:p>
    <w:p w14:paraId="0C6414AC" w14:textId="7B0A0C4C" w:rsidR="00812C82" w:rsidRDefault="00E4692F" w:rsidP="00E4692F">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462FAF77" wp14:editId="4EBECE50">
            <wp:extent cx="1533525" cy="505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3B84A20C" w14:textId="08C77528"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66E62225" w14:textId="0425D237"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39FE47D2" w14:textId="67FEF6E7"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điều chỉnh thời gian thống kê.</w:t>
      </w:r>
    </w:p>
    <w:p w14:paraId="10D67045" w14:textId="0B3727CF"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3: Hệ thống thực hiện việc thống kê sản phẩm.</w:t>
      </w:r>
    </w:p>
    <w:p w14:paraId="5DFEF535" w14:textId="3C5D72EC"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4: Trả kết quả thống kê sản phẩm cho người dùng.</w:t>
      </w:r>
    </w:p>
    <w:p w14:paraId="3C2D559D" w14:textId="5DF0B535" w:rsidR="006245FF" w:rsidRP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33023EEF" w14:textId="08FDB991"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thống kê món thêm theo thời gian</w:t>
      </w:r>
    </w:p>
    <w:p w14:paraId="487D50D5" w14:textId="1E571039" w:rsidR="00E4692F" w:rsidRDefault="00E4692F" w:rsidP="00E4692F">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4010DECC" wp14:editId="1D98929D">
            <wp:extent cx="1533525" cy="505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0D161E5F" w14:textId="2497D6D0" w:rsidR="000F6632" w:rsidRDefault="000F6632" w:rsidP="000F6632">
      <w:pPr>
        <w:pStyle w:val="ListParagraph"/>
        <w:spacing w:line="360" w:lineRule="auto"/>
        <w:ind w:left="1104"/>
        <w:rPr>
          <w:rFonts w:ascii="Times New Roman" w:hAnsi="Times New Roman" w:cs="Times New Roman"/>
          <w:b/>
          <w:bCs/>
          <w:sz w:val="26"/>
          <w:szCs w:val="26"/>
        </w:rPr>
      </w:pPr>
    </w:p>
    <w:p w14:paraId="7FD0E650"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0C2083C7"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566C0E62"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điều chỉnh thời gian thống kê.</w:t>
      </w:r>
    </w:p>
    <w:p w14:paraId="0A709C13" w14:textId="1D7ACC7E"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3: Hệ thống thực hiện việc thống kê món thêm.</w:t>
      </w:r>
    </w:p>
    <w:p w14:paraId="1D20298B"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4: Trả kết quả thống kê sản phẩm cho người dùng.</w:t>
      </w:r>
    </w:p>
    <w:p w14:paraId="7018BB28" w14:textId="28A987AF" w:rsidR="000F6632" w:rsidRP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300265B9" w14:textId="13BF7121"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thống kê doanh thu theo thời gian</w:t>
      </w:r>
    </w:p>
    <w:p w14:paraId="3263B3BD" w14:textId="0B03B6B9" w:rsidR="00D32052" w:rsidRDefault="00D32052" w:rsidP="00D32052">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9B30360" wp14:editId="6C9FF616">
            <wp:extent cx="1533525" cy="505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28858C7C" w14:textId="266B2A25" w:rsidR="000F6632" w:rsidRDefault="000F6632" w:rsidP="000F6632">
      <w:pPr>
        <w:pStyle w:val="ListParagraph"/>
        <w:spacing w:line="360" w:lineRule="auto"/>
        <w:ind w:left="1104"/>
        <w:rPr>
          <w:rFonts w:ascii="Times New Roman" w:hAnsi="Times New Roman" w:cs="Times New Roman"/>
          <w:b/>
          <w:bCs/>
          <w:sz w:val="26"/>
          <w:szCs w:val="26"/>
        </w:rPr>
      </w:pPr>
    </w:p>
    <w:p w14:paraId="46862DE2"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249B216D"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6E5E22C5"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điều chỉnh thời gian thống kê.</w:t>
      </w:r>
    </w:p>
    <w:p w14:paraId="2C68C70B" w14:textId="193C7F25"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3: Hệ thống thực hiện việc thống kê doanh thu.</w:t>
      </w:r>
    </w:p>
    <w:p w14:paraId="4AA8C4FE"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4: Trả kết quả thống kê sản phẩm cho người dùng.</w:t>
      </w:r>
    </w:p>
    <w:p w14:paraId="783C90A6" w14:textId="7C51896C" w:rsidR="000F6632" w:rsidRP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27BEF8A6" w14:textId="1E6FA9F2" w:rsidR="00E4692F" w:rsidRDefault="00E4692F"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in kết quả thống kê</w:t>
      </w:r>
    </w:p>
    <w:p w14:paraId="3CD7708C" w14:textId="166246B2" w:rsidR="00B74BFE" w:rsidRDefault="00B74BFE" w:rsidP="00B74BFE">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42C701A" wp14:editId="1CAE3790">
            <wp:extent cx="1533525" cy="505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533EDDF3" w14:textId="2DD59177" w:rsidR="00D715C0" w:rsidRDefault="00D715C0" w:rsidP="00D715C0">
      <w:pPr>
        <w:pStyle w:val="ListParagraph"/>
        <w:spacing w:line="360" w:lineRule="auto"/>
        <w:ind w:left="1104"/>
        <w:rPr>
          <w:rFonts w:ascii="Times New Roman" w:hAnsi="Times New Roman" w:cs="Times New Roman"/>
          <w:b/>
          <w:bCs/>
          <w:sz w:val="26"/>
          <w:szCs w:val="26"/>
        </w:rPr>
      </w:pPr>
    </w:p>
    <w:p w14:paraId="57057D16" w14:textId="77777777"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089C9906" w14:textId="77777777"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7AA74176" w14:textId="75805CD9"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cung cấp thông tin kết quả thống kê muốn in.</w:t>
      </w:r>
    </w:p>
    <w:p w14:paraId="7D87343D" w14:textId="7D5900FE"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3: Hệ thống thực hiện việc in thống kê.</w:t>
      </w:r>
    </w:p>
    <w:p w14:paraId="46EC0969" w14:textId="71085602"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4: Xuất bảng in thống kê ra excel.</w:t>
      </w:r>
    </w:p>
    <w:p w14:paraId="753A4211" w14:textId="5D93713B" w:rsidR="00D715C0" w:rsidRP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7A817476" w14:textId="088A9781" w:rsidR="00B26E78" w:rsidRDefault="00B26E78" w:rsidP="001014D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Giao diện</w:t>
      </w:r>
    </w:p>
    <w:p w14:paraId="47E2D687" w14:textId="7F4CF83E"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Giao diện thống kê sản phẩm </w:t>
      </w:r>
      <w:r w:rsidR="00091A2F">
        <w:rPr>
          <w:rFonts w:ascii="Times New Roman" w:hAnsi="Times New Roman" w:cs="Times New Roman"/>
          <w:b/>
          <w:bCs/>
          <w:sz w:val="26"/>
          <w:szCs w:val="26"/>
        </w:rPr>
        <w:t>và món thêm</w:t>
      </w:r>
    </w:p>
    <w:p w14:paraId="51FD9821" w14:textId="08C21C55" w:rsidR="0029264A" w:rsidRDefault="0029264A" w:rsidP="0029264A">
      <w:pPr>
        <w:pStyle w:val="ListParagraph"/>
        <w:spacing w:line="360" w:lineRule="auto"/>
        <w:ind w:left="1104"/>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0A62E0B0" wp14:editId="51F3A2FF">
            <wp:extent cx="5857240" cy="25361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83556" cy="2547561"/>
                    </a:xfrm>
                    <a:prstGeom prst="rect">
                      <a:avLst/>
                    </a:prstGeom>
                  </pic:spPr>
                </pic:pic>
              </a:graphicData>
            </a:graphic>
          </wp:inline>
        </w:drawing>
      </w:r>
    </w:p>
    <w:p w14:paraId="19C5A367" w14:textId="77777777" w:rsidR="0029264A" w:rsidRDefault="0029264A" w:rsidP="0029264A">
      <w:pPr>
        <w:pStyle w:val="ListParagraph"/>
        <w:spacing w:line="360" w:lineRule="auto"/>
        <w:ind w:left="1104"/>
        <w:rPr>
          <w:rFonts w:ascii="Times New Roman" w:hAnsi="Times New Roman" w:cs="Times New Roman"/>
          <w:b/>
          <w:bCs/>
          <w:sz w:val="26"/>
          <w:szCs w:val="26"/>
        </w:rPr>
      </w:pPr>
    </w:p>
    <w:p w14:paraId="4E871A75" w14:textId="5625E240" w:rsidR="0029264A" w:rsidRDefault="0029264A" w:rsidP="00091A2F">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Mô tả giao diện:</w:t>
      </w:r>
    </w:p>
    <w:p w14:paraId="06658D31" w14:textId="246AA876"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1: Bảng hiển thị kết quả thống kê sản phẩm.</w:t>
      </w:r>
    </w:p>
    <w:p w14:paraId="2ACD8804" w14:textId="62394BD8"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Khung số 2: </w:t>
      </w:r>
      <w:r w:rsidR="0083288C">
        <w:rPr>
          <w:rFonts w:ascii="Times New Roman" w:hAnsi="Times New Roman" w:cs="Times New Roman"/>
          <w:sz w:val="26"/>
          <w:szCs w:val="26"/>
        </w:rPr>
        <w:t>Khung</w:t>
      </w:r>
      <w:r>
        <w:rPr>
          <w:rFonts w:ascii="Times New Roman" w:hAnsi="Times New Roman" w:cs="Times New Roman"/>
          <w:sz w:val="26"/>
          <w:szCs w:val="26"/>
        </w:rPr>
        <w:t xml:space="preserve"> chọn mốc thời gian thống kê gồm ngày, tháng, năm bắt đầu (Start) và ngày, tháng, năm kết thúc (Finish).</w:t>
      </w:r>
      <w:r w:rsidR="007D79C4">
        <w:rPr>
          <w:rFonts w:ascii="Times New Roman" w:hAnsi="Times New Roman" w:cs="Times New Roman"/>
          <w:sz w:val="26"/>
          <w:szCs w:val="26"/>
        </w:rPr>
        <w:t xml:space="preserve"> Đối với nhân viên bán hàng thì khung này sẽ bị ẩn đi và không cho nhân viên điều chỉnh thời gian.</w:t>
      </w:r>
    </w:p>
    <w:p w14:paraId="6B8A87CF" w14:textId="28119C67"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3 gồm các nút: Product khi giao diện đang hiển thị kết quả thống kê món thêm, người dùng nhấn vào nút Product, hệ thống sẽ điều hướng đến giao diện thống kê sản phẩm và hiển thị kết quả thống kê sản phẩm. Ngược lại nếu nhấn nút Topping thì hệ thống sẽ điều hướng đến giao diện thống kê món thêm như bên dưới. Nút Print để in kết quả thống kê trên màn hình ra file excel.</w:t>
      </w:r>
    </w:p>
    <w:p w14:paraId="46A9EA18" w14:textId="244D5356" w:rsidR="00091A2F" w:rsidRDefault="00091A2F" w:rsidP="00996AB1">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115E7AD" wp14:editId="536D5471">
            <wp:extent cx="5223753" cy="3228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235504" cy="3235602"/>
                    </a:xfrm>
                    <a:prstGeom prst="rect">
                      <a:avLst/>
                    </a:prstGeom>
                  </pic:spPr>
                </pic:pic>
              </a:graphicData>
            </a:graphic>
          </wp:inline>
        </w:drawing>
      </w:r>
    </w:p>
    <w:p w14:paraId="4582CD61" w14:textId="77777777" w:rsidR="00996AB1" w:rsidRDefault="00996AB1" w:rsidP="00996AB1">
      <w:pPr>
        <w:pStyle w:val="ListParagraph"/>
        <w:spacing w:line="360" w:lineRule="auto"/>
        <w:ind w:left="1584"/>
        <w:jc w:val="both"/>
        <w:rPr>
          <w:rFonts w:ascii="Times New Roman" w:hAnsi="Times New Roman" w:cs="Times New Roman"/>
          <w:sz w:val="26"/>
          <w:szCs w:val="26"/>
        </w:rPr>
      </w:pPr>
    </w:p>
    <w:p w14:paraId="43036B42" w14:textId="6B105CE3"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Số 4 là ô tìm kiếm kết quả thống kê nếu danh sách thống kê trả về quá dài.</w:t>
      </w:r>
    </w:p>
    <w:p w14:paraId="6DC86A4C" w14:textId="65F8ACEE"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Số 5 (nút Search) là nút tìm kiếm kết quả thống kê.</w:t>
      </w:r>
    </w:p>
    <w:p w14:paraId="5C1F34B6" w14:textId="322F1C94" w:rsidR="00091A2F" w:rsidRPr="00735B3B" w:rsidRDefault="0029264A" w:rsidP="00735B3B">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Số 6 (nút Home) là nút điều hướng đến giao diện menu chọn chức năng.</w:t>
      </w:r>
    </w:p>
    <w:p w14:paraId="5C45EF7F" w14:textId="10D48961" w:rsidR="00E836B5" w:rsidRPr="00381C48" w:rsidRDefault="00B26E78" w:rsidP="00E836B5">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Giao diện thống kê doanh thu theo thời gian</w:t>
      </w:r>
    </w:p>
    <w:p w14:paraId="0C2A5914" w14:textId="104C56F3" w:rsidR="0083288C" w:rsidRDefault="0083288C" w:rsidP="0083288C">
      <w:pPr>
        <w:pStyle w:val="ListParagraph"/>
        <w:spacing w:line="360" w:lineRule="auto"/>
        <w:ind w:left="864"/>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28DC7A9" wp14:editId="7F5F0329">
            <wp:extent cx="5593715" cy="265565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11011" cy="2663862"/>
                    </a:xfrm>
                    <a:prstGeom prst="rect">
                      <a:avLst/>
                    </a:prstGeom>
                  </pic:spPr>
                </pic:pic>
              </a:graphicData>
            </a:graphic>
          </wp:inline>
        </w:drawing>
      </w:r>
    </w:p>
    <w:p w14:paraId="5BB05861" w14:textId="77777777" w:rsidR="0083288C" w:rsidRDefault="0083288C" w:rsidP="0083288C">
      <w:pPr>
        <w:pStyle w:val="ListParagraph"/>
        <w:spacing w:line="360" w:lineRule="auto"/>
        <w:ind w:left="864"/>
        <w:rPr>
          <w:rFonts w:ascii="Times New Roman" w:hAnsi="Times New Roman" w:cs="Times New Roman"/>
          <w:b/>
          <w:bCs/>
          <w:sz w:val="26"/>
          <w:szCs w:val="26"/>
        </w:rPr>
      </w:pPr>
    </w:p>
    <w:p w14:paraId="702578A2" w14:textId="369402A9" w:rsidR="0083288C" w:rsidRDefault="0083288C" w:rsidP="0096330D">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lastRenderedPageBreak/>
        <w:t>Mô tả giao diện:</w:t>
      </w:r>
    </w:p>
    <w:p w14:paraId="6736E00A" w14:textId="1905A6EF" w:rsidR="0083288C" w:rsidRDefault="0083288C" w:rsidP="0096330D">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1: Khung hiển thị kết quả thống kê các đơn hàng bán được dựa vào khoảng thời gian mà người dùng yêu cầu.</w:t>
      </w:r>
    </w:p>
    <w:p w14:paraId="08E1D66D" w14:textId="0AE0DDF7" w:rsidR="0083288C" w:rsidRDefault="0083288C" w:rsidP="0096330D">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2: Khung chọn mốc thời gian thống kê gồm ngày, tháng, năm bắt đầu (Start) và ngày, tháng, năm kết thúc (Finish). Đối với nhân viên bán hàng thì khung này sẽ bị ẩn đi và không cho nhân viên điều chỉnh thời gian.</w:t>
      </w:r>
    </w:p>
    <w:p w14:paraId="6FB008BF" w14:textId="6D56F7A2" w:rsidR="0083288C" w:rsidRDefault="0083288C" w:rsidP="0096330D">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3: Khung hiển thị kết quả thống kê doanh thu gồm tổng số đơn hàng tại chỗ, tổng số đơn hàng mang về, tổng số cả hai loại đơn hàng và tổng doanh thu.</w:t>
      </w:r>
    </w:p>
    <w:p w14:paraId="4526FDE3" w14:textId="513F2864" w:rsidR="0083288C" w:rsidRDefault="00735B3B" w:rsidP="0096330D">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Số</w:t>
      </w:r>
      <w:r w:rsidR="0083288C">
        <w:rPr>
          <w:rFonts w:ascii="Times New Roman" w:hAnsi="Times New Roman" w:cs="Times New Roman"/>
          <w:sz w:val="26"/>
          <w:szCs w:val="26"/>
        </w:rPr>
        <w:t xml:space="preserve"> 4 (nút Print): nút thực hiện chức năng in kết quả thống kê doanh thu</w:t>
      </w:r>
      <w:r>
        <w:rPr>
          <w:rFonts w:ascii="Times New Roman" w:hAnsi="Times New Roman" w:cs="Times New Roman"/>
          <w:sz w:val="26"/>
          <w:szCs w:val="26"/>
        </w:rPr>
        <w:t xml:space="preserve"> trên màn hình ra excel.</w:t>
      </w:r>
    </w:p>
    <w:p w14:paraId="2E1E966A" w14:textId="54682ECF" w:rsidR="00735B3B" w:rsidRDefault="00735B3B" w:rsidP="0096330D">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Số 5 (nút Home): là nút điều hướng đến giao diện menu chọn chức năng.</w:t>
      </w:r>
    </w:p>
    <w:p w14:paraId="04FA4597" w14:textId="77777777" w:rsidR="0083288C" w:rsidRDefault="0083288C" w:rsidP="00E836B5">
      <w:pPr>
        <w:pStyle w:val="ListParagraph"/>
        <w:spacing w:line="360" w:lineRule="auto"/>
        <w:ind w:left="1104"/>
        <w:rPr>
          <w:rFonts w:ascii="Times New Roman" w:hAnsi="Times New Roman" w:cs="Times New Roman"/>
          <w:sz w:val="26"/>
          <w:szCs w:val="26"/>
        </w:rPr>
      </w:pPr>
    </w:p>
    <w:p w14:paraId="2CD11679" w14:textId="77777777" w:rsidR="0083288C" w:rsidRPr="0083288C" w:rsidRDefault="0083288C" w:rsidP="00E836B5">
      <w:pPr>
        <w:pStyle w:val="ListParagraph"/>
        <w:spacing w:line="360" w:lineRule="auto"/>
        <w:ind w:left="1104"/>
        <w:rPr>
          <w:rFonts w:ascii="Times New Roman" w:hAnsi="Times New Roman" w:cs="Times New Roman"/>
          <w:sz w:val="26"/>
          <w:szCs w:val="26"/>
        </w:rPr>
      </w:pPr>
    </w:p>
    <w:sectPr w:rsidR="0083288C" w:rsidRPr="00832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DC3"/>
    <w:multiLevelType w:val="multilevel"/>
    <w:tmpl w:val="96A8533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7CC2A81"/>
    <w:multiLevelType w:val="hybridMultilevel"/>
    <w:tmpl w:val="B662417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15:restartNumberingAfterBreak="0">
    <w:nsid w:val="49FC1C80"/>
    <w:multiLevelType w:val="hybridMultilevel"/>
    <w:tmpl w:val="A44A2310"/>
    <w:lvl w:ilvl="0" w:tplc="B2F04446">
      <w:start w:val="1"/>
      <w:numFmt w:val="decimal"/>
      <w:lvlText w:val="%1."/>
      <w:lvlJc w:val="left"/>
      <w:pPr>
        <w:ind w:left="1464" w:hanging="360"/>
      </w:pPr>
      <w:rPr>
        <w:rFonts w:hint="default"/>
        <w:b w:val="0"/>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3" w15:restartNumberingAfterBreak="0">
    <w:nsid w:val="60921795"/>
    <w:multiLevelType w:val="hybridMultilevel"/>
    <w:tmpl w:val="245AF240"/>
    <w:lvl w:ilvl="0" w:tplc="D14CE914">
      <w:start w:val="2"/>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15:restartNumberingAfterBreak="0">
    <w:nsid w:val="61A54F50"/>
    <w:multiLevelType w:val="hybridMultilevel"/>
    <w:tmpl w:val="E4C2800E"/>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6C"/>
    <w:rsid w:val="00074C23"/>
    <w:rsid w:val="00091A2F"/>
    <w:rsid w:val="000F6632"/>
    <w:rsid w:val="001014DD"/>
    <w:rsid w:val="0029264A"/>
    <w:rsid w:val="003316D3"/>
    <w:rsid w:val="00381C48"/>
    <w:rsid w:val="00421AFA"/>
    <w:rsid w:val="0049126C"/>
    <w:rsid w:val="006245FF"/>
    <w:rsid w:val="00735B3B"/>
    <w:rsid w:val="007D79C4"/>
    <w:rsid w:val="00812C82"/>
    <w:rsid w:val="0083288C"/>
    <w:rsid w:val="0096330D"/>
    <w:rsid w:val="00996AB1"/>
    <w:rsid w:val="00B26E78"/>
    <w:rsid w:val="00B74BFE"/>
    <w:rsid w:val="00D32052"/>
    <w:rsid w:val="00D715C0"/>
    <w:rsid w:val="00E4692F"/>
    <w:rsid w:val="00E735F2"/>
    <w:rsid w:val="00E836B5"/>
    <w:rsid w:val="00EE0824"/>
    <w:rsid w:val="00EF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307E"/>
  <w15:chartTrackingRefBased/>
  <w15:docId w15:val="{185F9946-99EF-4C22-A5A1-E404C4A1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E78"/>
    <w:pPr>
      <w:ind w:left="720"/>
      <w:contextualSpacing/>
    </w:pPr>
  </w:style>
  <w:style w:type="table" w:styleId="TableGrid">
    <w:name w:val="Table Grid"/>
    <w:basedOn w:val="TableNormal"/>
    <w:uiPriority w:val="39"/>
    <w:rsid w:val="00B26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79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9B0D5-1E45-4124-8C09-7C0584D3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23</cp:revision>
  <dcterms:created xsi:type="dcterms:W3CDTF">2022-05-15T13:11:00Z</dcterms:created>
  <dcterms:modified xsi:type="dcterms:W3CDTF">2022-05-16T14:09:00Z</dcterms:modified>
</cp:coreProperties>
</file>