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DD8" w:rsidRDefault="007C1DD8"/>
    <w:p w:rsidR="00126C91" w:rsidRDefault="00126C91" w:rsidP="00126C91">
      <w:pPr>
        <w:jc w:val="center"/>
        <w:rPr>
          <w:rFonts w:ascii="Arial" w:hAnsi="Arial" w:cs="Arial"/>
          <w:b/>
          <w:color w:val="365F91" w:themeColor="accent1" w:themeShade="BF"/>
          <w:sz w:val="28"/>
          <w:szCs w:val="28"/>
        </w:rPr>
      </w:pPr>
    </w:p>
    <w:p w:rsidR="00126C91" w:rsidRPr="00126C91" w:rsidRDefault="00126C91" w:rsidP="00126C91">
      <w:pPr>
        <w:jc w:val="center"/>
        <w:rPr>
          <w:rFonts w:ascii="Arial" w:hAnsi="Arial" w:cs="Arial"/>
          <w:b/>
          <w:color w:val="365F91" w:themeColor="accent1" w:themeShade="BF"/>
          <w:sz w:val="28"/>
          <w:szCs w:val="28"/>
        </w:rPr>
      </w:pPr>
      <w:r w:rsidRPr="00126C91">
        <w:rPr>
          <w:rFonts w:ascii="Arial" w:hAnsi="Arial" w:cs="Arial"/>
          <w:b/>
          <w:color w:val="365F91" w:themeColor="accent1" w:themeShade="BF"/>
          <w:sz w:val="28"/>
          <w:szCs w:val="28"/>
        </w:rPr>
        <w:t>BÁO CÁO ASIGNMENT</w:t>
      </w:r>
      <w:r>
        <w:rPr>
          <w:rFonts w:ascii="Arial" w:hAnsi="Arial" w:cs="Arial"/>
          <w:b/>
          <w:color w:val="365F91" w:themeColor="accent1" w:themeShade="BF"/>
          <w:sz w:val="28"/>
          <w:szCs w:val="28"/>
        </w:rPr>
        <w:t>-</w:t>
      </w:r>
      <w:r w:rsidRPr="00126C91">
        <w:rPr>
          <w:rFonts w:ascii="Arial" w:hAnsi="Arial" w:cs="Arial"/>
          <w:b/>
          <w:color w:val="365F91" w:themeColor="accent1" w:themeShade="BF"/>
          <w:sz w:val="28"/>
          <w:szCs w:val="28"/>
        </w:rPr>
        <w:t>G</w:t>
      </w:r>
      <w:r>
        <w:rPr>
          <w:rFonts w:ascii="Arial" w:hAnsi="Arial" w:cs="Arial"/>
          <w:b/>
          <w:color w:val="365F91" w:themeColor="accent1" w:themeShade="BF"/>
          <w:sz w:val="28"/>
          <w:szCs w:val="28"/>
        </w:rPr>
        <w:t>Đ</w:t>
      </w:r>
      <w:r w:rsidR="00E36D63">
        <w:rPr>
          <w:rFonts w:ascii="Arial" w:hAnsi="Arial" w:cs="Arial"/>
          <w:b/>
          <w:color w:val="365F91" w:themeColor="accent1" w:themeShade="BF"/>
          <w:sz w:val="28"/>
          <w:szCs w:val="28"/>
        </w:rPr>
        <w:t>HT</w:t>
      </w:r>
      <w:r w:rsidRPr="00126C91">
        <w:rPr>
          <w:rFonts w:ascii="Arial" w:hAnsi="Arial" w:cs="Arial"/>
          <w:b/>
          <w:color w:val="365F91" w:themeColor="accent1" w:themeShade="BF"/>
          <w:sz w:val="28"/>
          <w:szCs w:val="28"/>
        </w:rPr>
        <w:t xml:space="preserve"> ĐIỆN TOÁN ĐÁM MÂY</w:t>
      </w:r>
    </w:p>
    <w:p w:rsidR="00126C91" w:rsidRDefault="00126C91">
      <w:pPr>
        <w:rPr>
          <w:rFonts w:ascii="Arial" w:hAnsi="Arial" w:cs="Arial"/>
        </w:rPr>
      </w:pPr>
    </w:p>
    <w:p w:rsidR="00126C91" w:rsidRDefault="00126C91">
      <w:pPr>
        <w:rPr>
          <w:rFonts w:ascii="Arial" w:hAnsi="Arial" w:cs="Arial"/>
        </w:rPr>
      </w:pPr>
      <w:r>
        <w:rPr>
          <w:rFonts w:ascii="Arial" w:hAnsi="Arial" w:cs="Arial"/>
        </w:rPr>
        <w:t xml:space="preserve">B1. </w:t>
      </w:r>
      <w:proofErr w:type="spellStart"/>
      <w:r>
        <w:rPr>
          <w:rFonts w:ascii="Arial" w:hAnsi="Arial" w:cs="Arial"/>
        </w:rPr>
        <w:t>Tạo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csdl</w:t>
      </w:r>
      <w:proofErr w:type="spellEnd"/>
      <w:r>
        <w:rPr>
          <w:rFonts w:ascii="Arial" w:hAnsi="Arial" w:cs="Arial"/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91" w:rsidRPr="00126C91" w:rsidRDefault="00126C91">
      <w:pPr>
        <w:rPr>
          <w:rFonts w:ascii="Arial" w:hAnsi="Arial" w:cs="Arial"/>
        </w:rPr>
      </w:pPr>
      <w:r>
        <w:rPr>
          <w:rFonts w:ascii="Arial" w:hAnsi="Arial" w:cs="Arial"/>
        </w:rPr>
        <w:t xml:space="preserve">B2. </w:t>
      </w:r>
      <w:proofErr w:type="spellStart"/>
      <w:r>
        <w:rPr>
          <w:rFonts w:ascii="Arial" w:hAnsi="Arial" w:cs="Arial"/>
        </w:rPr>
        <w:t>Tạo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bằng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DetailsView</w:t>
      </w:r>
      <w:proofErr w:type="spellEnd"/>
      <w:r>
        <w:rPr>
          <w:rFonts w:ascii="Arial" w:hAnsi="Arial" w:cs="Arial"/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6C91" w:rsidRDefault="00126C9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B3. </w:t>
      </w:r>
      <w:proofErr w:type="spellStart"/>
      <w:r>
        <w:rPr>
          <w:rFonts w:ascii="Arial" w:hAnsi="Arial" w:cs="Arial"/>
        </w:rPr>
        <w:t>Thêm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sửa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xóa</w:t>
      </w:r>
      <w:proofErr w:type="spellEnd"/>
      <w:r>
        <w:rPr>
          <w:rFonts w:ascii="Arial" w:hAnsi="Arial" w:cs="Arial"/>
          <w:noProof/>
        </w:rPr>
        <w:drawing>
          <wp:inline distT="0" distB="0" distL="0" distR="0">
            <wp:extent cx="5733415" cy="3223472"/>
            <wp:effectExtent l="1905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BD3" w:rsidRDefault="00443B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B4. </w:t>
      </w:r>
      <w:proofErr w:type="spellStart"/>
      <w:r>
        <w:rPr>
          <w:rFonts w:ascii="Arial" w:hAnsi="Arial" w:cs="Arial"/>
        </w:rPr>
        <w:t>Thêm</w:t>
      </w:r>
      <w:proofErr w:type="spellEnd"/>
      <w:r>
        <w:rPr>
          <w:rFonts w:ascii="Arial" w:hAnsi="Arial" w:cs="Arial"/>
        </w:rPr>
        <w:t xml:space="preserve"> logo, banner</w:t>
      </w:r>
      <w:r>
        <w:rPr>
          <w:rFonts w:ascii="Arial" w:hAnsi="Arial" w:cs="Arial"/>
          <w:noProof/>
        </w:rPr>
        <w:drawing>
          <wp:inline distT="0" distB="0" distL="0" distR="0">
            <wp:extent cx="5733415" cy="3223472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BD3" w:rsidRDefault="00443BD3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33415" cy="3223472"/>
            <wp:effectExtent l="1905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BD3" w:rsidRDefault="008E52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B5. </w:t>
      </w:r>
      <w:proofErr w:type="spellStart"/>
      <w:r>
        <w:rPr>
          <w:rFonts w:ascii="Arial" w:hAnsi="Arial" w:cs="Arial"/>
        </w:rPr>
        <w:t>Trang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Thiệu</w:t>
      </w:r>
      <w:proofErr w:type="spellEnd"/>
      <w:r>
        <w:rPr>
          <w:rFonts w:ascii="Arial" w:hAnsi="Arial" w:cs="Arial"/>
          <w:noProof/>
        </w:rPr>
        <w:drawing>
          <wp:inline distT="0" distB="0" distL="0" distR="0">
            <wp:extent cx="5733415" cy="3223472"/>
            <wp:effectExtent l="1905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264" w:rsidRDefault="0058531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B6. </w:t>
      </w:r>
      <w:proofErr w:type="spellStart"/>
      <w:r>
        <w:rPr>
          <w:rFonts w:ascii="Arial" w:hAnsi="Arial" w:cs="Arial"/>
        </w:rPr>
        <w:t>Trang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  <w:noProof/>
        </w:rPr>
        <w:drawing>
          <wp:inline distT="0" distB="0" distL="0" distR="0">
            <wp:extent cx="5733415" cy="3223472"/>
            <wp:effectExtent l="1905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10" w:rsidRPr="00126C91" w:rsidRDefault="00585310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Thêm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GoogleMap</w:t>
      </w:r>
      <w:proofErr w:type="spellEnd"/>
      <w:r>
        <w:rPr>
          <w:rFonts w:ascii="Arial" w:hAnsi="Arial" w:cs="Arial"/>
          <w:noProof/>
        </w:rPr>
        <w:drawing>
          <wp:inline distT="0" distB="0" distL="0" distR="0">
            <wp:extent cx="5733415" cy="3223472"/>
            <wp:effectExtent l="1905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5310" w:rsidRPr="00126C91" w:rsidSect="00126C9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26C91"/>
    <w:rsid w:val="00126C91"/>
    <w:rsid w:val="00443BD3"/>
    <w:rsid w:val="00585310"/>
    <w:rsid w:val="007C1DD8"/>
    <w:rsid w:val="008E5264"/>
    <w:rsid w:val="00E3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1D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6C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C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trong</dc:creator>
  <cp:lastModifiedBy>fpoly</cp:lastModifiedBy>
  <cp:revision>2</cp:revision>
  <dcterms:created xsi:type="dcterms:W3CDTF">2016-04-16T05:46:00Z</dcterms:created>
  <dcterms:modified xsi:type="dcterms:W3CDTF">2016-04-20T09:32:00Z</dcterms:modified>
</cp:coreProperties>
</file>