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C0" w:rsidRPr="005A7141" w:rsidRDefault="00CC312D" w:rsidP="00A815C0">
      <w:pPr>
        <w:pStyle w:val="Heading1"/>
        <w:rPr>
          <w:sz w:val="26"/>
          <w:szCs w:val="26"/>
        </w:rPr>
      </w:pPr>
      <w:r w:rsidRPr="005A7141">
        <w:rPr>
          <w:sz w:val="26"/>
          <w:szCs w:val="26"/>
        </w:rPr>
        <w:t xml:space="preserve">BÀI </w:t>
      </w:r>
      <w:r w:rsidR="009A212F">
        <w:rPr>
          <w:sz w:val="26"/>
          <w:szCs w:val="26"/>
        </w:rPr>
        <w:t>14</w:t>
      </w:r>
      <w:r w:rsidRPr="005A7141">
        <w:rPr>
          <w:sz w:val="26"/>
          <w:szCs w:val="26"/>
        </w:rPr>
        <w:t>:</w:t>
      </w:r>
      <w:r w:rsidRPr="005A7141">
        <w:rPr>
          <w:sz w:val="26"/>
          <w:szCs w:val="26"/>
        </w:rPr>
        <w:tab/>
        <w:t>THỰ</w:t>
      </w:r>
      <w:r w:rsidR="00B340CB">
        <w:rPr>
          <w:sz w:val="26"/>
          <w:szCs w:val="26"/>
        </w:rPr>
        <w:t>C HÀNH 0</w:t>
      </w:r>
      <w:r w:rsidR="009A212F">
        <w:rPr>
          <w:sz w:val="26"/>
          <w:szCs w:val="26"/>
        </w:rPr>
        <w:t>6</w:t>
      </w:r>
      <w:r w:rsidRPr="005A7141">
        <w:rPr>
          <w:sz w:val="26"/>
          <w:szCs w:val="26"/>
        </w:rPr>
        <w:t xml:space="preserve"> </w:t>
      </w:r>
      <w:r w:rsidR="00E63092" w:rsidRPr="005A7141">
        <w:rPr>
          <w:sz w:val="26"/>
          <w:szCs w:val="26"/>
        </w:rPr>
        <w:t xml:space="preserve">- </w:t>
      </w:r>
      <w:r w:rsidR="009A212F" w:rsidRPr="0036637C">
        <w:rPr>
          <w:sz w:val="26"/>
          <w:szCs w:val="26"/>
        </w:rPr>
        <w:t>BẢO MẬT ỨNG DỤNG WEB API</w:t>
      </w:r>
    </w:p>
    <w:p w:rsidR="00A815C0" w:rsidRPr="005A7141" w:rsidRDefault="00A815C0" w:rsidP="00A815C0">
      <w:pPr>
        <w:spacing w:line="288" w:lineRule="auto"/>
        <w:jc w:val="both"/>
        <w:rPr>
          <w:b/>
          <w:i/>
          <w:sz w:val="26"/>
          <w:szCs w:val="26"/>
        </w:rPr>
      </w:pPr>
      <w:proofErr w:type="spellStart"/>
      <w:r w:rsidRPr="005A7141">
        <w:rPr>
          <w:b/>
          <w:i/>
          <w:sz w:val="26"/>
          <w:szCs w:val="26"/>
        </w:rPr>
        <w:t>Mục</w:t>
      </w:r>
      <w:proofErr w:type="spellEnd"/>
      <w:r w:rsidRPr="005A7141">
        <w:rPr>
          <w:b/>
          <w:i/>
          <w:sz w:val="26"/>
          <w:szCs w:val="26"/>
        </w:rPr>
        <w:t xml:space="preserve"> </w:t>
      </w:r>
      <w:proofErr w:type="spellStart"/>
      <w:r w:rsidRPr="005A7141">
        <w:rPr>
          <w:b/>
          <w:i/>
          <w:sz w:val="26"/>
          <w:szCs w:val="26"/>
        </w:rPr>
        <w:t>tiêu</w:t>
      </w:r>
      <w:proofErr w:type="spellEnd"/>
    </w:p>
    <w:p w:rsidR="00AB6DBE" w:rsidRDefault="00AB6DBE" w:rsidP="00BD1F6F">
      <w:pPr>
        <w:pStyle w:val="muctieu"/>
        <w:rPr>
          <w:szCs w:val="26"/>
        </w:rPr>
      </w:pPr>
      <w:r>
        <w:rPr>
          <w:szCs w:val="26"/>
        </w:rPr>
        <w:t>Trình bày được một số phương pháp bảo mật trên WebAPI</w:t>
      </w:r>
    </w:p>
    <w:p w:rsidR="00AB6DBE" w:rsidRDefault="00AB6DBE" w:rsidP="009C0418">
      <w:pPr>
        <w:pStyle w:val="muctieu"/>
        <w:rPr>
          <w:szCs w:val="26"/>
        </w:rPr>
      </w:pPr>
      <w:r w:rsidRPr="00AB6DBE">
        <w:rPr>
          <w:szCs w:val="26"/>
        </w:rPr>
        <w:t>Trình bày được các bước thực hiện bảo mật WebAPI với token</w:t>
      </w:r>
    </w:p>
    <w:p w:rsidR="00BD1F6F" w:rsidRPr="005A7141" w:rsidRDefault="00BD1F6F" w:rsidP="00BD1F6F">
      <w:pPr>
        <w:pStyle w:val="muctieu"/>
        <w:rPr>
          <w:szCs w:val="26"/>
        </w:rPr>
      </w:pPr>
      <w:r w:rsidRPr="005A7141">
        <w:rPr>
          <w:szCs w:val="26"/>
        </w:rPr>
        <w:t xml:space="preserve">Xây dựng được </w:t>
      </w:r>
      <w:r w:rsidR="00AB6DBE">
        <w:rPr>
          <w:szCs w:val="26"/>
        </w:rPr>
        <w:t xml:space="preserve">Web </w:t>
      </w:r>
      <w:r w:rsidRPr="005A7141">
        <w:rPr>
          <w:szCs w:val="26"/>
        </w:rPr>
        <w:t xml:space="preserve">API </w:t>
      </w:r>
      <w:r w:rsidR="00AB6DBE">
        <w:rPr>
          <w:szCs w:val="26"/>
        </w:rPr>
        <w:t>bảo mật với token</w:t>
      </w:r>
    </w:p>
    <w:p w:rsidR="00BD1F6F" w:rsidRPr="005A7141" w:rsidRDefault="00BD1F6F" w:rsidP="00BD1F6F">
      <w:pPr>
        <w:pStyle w:val="muctieu"/>
        <w:rPr>
          <w:szCs w:val="26"/>
        </w:rPr>
      </w:pPr>
      <w:r w:rsidRPr="005A7141">
        <w:rPr>
          <w:szCs w:val="26"/>
        </w:rPr>
        <w:t>Vận dụng và tổng hợp được để xây dựng được ứng dụng WebAPI theo yêu cầu</w:t>
      </w:r>
    </w:p>
    <w:p w:rsidR="00BD1F6F" w:rsidRPr="005A7141" w:rsidRDefault="00BD1F6F" w:rsidP="00BD1F6F">
      <w:pPr>
        <w:pStyle w:val="muctieu"/>
        <w:rPr>
          <w:szCs w:val="26"/>
        </w:rPr>
      </w:pPr>
      <w:r w:rsidRPr="005A7141">
        <w:rPr>
          <w:szCs w:val="26"/>
        </w:rPr>
        <w:t>Nghiêm túc, chăm chỉ, nhiệt tình, tích cực trong học tập</w:t>
      </w:r>
    </w:p>
    <w:p w:rsidR="00A815C0" w:rsidRDefault="00A815C0" w:rsidP="00A31D25">
      <w:pPr>
        <w:pStyle w:val="btstyle"/>
        <w:rPr>
          <w:szCs w:val="26"/>
        </w:rPr>
      </w:pPr>
      <w:r w:rsidRPr="005A7141">
        <w:rPr>
          <w:szCs w:val="26"/>
        </w:rPr>
        <w:t>Hướng dẫn thực hiện</w:t>
      </w:r>
    </w:p>
    <w:p w:rsidR="00F2165A" w:rsidRPr="005A7141" w:rsidRDefault="00F2165A" w:rsidP="00A31D25">
      <w:pPr>
        <w:pStyle w:val="btstyle"/>
        <w:rPr>
          <w:szCs w:val="26"/>
        </w:rPr>
      </w:pPr>
      <w:r>
        <w:rPr>
          <w:szCs w:val="26"/>
        </w:rPr>
        <w:t xml:space="preserve">Bài 1 Xây dựng ứng dụng bảo mật </w:t>
      </w:r>
      <w:r w:rsidR="00D91A4E">
        <w:rPr>
          <w:szCs w:val="26"/>
        </w:rPr>
        <w:t xml:space="preserve">với </w:t>
      </w:r>
      <w:r w:rsidR="00D91A4E">
        <w:t>lớp BasicAuthentication</w:t>
      </w:r>
    </w:p>
    <w:p w:rsidR="00B53C2E" w:rsidRPr="005A7141" w:rsidRDefault="00B53C2E" w:rsidP="00B53C2E">
      <w:pPr>
        <w:pStyle w:val="Heading4"/>
        <w:rPr>
          <w:sz w:val="26"/>
          <w:szCs w:val="26"/>
          <w:lang w:val="pt-BR"/>
        </w:rPr>
      </w:pPr>
      <w:proofErr w:type="spellStart"/>
      <w:r w:rsidRPr="005A7141">
        <w:rPr>
          <w:sz w:val="26"/>
          <w:szCs w:val="26"/>
        </w:rPr>
        <w:t>Bướ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1</w:t>
      </w:r>
      <w:r w:rsidRPr="005A7141">
        <w:rPr>
          <w:sz w:val="26"/>
          <w:szCs w:val="26"/>
        </w:rPr>
        <w:t xml:space="preserve">: </w:t>
      </w:r>
      <w:r w:rsidRPr="005A7141">
        <w:rPr>
          <w:sz w:val="26"/>
          <w:szCs w:val="26"/>
          <w:lang w:val="pt-BR"/>
        </w:rPr>
        <w:t>Tạo dự án ASP.NET Web API</w:t>
      </w:r>
    </w:p>
    <w:p w:rsidR="00B53C2E" w:rsidRPr="005A7141" w:rsidRDefault="00B53C2E" w:rsidP="00B53C2E">
      <w:pPr>
        <w:rPr>
          <w:sz w:val="26"/>
          <w:szCs w:val="26"/>
          <w:lang w:val="vi-VN"/>
        </w:rPr>
      </w:pPr>
      <w:r w:rsidRPr="005A7141">
        <w:rPr>
          <w:sz w:val="26"/>
          <w:szCs w:val="26"/>
          <w:lang w:val="vi-VN"/>
        </w:rPr>
        <w:t>Khởi động Visual Studio → tạo một project ASP.NET Web Application và chọn template Web API.</w:t>
      </w:r>
    </w:p>
    <w:p w:rsidR="00B53C2E" w:rsidRPr="005A7141" w:rsidRDefault="00B53C2E" w:rsidP="00B53C2E">
      <w:pPr>
        <w:rPr>
          <w:sz w:val="26"/>
          <w:szCs w:val="26"/>
        </w:rPr>
      </w:pPr>
      <w:proofErr w:type="spellStart"/>
      <w:r w:rsidRPr="005A7141">
        <w:rPr>
          <w:sz w:val="26"/>
          <w:szCs w:val="26"/>
        </w:rPr>
        <w:t>Đặt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tên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cho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ứng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dụng</w:t>
      </w:r>
      <w:proofErr w:type="spellEnd"/>
      <w:r w:rsidRPr="005A7141">
        <w:rPr>
          <w:sz w:val="26"/>
          <w:szCs w:val="26"/>
        </w:rPr>
        <w:t xml:space="preserve">, </w:t>
      </w:r>
      <w:proofErr w:type="spellStart"/>
      <w:r w:rsidRPr="005A7141">
        <w:rPr>
          <w:sz w:val="26"/>
          <w:szCs w:val="26"/>
        </w:rPr>
        <w:t>chọn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nơi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lưu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trữ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và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FrameWork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rồi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chọn</w:t>
      </w:r>
      <w:proofErr w:type="spellEnd"/>
      <w:r w:rsidRPr="005A7141">
        <w:rPr>
          <w:sz w:val="26"/>
          <w:szCs w:val="26"/>
        </w:rPr>
        <w:t xml:space="preserve"> Create</w:t>
      </w:r>
    </w:p>
    <w:p w:rsidR="00B53C2E" w:rsidRPr="005A7141" w:rsidRDefault="00B53C2E" w:rsidP="00B53C2E">
      <w:pPr>
        <w:rPr>
          <w:sz w:val="26"/>
          <w:szCs w:val="26"/>
        </w:rPr>
      </w:pPr>
      <w:proofErr w:type="spellStart"/>
      <w:r w:rsidRPr="005A7141">
        <w:rPr>
          <w:sz w:val="26"/>
          <w:szCs w:val="26"/>
        </w:rPr>
        <w:t>Chọn</w:t>
      </w:r>
      <w:proofErr w:type="spellEnd"/>
      <w:r w:rsidRPr="005A7141">
        <w:rPr>
          <w:sz w:val="26"/>
          <w:szCs w:val="26"/>
        </w:rPr>
        <w:t xml:space="preserve"> template </w:t>
      </w:r>
      <w:proofErr w:type="spellStart"/>
      <w:r w:rsidRPr="005A7141">
        <w:rPr>
          <w:sz w:val="26"/>
          <w:szCs w:val="26"/>
        </w:rPr>
        <w:t>WebAPI</w:t>
      </w:r>
      <w:proofErr w:type="spellEnd"/>
    </w:p>
    <w:p w:rsidR="00244602" w:rsidRDefault="00B53C2E" w:rsidP="00244602">
      <w:pPr>
        <w:pStyle w:val="Heading4"/>
      </w:pPr>
      <w:proofErr w:type="spellStart"/>
      <w:r w:rsidRPr="005A7141">
        <w:rPr>
          <w:sz w:val="26"/>
          <w:szCs w:val="26"/>
        </w:rPr>
        <w:t>Bướ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2</w:t>
      </w:r>
      <w:r w:rsidR="00244602">
        <w:t xml:space="preserve">: </w:t>
      </w:r>
      <w:proofErr w:type="spellStart"/>
      <w:r w:rsidR="00244602">
        <w:t>T</w:t>
      </w:r>
      <w:r w:rsidR="00244602" w:rsidRPr="006766E7">
        <w:t>ạo</w:t>
      </w:r>
      <w:proofErr w:type="spellEnd"/>
      <w:r w:rsidR="00244602" w:rsidRPr="006766E7">
        <w:t xml:space="preserve"> </w:t>
      </w:r>
      <w:proofErr w:type="spellStart"/>
      <w:r w:rsidR="00244602" w:rsidRPr="006766E7">
        <w:t>một</w:t>
      </w:r>
      <w:proofErr w:type="spellEnd"/>
      <w:r w:rsidR="00244602" w:rsidRPr="006766E7">
        <w:t xml:space="preserve"> </w:t>
      </w:r>
      <w:proofErr w:type="spellStart"/>
      <w:r w:rsidR="00244602" w:rsidRPr="006766E7">
        <w:t>lớp</w:t>
      </w:r>
      <w:proofErr w:type="spellEnd"/>
      <w:r w:rsidR="00244602" w:rsidRPr="006766E7">
        <w:t xml:space="preserve"> </w:t>
      </w:r>
      <w:proofErr w:type="spellStart"/>
      <w:r w:rsidR="00244602" w:rsidRPr="006766E7">
        <w:t>BasicAuthenticationAttribute</w:t>
      </w:r>
      <w:proofErr w:type="spellEnd"/>
    </w:p>
    <w:p w:rsidR="00244602" w:rsidRDefault="00244602" w:rsidP="00244602">
      <w:proofErr w:type="spellStart"/>
      <w:r>
        <w:t>L</w:t>
      </w:r>
      <w:r w:rsidRPr="006766E7">
        <w:t>ớp</w:t>
      </w:r>
      <w:proofErr w:type="spellEnd"/>
      <w:r w:rsidRPr="006766E7">
        <w:t xml:space="preserve"> </w:t>
      </w:r>
      <w:proofErr w:type="spellStart"/>
      <w:r w:rsidRPr="006766E7">
        <w:t>BasicAuthenticationAttribu</w:t>
      </w:r>
      <w:proofErr w:type="spellEnd"/>
      <w:r>
        <w:t xml:space="preserve"> </w:t>
      </w:r>
      <w:proofErr w:type="spellStart"/>
      <w:r w:rsidRPr="006766E7">
        <w:t>kế</w:t>
      </w:r>
      <w:proofErr w:type="spellEnd"/>
      <w:r w:rsidRPr="006766E7">
        <w:t xml:space="preserve"> </w:t>
      </w:r>
      <w:proofErr w:type="spellStart"/>
      <w:r w:rsidRPr="006766E7">
        <w:t>thừa</w:t>
      </w:r>
      <w:proofErr w:type="spellEnd"/>
      <w:r w:rsidRPr="006766E7">
        <w:t xml:space="preserve"> </w:t>
      </w:r>
      <w:proofErr w:type="spellStart"/>
      <w:r w:rsidRPr="006766E7">
        <w:t>từ</w:t>
      </w:r>
      <w:proofErr w:type="spellEnd"/>
      <w:r w:rsidRPr="006766E7">
        <w:t xml:space="preserve"> </w:t>
      </w:r>
      <w:proofErr w:type="spellStart"/>
      <w:r w:rsidRPr="006766E7">
        <w:t>AuthorizationFilterAttribute</w:t>
      </w:r>
      <w:proofErr w:type="spellEnd"/>
      <w:r w:rsidRPr="006766E7">
        <w:t xml:space="preserve"> (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 w:rsidRPr="006766E7">
        <w:t xml:space="preserve"> </w:t>
      </w:r>
      <w:proofErr w:type="spellStart"/>
      <w:proofErr w:type="gramStart"/>
      <w:r w:rsidRPr="006766E7">
        <w:t>System.Web.Http.Filters</w:t>
      </w:r>
      <w:proofErr w:type="spellEnd"/>
      <w:r w:rsidRPr="006766E7">
        <w:t>;</w:t>
      </w:r>
      <w:proofErr w:type="gramEnd"/>
      <w:r w:rsidRPr="006766E7">
        <w:t xml:space="preserve">) </w:t>
      </w:r>
      <w:proofErr w:type="spellStart"/>
      <w:r w:rsidRPr="006766E7">
        <w:t>và</w:t>
      </w:r>
      <w:proofErr w:type="spellEnd"/>
      <w:r w:rsidRPr="006766E7">
        <w:t xml:space="preserve"> </w:t>
      </w:r>
      <w:proofErr w:type="spellStart"/>
      <w:r w:rsidRPr="006766E7">
        <w:t>ghi</w:t>
      </w:r>
      <w:proofErr w:type="spellEnd"/>
      <w:r w:rsidRPr="006766E7">
        <w:t xml:space="preserve"> </w:t>
      </w:r>
      <w:proofErr w:type="spellStart"/>
      <w:r w:rsidRPr="006766E7">
        <w:t>đè</w:t>
      </w:r>
      <w:proofErr w:type="spellEnd"/>
      <w:r w:rsidRPr="006766E7">
        <w:t xml:space="preserve"> </w:t>
      </w:r>
      <w:proofErr w:type="spellStart"/>
      <w:r w:rsidRPr="006766E7">
        <w:t>phương</w:t>
      </w:r>
      <w:proofErr w:type="spellEnd"/>
      <w:r w:rsidRPr="006766E7">
        <w:t xml:space="preserve"> </w:t>
      </w:r>
      <w:proofErr w:type="spellStart"/>
      <w:r w:rsidRPr="006766E7">
        <w:t>thức</w:t>
      </w:r>
      <w:proofErr w:type="spellEnd"/>
      <w:r w:rsidRPr="006766E7">
        <w:t xml:space="preserve"> </w:t>
      </w:r>
      <w:proofErr w:type="spellStart"/>
      <w:r w:rsidRPr="006766E7">
        <w:t>OnAuthorization</w:t>
      </w:r>
      <w:proofErr w:type="spellEnd"/>
      <w:r w:rsidRPr="006766E7">
        <w:t xml:space="preserve"> </w:t>
      </w:r>
      <w:proofErr w:type="spellStart"/>
      <w:r w:rsidRPr="006766E7">
        <w:t>từ</w:t>
      </w:r>
      <w:proofErr w:type="spellEnd"/>
      <w:r w:rsidRPr="006766E7">
        <w:t xml:space="preserve"> </w:t>
      </w:r>
      <w:proofErr w:type="spellStart"/>
      <w:r w:rsidRPr="006766E7">
        <w:t>lớp</w:t>
      </w:r>
      <w:proofErr w:type="spellEnd"/>
      <w:r w:rsidRPr="006766E7">
        <w:t xml:space="preserve"> </w:t>
      </w:r>
      <w:proofErr w:type="spellStart"/>
      <w:r w:rsidRPr="006766E7">
        <w:t>cơ</w:t>
      </w:r>
      <w:proofErr w:type="spellEnd"/>
      <w:r w:rsidRPr="006766E7">
        <w:t xml:space="preserve"> </w:t>
      </w:r>
      <w:proofErr w:type="spellStart"/>
      <w:r w:rsidRPr="006766E7">
        <w:t>sở</w:t>
      </w:r>
      <w:proofErr w:type="spellEnd"/>
      <w:r w:rsidRPr="006766E7">
        <w:t xml:space="preserve"> (</w:t>
      </w:r>
      <w:proofErr w:type="spellStart"/>
      <w:r w:rsidRPr="006766E7">
        <w:t>AuthorizationFilterAttribute</w:t>
      </w:r>
      <w:proofErr w:type="spellEnd"/>
      <w:r w:rsidRPr="006766E7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4602" w:rsidTr="003A3910">
        <w:tc>
          <w:tcPr>
            <w:tcW w:w="9350" w:type="dxa"/>
          </w:tcPr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System.Net;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System.Net.Http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System.Security.Principal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System.Web.Http.Controllers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System.Web.Http.Filters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DemoToken.Models</w:t>
            </w:r>
            <w:proofErr w:type="spellEnd"/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BasicAuthenticationAttribute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AuthorizationFilterAttribute</w:t>
            </w:r>
            <w:proofErr w:type="spellEnd"/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OnAuthorization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HttpActionContext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.OnAuthorization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actionContext.Request.Headers.Authorization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actionContext.Request.Headers</w:t>
            </w:r>
            <w:proofErr w:type="spellEnd"/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Authorization.Parameter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decoding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we get decode value in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Username:Password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format  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decodeauthToken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System.Text.Encoding.UTF8.GetString(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Convert.FromBase64String(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spliting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decodeauthToken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using ':'   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arrUserNameandPassword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decodeauthToken.Split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at 0th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postion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of array we get username and at 1st we get password  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IsAuthorizedUser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arrUserNameandPassword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arrUserNameandPassword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[1]))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setting current principle  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Thread.CurrentPrincipal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GenericPrincipal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GenericIdentity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arrUserNameandPassword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[0]),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actionContext.Request</w:t>
            </w:r>
            <w:proofErr w:type="spellEnd"/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HttpStatusCode.Unauthorized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actionContext.Request</w:t>
            </w:r>
            <w:proofErr w:type="spellEnd"/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HttpStatusCode.Unauthorized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IsAuthorizedUser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pass)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In this method we can handle our database logic here...  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pass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44602" w:rsidRDefault="00244602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44602" w:rsidRDefault="00244602" w:rsidP="003A391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214E4" w:rsidRDefault="004B63BB" w:rsidP="00511B13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t>App_Start</w:t>
      </w:r>
      <w:proofErr w:type="spellEnd"/>
      <w:r>
        <w:t>/</w:t>
      </w:r>
      <w:proofErr w:type="spellStart"/>
      <w:r>
        <w:t>WebApiConfig.cs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63BB" w:rsidTr="003A3910">
        <w:tc>
          <w:tcPr>
            <w:tcW w:w="9350" w:type="dxa"/>
          </w:tcPr>
          <w:p w:rsidR="004B63BB" w:rsidRDefault="004B63BB" w:rsidP="003A3910">
            <w:proofErr w:type="spellStart"/>
            <w:r>
              <w:t>App_Start</w:t>
            </w:r>
            <w:proofErr w:type="spellEnd"/>
            <w:r>
              <w:t>/</w:t>
            </w:r>
            <w:proofErr w:type="spellStart"/>
            <w:r>
              <w:t>WebApiConfig.cs</w:t>
            </w:r>
            <w:proofErr w:type="spellEnd"/>
          </w:p>
        </w:tc>
      </w:tr>
      <w:tr w:rsidR="004B63BB" w:rsidTr="003A3910">
        <w:tc>
          <w:tcPr>
            <w:tcW w:w="9350" w:type="dxa"/>
          </w:tcPr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System.Net.Http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System.Web.Http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BasicAuthentication.Models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BasicAuthentication</w:t>
            </w:r>
            <w:proofErr w:type="spellEnd"/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WebApiConfig</w:t>
            </w:r>
            <w:proofErr w:type="spellEnd"/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Register(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HttpConfiguration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config.Filters.Add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BasicAuthenticationAttribute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Web API routes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config.MapHttpAttributeRoutes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config.Routes.MapHttpRoute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DefaultApi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routeTemplate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/{controller}/{id}"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defaults: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RouteParameter.Optional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);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B63BB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B63BB" w:rsidRPr="00EC6FED" w:rsidRDefault="004B63BB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B63BB" w:rsidRPr="005A7141" w:rsidRDefault="004B63BB" w:rsidP="00511B13">
      <w:pPr>
        <w:rPr>
          <w:sz w:val="26"/>
          <w:szCs w:val="26"/>
        </w:rPr>
      </w:pPr>
    </w:p>
    <w:p w:rsidR="00542906" w:rsidRPr="005A7141" w:rsidRDefault="00542906" w:rsidP="00542906">
      <w:pPr>
        <w:pStyle w:val="Heading4"/>
        <w:rPr>
          <w:sz w:val="26"/>
          <w:szCs w:val="26"/>
          <w:lang w:val="pt-BR"/>
        </w:rPr>
      </w:pPr>
      <w:proofErr w:type="spellStart"/>
      <w:r w:rsidRPr="005A7141">
        <w:rPr>
          <w:sz w:val="26"/>
          <w:szCs w:val="26"/>
        </w:rPr>
        <w:t>Bước</w:t>
      </w:r>
      <w:proofErr w:type="spellEnd"/>
      <w:r w:rsidRPr="005A7141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  <w:r w:rsidRPr="005A7141">
        <w:rPr>
          <w:sz w:val="26"/>
          <w:szCs w:val="26"/>
        </w:rPr>
        <w:t xml:space="preserve">: </w:t>
      </w:r>
      <w:r w:rsidRPr="005A7141">
        <w:rPr>
          <w:sz w:val="26"/>
          <w:szCs w:val="26"/>
          <w:lang w:val="pt-BR"/>
        </w:rPr>
        <w:t>Viết Web API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906" w:rsidTr="003A3910">
        <w:tc>
          <w:tcPr>
            <w:tcW w:w="9350" w:type="dxa"/>
          </w:tcPr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t>ValuesController.cs</w:t>
            </w:r>
            <w:proofErr w:type="spellEnd"/>
          </w:p>
        </w:tc>
      </w:tr>
      <w:tr w:rsidR="00542906" w:rsidTr="003A3910">
        <w:tc>
          <w:tcPr>
            <w:tcW w:w="9350" w:type="dxa"/>
          </w:tcPr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BasicAuthentication.Models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System.Net;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System.Net.Http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System.Web.Http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BasicAuthentication.Controllers</w:t>
            </w:r>
            <w:proofErr w:type="spellEnd"/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[Authorize]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ValuesController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ApiController</w:t>
            </w:r>
            <w:proofErr w:type="spellEnd"/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BasicAuthentication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Get()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WebAPI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Method Called"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4290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42906" w:rsidRPr="00B72936" w:rsidRDefault="00542906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C76C6" w:rsidRPr="005A7141" w:rsidRDefault="00AC76C6" w:rsidP="00511B13">
      <w:pPr>
        <w:pStyle w:val="Heading4"/>
        <w:rPr>
          <w:sz w:val="26"/>
          <w:szCs w:val="26"/>
          <w:lang w:val="pt-BR"/>
        </w:rPr>
      </w:pPr>
      <w:proofErr w:type="spellStart"/>
      <w:r w:rsidRPr="005A7141">
        <w:rPr>
          <w:sz w:val="26"/>
          <w:szCs w:val="26"/>
        </w:rPr>
        <w:t>Bướ</w:t>
      </w:r>
      <w:r w:rsidR="00542906">
        <w:rPr>
          <w:sz w:val="26"/>
          <w:szCs w:val="26"/>
        </w:rPr>
        <w:t>c</w:t>
      </w:r>
      <w:proofErr w:type="spellEnd"/>
      <w:r w:rsidR="00542906">
        <w:rPr>
          <w:sz w:val="26"/>
          <w:szCs w:val="26"/>
        </w:rPr>
        <w:t xml:space="preserve"> 4</w:t>
      </w:r>
      <w:r w:rsidRPr="005A7141">
        <w:rPr>
          <w:sz w:val="26"/>
          <w:szCs w:val="26"/>
        </w:rPr>
        <w:t xml:space="preserve">: </w:t>
      </w:r>
      <w:r w:rsidRPr="005A7141">
        <w:rPr>
          <w:sz w:val="26"/>
          <w:szCs w:val="26"/>
          <w:lang w:val="pt-BR"/>
        </w:rPr>
        <w:t>Chạy và kiểm tra với công cụ</w:t>
      </w:r>
    </w:p>
    <w:p w:rsidR="00542906" w:rsidRDefault="00542906" w:rsidP="005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HttpGet</w:t>
      </w:r>
      <w:proofErr w:type="spellEnd"/>
      <w:r>
        <w:t xml:space="preserve"> Get </w:t>
      </w:r>
      <w:proofErr w:type="spellStart"/>
      <w:r>
        <w:t>với</w:t>
      </w:r>
      <w:proofErr w:type="spell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Route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global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t>WebApiConfig.cs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/values"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thỏa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mãn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nghĩa</w:t>
      </w:r>
      <w:proofErr w:type="spellEnd"/>
    </w:p>
    <w:p w:rsidR="00542906" w:rsidRDefault="00542906" w:rsidP="00542906">
      <w:r>
        <w:rPr>
          <w:noProof/>
        </w:rPr>
        <w:drawing>
          <wp:inline distT="0" distB="0" distL="0" distR="0" wp14:anchorId="365EC92D" wp14:editId="6D5892EB">
            <wp:extent cx="5943600" cy="21316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6" w:rsidRDefault="00542906" w:rsidP="00542906">
      <w:r>
        <w:rPr>
          <w:noProof/>
        </w:rPr>
        <w:lastRenderedPageBreak/>
        <w:drawing>
          <wp:inline distT="0" distB="0" distL="0" distR="0" wp14:anchorId="7A093DD3" wp14:editId="4F95BC9D">
            <wp:extent cx="5943600" cy="2332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6" w:rsidRDefault="00542906" w:rsidP="00542906"/>
    <w:p w:rsidR="00D91A4E" w:rsidRPr="005A7141" w:rsidRDefault="00D91A4E" w:rsidP="00D91A4E">
      <w:pPr>
        <w:pStyle w:val="btstyle"/>
        <w:rPr>
          <w:szCs w:val="26"/>
        </w:rPr>
      </w:pPr>
      <w:r>
        <w:rPr>
          <w:szCs w:val="26"/>
        </w:rPr>
        <w:t xml:space="preserve">Bài 2 </w:t>
      </w:r>
      <w:r w:rsidR="005761CF">
        <w:rPr>
          <w:szCs w:val="26"/>
        </w:rPr>
        <w:t>Ứng dụng trong bài 1, kiểm tra</w:t>
      </w:r>
      <w:r>
        <w:rPr>
          <w:szCs w:val="26"/>
        </w:rPr>
        <w:t xml:space="preserve"> ứng dụng bảo mật với </w:t>
      </w:r>
      <w:r w:rsidR="005761CF">
        <w:t>thuộc tính [</w:t>
      </w:r>
      <w:r w:rsidR="005761CF">
        <w:rPr>
          <w:rFonts w:ascii="Consolas" w:hAnsi="Consolas" w:cs="Consolas"/>
          <w:color w:val="000000"/>
          <w:sz w:val="19"/>
          <w:szCs w:val="19"/>
        </w:rPr>
        <w:t>Authorize] và [AllowAnonymous]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A4E" w:rsidTr="003A3910">
        <w:tc>
          <w:tcPr>
            <w:tcW w:w="9350" w:type="dxa"/>
          </w:tcPr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t>ValuesController.cs</w:t>
            </w:r>
            <w:proofErr w:type="spellEnd"/>
          </w:p>
        </w:tc>
      </w:tr>
      <w:tr w:rsidR="00D91A4E" w:rsidTr="003A3910">
        <w:tc>
          <w:tcPr>
            <w:tcW w:w="9350" w:type="dxa"/>
          </w:tcPr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BasicAuthentication.Models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System.Net;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System.Net.Http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System.Web.Http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BasicAuthentication.Controllers</w:t>
            </w:r>
            <w:proofErr w:type="spellEnd"/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[Authorize]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ValuesController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ApiController</w:t>
            </w:r>
            <w:proofErr w:type="spellEnd"/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AllowAnonymous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[Route(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AllowAnonymous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Get1()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WebAPI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Method Called with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AllowAnonymous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(-:"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91A4E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91A4E" w:rsidRPr="00B72936" w:rsidRDefault="00D91A4E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91A4E" w:rsidRDefault="00D91A4E" w:rsidP="00D91A4E">
      <w:r>
        <w:t xml:space="preserve">Run </w:t>
      </w:r>
      <w:proofErr w:type="spellStart"/>
      <w:r>
        <w:t>và</w:t>
      </w:r>
      <w:proofErr w:type="spellEnd"/>
      <w:r>
        <w:t xml:space="preserve"> test</w:t>
      </w:r>
    </w:p>
    <w:p w:rsidR="00D91A4E" w:rsidRDefault="00D91A4E" w:rsidP="00D9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HttpGet</w:t>
      </w:r>
      <w:proofErr w:type="spellEnd"/>
      <w:r>
        <w:t xml:space="preserve"> Get </w:t>
      </w:r>
      <w:proofErr w:type="spellStart"/>
      <w:r>
        <w:t>với</w:t>
      </w:r>
      <w:proofErr w:type="spell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Route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global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t>WebApiConfig.cs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/values"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thỏa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mãn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nghĩa</w:t>
      </w:r>
      <w:proofErr w:type="spellEnd"/>
    </w:p>
    <w:p w:rsidR="00D91A4E" w:rsidRDefault="00D91A4E" w:rsidP="00D91A4E">
      <w:r>
        <w:rPr>
          <w:noProof/>
        </w:rPr>
        <w:lastRenderedPageBreak/>
        <w:drawing>
          <wp:inline distT="0" distB="0" distL="0" distR="0" wp14:anchorId="5DBFACBA" wp14:editId="1D52321D">
            <wp:extent cx="5943600" cy="2131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4E" w:rsidRDefault="00D91A4E" w:rsidP="00D9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HttpGet</w:t>
      </w:r>
      <w:proofErr w:type="spellEnd"/>
      <w:r>
        <w:t xml:space="preserve"> Get1 </w:t>
      </w:r>
      <w:proofErr w:type="spellStart"/>
      <w:r>
        <w:t>với</w:t>
      </w:r>
      <w:proofErr w:type="spell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thuộc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91A4E" w:rsidRPr="00B72936" w:rsidRDefault="00D91A4E" w:rsidP="00D91A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Đúng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</w:t>
      </w:r>
    </w:p>
    <w:p w:rsidR="00D91A4E" w:rsidRDefault="00D91A4E" w:rsidP="00D91A4E">
      <w:r>
        <w:rPr>
          <w:noProof/>
        </w:rPr>
        <w:drawing>
          <wp:inline distT="0" distB="0" distL="0" distR="0" wp14:anchorId="75595481" wp14:editId="7F0BCE1F">
            <wp:extent cx="5943600" cy="2614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4E" w:rsidRDefault="00D91A4E" w:rsidP="00D91A4E">
      <w:r>
        <w:t xml:space="preserve">Code 401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Basic </w:t>
      </w:r>
      <w:proofErr w:type="spellStart"/>
      <w:r>
        <w:t>authorication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no </w:t>
      </w:r>
      <w:proofErr w:type="spellStart"/>
      <w:r>
        <w:t>authorication</w:t>
      </w:r>
      <w:proofErr w:type="spellEnd"/>
      <w:r>
        <w:t xml:space="preserve"> </w:t>
      </w:r>
    </w:p>
    <w:p w:rsidR="00D91A4E" w:rsidRDefault="00D91A4E" w:rsidP="00D91A4E">
      <w:r>
        <w:rPr>
          <w:noProof/>
        </w:rPr>
        <w:drawing>
          <wp:inline distT="0" distB="0" distL="0" distR="0" wp14:anchorId="02EF85CF" wp14:editId="39ED0422">
            <wp:extent cx="5943600" cy="2165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4E" w:rsidRDefault="00D91A4E" w:rsidP="00D91A4E">
      <w:r>
        <w:rPr>
          <w:noProof/>
        </w:rPr>
        <w:lastRenderedPageBreak/>
        <w:drawing>
          <wp:inline distT="0" distB="0" distL="0" distR="0" wp14:anchorId="54C44D17" wp14:editId="09CE59CE">
            <wp:extent cx="5943600" cy="200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0C" w:rsidRDefault="00740C0C" w:rsidP="00D91A4E"/>
    <w:p w:rsidR="005276AD" w:rsidRPr="002058BF" w:rsidRDefault="005276AD" w:rsidP="005276AD">
      <w:pPr>
        <w:pStyle w:val="Heading2"/>
      </w:pPr>
      <w:bookmarkStart w:id="0" w:name="_Toc51512131"/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Pr="002058BF">
        <w:t xml:space="preserve"> </w:t>
      </w:r>
      <w:proofErr w:type="spellStart"/>
      <w:r w:rsidRPr="002058BF">
        <w:t>webAPI</w:t>
      </w:r>
      <w:proofErr w:type="spellEnd"/>
      <w:r w:rsidRPr="002058BF">
        <w:t xml:space="preserve"> Token Based </w:t>
      </w:r>
      <w:r w:rsidRPr="00D56DE5">
        <w:t>Authentication</w:t>
      </w:r>
      <w:bookmarkEnd w:id="0"/>
    </w:p>
    <w:p w:rsidR="001F211F" w:rsidRDefault="001F211F" w:rsidP="001F211F">
      <w:pPr>
        <w:pStyle w:val="Heading3"/>
      </w:pPr>
      <w:bookmarkStart w:id="1" w:name="_Toc51512132"/>
      <w:r>
        <w:t xml:space="preserve">B1 </w:t>
      </w:r>
      <w:r w:rsidRPr="00A0544A">
        <w:t>Models</w:t>
      </w:r>
      <w:bookmarkEnd w:id="1"/>
    </w:p>
    <w:p w:rsidR="001F211F" w:rsidRPr="00687DEE" w:rsidRDefault="001F211F" w:rsidP="001F211F">
      <w:r>
        <w:rPr>
          <w:noProof/>
        </w:rPr>
        <w:drawing>
          <wp:inline distT="0" distB="0" distL="0" distR="0" wp14:anchorId="713FD5D6" wp14:editId="38FB5400">
            <wp:extent cx="15811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11F" w:rsidTr="003A3910">
        <w:tc>
          <w:tcPr>
            <w:tcW w:w="9359" w:type="dxa"/>
          </w:tcPr>
          <w:p w:rsidR="001F211F" w:rsidRPr="00343A38" w:rsidRDefault="001F211F" w:rsidP="003A3910">
            <w:pPr>
              <w:rPr>
                <w:b/>
                <w:bCs/>
              </w:rPr>
            </w:pPr>
            <w:r>
              <w:t>Model/</w:t>
            </w:r>
            <w:proofErr w:type="spellStart"/>
            <w:r w:rsidRPr="00343A38">
              <w:rPr>
                <w:b/>
                <w:bCs/>
              </w:rPr>
              <w:t>User.cs</w:t>
            </w:r>
            <w:proofErr w:type="spellEnd"/>
          </w:p>
        </w:tc>
      </w:tr>
      <w:tr w:rsidR="001F211F" w:rsidTr="003A3910">
        <w:tc>
          <w:tcPr>
            <w:tcW w:w="9359" w:type="dxa"/>
          </w:tcPr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DemoAuthor1_attribute.Models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F211F" w:rsidRPr="00343A38" w:rsidRDefault="001F211F" w:rsidP="003A3910">
            <w:pPr>
              <w:pStyle w:val="Code"/>
            </w:pPr>
            <w:r>
              <w:rPr>
                <w:rFonts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F211F" w:rsidRDefault="001F211F" w:rsidP="001F2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11F" w:rsidTr="003A3910">
        <w:tc>
          <w:tcPr>
            <w:tcW w:w="9359" w:type="dxa"/>
          </w:tcPr>
          <w:p w:rsidR="001F211F" w:rsidRPr="00343A38" w:rsidRDefault="001F211F" w:rsidP="003A3910">
            <w:pPr>
              <w:rPr>
                <w:b/>
                <w:bCs/>
              </w:rPr>
            </w:pPr>
            <w:r>
              <w:t>Model/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Employee</w:t>
            </w:r>
            <w:r w:rsidRPr="00343A38">
              <w:rPr>
                <w:b/>
                <w:bCs/>
              </w:rPr>
              <w:t>.cs</w:t>
            </w:r>
            <w:proofErr w:type="spellEnd"/>
          </w:p>
        </w:tc>
      </w:tr>
      <w:tr w:rsidR="001F211F" w:rsidTr="003A3910">
        <w:tc>
          <w:tcPr>
            <w:tcW w:w="9359" w:type="dxa"/>
          </w:tcPr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DemoAuthor1_attribute.Models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Employee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F211F" w:rsidRPr="00343A38" w:rsidRDefault="001F211F" w:rsidP="003A3910">
            <w:pPr>
              <w:pStyle w:val="Code"/>
            </w:pPr>
            <w:r>
              <w:rPr>
                <w:rFonts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F211F" w:rsidRDefault="001F211F" w:rsidP="001F2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11F" w:rsidTr="003A3910">
        <w:tc>
          <w:tcPr>
            <w:tcW w:w="9350" w:type="dxa"/>
          </w:tcPr>
          <w:p w:rsidR="001F211F" w:rsidRDefault="001F211F" w:rsidP="003A3910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ListUsers.cs</w:t>
            </w:r>
            <w:proofErr w:type="spellEnd"/>
          </w:p>
        </w:tc>
      </w:tr>
      <w:tr w:rsidR="001F211F" w:rsidTr="003A3910">
        <w:tc>
          <w:tcPr>
            <w:tcW w:w="9350" w:type="dxa"/>
          </w:tcPr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DemoAuthor1_attribute.Models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ListUsers</w:t>
            </w:r>
            <w:proofErr w:type="spellEnd"/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List&lt;User&gt;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 Real-time you need to get the data from any persistent storage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For Simplicity of this demo and to keep focus on Basic Authentication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Here we are hardcoded the data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List&lt;User&gt;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List&lt;User&gt;();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User()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ID = 100,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MaleUser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"123456"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User()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ID = 02027,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diepnh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"123"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User()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ID = 101,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FemaleUser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abcdef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F211F" w:rsidRDefault="001F211F" w:rsidP="003A391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F211F" w:rsidRDefault="001F211F" w:rsidP="001F2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11F" w:rsidTr="003A3910">
        <w:tc>
          <w:tcPr>
            <w:tcW w:w="9350" w:type="dxa"/>
          </w:tcPr>
          <w:p w:rsidR="001F211F" w:rsidRDefault="001F211F" w:rsidP="003A3910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ListEmployees.cs</w:t>
            </w:r>
            <w:proofErr w:type="spellEnd"/>
          </w:p>
        </w:tc>
      </w:tr>
      <w:tr w:rsidR="001F211F" w:rsidTr="003A3910">
        <w:tc>
          <w:tcPr>
            <w:tcW w:w="9350" w:type="dxa"/>
          </w:tcPr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DemoAuthor1_attribute.Models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ListEmployees</w:t>
            </w:r>
            <w:proofErr w:type="spellEnd"/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List&lt;Employee&gt;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GetEmployees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 Real-time you need to get the data from any persistent storage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For Simplicity of this demo and to keep focus on Basic Authentication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Here we hardcoded the data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List&lt;Employee&gt;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List&lt;Employee&gt;();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5)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Employee()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Salary = 1000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Gender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"Male"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Employee()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Salary = 1000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Gender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"Female"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F211F" w:rsidRDefault="001F211F" w:rsidP="003A391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F211F" w:rsidRDefault="001F211F" w:rsidP="001F211F">
      <w:proofErr w:type="spellStart"/>
      <w:r>
        <w:lastRenderedPageBreak/>
        <w:t>T</w:t>
      </w:r>
      <w:r w:rsidRPr="00687DEE">
        <w:t>ạo</w:t>
      </w:r>
      <w:proofErr w:type="spellEnd"/>
      <w:r w:rsidRPr="00687DEE">
        <w:t xml:space="preserve"> </w:t>
      </w:r>
      <w:proofErr w:type="spellStart"/>
      <w:r w:rsidRPr="00687DEE">
        <w:t>một</w:t>
      </w:r>
      <w:proofErr w:type="spellEnd"/>
      <w:r w:rsidRPr="00687DEE">
        <w:t xml:space="preserve"> </w:t>
      </w:r>
      <w:proofErr w:type="spellStart"/>
      <w:r w:rsidRPr="00687DEE">
        <w:t>lớp</w:t>
      </w:r>
      <w:proofErr w:type="spellEnd"/>
      <w:r w:rsidRPr="00687DEE">
        <w:t xml:space="preserve"> </w:t>
      </w:r>
      <w:proofErr w:type="spellStart"/>
      <w:r>
        <w:rPr>
          <w:b/>
          <w:bCs/>
        </w:rPr>
        <w:t>UserValidate</w:t>
      </w:r>
      <w:proofErr w:type="spellEnd"/>
      <w:r w:rsidRPr="00687DEE">
        <w:t xml:space="preserve"> </w:t>
      </w:r>
      <w:proofErr w:type="spellStart"/>
      <w:r w:rsidRPr="00687DEE">
        <w:t>để</w:t>
      </w:r>
      <w:proofErr w:type="spellEnd"/>
      <w:r w:rsidRPr="00687DEE">
        <w:t xml:space="preserve"> </w:t>
      </w:r>
      <w:proofErr w:type="spellStart"/>
      <w:r w:rsidRPr="00687DEE">
        <w:t>kiểm</w:t>
      </w:r>
      <w:proofErr w:type="spellEnd"/>
      <w:r w:rsidRPr="00687DEE">
        <w:t xml:space="preserve"> </w:t>
      </w:r>
      <w:proofErr w:type="spellStart"/>
      <w:r w:rsidRPr="00687DEE">
        <w:t>tra</w:t>
      </w:r>
      <w:proofErr w:type="spellEnd"/>
      <w:r w:rsidRPr="00687DEE">
        <w:t xml:space="preserve"> </w:t>
      </w:r>
      <w:proofErr w:type="spellStart"/>
      <w:r w:rsidRPr="00687DEE">
        <w:t>tên</w:t>
      </w:r>
      <w:proofErr w:type="spellEnd"/>
      <w:r w:rsidRPr="00687DEE">
        <w:t xml:space="preserve"> </w:t>
      </w:r>
      <w:proofErr w:type="spellStart"/>
      <w:r w:rsidRPr="00687DEE">
        <w:t>người</w:t>
      </w:r>
      <w:proofErr w:type="spellEnd"/>
      <w:r w:rsidRPr="00687DEE">
        <w:t xml:space="preserve"> </w:t>
      </w:r>
      <w:proofErr w:type="spellStart"/>
      <w:r w:rsidRPr="00687DEE">
        <w:t>dùng</w:t>
      </w:r>
      <w:proofErr w:type="spellEnd"/>
      <w:r w:rsidRPr="00687DEE">
        <w:t xml:space="preserve"> </w:t>
      </w:r>
      <w:proofErr w:type="spellStart"/>
      <w:r w:rsidRPr="00687DEE">
        <w:t>và</w:t>
      </w:r>
      <w:proofErr w:type="spellEnd"/>
      <w:r w:rsidRPr="00687DEE">
        <w:t xml:space="preserve"> </w:t>
      </w:r>
      <w:proofErr w:type="spellStart"/>
      <w:r w:rsidRPr="00687DEE">
        <w:t>mật</w:t>
      </w:r>
      <w:proofErr w:type="spellEnd"/>
      <w:r w:rsidRPr="00687DEE">
        <w:t xml:space="preserve"> </w:t>
      </w:r>
      <w:proofErr w:type="spellStart"/>
      <w:r w:rsidRPr="00687DEE">
        <w:t>khẩu</w:t>
      </w:r>
      <w:proofErr w:type="spellEnd"/>
      <w:r w:rsidRPr="00687DEE">
        <w:t xml:space="preserve"> </w:t>
      </w:r>
      <w:proofErr w:type="spellStart"/>
      <w:r w:rsidRPr="00687DEE">
        <w:t>có</w:t>
      </w:r>
      <w:proofErr w:type="spellEnd"/>
      <w:r w:rsidRPr="00687DEE">
        <w:t xml:space="preserve"> </w:t>
      </w:r>
      <w:proofErr w:type="spellStart"/>
      <w:r w:rsidRPr="00687DEE">
        <w:t>hợp</w:t>
      </w:r>
      <w:proofErr w:type="spellEnd"/>
      <w:r w:rsidRPr="00687DEE">
        <w:t xml:space="preserve"> </w:t>
      </w:r>
      <w:proofErr w:type="spellStart"/>
      <w:r w:rsidRPr="00687DEE">
        <w:t>lệ</w:t>
      </w:r>
      <w:proofErr w:type="spellEnd"/>
      <w:r w:rsidRPr="00687DEE">
        <w:t xml:space="preserve"> hay </w:t>
      </w:r>
      <w:proofErr w:type="spellStart"/>
      <w:r w:rsidRPr="00687DEE">
        <w:t>không</w:t>
      </w:r>
      <w:proofErr w:type="spellEnd"/>
      <w:r w:rsidRPr="00687DEE">
        <w:t xml:space="preserve">. </w:t>
      </w:r>
      <w:proofErr w:type="spellStart"/>
      <w:r w:rsidRPr="00687DEE">
        <w:t>Nhấp</w:t>
      </w:r>
      <w:proofErr w:type="spellEnd"/>
      <w:r w:rsidRPr="00687DEE">
        <w:t xml:space="preserve"> </w:t>
      </w:r>
      <w:proofErr w:type="spellStart"/>
      <w:r w:rsidRPr="00687DEE">
        <w:t>chuột</w:t>
      </w:r>
      <w:proofErr w:type="spellEnd"/>
      <w:r w:rsidRPr="00687DEE">
        <w:t xml:space="preserve"> </w:t>
      </w:r>
      <w:proofErr w:type="spellStart"/>
      <w:r w:rsidRPr="00687DEE">
        <w:t>phải</w:t>
      </w:r>
      <w:proofErr w:type="spellEnd"/>
      <w:r w:rsidRPr="00687DEE">
        <w:t xml:space="preserve"> </w:t>
      </w:r>
      <w:proofErr w:type="spellStart"/>
      <w:r w:rsidRPr="00687DEE">
        <w:t>vào</w:t>
      </w:r>
      <w:proofErr w:type="spellEnd"/>
      <w:r w:rsidRPr="00687DEE">
        <w:t xml:space="preserve"> </w:t>
      </w:r>
      <w:proofErr w:type="spellStart"/>
      <w:proofErr w:type="gramStart"/>
      <w:r w:rsidRPr="00687DEE">
        <w:t>thư</w:t>
      </w:r>
      <w:proofErr w:type="spellEnd"/>
      <w:proofErr w:type="gramEnd"/>
      <w:r w:rsidRPr="00687DEE">
        <w:t xml:space="preserve"> </w:t>
      </w:r>
      <w:proofErr w:type="spellStart"/>
      <w:r w:rsidRPr="00687DEE">
        <w:t>mục</w:t>
      </w:r>
      <w:proofErr w:type="spellEnd"/>
      <w:r w:rsidRPr="00687DEE">
        <w:t xml:space="preserve"> </w:t>
      </w:r>
      <w:proofErr w:type="spellStart"/>
      <w:r w:rsidRPr="00687DEE">
        <w:t>Mô</w:t>
      </w:r>
      <w:proofErr w:type="spellEnd"/>
      <w:r w:rsidRPr="00687DEE">
        <w:t xml:space="preserve"> </w:t>
      </w:r>
      <w:proofErr w:type="spellStart"/>
      <w:r w:rsidRPr="00687DEE">
        <w:t>hình</w:t>
      </w:r>
      <w:proofErr w:type="spellEnd"/>
      <w:r w:rsidRPr="00687DEE">
        <w:t xml:space="preserve"> </w:t>
      </w:r>
      <w:proofErr w:type="spellStart"/>
      <w:r w:rsidRPr="00687DEE">
        <w:t>và</w:t>
      </w:r>
      <w:proofErr w:type="spellEnd"/>
      <w:r w:rsidRPr="00687DEE">
        <w:t xml:space="preserve"> </w:t>
      </w:r>
      <w:proofErr w:type="spellStart"/>
      <w:r w:rsidRPr="00687DEE">
        <w:t>thêm</w:t>
      </w:r>
      <w:proofErr w:type="spellEnd"/>
      <w:r w:rsidRPr="00687DEE">
        <w:t xml:space="preserve"> </w:t>
      </w:r>
      <w:proofErr w:type="spellStart"/>
      <w:r w:rsidRPr="00687DEE">
        <w:t>tệp</w:t>
      </w:r>
      <w:proofErr w:type="spellEnd"/>
      <w:r w:rsidRPr="00687DEE">
        <w:t xml:space="preserve"> </w:t>
      </w:r>
      <w:proofErr w:type="spellStart"/>
      <w:r w:rsidRPr="00687DEE">
        <w:t>lớp</w:t>
      </w:r>
      <w:proofErr w:type="spellEnd"/>
      <w:r w:rsidRPr="00687DEE">
        <w:t xml:space="preserve"> </w:t>
      </w:r>
      <w:proofErr w:type="spellStart"/>
      <w:r w:rsidRPr="00687DEE">
        <w:t>có</w:t>
      </w:r>
      <w:proofErr w:type="spellEnd"/>
      <w:r w:rsidRPr="00687DEE">
        <w:t xml:space="preserve"> </w:t>
      </w:r>
      <w:proofErr w:type="spellStart"/>
      <w:r w:rsidRPr="00687DEE">
        <w:t>Tên</w:t>
      </w:r>
      <w:proofErr w:type="spellEnd"/>
      <w:r w:rsidRPr="00687DEE">
        <w:t xml:space="preserve"> </w:t>
      </w:r>
      <w:proofErr w:type="spellStart"/>
      <w:r w:rsidRPr="00687DEE">
        <w:t>UserValidate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11F" w:rsidTr="003A3910">
        <w:tc>
          <w:tcPr>
            <w:tcW w:w="9350" w:type="dxa"/>
          </w:tcPr>
          <w:p w:rsidR="001F211F" w:rsidRPr="00343A38" w:rsidRDefault="001F211F" w:rsidP="003A391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UserValidate</w:t>
            </w:r>
            <w:r w:rsidRPr="00343A38">
              <w:rPr>
                <w:b/>
                <w:bCs/>
              </w:rPr>
              <w:t>.cs</w:t>
            </w:r>
            <w:proofErr w:type="spellEnd"/>
          </w:p>
        </w:tc>
      </w:tr>
      <w:tr w:rsidR="001F211F" w:rsidTr="003A3910">
        <w:tc>
          <w:tcPr>
            <w:tcW w:w="9350" w:type="dxa"/>
          </w:tcPr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DemoAuthor1_attribute.Models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UserValidate</w:t>
            </w:r>
            <w:proofErr w:type="spellEnd"/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userBL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UserLists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userBL.GetUsers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UserLists.Any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(user =&gt;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user.UserName.Equals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(username,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StringComparison.OrdinalIgnoreCase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user.Password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password);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F211F" w:rsidRPr="00343A38" w:rsidRDefault="001F211F" w:rsidP="003A3910">
            <w:pPr>
              <w:pStyle w:val="Code"/>
            </w:pPr>
            <w:r>
              <w:rPr>
                <w:rFonts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F211F" w:rsidRDefault="001F211F" w:rsidP="001F211F"/>
    <w:p w:rsidR="001F211F" w:rsidRDefault="001F211F" w:rsidP="001F211F">
      <w:pPr>
        <w:pStyle w:val="Heading3"/>
      </w:pPr>
      <w:bookmarkStart w:id="2" w:name="_Toc51512133"/>
      <w:r>
        <w:t xml:space="preserve">B2: </w:t>
      </w:r>
      <w:r w:rsidRPr="00967F57">
        <w:t>Create a Basic Authentication Filter in Web API</w:t>
      </w:r>
      <w:bookmarkEnd w:id="2"/>
    </w:p>
    <w:p w:rsidR="001F211F" w:rsidRDefault="001F211F" w:rsidP="001F211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Models, add a class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BasicAuthenticationAttribute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kế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thừa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ko-KR"/>
        </w:rPr>
        <w:t>AuthorizationFilterAttribute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ko-KR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gói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1F" w:rsidRDefault="001F211F" w:rsidP="001F211F">
      <w:pPr>
        <w:rPr>
          <w:rFonts w:ascii="Consolas" w:hAnsi="Consolas" w:cs="Consolas"/>
          <w:color w:val="000000"/>
          <w:sz w:val="19"/>
          <w:szCs w:val="19"/>
          <w:lang w:eastAsia="ko-K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ko-KR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thức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ko-KR"/>
        </w:rPr>
        <w:t>OnAuthorization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ko-KR"/>
        </w:rPr>
        <w:t>như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ko-KR"/>
        </w:rPr>
        <w:t>sau</w:t>
      </w:r>
      <w:proofErr w:type="spellEnd"/>
    </w:p>
    <w:p w:rsidR="001F211F" w:rsidRPr="00992A9C" w:rsidRDefault="001F211F" w:rsidP="001F211F">
      <w:r>
        <w:rPr>
          <w:noProof/>
        </w:rPr>
        <w:drawing>
          <wp:inline distT="0" distB="0" distL="0" distR="0" wp14:anchorId="1CD25526" wp14:editId="4C1961C7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11F" w:rsidTr="003A3910">
        <w:tc>
          <w:tcPr>
            <w:tcW w:w="9359" w:type="dxa"/>
          </w:tcPr>
          <w:p w:rsidR="001F211F" w:rsidRPr="00343A38" w:rsidRDefault="001F211F" w:rsidP="003A3910">
            <w:pPr>
              <w:rPr>
                <w:b/>
                <w:bCs/>
              </w:rPr>
            </w:pPr>
            <w:proofErr w:type="spellStart"/>
            <w:r w:rsidRPr="00967F57">
              <w:rPr>
                <w:rStyle w:val="Strong"/>
                <w:color w:val="000000"/>
                <w:szCs w:val="26"/>
                <w:bdr w:val="none" w:sz="0" w:space="0" w:color="auto" w:frame="1"/>
                <w:shd w:val="clear" w:color="auto" w:fill="FFFFFF"/>
              </w:rPr>
              <w:t>BasicAuthenticationAttribute</w:t>
            </w:r>
            <w:r w:rsidRPr="00343A38">
              <w:rPr>
                <w:b/>
                <w:bCs/>
              </w:rPr>
              <w:t>.cs</w:t>
            </w:r>
            <w:proofErr w:type="spellEnd"/>
          </w:p>
        </w:tc>
      </w:tr>
      <w:tr w:rsidR="001F211F" w:rsidTr="003A3910">
        <w:tc>
          <w:tcPr>
            <w:tcW w:w="9359" w:type="dxa"/>
          </w:tcPr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System.Net;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System.Net.Http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System.Security.Principal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System.Web.Http.Controllers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System.Web.Http.Filters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DemoAuthor1_attribute.Models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BasicAuthenticationWEBAPI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AuthorizationFilterAttribute</w:t>
            </w:r>
            <w:proofErr w:type="spellEnd"/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Realm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 Realm"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OnAuthorization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HttpActionContext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 the Authorization header is empty or null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//then return Unauthorized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actionContext.Request.Headers.Authorization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actionContext.Request</w:t>
            </w:r>
            <w:proofErr w:type="spellEnd"/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HttpStatusCode.Unauthorized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If the request was unauthorized, add the WWW-Authenticate header 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to the response which indicates that it require basic authentication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actionContext.Response.StatusCode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HttpStatusCode.Unauthorized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actionContext.Response.Headers.Add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"WWW-Authenticate"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"Basic realm=\"{0}\""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Realm));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 the authentication token from the request header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actionContext.Request.Headers</w:t>
            </w:r>
            <w:proofErr w:type="spellEnd"/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Authorization.Parameter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//Decode the string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decodedAuthenticationToken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Encoding.UTF8.GetString(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Convert.FromBase64String(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//Convert the string into an string array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usernamePasswordArray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decodedAuthenticationToken.Split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//First element of the array is the username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usernamePasswordArray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//Second element of the array is the password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usernamePasswordArray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//call the login method to check the username and password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UserValidate.Login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(username, password))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identity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GenericIdentity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(username);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IPrincipal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principal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GenericPrincipal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(identity,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Thread.CurrentPrincipal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principal;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HttpContext.Current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HttpContext.Current.User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principal;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actionContext.Request</w:t>
            </w:r>
            <w:proofErr w:type="spellEnd"/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HttpStatusCode.Unauthorized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211F" w:rsidRDefault="001F211F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F211F" w:rsidRPr="001B7394" w:rsidRDefault="001F211F" w:rsidP="003A3910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40C0C" w:rsidRDefault="00740C0C" w:rsidP="00D91A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D39" w:rsidTr="003A3910">
        <w:tc>
          <w:tcPr>
            <w:tcW w:w="9350" w:type="dxa"/>
          </w:tcPr>
          <w:p w:rsidR="00C82D39" w:rsidRDefault="00C82D39" w:rsidP="003A3910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WebApiConfig</w:t>
            </w:r>
            <w:proofErr w:type="spellEnd"/>
          </w:p>
        </w:tc>
      </w:tr>
      <w:tr w:rsidR="00C82D39" w:rsidTr="003A3910">
        <w:tc>
          <w:tcPr>
            <w:tcW w:w="9350" w:type="dxa"/>
          </w:tcPr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DemoAuthor1_attribute.Models;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System.Web.Http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DemoAuthor1_attribute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WebApiConfig</w:t>
            </w:r>
            <w:proofErr w:type="spellEnd"/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Register(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HttpConfiguration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Web API configuration and services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Web API routes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config.MapHttpAttributeRoutes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config.Filters.Add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BasicAuthenticationWEBAPI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config.Routes.MapHttpRoute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DefaultApi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routeTemplate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/{controller}/{id}"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defaults: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RouteParameter.Optional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);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82D39" w:rsidRPr="00B1766E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82D39" w:rsidRDefault="00C82D39" w:rsidP="00D91A4E"/>
    <w:p w:rsidR="00C82D39" w:rsidRDefault="00C82D39" w:rsidP="00C82D39">
      <w:pPr>
        <w:pStyle w:val="Heading3"/>
      </w:pPr>
      <w:bookmarkStart w:id="3" w:name="_Toc51512135"/>
      <w:r>
        <w:t>B3: Controller</w:t>
      </w:r>
      <w:bookmarkEnd w:id="3"/>
    </w:p>
    <w:p w:rsidR="00C82D39" w:rsidRDefault="00C82D39" w:rsidP="00C82D39">
      <w:pPr>
        <w:rPr>
          <w:shd w:val="clear" w:color="auto" w:fill="FFFFFF"/>
        </w:rPr>
      </w:pPr>
      <w:r>
        <w:rPr>
          <w:shd w:val="clear" w:color="auto" w:fill="FFFFFF"/>
        </w:rPr>
        <w:t xml:space="preserve">Ta </w:t>
      </w:r>
      <w:proofErr w:type="spellStart"/>
      <w:r>
        <w:rPr>
          <w:shd w:val="clear" w:color="auto" w:fill="FFFFFF"/>
        </w:rPr>
        <w:t>c</w:t>
      </w:r>
      <w:r w:rsidRPr="0059698E">
        <w:rPr>
          <w:shd w:val="clear" w:color="auto" w:fill="FFFFFF"/>
        </w:rPr>
        <w:t>ó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thể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áp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dụng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thuộc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tính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BasicAuthenticationAttribute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trên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một</w:t>
      </w:r>
      <w:proofErr w:type="spellEnd"/>
      <w:r w:rsidRPr="0059698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controller </w:t>
      </w:r>
      <w:proofErr w:type="spellStart"/>
      <w:r w:rsidRPr="0059698E">
        <w:rPr>
          <w:shd w:val="clear" w:color="auto" w:fill="FFFFFF"/>
        </w:rPr>
        <w:t>cụ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thể</w:t>
      </w:r>
      <w:proofErr w:type="spellEnd"/>
      <w:r w:rsidRPr="0059698E">
        <w:rPr>
          <w:shd w:val="clear" w:color="auto" w:fill="FFFFFF"/>
        </w:rPr>
        <w:t xml:space="preserve">, </w:t>
      </w:r>
      <w:proofErr w:type="spellStart"/>
      <w:r w:rsidRPr="0059698E">
        <w:rPr>
          <w:shd w:val="clear" w:color="auto" w:fill="FFFFFF"/>
        </w:rPr>
        <w:t>điều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này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sẽ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cho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phép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xác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thực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cơ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bản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cho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tất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cả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các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phương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thức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có</w:t>
      </w:r>
      <w:proofErr w:type="spellEnd"/>
      <w:r w:rsidRPr="0059698E">
        <w:rPr>
          <w:shd w:val="clear" w:color="auto" w:fill="FFFFFF"/>
        </w:rPr>
        <w:t xml:space="preserve"> </w:t>
      </w:r>
      <w:proofErr w:type="spellStart"/>
      <w:r w:rsidRPr="0059698E">
        <w:rPr>
          <w:shd w:val="clear" w:color="auto" w:fill="FFFFFF"/>
        </w:rPr>
        <w:t>trong</w:t>
      </w:r>
      <w:proofErr w:type="spellEnd"/>
      <w:r w:rsidRPr="0059698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controller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>.</w:t>
      </w:r>
    </w:p>
    <w:p w:rsidR="00C82D39" w:rsidRDefault="00C82D39" w:rsidP="00C82D39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r>
        <w:rPr>
          <w:shd w:val="clear" w:color="auto" w:fill="FFFFFF"/>
        </w:rPr>
        <w:t xml:space="preserve">basic authentication </w:t>
      </w:r>
      <w:proofErr w:type="spellStart"/>
      <w:r>
        <w:rPr>
          <w:shd w:val="clear" w:color="auto" w:fill="FFFFFF"/>
        </w:rPr>
        <w:t>bằng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tại</w:t>
      </w:r>
      <w:proofErr w:type="spellEnd"/>
      <w:r w:rsidRPr="00BE3F03">
        <w:rPr>
          <w:shd w:val="clear" w:color="auto" w:fill="FFFFFF"/>
        </w:rPr>
        <w:t xml:space="preserve"> </w:t>
      </w:r>
      <w:r>
        <w:rPr>
          <w:shd w:val="clear" w:color="auto" w:fill="FFFFFF"/>
        </w:rPr>
        <w:t>action method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shd w:val="clear" w:color="auto" w:fill="FFFFFF"/>
        </w:rPr>
        <w:t xml:space="preserve">particular action method which is decorated with the </w:t>
      </w:r>
      <w:proofErr w:type="spellStart"/>
      <w:r>
        <w:rPr>
          <w:shd w:val="clear" w:color="auto" w:fill="FFFFFF"/>
        </w:rPr>
        <w:t>BasicAuthenticationAttribute</w:t>
      </w:r>
      <w:proofErr w:type="spellEnd"/>
      <w:r>
        <w:rPr>
          <w:shd w:val="clear" w:color="auto" w:fill="FFFFFF"/>
        </w:rPr>
        <w:t>).</w:t>
      </w:r>
    </w:p>
    <w:p w:rsidR="00C82D39" w:rsidRDefault="00C82D39" w:rsidP="00C82D39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ListUsers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MaleUser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FemaleUser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MaleUser</w:t>
      </w:r>
      <w:proofErr w:type="spellEnd"/>
      <w:r>
        <w:t xml:space="preserve">, ta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"</w:t>
      </w:r>
      <w:proofErr w:type="spellStart"/>
      <w:r>
        <w:t>nam</w:t>
      </w:r>
      <w:proofErr w:type="spellEnd"/>
      <w:r>
        <w:t xml:space="preserve">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FemaleUser</w:t>
      </w:r>
      <w:proofErr w:type="spellEnd"/>
      <w:r>
        <w:t xml:space="preserve">, ta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;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diepnh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;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82D39" w:rsidRDefault="00C82D39" w:rsidP="00C82D39">
      <w:r>
        <w:rPr>
          <w:noProof/>
        </w:rPr>
        <w:drawing>
          <wp:inline distT="0" distB="0" distL="0" distR="0" wp14:anchorId="5726E37C" wp14:editId="09F1FC71">
            <wp:extent cx="5581650" cy="114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D39" w:rsidRPr="00067D14" w:rsidTr="003A3910">
        <w:tc>
          <w:tcPr>
            <w:tcW w:w="9350" w:type="dxa"/>
          </w:tcPr>
          <w:p w:rsidR="00C82D39" w:rsidRPr="00067D14" w:rsidRDefault="00C82D39" w:rsidP="003A3910">
            <w:pPr>
              <w:rPr>
                <w:b/>
                <w:bCs/>
              </w:rPr>
            </w:pPr>
            <w:proofErr w:type="spellStart"/>
            <w:r w:rsidRPr="00067D14">
              <w:rPr>
                <w:b/>
                <w:bCs/>
              </w:rPr>
              <w:t>Employee</w:t>
            </w:r>
            <w:r>
              <w:rPr>
                <w:b/>
                <w:bCs/>
              </w:rPr>
              <w:t>s</w:t>
            </w:r>
            <w:r w:rsidRPr="00067D14">
              <w:rPr>
                <w:b/>
                <w:bCs/>
              </w:rPr>
              <w:t>Controller.cs</w:t>
            </w:r>
            <w:proofErr w:type="spellEnd"/>
          </w:p>
        </w:tc>
      </w:tr>
      <w:tr w:rsidR="00C82D39" w:rsidTr="003A3910">
        <w:tc>
          <w:tcPr>
            <w:tcW w:w="9350" w:type="dxa"/>
          </w:tcPr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DemoAuthor1_attribute.Models;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System.Net;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System.Net.Http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System.Web.Http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DemoAuthor1_attribute.Controllers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BasicAuthenticationWEBAPI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EmployeesController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ApiController</w:t>
            </w:r>
            <w:proofErr w:type="spellEnd"/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HttpResponseMessage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GetEmployees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Thread.CurrentPrincipal.Identity.Name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ListEmployees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GetEmployees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username.ToLower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maleuser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Request.CreateResponse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HttpStatusCode.OK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EmpList.Where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e.Gender.ToLower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femaleuser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Request.CreateResponse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HttpStatusCode.OK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EmpList.Where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e.Gender.ToLower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"female"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diepnh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Request.CreateResponse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HttpStatusCode.OK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EmpList.ToList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Request.CreateResponse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HttpStatusCode.BadRequest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82D39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82D39" w:rsidRPr="0020096C" w:rsidRDefault="00C82D39" w:rsidP="003A3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C82D39" w:rsidRDefault="00C82D39" w:rsidP="00C82D39">
      <w:r>
        <w:rPr>
          <w:noProof/>
        </w:rPr>
        <w:lastRenderedPageBreak/>
        <w:drawing>
          <wp:inline distT="0" distB="0" distL="0" distR="0" wp14:anchorId="236E4036" wp14:editId="57A22431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39" w:rsidRDefault="00C82D39" w:rsidP="00C82D39">
      <w:pPr>
        <w:pStyle w:val="Heading3"/>
      </w:pPr>
      <w:bookmarkStart w:id="4" w:name="_Toc51512136"/>
      <w:r>
        <w:t>Test</w:t>
      </w:r>
      <w:bookmarkEnd w:id="4"/>
    </w:p>
    <w:p w:rsidR="00C82D39" w:rsidRDefault="00C82D39" w:rsidP="00C82D39">
      <w:r>
        <w:t xml:space="preserve">TH1: </w:t>
      </w:r>
      <w:r w:rsidRPr="004A6AAC">
        <w:t>authorization header</w:t>
      </w:r>
    </w:p>
    <w:p w:rsidR="00C82D39" w:rsidRPr="0059698E" w:rsidRDefault="00C82D39" w:rsidP="00C82D39"/>
    <w:p w:rsidR="00C82D39" w:rsidRDefault="00C82D39" w:rsidP="00C82D39">
      <w:r>
        <w:rPr>
          <w:noProof/>
        </w:rPr>
        <w:lastRenderedPageBreak/>
        <w:drawing>
          <wp:inline distT="0" distB="0" distL="0" distR="0" wp14:anchorId="30CD5412" wp14:editId="501F042A">
            <wp:extent cx="5943600" cy="232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39" w:rsidRDefault="00C82D39" w:rsidP="00C82D39">
      <w:proofErr w:type="spellStart"/>
      <w:r>
        <w:t>Lý</w:t>
      </w:r>
      <w:proofErr w:type="spellEnd"/>
      <w:r>
        <w:t xml:space="preserve"> do</w:t>
      </w:r>
    </w:p>
    <w:p w:rsidR="00C82D39" w:rsidRDefault="00C82D39" w:rsidP="00C82D39"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:rsidR="00C82D39" w:rsidRDefault="00C82D39" w:rsidP="00C82D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Header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Authorization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với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value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là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“BASIC “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và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usename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và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password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sau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khi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mã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hóa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C82D39" w:rsidRDefault="00C82D39" w:rsidP="00C82D39"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hyperlink r:id="rId15" w:history="1">
        <w:r>
          <w:rPr>
            <w:rStyle w:val="Hyperlink"/>
            <w:rFonts w:eastAsiaTheme="majorEastAsia"/>
          </w:rPr>
          <w:t>https://www.base64encode.org/</w:t>
        </w:r>
      </w:hyperlink>
    </w:p>
    <w:p w:rsidR="00C82D39" w:rsidRDefault="00C82D39" w:rsidP="00C82D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usename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và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password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cách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nhau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bởi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dấu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976"/>
        <w:gridCol w:w="3969"/>
      </w:tblGrid>
      <w:tr w:rsidR="00C82D39" w:rsidTr="003A3910">
        <w:tc>
          <w:tcPr>
            <w:tcW w:w="1555" w:type="dxa"/>
          </w:tcPr>
          <w:p w:rsidR="00C82D39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usename:password</w:t>
            </w:r>
            <w:proofErr w:type="spellEnd"/>
          </w:p>
        </w:tc>
        <w:tc>
          <w:tcPr>
            <w:tcW w:w="2976" w:type="dxa"/>
          </w:tcPr>
          <w:p w:rsidR="00C82D39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encode</w:t>
            </w:r>
          </w:p>
        </w:tc>
        <w:tc>
          <w:tcPr>
            <w:tcW w:w="3969" w:type="dxa"/>
          </w:tcPr>
          <w:p w:rsidR="00C82D39" w:rsidRPr="00983D6D" w:rsidRDefault="00C82D39" w:rsidP="003A3910">
            <w:pPr>
              <w:rPr>
                <w:b/>
                <w:bCs/>
                <w:kern w:val="36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Authorization value </w:t>
            </w:r>
            <w:proofErr w:type="spellStart"/>
            <w:r>
              <w:rPr>
                <w:shd w:val="clear" w:color="auto" w:fill="FFFFFF"/>
              </w:rPr>
              <w:t>tương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ứng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Pr="00983D6D">
              <w:rPr>
                <w:shd w:val="clear" w:color="auto" w:fill="FFFFFF"/>
              </w:rPr>
              <w:t>Encode to Base64 format</w:t>
            </w:r>
          </w:p>
        </w:tc>
      </w:tr>
      <w:tr w:rsidR="00C82D39" w:rsidTr="003A3910">
        <w:tc>
          <w:tcPr>
            <w:tcW w:w="1555" w:type="dxa"/>
          </w:tcPr>
          <w:p w:rsidR="00C82D39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713305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diepnh:123</w:t>
            </w:r>
          </w:p>
        </w:tc>
        <w:tc>
          <w:tcPr>
            <w:tcW w:w="2976" w:type="dxa"/>
          </w:tcPr>
          <w:p w:rsidR="00C82D39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A81288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ZGllcG5oOjEyMw==</w:t>
            </w:r>
          </w:p>
        </w:tc>
        <w:tc>
          <w:tcPr>
            <w:tcW w:w="3969" w:type="dxa"/>
          </w:tcPr>
          <w:p w:rsidR="00C82D39" w:rsidRPr="00A81288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BASIC </w:t>
            </w:r>
            <w:r w:rsidRPr="00A81288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ZGllcG5oOjEyMw==</w:t>
            </w:r>
          </w:p>
        </w:tc>
      </w:tr>
      <w:tr w:rsidR="00C82D39" w:rsidTr="003A3910">
        <w:tc>
          <w:tcPr>
            <w:tcW w:w="1555" w:type="dxa"/>
          </w:tcPr>
          <w:p w:rsidR="00C82D39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BA1AB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MaleUser:123456</w:t>
            </w:r>
          </w:p>
        </w:tc>
        <w:tc>
          <w:tcPr>
            <w:tcW w:w="2976" w:type="dxa"/>
          </w:tcPr>
          <w:p w:rsidR="00C82D39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TWFsZVVzZXI6MTIzNDU2</w:t>
            </w:r>
          </w:p>
        </w:tc>
        <w:tc>
          <w:tcPr>
            <w:tcW w:w="3969" w:type="dxa"/>
          </w:tcPr>
          <w:p w:rsidR="00C82D39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BASIC TWFsZVVzZXI6MTIzNDU2</w:t>
            </w:r>
          </w:p>
        </w:tc>
      </w:tr>
      <w:tr w:rsidR="00C82D39" w:rsidTr="003A3910">
        <w:tc>
          <w:tcPr>
            <w:tcW w:w="1555" w:type="dxa"/>
          </w:tcPr>
          <w:p w:rsidR="00C82D39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A1AB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FemaleUser:abcdef</w:t>
            </w:r>
            <w:proofErr w:type="spellEnd"/>
          </w:p>
        </w:tc>
        <w:tc>
          <w:tcPr>
            <w:tcW w:w="2976" w:type="dxa"/>
          </w:tcPr>
          <w:p w:rsidR="00C82D39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A1AB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RmVtYWxlVXNlcjphYmNkZWY</w:t>
            </w:r>
            <w:proofErr w:type="spellEnd"/>
            <w:r w:rsidRPr="00BA1AB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</w:t>
            </w:r>
          </w:p>
        </w:tc>
        <w:tc>
          <w:tcPr>
            <w:tcW w:w="3969" w:type="dxa"/>
          </w:tcPr>
          <w:p w:rsidR="00C82D39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BASIC </w:t>
            </w:r>
            <w:proofErr w:type="spellStart"/>
            <w:r w:rsidRPr="00BA1AB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RmVtYWxlVXNlcjphYmNkZWY</w:t>
            </w:r>
            <w:proofErr w:type="spellEnd"/>
            <w:r w:rsidRPr="00BA1AB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C82D39" w:rsidTr="003A3910">
        <w:tc>
          <w:tcPr>
            <w:tcW w:w="1555" w:type="dxa"/>
          </w:tcPr>
          <w:p w:rsidR="00C82D39" w:rsidRPr="00BA1AB2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44D9E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FemaleUser:ab</w:t>
            </w:r>
            <w:proofErr w:type="spellEnd"/>
          </w:p>
        </w:tc>
        <w:tc>
          <w:tcPr>
            <w:tcW w:w="2976" w:type="dxa"/>
          </w:tcPr>
          <w:p w:rsidR="00C82D39" w:rsidRPr="00BA1AB2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44D9E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RmVtYWxlVXNlcjphYg</w:t>
            </w:r>
            <w:proofErr w:type="spellEnd"/>
            <w:r w:rsidRPr="00344D9E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==</w:t>
            </w:r>
          </w:p>
        </w:tc>
        <w:tc>
          <w:tcPr>
            <w:tcW w:w="3969" w:type="dxa"/>
          </w:tcPr>
          <w:p w:rsidR="00C82D39" w:rsidRDefault="00C82D39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525227" w:rsidTr="003A3910">
        <w:tc>
          <w:tcPr>
            <w:tcW w:w="1555" w:type="dxa"/>
          </w:tcPr>
          <w:p w:rsidR="00525227" w:rsidRPr="00344D9E" w:rsidRDefault="00525227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525227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Tk154:101174</w:t>
            </w:r>
          </w:p>
        </w:tc>
        <w:tc>
          <w:tcPr>
            <w:tcW w:w="2976" w:type="dxa"/>
          </w:tcPr>
          <w:p w:rsidR="00525227" w:rsidRPr="00344D9E" w:rsidRDefault="00525227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525227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VGsxNTQ6MTAxMTc0</w:t>
            </w:r>
          </w:p>
        </w:tc>
        <w:tc>
          <w:tcPr>
            <w:tcW w:w="3969" w:type="dxa"/>
          </w:tcPr>
          <w:p w:rsidR="00525227" w:rsidRDefault="00525227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525227" w:rsidTr="003A3910">
        <w:tc>
          <w:tcPr>
            <w:tcW w:w="1555" w:type="dxa"/>
          </w:tcPr>
          <w:p w:rsidR="00525227" w:rsidRPr="00525227" w:rsidRDefault="00525227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525227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101175:tk155</w:t>
            </w:r>
          </w:p>
        </w:tc>
        <w:tc>
          <w:tcPr>
            <w:tcW w:w="2976" w:type="dxa"/>
          </w:tcPr>
          <w:p w:rsidR="00525227" w:rsidRPr="00525227" w:rsidRDefault="00525227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525227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MTAxMTc1OnRrMTU1</w:t>
            </w:r>
          </w:p>
        </w:tc>
        <w:tc>
          <w:tcPr>
            <w:tcW w:w="3969" w:type="dxa"/>
          </w:tcPr>
          <w:p w:rsidR="00525227" w:rsidRDefault="00525227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D636A6" w:rsidTr="003A3910">
        <w:tc>
          <w:tcPr>
            <w:tcW w:w="1555" w:type="dxa"/>
          </w:tcPr>
          <w:p w:rsidR="00D636A6" w:rsidRPr="00525227" w:rsidRDefault="00D636A6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D636A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tk157:abc123</w:t>
            </w:r>
          </w:p>
        </w:tc>
        <w:tc>
          <w:tcPr>
            <w:tcW w:w="2976" w:type="dxa"/>
          </w:tcPr>
          <w:p w:rsidR="00D636A6" w:rsidRPr="00525227" w:rsidRDefault="00D636A6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D636A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dGsxNTc6YWJjMTIz</w:t>
            </w:r>
          </w:p>
        </w:tc>
        <w:tc>
          <w:tcPr>
            <w:tcW w:w="3969" w:type="dxa"/>
          </w:tcPr>
          <w:p w:rsidR="00D636A6" w:rsidRDefault="00D636A6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6C7BDA" w:rsidTr="003A3910">
        <w:tc>
          <w:tcPr>
            <w:tcW w:w="1555" w:type="dxa"/>
          </w:tcPr>
          <w:p w:rsidR="006C7BDA" w:rsidRPr="00D636A6" w:rsidRDefault="006C7BDA" w:rsidP="006C7BDA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tk154:</w:t>
            </w:r>
            <w:r w:rsidRPr="00D636A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123</w:t>
            </w:r>
          </w:p>
        </w:tc>
        <w:tc>
          <w:tcPr>
            <w:tcW w:w="2976" w:type="dxa"/>
          </w:tcPr>
          <w:p w:rsidR="006C7BDA" w:rsidRPr="00D636A6" w:rsidRDefault="006C7BDA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6C7BDA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dGsxNTQ6MTIz</w:t>
            </w:r>
          </w:p>
        </w:tc>
        <w:tc>
          <w:tcPr>
            <w:tcW w:w="3969" w:type="dxa"/>
          </w:tcPr>
          <w:p w:rsidR="006C7BDA" w:rsidRDefault="006C7BDA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6C7BDA" w:rsidTr="003A3910">
        <w:tc>
          <w:tcPr>
            <w:tcW w:w="1555" w:type="dxa"/>
          </w:tcPr>
          <w:p w:rsidR="006C7BDA" w:rsidRDefault="006C7BDA" w:rsidP="006C7BDA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Tk155:abc</w:t>
            </w:r>
          </w:p>
        </w:tc>
        <w:tc>
          <w:tcPr>
            <w:tcW w:w="2976" w:type="dxa"/>
          </w:tcPr>
          <w:p w:rsidR="006C7BDA" w:rsidRPr="006C7BDA" w:rsidRDefault="006C7BDA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6C7BDA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VGsxNTU6YWJj</w:t>
            </w:r>
            <w:bookmarkStart w:id="5" w:name="_GoBack"/>
            <w:bookmarkEnd w:id="5"/>
          </w:p>
        </w:tc>
        <w:tc>
          <w:tcPr>
            <w:tcW w:w="3969" w:type="dxa"/>
          </w:tcPr>
          <w:p w:rsidR="006C7BDA" w:rsidRDefault="006C7BDA" w:rsidP="003A391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C82D39" w:rsidRDefault="00C82D39" w:rsidP="00C82D39">
      <w:r>
        <w:t xml:space="preserve">Copy encode string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usename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:password</w:t>
      </w:r>
      <w:proofErr w:type="spellEnd"/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cho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Authorization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trong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request header </w:t>
      </w:r>
    </w:p>
    <w:p w:rsidR="00C82D39" w:rsidRDefault="00C82D39" w:rsidP="00C82D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82D39" w:rsidRDefault="00C82D39" w:rsidP="00C82D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82D39" w:rsidRDefault="00C82D39" w:rsidP="00C82D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EF9FFD" wp14:editId="13D999DC">
            <wp:extent cx="2680138" cy="4051138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941" cy="40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04472" wp14:editId="257E93BF">
            <wp:extent cx="2990888" cy="403397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1445" cy="40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39" w:rsidRDefault="00C82D39" w:rsidP="00C82D39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r w:rsidRPr="00BA1AB2">
        <w:rPr>
          <w:rFonts w:ascii="Helvetica" w:hAnsi="Helvetica"/>
          <w:color w:val="505050"/>
          <w:sz w:val="18"/>
          <w:szCs w:val="18"/>
          <w:shd w:val="clear" w:color="auto" w:fill="FFFFFF"/>
        </w:rPr>
        <w:t>MaleUser</w:t>
      </w:r>
      <w:proofErr w:type="gramStart"/>
      <w:r w:rsidRPr="00BA1AB2">
        <w:rPr>
          <w:rFonts w:ascii="Helvetica" w:hAnsi="Helvetica"/>
          <w:color w:val="505050"/>
          <w:sz w:val="18"/>
          <w:szCs w:val="18"/>
          <w:shd w:val="clear" w:color="auto" w:fill="FFFFFF"/>
        </w:rPr>
        <w:t>:123456</w:t>
      </w:r>
      <w:proofErr w:type="gram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all male employee</w:t>
      </w:r>
    </w:p>
    <w:p w:rsidR="00C82D39" w:rsidRDefault="00C82D39" w:rsidP="00C82D39"/>
    <w:p w:rsidR="00C82D39" w:rsidRDefault="00C82D39" w:rsidP="00C82D39">
      <w:r>
        <w:rPr>
          <w:noProof/>
        </w:rPr>
        <w:drawing>
          <wp:inline distT="0" distB="0" distL="0" distR="0" wp14:anchorId="03F6C10F" wp14:editId="2C59188B">
            <wp:extent cx="59436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39" w:rsidRDefault="00C82D39" w:rsidP="00C82D39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diepnh</w:t>
      </w:r>
      <w:proofErr w:type="gramStart"/>
      <w:r>
        <w:t>:123</w:t>
      </w:r>
      <w:proofErr w:type="gram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all employee</w:t>
      </w:r>
    </w:p>
    <w:p w:rsidR="00C82D39" w:rsidRDefault="00C82D39" w:rsidP="00C82D39">
      <w:r>
        <w:rPr>
          <w:noProof/>
        </w:rPr>
        <w:lastRenderedPageBreak/>
        <w:drawing>
          <wp:inline distT="0" distB="0" distL="0" distR="0" wp14:anchorId="710F59E5" wp14:editId="74F89861">
            <wp:extent cx="5943600" cy="278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39" w:rsidRDefault="00C82D39" w:rsidP="00C82D39"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 w:rsidRPr="00BA7AC8">
        <w:t>FemaleUser</w:t>
      </w:r>
      <w:proofErr w:type="gramStart"/>
      <w:r w:rsidRPr="00BA7AC8">
        <w:t>:ab</w:t>
      </w:r>
      <w:proofErr w:type="spellEnd"/>
      <w:proofErr w:type="gram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code 401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C82D39" w:rsidRDefault="00C82D39" w:rsidP="00C82D39"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encode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code (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try catch)</w:t>
      </w:r>
    </w:p>
    <w:p w:rsidR="00C82D39" w:rsidRDefault="00C82D39" w:rsidP="00C82D39"/>
    <w:p w:rsidR="00C82D39" w:rsidRDefault="00C82D39" w:rsidP="00C82D39">
      <w:r>
        <w:rPr>
          <w:noProof/>
        </w:rPr>
        <w:drawing>
          <wp:inline distT="0" distB="0" distL="0" distR="0" wp14:anchorId="7FFABA8B" wp14:editId="50D369B2">
            <wp:extent cx="5943600" cy="1665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39" w:rsidRDefault="00C82D39" w:rsidP="00D91A4E"/>
    <w:p w:rsidR="004332DB" w:rsidRPr="005A7141" w:rsidRDefault="004332DB" w:rsidP="004332DB">
      <w:pPr>
        <w:rPr>
          <w:sz w:val="26"/>
          <w:szCs w:val="26"/>
        </w:rPr>
      </w:pPr>
    </w:p>
    <w:p w:rsidR="00A815C0" w:rsidRPr="005A7141" w:rsidRDefault="00A815C0" w:rsidP="00A31D25">
      <w:pPr>
        <w:pStyle w:val="btstyle"/>
        <w:rPr>
          <w:szCs w:val="26"/>
        </w:rPr>
      </w:pPr>
      <w:r w:rsidRPr="005A7141">
        <w:rPr>
          <w:szCs w:val="26"/>
        </w:rPr>
        <w:t>Bài tập tự làm</w:t>
      </w:r>
    </w:p>
    <w:p w:rsidR="00B73BDE" w:rsidRDefault="00B73BDE" w:rsidP="009270CD">
      <w:pPr>
        <w:spacing w:line="288" w:lineRule="auto"/>
        <w:jc w:val="both"/>
      </w:pPr>
      <w:proofErr w:type="spellStart"/>
      <w:r w:rsidRPr="005A7141">
        <w:rPr>
          <w:b/>
          <w:sz w:val="26"/>
          <w:szCs w:val="26"/>
        </w:rPr>
        <w:t>Bài</w:t>
      </w:r>
      <w:proofErr w:type="spellEnd"/>
      <w:r w:rsidRPr="005A7141">
        <w:rPr>
          <w:b/>
          <w:sz w:val="26"/>
          <w:szCs w:val="26"/>
        </w:rPr>
        <w:t xml:space="preserve"> </w:t>
      </w:r>
      <w:proofErr w:type="spellStart"/>
      <w:r w:rsidRPr="005A7141">
        <w:rPr>
          <w:b/>
          <w:sz w:val="26"/>
          <w:szCs w:val="26"/>
        </w:rPr>
        <w:t>tập</w:t>
      </w:r>
      <w:proofErr w:type="spellEnd"/>
      <w:r w:rsidR="009270CD" w:rsidRPr="005A7141">
        <w:rPr>
          <w:b/>
          <w:sz w:val="26"/>
          <w:szCs w:val="26"/>
        </w:rPr>
        <w:t xml:space="preserve"> </w:t>
      </w:r>
      <w:proofErr w:type="spellStart"/>
      <w:r w:rsidR="009270CD" w:rsidRPr="005A7141">
        <w:rPr>
          <w:sz w:val="26"/>
          <w:szCs w:val="26"/>
        </w:rPr>
        <w:t>Xây</w:t>
      </w:r>
      <w:proofErr w:type="spellEnd"/>
      <w:r w:rsidR="009270CD" w:rsidRPr="005A7141">
        <w:rPr>
          <w:sz w:val="26"/>
          <w:szCs w:val="26"/>
        </w:rPr>
        <w:t xml:space="preserve"> </w:t>
      </w:r>
      <w:proofErr w:type="spellStart"/>
      <w:r w:rsidR="009270CD" w:rsidRPr="005A7141">
        <w:rPr>
          <w:sz w:val="26"/>
          <w:szCs w:val="26"/>
        </w:rPr>
        <w:t>dựng</w:t>
      </w:r>
      <w:proofErr w:type="spellEnd"/>
      <w:r w:rsidR="009270CD" w:rsidRPr="005A7141">
        <w:rPr>
          <w:sz w:val="26"/>
          <w:szCs w:val="26"/>
        </w:rPr>
        <w:t xml:space="preserve"> </w:t>
      </w:r>
      <w:proofErr w:type="spellStart"/>
      <w:r w:rsidR="009270CD" w:rsidRPr="005A7141">
        <w:rPr>
          <w:sz w:val="26"/>
          <w:szCs w:val="26"/>
        </w:rPr>
        <w:t>WebAPI</w:t>
      </w:r>
      <w:proofErr w:type="spellEnd"/>
      <w:r w:rsidR="009270CD" w:rsidRPr="005A7141">
        <w:rPr>
          <w:sz w:val="26"/>
          <w:szCs w:val="26"/>
        </w:rPr>
        <w:t xml:space="preserve"> </w:t>
      </w:r>
      <w:proofErr w:type="spellStart"/>
      <w:r w:rsidR="007327F7">
        <w:rPr>
          <w:sz w:val="26"/>
          <w:szCs w:val="26"/>
        </w:rPr>
        <w:t>với</w:t>
      </w:r>
      <w:proofErr w:type="spellEnd"/>
      <w:r w:rsidR="007327F7">
        <w:rPr>
          <w:sz w:val="26"/>
          <w:szCs w:val="26"/>
        </w:rPr>
        <w:t xml:space="preserve"> token </w:t>
      </w:r>
      <w:r w:rsidR="007327F7">
        <w:t xml:space="preserve">authorize </w:t>
      </w:r>
      <w:proofErr w:type="spellStart"/>
      <w:r w:rsidR="007327F7">
        <w:t>với</w:t>
      </w:r>
      <w:proofErr w:type="spellEnd"/>
      <w:r w:rsidR="007327F7">
        <w:t xml:space="preserve"> </w:t>
      </w:r>
    </w:p>
    <w:p w:rsidR="00845E75" w:rsidRDefault="00845E75" w:rsidP="009270CD">
      <w:pPr>
        <w:spacing w:line="288" w:lineRule="auto"/>
        <w:jc w:val="both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A52BEB" w:rsidRDefault="00845E75" w:rsidP="00A52BEB">
      <w:pPr>
        <w:spacing w:line="288" w:lineRule="auto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 </w:t>
      </w:r>
      <w:proofErr w:type="spellStart"/>
      <w:r w:rsidR="00A52BEB">
        <w:t>có</w:t>
      </w:r>
      <w:proofErr w:type="spellEnd"/>
      <w:r w:rsidR="00A52BEB">
        <w:t xml:space="preserve"> </w:t>
      </w:r>
      <w:proofErr w:type="spellStart"/>
      <w:r w:rsidR="00A52BEB">
        <w:t>quyền</w:t>
      </w:r>
      <w:proofErr w:type="spellEnd"/>
      <w:r w:rsidR="00A52BEB">
        <w:t xml:space="preserve"> </w:t>
      </w:r>
      <w:proofErr w:type="spellStart"/>
      <w:r w:rsidR="00A52BEB">
        <w:t>lấy</w:t>
      </w:r>
      <w:proofErr w:type="spellEnd"/>
      <w:r w:rsidR="00A52BEB">
        <w:t xml:space="preserve"> </w:t>
      </w:r>
      <w:proofErr w:type="spellStart"/>
      <w:r w:rsidR="00A52BEB">
        <w:t>thông</w:t>
      </w:r>
      <w:proofErr w:type="spellEnd"/>
      <w:r w:rsidR="00A52BEB">
        <w:t xml:space="preserve"> tin </w:t>
      </w:r>
      <w:proofErr w:type="spellStart"/>
      <w:r w:rsidR="00A52BEB">
        <w:t>toàn</w:t>
      </w:r>
      <w:proofErr w:type="spellEnd"/>
      <w:r w:rsidR="00A52BEB">
        <w:t xml:space="preserve"> </w:t>
      </w:r>
      <w:proofErr w:type="spellStart"/>
      <w:r w:rsidR="00A52BEB">
        <w:t>bộ</w:t>
      </w:r>
      <w:proofErr w:type="spellEnd"/>
      <w:r w:rsidR="00A52BEB">
        <w:t xml:space="preserve"> </w:t>
      </w:r>
      <w:proofErr w:type="spellStart"/>
      <w:r w:rsidR="00A52BEB">
        <w:t>đối</w:t>
      </w:r>
      <w:proofErr w:type="spellEnd"/>
      <w:r w:rsidR="00A52BEB">
        <w:t xml:space="preserve"> </w:t>
      </w:r>
      <w:proofErr w:type="spellStart"/>
      <w:r w:rsidR="00A52BEB">
        <w:t>tượng</w:t>
      </w:r>
      <w:proofErr w:type="spellEnd"/>
      <w:r w:rsidR="00A52BEB">
        <w:t xml:space="preserve">, </w:t>
      </w:r>
      <w:proofErr w:type="spellStart"/>
      <w:r w:rsidR="00A52BEB">
        <w:t>thêm</w:t>
      </w:r>
      <w:proofErr w:type="spellEnd"/>
      <w:r w:rsidR="00A52BEB">
        <w:t xml:space="preserve">, </w:t>
      </w:r>
      <w:proofErr w:type="spellStart"/>
      <w:r w:rsidR="00A52BEB">
        <w:t>sửa</w:t>
      </w:r>
      <w:proofErr w:type="spellEnd"/>
      <w:r w:rsidR="00A52BEB">
        <w:t xml:space="preserve"> </w:t>
      </w:r>
      <w:proofErr w:type="spellStart"/>
      <w:r w:rsidR="00A52BEB">
        <w:t>xóa</w:t>
      </w:r>
      <w:proofErr w:type="spellEnd"/>
    </w:p>
    <w:p w:rsidR="00A52BEB" w:rsidRDefault="00A52BEB" w:rsidP="00A52BEB">
      <w:pPr>
        <w:spacing w:line="288" w:lineRule="auto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;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 w:rsidR="00C746E4">
        <w:t>.</w:t>
      </w:r>
    </w:p>
    <w:p w:rsidR="00845E75" w:rsidRPr="005A7141" w:rsidRDefault="00A52BEB" w:rsidP="009270CD">
      <w:pPr>
        <w:spacing w:line="288" w:lineRule="auto"/>
        <w:jc w:val="both"/>
        <w:rPr>
          <w:b/>
          <w:sz w:val="26"/>
          <w:szCs w:val="26"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 </w:t>
      </w:r>
      <w:proofErr w:type="spellStart"/>
      <w:r>
        <w:t>sau</w:t>
      </w:r>
      <w:proofErr w:type="spellEnd"/>
      <w:proofErr w:type="gramEnd"/>
    </w:p>
    <w:p w:rsidR="00B73BDE" w:rsidRPr="005A7141" w:rsidRDefault="009270CD" w:rsidP="00B73BDE">
      <w:pPr>
        <w:spacing w:line="288" w:lineRule="auto"/>
        <w:jc w:val="both"/>
        <w:rPr>
          <w:sz w:val="26"/>
          <w:szCs w:val="26"/>
        </w:rPr>
      </w:pPr>
      <w:r w:rsidRPr="005A7141">
        <w:rPr>
          <w:sz w:val="26"/>
          <w:szCs w:val="26"/>
        </w:rPr>
        <w:t xml:space="preserve">1 Cho </w:t>
      </w:r>
      <w:proofErr w:type="spellStart"/>
      <w:r w:rsidRPr="005A7141">
        <w:rPr>
          <w:sz w:val="26"/>
          <w:szCs w:val="26"/>
        </w:rPr>
        <w:t>các</w:t>
      </w:r>
      <w:proofErr w:type="spellEnd"/>
      <w:r w:rsidRPr="005A7141">
        <w:rPr>
          <w:sz w:val="26"/>
          <w:szCs w:val="26"/>
        </w:rPr>
        <w:t xml:space="preserve"> CSDL </w:t>
      </w:r>
      <w:proofErr w:type="spellStart"/>
      <w:r w:rsidRPr="005A7141">
        <w:rPr>
          <w:sz w:val="26"/>
          <w:szCs w:val="26"/>
        </w:rPr>
        <w:t>QLSinhVien</w:t>
      </w:r>
      <w:proofErr w:type="spellEnd"/>
      <w:r w:rsidR="00B73BDE" w:rsidRPr="005A7141">
        <w:rPr>
          <w:sz w:val="26"/>
          <w:szCs w:val="26"/>
        </w:rPr>
        <w:t xml:space="preserve"> </w:t>
      </w:r>
      <w:proofErr w:type="spellStart"/>
      <w:r w:rsidR="00B73BDE" w:rsidRPr="005A7141">
        <w:rPr>
          <w:sz w:val="26"/>
          <w:szCs w:val="26"/>
        </w:rPr>
        <w:t>gồm</w:t>
      </w:r>
      <w:proofErr w:type="spellEnd"/>
      <w:r w:rsidR="00B73BDE" w:rsidRPr="005A7141">
        <w:rPr>
          <w:sz w:val="26"/>
          <w:szCs w:val="26"/>
        </w:rPr>
        <w:t xml:space="preserve"> </w:t>
      </w:r>
      <w:proofErr w:type="spellStart"/>
      <w:r w:rsidR="00B73BDE" w:rsidRPr="005A7141">
        <w:rPr>
          <w:sz w:val="26"/>
          <w:szCs w:val="26"/>
        </w:rPr>
        <w:t>các</w:t>
      </w:r>
      <w:proofErr w:type="spellEnd"/>
      <w:r w:rsidR="00B73BDE"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quan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hệ</w:t>
      </w:r>
      <w:proofErr w:type="spellEnd"/>
      <w:r w:rsidR="00B73BDE" w:rsidRPr="005A7141">
        <w:rPr>
          <w:sz w:val="26"/>
          <w:szCs w:val="26"/>
        </w:rPr>
        <w:t xml:space="preserve"> </w:t>
      </w:r>
    </w:p>
    <w:p w:rsidR="009270CD" w:rsidRPr="005A7141" w:rsidRDefault="009270CD" w:rsidP="009270CD">
      <w:pPr>
        <w:spacing w:line="288" w:lineRule="auto"/>
        <w:jc w:val="both"/>
        <w:rPr>
          <w:sz w:val="26"/>
          <w:szCs w:val="26"/>
        </w:rPr>
      </w:pPr>
      <w:r w:rsidRPr="005A7141">
        <w:rPr>
          <w:sz w:val="26"/>
          <w:szCs w:val="26"/>
        </w:rPr>
        <w:tab/>
      </w:r>
      <w:proofErr w:type="spellStart"/>
      <w:r w:rsidR="007E53C5" w:rsidRPr="005A7141">
        <w:rPr>
          <w:b/>
          <w:sz w:val="26"/>
          <w:szCs w:val="26"/>
        </w:rPr>
        <w:t>SinhVien</w:t>
      </w:r>
      <w:proofErr w:type="spellEnd"/>
      <w:r w:rsidR="007E53C5" w:rsidRPr="005A7141">
        <w:rPr>
          <w:sz w:val="26"/>
          <w:szCs w:val="26"/>
        </w:rPr>
        <w:t xml:space="preserve"> </w:t>
      </w:r>
      <w:r w:rsidRPr="005A7141">
        <w:rPr>
          <w:sz w:val="26"/>
          <w:szCs w:val="26"/>
        </w:rPr>
        <w:t>(</w:t>
      </w:r>
      <w:r w:rsidRPr="005A7141">
        <w:rPr>
          <w:sz w:val="26"/>
          <w:szCs w:val="26"/>
          <w:u w:val="single"/>
        </w:rPr>
        <w:t>MASV</w:t>
      </w:r>
      <w:r w:rsidRPr="005A7141">
        <w:rPr>
          <w:sz w:val="26"/>
          <w:szCs w:val="26"/>
        </w:rPr>
        <w:t>, HOTEN)</w:t>
      </w:r>
    </w:p>
    <w:p w:rsidR="009270CD" w:rsidRPr="005A7141" w:rsidRDefault="009270CD" w:rsidP="009270CD">
      <w:pPr>
        <w:spacing w:line="288" w:lineRule="auto"/>
        <w:jc w:val="both"/>
        <w:rPr>
          <w:sz w:val="26"/>
          <w:szCs w:val="26"/>
        </w:rPr>
      </w:pPr>
      <w:r w:rsidRPr="005A7141">
        <w:rPr>
          <w:sz w:val="26"/>
          <w:szCs w:val="26"/>
        </w:rPr>
        <w:tab/>
      </w:r>
      <w:proofErr w:type="spellStart"/>
      <w:proofErr w:type="gramStart"/>
      <w:r w:rsidR="007E53C5" w:rsidRPr="005A7141">
        <w:rPr>
          <w:b/>
          <w:sz w:val="26"/>
          <w:szCs w:val="26"/>
        </w:rPr>
        <w:t>LopHoc</w:t>
      </w:r>
      <w:proofErr w:type="spellEnd"/>
      <w:r w:rsidRPr="005A7141">
        <w:rPr>
          <w:sz w:val="26"/>
          <w:szCs w:val="26"/>
        </w:rPr>
        <w:t>(</w:t>
      </w:r>
      <w:proofErr w:type="gramEnd"/>
      <w:r w:rsidRPr="005A7141">
        <w:rPr>
          <w:sz w:val="26"/>
          <w:szCs w:val="26"/>
          <w:u w:val="single"/>
        </w:rPr>
        <w:t>KYHIEU</w:t>
      </w:r>
      <w:r w:rsidRPr="005A7141">
        <w:rPr>
          <w:sz w:val="26"/>
          <w:szCs w:val="26"/>
        </w:rPr>
        <w:t>, TENMONHOC, THOIGIAN)</w:t>
      </w:r>
    </w:p>
    <w:p w:rsidR="009270CD" w:rsidRPr="005A7141" w:rsidRDefault="009270CD" w:rsidP="009270CD">
      <w:pPr>
        <w:spacing w:line="288" w:lineRule="auto"/>
        <w:jc w:val="both"/>
        <w:rPr>
          <w:sz w:val="26"/>
          <w:szCs w:val="26"/>
        </w:rPr>
      </w:pPr>
      <w:r w:rsidRPr="005A7141">
        <w:rPr>
          <w:sz w:val="26"/>
          <w:szCs w:val="26"/>
        </w:rPr>
        <w:tab/>
      </w:r>
      <w:proofErr w:type="spellStart"/>
      <w:r w:rsidR="007E53C5" w:rsidRPr="005A7141">
        <w:rPr>
          <w:b/>
          <w:sz w:val="26"/>
          <w:szCs w:val="26"/>
        </w:rPr>
        <w:t>GiaoVien</w:t>
      </w:r>
      <w:proofErr w:type="spellEnd"/>
      <w:r w:rsidR="007E53C5" w:rsidRPr="005A7141">
        <w:rPr>
          <w:sz w:val="26"/>
          <w:szCs w:val="26"/>
        </w:rPr>
        <w:t xml:space="preserve"> </w:t>
      </w:r>
      <w:r w:rsidRPr="005A7141">
        <w:rPr>
          <w:sz w:val="26"/>
          <w:szCs w:val="26"/>
        </w:rPr>
        <w:t>(</w:t>
      </w:r>
      <w:r w:rsidRPr="005A7141">
        <w:rPr>
          <w:sz w:val="26"/>
          <w:szCs w:val="26"/>
          <w:u w:val="single"/>
        </w:rPr>
        <w:t>MAGV</w:t>
      </w:r>
      <w:r w:rsidRPr="005A7141">
        <w:rPr>
          <w:sz w:val="26"/>
          <w:szCs w:val="26"/>
        </w:rPr>
        <w:t>, TENGV)</w:t>
      </w:r>
    </w:p>
    <w:p w:rsidR="009270CD" w:rsidRPr="005A7141" w:rsidRDefault="009270CD" w:rsidP="009270CD">
      <w:pPr>
        <w:spacing w:line="288" w:lineRule="auto"/>
        <w:jc w:val="both"/>
        <w:rPr>
          <w:sz w:val="26"/>
          <w:szCs w:val="26"/>
        </w:rPr>
      </w:pPr>
      <w:r w:rsidRPr="005A7141">
        <w:rPr>
          <w:sz w:val="26"/>
          <w:szCs w:val="26"/>
        </w:rPr>
        <w:t xml:space="preserve">2 Cho </w:t>
      </w:r>
      <w:proofErr w:type="spellStart"/>
      <w:r w:rsidRPr="005A7141">
        <w:rPr>
          <w:sz w:val="26"/>
          <w:szCs w:val="26"/>
        </w:rPr>
        <w:t>các</w:t>
      </w:r>
      <w:proofErr w:type="spellEnd"/>
      <w:r w:rsidRPr="005A7141">
        <w:rPr>
          <w:sz w:val="26"/>
          <w:szCs w:val="26"/>
        </w:rPr>
        <w:t xml:space="preserve"> CSDL </w:t>
      </w:r>
      <w:proofErr w:type="spellStart"/>
      <w:r w:rsidRPr="005A7141">
        <w:rPr>
          <w:sz w:val="26"/>
          <w:szCs w:val="26"/>
        </w:rPr>
        <w:t>QLSinhVien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gồm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các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quan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hệ</w:t>
      </w:r>
      <w:proofErr w:type="spellEnd"/>
    </w:p>
    <w:p w:rsidR="009270CD" w:rsidRPr="005A7141" w:rsidRDefault="007E53C5" w:rsidP="009270CD">
      <w:pPr>
        <w:spacing w:line="288" w:lineRule="auto"/>
        <w:ind w:left="720"/>
        <w:jc w:val="both"/>
        <w:rPr>
          <w:sz w:val="26"/>
          <w:szCs w:val="26"/>
        </w:rPr>
      </w:pPr>
      <w:proofErr w:type="spellStart"/>
      <w:r w:rsidRPr="005A7141">
        <w:rPr>
          <w:b/>
          <w:sz w:val="26"/>
          <w:szCs w:val="26"/>
        </w:rPr>
        <w:lastRenderedPageBreak/>
        <w:t>BangDiem</w:t>
      </w:r>
      <w:proofErr w:type="spellEnd"/>
      <w:r w:rsidR="009270CD" w:rsidRPr="005A7141">
        <w:rPr>
          <w:sz w:val="26"/>
          <w:szCs w:val="26"/>
        </w:rPr>
        <w:t xml:space="preserve"> (</w:t>
      </w:r>
      <w:proofErr w:type="spellStart"/>
      <w:r w:rsidR="009270CD" w:rsidRPr="005A7141">
        <w:rPr>
          <w:sz w:val="26"/>
          <w:szCs w:val="26"/>
        </w:rPr>
        <w:t>MaSV</w:t>
      </w:r>
      <w:proofErr w:type="spellEnd"/>
      <w:r w:rsidR="009270CD" w:rsidRPr="005A7141">
        <w:rPr>
          <w:sz w:val="26"/>
          <w:szCs w:val="26"/>
        </w:rPr>
        <w:t xml:space="preserve">, </w:t>
      </w:r>
      <w:proofErr w:type="spellStart"/>
      <w:r w:rsidR="009270CD" w:rsidRPr="005A7141">
        <w:rPr>
          <w:sz w:val="26"/>
          <w:szCs w:val="26"/>
        </w:rPr>
        <w:t>Ma_mon</w:t>
      </w:r>
      <w:proofErr w:type="spellEnd"/>
      <w:r w:rsidR="009270CD" w:rsidRPr="005A7141">
        <w:rPr>
          <w:sz w:val="26"/>
          <w:szCs w:val="26"/>
        </w:rPr>
        <w:t xml:space="preserve">, Diem) </w:t>
      </w:r>
    </w:p>
    <w:p w:rsidR="009270CD" w:rsidRPr="005A7141" w:rsidRDefault="007E53C5" w:rsidP="009270CD">
      <w:pPr>
        <w:spacing w:line="288" w:lineRule="auto"/>
        <w:ind w:left="720"/>
        <w:jc w:val="both"/>
        <w:rPr>
          <w:sz w:val="26"/>
          <w:szCs w:val="26"/>
        </w:rPr>
      </w:pPr>
      <w:proofErr w:type="spellStart"/>
      <w:r w:rsidRPr="005A7141">
        <w:rPr>
          <w:b/>
          <w:sz w:val="26"/>
          <w:szCs w:val="26"/>
        </w:rPr>
        <w:t>SinhVien</w:t>
      </w:r>
      <w:proofErr w:type="spellEnd"/>
      <w:r w:rsidRPr="005A7141">
        <w:rPr>
          <w:sz w:val="26"/>
          <w:szCs w:val="26"/>
        </w:rPr>
        <w:t xml:space="preserve"> </w:t>
      </w:r>
      <w:r w:rsidR="009270CD" w:rsidRPr="005A7141">
        <w:rPr>
          <w:sz w:val="26"/>
          <w:szCs w:val="26"/>
        </w:rPr>
        <w:t>(</w:t>
      </w:r>
      <w:proofErr w:type="spellStart"/>
      <w:r w:rsidR="009270CD" w:rsidRPr="005A7141">
        <w:rPr>
          <w:sz w:val="26"/>
          <w:szCs w:val="26"/>
        </w:rPr>
        <w:t>MaSV</w:t>
      </w:r>
      <w:proofErr w:type="spellEnd"/>
      <w:r w:rsidR="009270CD" w:rsidRPr="005A7141">
        <w:rPr>
          <w:sz w:val="26"/>
          <w:szCs w:val="26"/>
        </w:rPr>
        <w:t xml:space="preserve">, </w:t>
      </w:r>
      <w:proofErr w:type="spellStart"/>
      <w:r w:rsidR="009270CD" w:rsidRPr="005A7141">
        <w:rPr>
          <w:sz w:val="26"/>
          <w:szCs w:val="26"/>
        </w:rPr>
        <w:t>Ten_SV</w:t>
      </w:r>
      <w:proofErr w:type="spellEnd"/>
      <w:r w:rsidR="009270CD" w:rsidRPr="005A7141">
        <w:rPr>
          <w:sz w:val="26"/>
          <w:szCs w:val="26"/>
        </w:rPr>
        <w:t xml:space="preserve">, </w:t>
      </w:r>
      <w:proofErr w:type="spellStart"/>
      <w:r w:rsidR="009270CD" w:rsidRPr="005A7141">
        <w:rPr>
          <w:sz w:val="26"/>
          <w:szCs w:val="26"/>
        </w:rPr>
        <w:t>Gioi_tinh</w:t>
      </w:r>
      <w:proofErr w:type="spellEnd"/>
      <w:r w:rsidR="009270CD" w:rsidRPr="005A7141">
        <w:rPr>
          <w:sz w:val="26"/>
          <w:szCs w:val="26"/>
        </w:rPr>
        <w:t xml:space="preserve">, </w:t>
      </w:r>
      <w:proofErr w:type="spellStart"/>
      <w:r w:rsidR="009270CD" w:rsidRPr="005A7141">
        <w:rPr>
          <w:sz w:val="26"/>
          <w:szCs w:val="26"/>
        </w:rPr>
        <w:t>Dia_chi</w:t>
      </w:r>
      <w:proofErr w:type="spellEnd"/>
      <w:r w:rsidR="009270CD" w:rsidRPr="005A7141">
        <w:rPr>
          <w:sz w:val="26"/>
          <w:szCs w:val="26"/>
        </w:rPr>
        <w:t xml:space="preserve">, </w:t>
      </w:r>
      <w:proofErr w:type="spellStart"/>
      <w:r w:rsidR="009270CD" w:rsidRPr="005A7141">
        <w:rPr>
          <w:sz w:val="26"/>
          <w:szCs w:val="26"/>
        </w:rPr>
        <w:t>Ngay_sinh</w:t>
      </w:r>
      <w:proofErr w:type="spellEnd"/>
      <w:r w:rsidR="009270CD" w:rsidRPr="005A7141">
        <w:rPr>
          <w:sz w:val="26"/>
          <w:szCs w:val="26"/>
        </w:rPr>
        <w:t xml:space="preserve">) </w:t>
      </w:r>
    </w:p>
    <w:p w:rsidR="009270CD" w:rsidRPr="005A7141" w:rsidRDefault="007E53C5" w:rsidP="009270CD">
      <w:pPr>
        <w:spacing w:line="288" w:lineRule="auto"/>
        <w:ind w:left="720"/>
        <w:jc w:val="both"/>
        <w:rPr>
          <w:sz w:val="26"/>
          <w:szCs w:val="26"/>
        </w:rPr>
      </w:pPr>
      <w:proofErr w:type="spellStart"/>
      <w:r w:rsidRPr="005A7141">
        <w:rPr>
          <w:b/>
          <w:sz w:val="26"/>
          <w:szCs w:val="26"/>
        </w:rPr>
        <w:t>MonHoc</w:t>
      </w:r>
      <w:proofErr w:type="spellEnd"/>
      <w:r w:rsidR="009270CD" w:rsidRPr="005A7141">
        <w:rPr>
          <w:sz w:val="26"/>
          <w:szCs w:val="26"/>
        </w:rPr>
        <w:t xml:space="preserve"> (</w:t>
      </w:r>
      <w:proofErr w:type="spellStart"/>
      <w:r w:rsidR="009270CD" w:rsidRPr="005A7141">
        <w:rPr>
          <w:sz w:val="26"/>
          <w:szCs w:val="26"/>
        </w:rPr>
        <w:t>MaMH</w:t>
      </w:r>
      <w:proofErr w:type="spellEnd"/>
      <w:r w:rsidR="009270CD" w:rsidRPr="005A7141">
        <w:rPr>
          <w:sz w:val="26"/>
          <w:szCs w:val="26"/>
        </w:rPr>
        <w:t xml:space="preserve">, </w:t>
      </w:r>
      <w:proofErr w:type="spellStart"/>
      <w:r w:rsidR="009270CD" w:rsidRPr="005A7141">
        <w:rPr>
          <w:sz w:val="26"/>
          <w:szCs w:val="26"/>
        </w:rPr>
        <w:t>Ten_mon</w:t>
      </w:r>
      <w:proofErr w:type="spellEnd"/>
      <w:r w:rsidR="009270CD" w:rsidRPr="005A7141">
        <w:rPr>
          <w:sz w:val="26"/>
          <w:szCs w:val="26"/>
        </w:rPr>
        <w:t xml:space="preserve">, </w:t>
      </w:r>
      <w:proofErr w:type="spellStart"/>
      <w:r w:rsidR="009270CD" w:rsidRPr="005A7141">
        <w:rPr>
          <w:sz w:val="26"/>
          <w:szCs w:val="26"/>
        </w:rPr>
        <w:t>Chuyen_nganh</w:t>
      </w:r>
      <w:proofErr w:type="spellEnd"/>
      <w:r w:rsidR="009270CD" w:rsidRPr="005A7141">
        <w:rPr>
          <w:sz w:val="26"/>
          <w:szCs w:val="26"/>
        </w:rPr>
        <w:t xml:space="preserve">, </w:t>
      </w:r>
      <w:proofErr w:type="spellStart"/>
      <w:r w:rsidR="009270CD" w:rsidRPr="005A7141">
        <w:rPr>
          <w:sz w:val="26"/>
          <w:szCs w:val="26"/>
        </w:rPr>
        <w:t>So_hoc_trinh</w:t>
      </w:r>
      <w:proofErr w:type="spellEnd"/>
      <w:r w:rsidR="009270CD" w:rsidRPr="005A7141">
        <w:rPr>
          <w:sz w:val="26"/>
          <w:szCs w:val="26"/>
        </w:rPr>
        <w:t xml:space="preserve">) </w:t>
      </w:r>
    </w:p>
    <w:p w:rsidR="009270CD" w:rsidRPr="005A7141" w:rsidRDefault="007E53C5" w:rsidP="009270CD">
      <w:pPr>
        <w:spacing w:line="288" w:lineRule="auto"/>
        <w:ind w:left="720"/>
        <w:jc w:val="both"/>
        <w:rPr>
          <w:sz w:val="26"/>
          <w:szCs w:val="26"/>
        </w:rPr>
      </w:pPr>
      <w:proofErr w:type="spellStart"/>
      <w:r w:rsidRPr="005A7141">
        <w:rPr>
          <w:b/>
          <w:sz w:val="26"/>
          <w:szCs w:val="26"/>
        </w:rPr>
        <w:t>GiaoVien</w:t>
      </w:r>
      <w:proofErr w:type="spellEnd"/>
      <w:r w:rsidR="009270CD" w:rsidRPr="005A7141">
        <w:rPr>
          <w:sz w:val="26"/>
          <w:szCs w:val="26"/>
        </w:rPr>
        <w:t xml:space="preserve"> (</w:t>
      </w:r>
      <w:proofErr w:type="spellStart"/>
      <w:r w:rsidR="009270CD" w:rsidRPr="005A7141">
        <w:rPr>
          <w:sz w:val="26"/>
          <w:szCs w:val="26"/>
        </w:rPr>
        <w:t>MaGV</w:t>
      </w:r>
      <w:proofErr w:type="spellEnd"/>
      <w:r w:rsidR="009270CD" w:rsidRPr="005A7141">
        <w:rPr>
          <w:sz w:val="26"/>
          <w:szCs w:val="26"/>
        </w:rPr>
        <w:t xml:space="preserve">, </w:t>
      </w:r>
      <w:proofErr w:type="spellStart"/>
      <w:r w:rsidR="009270CD" w:rsidRPr="005A7141">
        <w:rPr>
          <w:sz w:val="26"/>
          <w:szCs w:val="26"/>
        </w:rPr>
        <w:t>Ten_GV</w:t>
      </w:r>
      <w:proofErr w:type="spellEnd"/>
      <w:r w:rsidR="009270CD" w:rsidRPr="005A7141">
        <w:rPr>
          <w:sz w:val="26"/>
          <w:szCs w:val="26"/>
        </w:rPr>
        <w:t xml:space="preserve">, </w:t>
      </w:r>
      <w:proofErr w:type="spellStart"/>
      <w:r w:rsidR="009270CD" w:rsidRPr="005A7141">
        <w:rPr>
          <w:sz w:val="26"/>
          <w:szCs w:val="26"/>
        </w:rPr>
        <w:t>Chuyen_nganh</w:t>
      </w:r>
      <w:proofErr w:type="spellEnd"/>
      <w:r w:rsidR="009270CD" w:rsidRPr="005A7141">
        <w:rPr>
          <w:sz w:val="26"/>
          <w:szCs w:val="26"/>
        </w:rPr>
        <w:t xml:space="preserve">, </w:t>
      </w:r>
      <w:proofErr w:type="spellStart"/>
      <w:r w:rsidR="009270CD" w:rsidRPr="005A7141">
        <w:rPr>
          <w:sz w:val="26"/>
          <w:szCs w:val="26"/>
        </w:rPr>
        <w:t>Dia_chi</w:t>
      </w:r>
      <w:proofErr w:type="spellEnd"/>
      <w:r w:rsidR="009270CD" w:rsidRPr="005A7141">
        <w:rPr>
          <w:sz w:val="26"/>
          <w:szCs w:val="26"/>
        </w:rPr>
        <w:t xml:space="preserve">, </w:t>
      </w:r>
      <w:proofErr w:type="spellStart"/>
      <w:r w:rsidR="009270CD" w:rsidRPr="005A7141">
        <w:rPr>
          <w:sz w:val="26"/>
          <w:szCs w:val="26"/>
        </w:rPr>
        <w:t>Dien_thoai</w:t>
      </w:r>
      <w:proofErr w:type="spellEnd"/>
      <w:r w:rsidR="009270CD" w:rsidRPr="005A7141">
        <w:rPr>
          <w:sz w:val="26"/>
          <w:szCs w:val="26"/>
        </w:rPr>
        <w:t xml:space="preserve">) </w:t>
      </w:r>
    </w:p>
    <w:p w:rsidR="007E53C5" w:rsidRPr="005A7141" w:rsidRDefault="007E53C5" w:rsidP="009270CD">
      <w:pPr>
        <w:spacing w:line="288" w:lineRule="auto"/>
        <w:ind w:left="720"/>
        <w:jc w:val="both"/>
        <w:rPr>
          <w:sz w:val="26"/>
          <w:szCs w:val="26"/>
        </w:rPr>
      </w:pPr>
      <w:r w:rsidRPr="005A7141">
        <w:rPr>
          <w:b/>
          <w:sz w:val="26"/>
          <w:szCs w:val="26"/>
        </w:rPr>
        <w:t>GV_DAY</w:t>
      </w:r>
      <w:r w:rsidRPr="005A7141">
        <w:rPr>
          <w:sz w:val="26"/>
          <w:szCs w:val="26"/>
        </w:rPr>
        <w:t xml:space="preserve"> (</w:t>
      </w:r>
      <w:proofErr w:type="spellStart"/>
      <w:r w:rsidRPr="005A7141">
        <w:rPr>
          <w:sz w:val="26"/>
          <w:szCs w:val="26"/>
        </w:rPr>
        <w:t>MaGV</w:t>
      </w:r>
      <w:proofErr w:type="spellEnd"/>
      <w:r w:rsidRPr="005A7141">
        <w:rPr>
          <w:sz w:val="26"/>
          <w:szCs w:val="26"/>
        </w:rPr>
        <w:t xml:space="preserve">, </w:t>
      </w:r>
      <w:proofErr w:type="spellStart"/>
      <w:r w:rsidRPr="005A7141">
        <w:rPr>
          <w:sz w:val="26"/>
          <w:szCs w:val="26"/>
        </w:rPr>
        <w:t>MaMH</w:t>
      </w:r>
      <w:proofErr w:type="spellEnd"/>
      <w:r w:rsidRPr="005A7141">
        <w:rPr>
          <w:sz w:val="26"/>
          <w:szCs w:val="26"/>
        </w:rPr>
        <w:t xml:space="preserve">) </w:t>
      </w:r>
    </w:p>
    <w:p w:rsidR="009270CD" w:rsidRPr="005A7141" w:rsidRDefault="00702298" w:rsidP="009270CD">
      <w:pPr>
        <w:spacing w:line="288" w:lineRule="auto"/>
        <w:jc w:val="both"/>
        <w:rPr>
          <w:sz w:val="26"/>
          <w:szCs w:val="26"/>
        </w:rPr>
      </w:pPr>
      <w:r w:rsidRPr="005A7141">
        <w:rPr>
          <w:sz w:val="26"/>
          <w:szCs w:val="26"/>
        </w:rPr>
        <w:t>3</w:t>
      </w:r>
      <w:r w:rsidR="009270CD" w:rsidRPr="005A7141">
        <w:rPr>
          <w:sz w:val="26"/>
          <w:szCs w:val="26"/>
        </w:rPr>
        <w:t xml:space="preserve"> Cho </w:t>
      </w:r>
      <w:proofErr w:type="spellStart"/>
      <w:r w:rsidR="009270CD" w:rsidRPr="005A7141">
        <w:rPr>
          <w:sz w:val="26"/>
          <w:szCs w:val="26"/>
        </w:rPr>
        <w:t>các</w:t>
      </w:r>
      <w:proofErr w:type="spellEnd"/>
      <w:r w:rsidR="009270CD" w:rsidRPr="005A7141">
        <w:rPr>
          <w:sz w:val="26"/>
          <w:szCs w:val="26"/>
        </w:rPr>
        <w:t xml:space="preserve"> CSDL </w:t>
      </w:r>
      <w:proofErr w:type="spellStart"/>
      <w:r w:rsidR="009270CD" w:rsidRPr="005A7141">
        <w:rPr>
          <w:sz w:val="26"/>
          <w:szCs w:val="26"/>
        </w:rPr>
        <w:t>QLNhanVien</w:t>
      </w:r>
      <w:proofErr w:type="spellEnd"/>
      <w:r w:rsidR="009270CD" w:rsidRPr="005A7141">
        <w:rPr>
          <w:sz w:val="26"/>
          <w:szCs w:val="26"/>
        </w:rPr>
        <w:t xml:space="preserve"> </w:t>
      </w:r>
      <w:proofErr w:type="spellStart"/>
      <w:r w:rsidR="009270CD" w:rsidRPr="005A7141">
        <w:rPr>
          <w:sz w:val="26"/>
          <w:szCs w:val="26"/>
        </w:rPr>
        <w:t>gồm</w:t>
      </w:r>
      <w:proofErr w:type="spellEnd"/>
      <w:r w:rsidR="009270CD" w:rsidRPr="005A7141">
        <w:rPr>
          <w:sz w:val="26"/>
          <w:szCs w:val="26"/>
        </w:rPr>
        <w:t xml:space="preserve"> </w:t>
      </w:r>
      <w:proofErr w:type="spellStart"/>
      <w:r w:rsidR="009270CD" w:rsidRPr="005A7141">
        <w:rPr>
          <w:sz w:val="26"/>
          <w:szCs w:val="26"/>
        </w:rPr>
        <w:t>các</w:t>
      </w:r>
      <w:proofErr w:type="spellEnd"/>
      <w:r w:rsidR="009270CD" w:rsidRPr="005A7141">
        <w:rPr>
          <w:sz w:val="26"/>
          <w:szCs w:val="26"/>
        </w:rPr>
        <w:t xml:space="preserve"> </w:t>
      </w:r>
      <w:proofErr w:type="spellStart"/>
      <w:r w:rsidR="009270CD" w:rsidRPr="005A7141">
        <w:rPr>
          <w:sz w:val="26"/>
          <w:szCs w:val="26"/>
        </w:rPr>
        <w:t>quan</w:t>
      </w:r>
      <w:proofErr w:type="spellEnd"/>
      <w:r w:rsidR="009270CD" w:rsidRPr="005A7141">
        <w:rPr>
          <w:sz w:val="26"/>
          <w:szCs w:val="26"/>
        </w:rPr>
        <w:t xml:space="preserve"> </w:t>
      </w:r>
      <w:proofErr w:type="spellStart"/>
      <w:r w:rsidR="009270CD" w:rsidRPr="005A7141">
        <w:rPr>
          <w:sz w:val="26"/>
          <w:szCs w:val="26"/>
        </w:rPr>
        <w:t>hệ</w:t>
      </w:r>
      <w:proofErr w:type="spellEnd"/>
    </w:p>
    <w:p w:rsidR="009270CD" w:rsidRPr="005A7141" w:rsidRDefault="009270CD" w:rsidP="009270CD">
      <w:pPr>
        <w:spacing w:line="288" w:lineRule="auto"/>
        <w:ind w:firstLine="720"/>
        <w:contextualSpacing/>
        <w:jc w:val="both"/>
        <w:rPr>
          <w:sz w:val="26"/>
          <w:szCs w:val="26"/>
          <w:lang w:val="fr-FR"/>
        </w:rPr>
      </w:pPr>
      <w:proofErr w:type="spellStart"/>
      <w:r w:rsidRPr="005A7141">
        <w:rPr>
          <w:b/>
          <w:sz w:val="26"/>
          <w:szCs w:val="26"/>
          <w:lang w:val="fr-FR"/>
        </w:rPr>
        <w:t>Nhanvien</w:t>
      </w:r>
      <w:proofErr w:type="spellEnd"/>
      <w:r w:rsidRPr="005A7141">
        <w:rPr>
          <w:sz w:val="26"/>
          <w:szCs w:val="26"/>
          <w:lang w:val="fr-FR"/>
        </w:rPr>
        <w:t xml:space="preserve"> (MANV, HOTEN, NGAYSINH, PHAI, DIACHI, MAPB) </w:t>
      </w:r>
    </w:p>
    <w:p w:rsidR="009270CD" w:rsidRPr="005A7141" w:rsidRDefault="009270CD" w:rsidP="009270CD">
      <w:pPr>
        <w:spacing w:line="288" w:lineRule="auto"/>
        <w:ind w:firstLine="720"/>
        <w:contextualSpacing/>
        <w:jc w:val="both"/>
        <w:rPr>
          <w:sz w:val="26"/>
          <w:szCs w:val="26"/>
          <w:lang w:val="fr-FR"/>
        </w:rPr>
      </w:pPr>
      <w:proofErr w:type="spellStart"/>
      <w:r w:rsidRPr="005A7141">
        <w:rPr>
          <w:b/>
          <w:sz w:val="26"/>
          <w:szCs w:val="26"/>
          <w:lang w:val="fr-FR"/>
        </w:rPr>
        <w:t>Phongban</w:t>
      </w:r>
      <w:proofErr w:type="spellEnd"/>
      <w:r w:rsidRPr="005A7141">
        <w:rPr>
          <w:sz w:val="26"/>
          <w:szCs w:val="26"/>
          <w:lang w:val="fr-FR"/>
        </w:rPr>
        <w:t xml:space="preserve"> (MAPB, TENPB)   </w:t>
      </w:r>
    </w:p>
    <w:p w:rsidR="009270CD" w:rsidRPr="005A7141" w:rsidRDefault="009270CD" w:rsidP="009270CD">
      <w:pPr>
        <w:spacing w:line="288" w:lineRule="auto"/>
        <w:ind w:firstLine="720"/>
        <w:contextualSpacing/>
        <w:jc w:val="both"/>
        <w:rPr>
          <w:sz w:val="26"/>
          <w:szCs w:val="26"/>
          <w:lang w:val="fr-FR"/>
        </w:rPr>
      </w:pPr>
      <w:proofErr w:type="spellStart"/>
      <w:r w:rsidRPr="005A7141">
        <w:rPr>
          <w:b/>
          <w:sz w:val="26"/>
          <w:szCs w:val="26"/>
          <w:lang w:val="fr-FR"/>
        </w:rPr>
        <w:t>Cong</w:t>
      </w:r>
      <w:proofErr w:type="spellEnd"/>
      <w:r w:rsidRPr="005A7141">
        <w:rPr>
          <w:sz w:val="26"/>
          <w:szCs w:val="26"/>
          <w:lang w:val="fr-FR"/>
        </w:rPr>
        <w:t xml:space="preserve"> (MACT, MANV, SLNGAYCONG) </w:t>
      </w:r>
    </w:p>
    <w:p w:rsidR="009270CD" w:rsidRDefault="009270CD" w:rsidP="009270CD">
      <w:pPr>
        <w:spacing w:line="288" w:lineRule="auto"/>
        <w:ind w:firstLine="720"/>
        <w:contextualSpacing/>
        <w:jc w:val="both"/>
        <w:rPr>
          <w:sz w:val="26"/>
          <w:szCs w:val="26"/>
          <w:lang w:val="fr-FR"/>
        </w:rPr>
      </w:pPr>
      <w:proofErr w:type="spellStart"/>
      <w:r w:rsidRPr="005A7141">
        <w:rPr>
          <w:b/>
          <w:sz w:val="26"/>
          <w:szCs w:val="26"/>
          <w:lang w:val="fr-FR"/>
        </w:rPr>
        <w:t>Congtrinh</w:t>
      </w:r>
      <w:proofErr w:type="spellEnd"/>
      <w:r w:rsidRPr="005A7141">
        <w:rPr>
          <w:sz w:val="26"/>
          <w:szCs w:val="26"/>
          <w:lang w:val="fr-FR"/>
        </w:rPr>
        <w:t xml:space="preserve"> (MACT, TE</w:t>
      </w:r>
      <w:r w:rsidR="00724E40">
        <w:rPr>
          <w:sz w:val="26"/>
          <w:szCs w:val="26"/>
          <w:lang w:val="fr-FR"/>
        </w:rPr>
        <w:t>NCT, DIADIEM, NGAYCAPGP, NGAYKC)</w:t>
      </w:r>
    </w:p>
    <w:p w:rsidR="00A166F6" w:rsidRPr="005A7141" w:rsidRDefault="00A166F6" w:rsidP="009270CD">
      <w:pPr>
        <w:spacing w:line="288" w:lineRule="auto"/>
        <w:ind w:firstLine="720"/>
        <w:contextualSpacing/>
        <w:jc w:val="both"/>
        <w:rPr>
          <w:sz w:val="26"/>
          <w:szCs w:val="26"/>
          <w:lang w:val="fr-FR"/>
        </w:rPr>
      </w:pPr>
      <w:r w:rsidRPr="00A166F6">
        <w:rPr>
          <w:noProof/>
          <w:sz w:val="26"/>
          <w:szCs w:val="26"/>
        </w:rPr>
        <w:drawing>
          <wp:inline distT="0" distB="0" distL="0" distR="0">
            <wp:extent cx="4661038" cy="312828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313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CD" w:rsidRPr="005A7141" w:rsidRDefault="009270CD" w:rsidP="009270CD">
      <w:pPr>
        <w:spacing w:line="288" w:lineRule="auto"/>
        <w:jc w:val="both"/>
        <w:rPr>
          <w:sz w:val="26"/>
          <w:szCs w:val="26"/>
        </w:rPr>
      </w:pPr>
      <w:r w:rsidRPr="005A7141">
        <w:rPr>
          <w:sz w:val="26"/>
          <w:szCs w:val="26"/>
        </w:rPr>
        <w:t xml:space="preserve">4 Cho </w:t>
      </w:r>
      <w:proofErr w:type="spellStart"/>
      <w:r w:rsidRPr="005A7141">
        <w:rPr>
          <w:sz w:val="26"/>
          <w:szCs w:val="26"/>
        </w:rPr>
        <w:t>các</w:t>
      </w:r>
      <w:proofErr w:type="spellEnd"/>
      <w:r w:rsidRPr="005A7141">
        <w:rPr>
          <w:sz w:val="26"/>
          <w:szCs w:val="26"/>
        </w:rPr>
        <w:t xml:space="preserve"> CSDL </w:t>
      </w:r>
      <w:proofErr w:type="spellStart"/>
      <w:r w:rsidRPr="005A7141">
        <w:rPr>
          <w:sz w:val="26"/>
          <w:szCs w:val="26"/>
        </w:rPr>
        <w:t>QLThuVien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gồm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các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quan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hệ</w:t>
      </w:r>
      <w:proofErr w:type="spellEnd"/>
    </w:p>
    <w:p w:rsidR="009270CD" w:rsidRPr="005A7141" w:rsidRDefault="009270CD" w:rsidP="009270CD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5A7141">
        <w:rPr>
          <w:b/>
          <w:sz w:val="26"/>
          <w:szCs w:val="26"/>
          <w:lang w:val="fr-FR"/>
        </w:rPr>
        <w:t>Docgia</w:t>
      </w:r>
      <w:proofErr w:type="spellEnd"/>
      <w:r w:rsidRPr="005A7141">
        <w:rPr>
          <w:sz w:val="26"/>
          <w:szCs w:val="26"/>
          <w:lang w:val="fr-FR"/>
        </w:rPr>
        <w:t xml:space="preserve"> (MADG, HOTEN, NGAYSINH, DIACHI, NGHENGHIEP) </w:t>
      </w:r>
    </w:p>
    <w:p w:rsidR="009270CD" w:rsidRPr="005A7141" w:rsidRDefault="009270CD" w:rsidP="009270CD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5A7141">
        <w:rPr>
          <w:b/>
          <w:sz w:val="26"/>
          <w:szCs w:val="26"/>
          <w:lang w:val="fr-FR"/>
        </w:rPr>
        <w:t>Phieumuon</w:t>
      </w:r>
      <w:proofErr w:type="spellEnd"/>
      <w:r w:rsidRPr="005A7141">
        <w:rPr>
          <w:sz w:val="26"/>
          <w:szCs w:val="26"/>
          <w:lang w:val="fr-FR"/>
        </w:rPr>
        <w:t xml:space="preserve"> (SOPM, NGAYMUON, MADG) </w:t>
      </w:r>
    </w:p>
    <w:p w:rsidR="009270CD" w:rsidRPr="005A7141" w:rsidRDefault="009270CD" w:rsidP="009270CD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5A7141">
        <w:rPr>
          <w:b/>
          <w:sz w:val="26"/>
          <w:szCs w:val="26"/>
          <w:lang w:val="fr-FR"/>
        </w:rPr>
        <w:t>Chitietmuon</w:t>
      </w:r>
      <w:proofErr w:type="spellEnd"/>
      <w:r w:rsidRPr="005A7141">
        <w:rPr>
          <w:sz w:val="26"/>
          <w:szCs w:val="26"/>
          <w:lang w:val="fr-FR"/>
        </w:rPr>
        <w:t xml:space="preserve"> (SOPM, MADAUSACH, NGAYTRA) </w:t>
      </w:r>
    </w:p>
    <w:p w:rsidR="009270CD" w:rsidRPr="005A7141" w:rsidRDefault="009270CD" w:rsidP="009270CD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5A7141">
        <w:rPr>
          <w:b/>
          <w:sz w:val="26"/>
          <w:szCs w:val="26"/>
          <w:lang w:val="fr-FR"/>
        </w:rPr>
        <w:t>Dausach</w:t>
      </w:r>
      <w:proofErr w:type="spellEnd"/>
      <w:r w:rsidRPr="005A7141">
        <w:rPr>
          <w:sz w:val="26"/>
          <w:szCs w:val="26"/>
          <w:lang w:val="fr-FR"/>
        </w:rPr>
        <w:t xml:space="preserve"> (MADAUSACH, BAN, TAP, MASH) </w:t>
      </w:r>
    </w:p>
    <w:p w:rsidR="009270CD" w:rsidRPr="005A7141" w:rsidRDefault="009270CD" w:rsidP="009270CD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5A7141">
        <w:rPr>
          <w:b/>
          <w:sz w:val="26"/>
          <w:szCs w:val="26"/>
          <w:lang w:val="fr-FR"/>
        </w:rPr>
        <w:t>Sach</w:t>
      </w:r>
      <w:proofErr w:type="spellEnd"/>
      <w:r w:rsidRPr="005A7141">
        <w:rPr>
          <w:sz w:val="26"/>
          <w:szCs w:val="26"/>
          <w:lang w:val="fr-FR"/>
        </w:rPr>
        <w:t xml:space="preserve"> (MASH, TENSACH, TACGIA, NHAXB, NAMXB) </w:t>
      </w:r>
    </w:p>
    <w:p w:rsidR="009270CD" w:rsidRPr="005A7141" w:rsidRDefault="00702298" w:rsidP="009270CD">
      <w:pPr>
        <w:spacing w:line="288" w:lineRule="auto"/>
        <w:jc w:val="both"/>
        <w:rPr>
          <w:sz w:val="26"/>
          <w:szCs w:val="26"/>
        </w:rPr>
      </w:pPr>
      <w:r w:rsidRPr="005A7141">
        <w:rPr>
          <w:sz w:val="26"/>
          <w:szCs w:val="26"/>
        </w:rPr>
        <w:t>5</w:t>
      </w:r>
      <w:r w:rsidR="009270CD" w:rsidRPr="005A7141">
        <w:rPr>
          <w:sz w:val="26"/>
          <w:szCs w:val="26"/>
        </w:rPr>
        <w:t xml:space="preserve"> Cho </w:t>
      </w:r>
      <w:proofErr w:type="spellStart"/>
      <w:r w:rsidR="009270CD" w:rsidRPr="005A7141">
        <w:rPr>
          <w:sz w:val="26"/>
          <w:szCs w:val="26"/>
        </w:rPr>
        <w:t>các</w:t>
      </w:r>
      <w:proofErr w:type="spellEnd"/>
      <w:r w:rsidR="009270CD" w:rsidRPr="005A7141">
        <w:rPr>
          <w:sz w:val="26"/>
          <w:szCs w:val="26"/>
        </w:rPr>
        <w:t xml:space="preserve"> CSDL </w:t>
      </w:r>
      <w:proofErr w:type="spellStart"/>
      <w:r w:rsidR="009270CD" w:rsidRPr="005A7141">
        <w:rPr>
          <w:sz w:val="26"/>
          <w:szCs w:val="26"/>
        </w:rPr>
        <w:t>QLdự</w:t>
      </w:r>
      <w:proofErr w:type="spellEnd"/>
      <w:r w:rsidR="009270CD" w:rsidRPr="005A7141">
        <w:rPr>
          <w:sz w:val="26"/>
          <w:szCs w:val="26"/>
        </w:rPr>
        <w:t xml:space="preserve"> </w:t>
      </w:r>
      <w:proofErr w:type="spellStart"/>
      <w:r w:rsidR="009270CD" w:rsidRPr="005A7141">
        <w:rPr>
          <w:sz w:val="26"/>
          <w:szCs w:val="26"/>
        </w:rPr>
        <w:t>án</w:t>
      </w:r>
      <w:proofErr w:type="spellEnd"/>
      <w:r w:rsidR="009270CD" w:rsidRPr="005A7141">
        <w:rPr>
          <w:sz w:val="26"/>
          <w:szCs w:val="26"/>
        </w:rPr>
        <w:t xml:space="preserve"> </w:t>
      </w:r>
      <w:proofErr w:type="spellStart"/>
      <w:r w:rsidR="009270CD" w:rsidRPr="005A7141">
        <w:rPr>
          <w:sz w:val="26"/>
          <w:szCs w:val="26"/>
        </w:rPr>
        <w:t>gồm</w:t>
      </w:r>
      <w:proofErr w:type="spellEnd"/>
      <w:r w:rsidR="009270CD" w:rsidRPr="005A7141">
        <w:rPr>
          <w:sz w:val="26"/>
          <w:szCs w:val="26"/>
        </w:rPr>
        <w:t xml:space="preserve"> </w:t>
      </w:r>
      <w:proofErr w:type="spellStart"/>
      <w:r w:rsidR="009270CD" w:rsidRPr="005A7141">
        <w:rPr>
          <w:sz w:val="26"/>
          <w:szCs w:val="26"/>
        </w:rPr>
        <w:t>các</w:t>
      </w:r>
      <w:proofErr w:type="spellEnd"/>
      <w:r w:rsidR="009270CD" w:rsidRPr="005A7141">
        <w:rPr>
          <w:sz w:val="26"/>
          <w:szCs w:val="26"/>
        </w:rPr>
        <w:t xml:space="preserve"> </w:t>
      </w:r>
      <w:proofErr w:type="spellStart"/>
      <w:r w:rsidR="009270CD" w:rsidRPr="005A7141">
        <w:rPr>
          <w:sz w:val="26"/>
          <w:szCs w:val="26"/>
        </w:rPr>
        <w:t>quan</w:t>
      </w:r>
      <w:proofErr w:type="spellEnd"/>
      <w:r w:rsidR="009270CD" w:rsidRPr="005A7141">
        <w:rPr>
          <w:sz w:val="26"/>
          <w:szCs w:val="26"/>
        </w:rPr>
        <w:t xml:space="preserve"> </w:t>
      </w:r>
      <w:proofErr w:type="spellStart"/>
      <w:r w:rsidR="009270CD" w:rsidRPr="005A7141">
        <w:rPr>
          <w:sz w:val="26"/>
          <w:szCs w:val="26"/>
        </w:rPr>
        <w:t>hệ</w:t>
      </w:r>
      <w:proofErr w:type="spellEnd"/>
    </w:p>
    <w:p w:rsidR="009270CD" w:rsidRPr="005A7141" w:rsidRDefault="009270CD">
      <w:pPr>
        <w:rPr>
          <w:sz w:val="26"/>
          <w:szCs w:val="26"/>
        </w:rPr>
      </w:pPr>
      <w:r w:rsidRPr="005A7141">
        <w:rPr>
          <w:noProof/>
          <w:sz w:val="26"/>
          <w:szCs w:val="26"/>
        </w:rPr>
        <w:lastRenderedPageBreak/>
        <w:drawing>
          <wp:inline distT="0" distB="0" distL="0" distR="0">
            <wp:extent cx="5943600" cy="597954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0CD" w:rsidRPr="005A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F95"/>
    <w:multiLevelType w:val="hybridMultilevel"/>
    <w:tmpl w:val="0E0052A0"/>
    <w:lvl w:ilvl="0" w:tplc="36A4881A">
      <w:numFmt w:val="bullet"/>
      <w:pStyle w:val="muctieu"/>
      <w:lvlText w:val="-"/>
      <w:lvlJc w:val="left"/>
      <w:pPr>
        <w:ind w:left="1368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7353"/>
    <w:multiLevelType w:val="hybridMultilevel"/>
    <w:tmpl w:val="9F82C550"/>
    <w:lvl w:ilvl="0" w:tplc="3F3664AE">
      <w:start w:val="1"/>
      <w:numFmt w:val="decimal"/>
      <w:lvlText w:val="Bài tập %1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136035"/>
    <w:multiLevelType w:val="hybridMultilevel"/>
    <w:tmpl w:val="43F6B966"/>
    <w:lvl w:ilvl="0" w:tplc="F35242FE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F994BC2"/>
    <w:multiLevelType w:val="hybridMultilevel"/>
    <w:tmpl w:val="3FD8AA72"/>
    <w:lvl w:ilvl="0" w:tplc="3BF6A626">
      <w:numFmt w:val="bullet"/>
      <w:lvlText w:val="+"/>
      <w:lvlJc w:val="left"/>
      <w:pPr>
        <w:ind w:left="2448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" w15:restartNumberingAfterBreak="0">
    <w:nsid w:val="30100A29"/>
    <w:multiLevelType w:val="hybridMultilevel"/>
    <w:tmpl w:val="870A1F28"/>
    <w:lvl w:ilvl="0" w:tplc="D0D4F758">
      <w:start w:val="3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20914"/>
    <w:multiLevelType w:val="hybridMultilevel"/>
    <w:tmpl w:val="03703894"/>
    <w:lvl w:ilvl="0" w:tplc="93DA8360">
      <w:numFmt w:val="bullet"/>
      <w:lvlText w:val="-"/>
      <w:lvlJc w:val="left"/>
      <w:pPr>
        <w:ind w:left="1368" w:hanging="360"/>
      </w:pPr>
      <w:rPr>
        <w:rFonts w:ascii="Times New Roman" w:eastAsia="Times New Roman" w:hAnsi="Times New Roman" w:hint="default"/>
      </w:rPr>
    </w:lvl>
    <w:lvl w:ilvl="1" w:tplc="04090019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72916A92"/>
    <w:multiLevelType w:val="hybridMultilevel"/>
    <w:tmpl w:val="7ABE3E74"/>
    <w:lvl w:ilvl="0" w:tplc="3BF6A626">
      <w:numFmt w:val="bullet"/>
      <w:lvlText w:val="+"/>
      <w:lvlJc w:val="left"/>
      <w:pPr>
        <w:ind w:left="1368" w:hanging="360"/>
      </w:pPr>
      <w:rPr>
        <w:rFonts w:ascii="Times New Roman" w:eastAsia="Times New Roman" w:hAnsi="Times New Roman" w:cs="Times New Roman" w:hint="default"/>
        <w:b/>
      </w:rPr>
    </w:lvl>
    <w:lvl w:ilvl="1" w:tplc="04090019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7" w15:restartNumberingAfterBreak="0">
    <w:nsid w:val="7341647E"/>
    <w:multiLevelType w:val="hybridMultilevel"/>
    <w:tmpl w:val="DFFEA360"/>
    <w:lvl w:ilvl="0" w:tplc="41585E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F3366"/>
    <w:multiLevelType w:val="hybridMultilevel"/>
    <w:tmpl w:val="19D6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2D"/>
    <w:rsid w:val="00022A15"/>
    <w:rsid w:val="0003246C"/>
    <w:rsid w:val="00097611"/>
    <w:rsid w:val="000B0CED"/>
    <w:rsid w:val="000E4F1D"/>
    <w:rsid w:val="0011053B"/>
    <w:rsid w:val="001F211F"/>
    <w:rsid w:val="0020654C"/>
    <w:rsid w:val="00232DA6"/>
    <w:rsid w:val="00244602"/>
    <w:rsid w:val="002725D8"/>
    <w:rsid w:val="002C34A4"/>
    <w:rsid w:val="002F286E"/>
    <w:rsid w:val="00335248"/>
    <w:rsid w:val="003870D4"/>
    <w:rsid w:val="004115B2"/>
    <w:rsid w:val="004332DB"/>
    <w:rsid w:val="00452F8A"/>
    <w:rsid w:val="004A4A3B"/>
    <w:rsid w:val="004B63BB"/>
    <w:rsid w:val="004B74AD"/>
    <w:rsid w:val="005056C5"/>
    <w:rsid w:val="00511B13"/>
    <w:rsid w:val="0052029C"/>
    <w:rsid w:val="00520326"/>
    <w:rsid w:val="00525227"/>
    <w:rsid w:val="00526229"/>
    <w:rsid w:val="005276AD"/>
    <w:rsid w:val="00542906"/>
    <w:rsid w:val="00572446"/>
    <w:rsid w:val="005761CF"/>
    <w:rsid w:val="005A1FC3"/>
    <w:rsid w:val="005A20F1"/>
    <w:rsid w:val="005A7141"/>
    <w:rsid w:val="006070AD"/>
    <w:rsid w:val="00655183"/>
    <w:rsid w:val="006A253E"/>
    <w:rsid w:val="006C7BDA"/>
    <w:rsid w:val="00702298"/>
    <w:rsid w:val="00724E40"/>
    <w:rsid w:val="007327F7"/>
    <w:rsid w:val="00740C0C"/>
    <w:rsid w:val="007E53C5"/>
    <w:rsid w:val="00826599"/>
    <w:rsid w:val="00845E75"/>
    <w:rsid w:val="00893832"/>
    <w:rsid w:val="008A6792"/>
    <w:rsid w:val="008B65F3"/>
    <w:rsid w:val="009270CD"/>
    <w:rsid w:val="009A212F"/>
    <w:rsid w:val="009F680B"/>
    <w:rsid w:val="00A115F2"/>
    <w:rsid w:val="00A166F6"/>
    <w:rsid w:val="00A214E4"/>
    <w:rsid w:val="00A31D25"/>
    <w:rsid w:val="00A52BEB"/>
    <w:rsid w:val="00A815C0"/>
    <w:rsid w:val="00A83919"/>
    <w:rsid w:val="00AB6DBE"/>
    <w:rsid w:val="00AC36AB"/>
    <w:rsid w:val="00AC76C6"/>
    <w:rsid w:val="00AE2E20"/>
    <w:rsid w:val="00AF524F"/>
    <w:rsid w:val="00B27FFB"/>
    <w:rsid w:val="00B340CB"/>
    <w:rsid w:val="00B43FD4"/>
    <w:rsid w:val="00B53C2E"/>
    <w:rsid w:val="00B57B26"/>
    <w:rsid w:val="00B64386"/>
    <w:rsid w:val="00B73BDE"/>
    <w:rsid w:val="00BD1F6F"/>
    <w:rsid w:val="00BF1984"/>
    <w:rsid w:val="00C10D3B"/>
    <w:rsid w:val="00C2627D"/>
    <w:rsid w:val="00C35CAB"/>
    <w:rsid w:val="00C61A2D"/>
    <w:rsid w:val="00C746E4"/>
    <w:rsid w:val="00C82D39"/>
    <w:rsid w:val="00CC30E3"/>
    <w:rsid w:val="00CC312D"/>
    <w:rsid w:val="00CD223E"/>
    <w:rsid w:val="00CD2F7D"/>
    <w:rsid w:val="00D439C7"/>
    <w:rsid w:val="00D62EA4"/>
    <w:rsid w:val="00D636A6"/>
    <w:rsid w:val="00D91A4E"/>
    <w:rsid w:val="00DC7527"/>
    <w:rsid w:val="00E63092"/>
    <w:rsid w:val="00E7250B"/>
    <w:rsid w:val="00ED5A93"/>
    <w:rsid w:val="00EE0935"/>
    <w:rsid w:val="00F2165A"/>
    <w:rsid w:val="00F5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4B71A-9077-4D09-848B-23907DF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1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5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5C0"/>
    <w:pPr>
      <w:keepNext/>
      <w:keepLines/>
      <w:spacing w:before="200" w:line="276" w:lineRule="auto"/>
      <w:outlineLvl w:val="1"/>
    </w:pPr>
    <w:rPr>
      <w:b/>
      <w:bCs/>
      <w:color w:val="4F81BD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1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1B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5C0"/>
    <w:rPr>
      <w:rFonts w:ascii="Times New Roman" w:eastAsia="Times New Roman" w:hAnsi="Times New Roman" w:cs="Times New Roman"/>
      <w:b/>
      <w:bCs/>
      <w:color w:val="4F81BD"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A815C0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15C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5183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muctieu">
    <w:name w:val="muctieu"/>
    <w:basedOn w:val="Normal"/>
    <w:link w:val="muctieuChar"/>
    <w:qFormat/>
    <w:rsid w:val="00655183"/>
    <w:pPr>
      <w:numPr>
        <w:numId w:val="6"/>
      </w:numPr>
      <w:spacing w:line="288" w:lineRule="auto"/>
      <w:ind w:left="709" w:hanging="142"/>
      <w:jc w:val="both"/>
    </w:pPr>
    <w:rPr>
      <w:i/>
      <w:sz w:val="26"/>
      <w:lang w:val="pt-BR"/>
    </w:rPr>
  </w:style>
  <w:style w:type="paragraph" w:customStyle="1" w:styleId="btstyle">
    <w:name w:val="btstyle"/>
    <w:basedOn w:val="muctieu"/>
    <w:link w:val="btstyleChar"/>
    <w:qFormat/>
    <w:rsid w:val="00A31D25"/>
    <w:pPr>
      <w:numPr>
        <w:numId w:val="0"/>
      </w:numPr>
    </w:pPr>
    <w:rPr>
      <w:b/>
    </w:rPr>
  </w:style>
  <w:style w:type="character" w:customStyle="1" w:styleId="muctieuChar">
    <w:name w:val="muctieu Char"/>
    <w:basedOn w:val="DefaultParagraphFont"/>
    <w:link w:val="muctieu"/>
    <w:rsid w:val="00655183"/>
    <w:rPr>
      <w:rFonts w:ascii="Times New Roman" w:eastAsia="Times New Roman" w:hAnsi="Times New Roman" w:cs="Times New Roman"/>
      <w:i/>
      <w:sz w:val="26"/>
      <w:szCs w:val="24"/>
      <w:lang w:val="pt-BR"/>
    </w:rPr>
  </w:style>
  <w:style w:type="character" w:customStyle="1" w:styleId="btstyleChar">
    <w:name w:val="btstyle Char"/>
    <w:basedOn w:val="muctieuChar"/>
    <w:link w:val="btstyle"/>
    <w:rsid w:val="00A31D25"/>
    <w:rPr>
      <w:rFonts w:ascii="Times New Roman" w:eastAsia="Times New Roman" w:hAnsi="Times New Roman" w:cs="Times New Roman"/>
      <w:b/>
      <w:i/>
      <w:sz w:val="26"/>
      <w:szCs w:val="24"/>
      <w:lang w:val="pt-BR"/>
    </w:rPr>
  </w:style>
  <w:style w:type="table" w:styleId="TableGrid">
    <w:name w:val="Table Grid"/>
    <w:basedOn w:val="TableNormal"/>
    <w:uiPriority w:val="39"/>
    <w:rsid w:val="0052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11B1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5248"/>
    <w:rPr>
      <w:color w:val="0563C1" w:themeColor="hyperlink"/>
      <w:u w:val="single"/>
    </w:rPr>
  </w:style>
  <w:style w:type="paragraph" w:customStyle="1" w:styleId="Code">
    <w:name w:val="Code"/>
    <w:basedOn w:val="HTMLPreformatted"/>
    <w:link w:val="CodeChar"/>
    <w:qFormat/>
    <w:rsid w:val="005A1FC3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60" w:line="264" w:lineRule="auto"/>
      <w:jc w:val="both"/>
    </w:pPr>
    <w:rPr>
      <w:rFonts w:cs="Courier New"/>
      <w:color w:val="000000" w:themeColor="text1"/>
    </w:rPr>
  </w:style>
  <w:style w:type="character" w:customStyle="1" w:styleId="CodeChar">
    <w:name w:val="Code Char"/>
    <w:basedOn w:val="HTMLPreformattedChar"/>
    <w:link w:val="Code"/>
    <w:rsid w:val="005A1FC3"/>
    <w:rPr>
      <w:rFonts w:ascii="Consolas" w:eastAsia="Times New Roman" w:hAnsi="Consolas" w:cs="Courier New"/>
      <w:color w:val="000000" w:themeColor="text1"/>
      <w:sz w:val="20"/>
      <w:szCs w:val="20"/>
      <w:shd w:val="clear" w:color="auto" w:fill="EEEEE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FC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FC3"/>
    <w:rPr>
      <w:rFonts w:ascii="Consolas" w:eastAsia="Times New Roman" w:hAnsi="Consola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F2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base64encode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2616</Words>
  <Characters>14915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DiepNH</dc:creator>
  <cp:keywords/>
  <dc:description/>
  <cp:lastModifiedBy>DiepNH</cp:lastModifiedBy>
  <cp:revision>31</cp:revision>
  <dcterms:created xsi:type="dcterms:W3CDTF">2020-09-15T08:54:00Z</dcterms:created>
  <dcterms:modified xsi:type="dcterms:W3CDTF">2020-09-24T03:22:00Z</dcterms:modified>
</cp:coreProperties>
</file>