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FC" w:rsidRPr="007353FC" w:rsidRDefault="007353FC" w:rsidP="007353F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53FC">
        <w:rPr>
          <w:rFonts w:ascii="Times New Roman" w:eastAsia="Times New Roman" w:hAnsi="Times New Roman" w:cs="Times New Roman"/>
          <w:b/>
          <w:bCs/>
          <w:sz w:val="24"/>
          <w:szCs w:val="24"/>
        </w:rPr>
        <w:t>1. Xem kết nối mạng đang mở nhiều nhất (lớp OS/network — phát hiện nhanh nhất)</w:t>
      </w:r>
    </w:p>
    <w:p w:rsidR="007353FC" w:rsidRPr="007353FC" w:rsidRDefault="007353FC" w:rsidP="007353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53FC">
        <w:rPr>
          <w:rFonts w:ascii="Times New Roman" w:eastAsia="Times New Roman" w:hAnsi="Times New Roman" w:cs="Times New Roman"/>
          <w:sz w:val="24"/>
          <w:szCs w:val="24"/>
        </w:rPr>
        <w:t>Đếm số kết nối TCP đang mở theo từng IP:</w:t>
      </w:r>
    </w:p>
    <w:p w:rsidR="0088699C" w:rsidRDefault="007353FC" w:rsidP="007353FC">
      <w:pPr>
        <w:jc w:val="both"/>
        <w:rPr>
          <w:b/>
          <w:color w:val="4472C4" w:themeColor="accent5"/>
          <w:sz w:val="24"/>
          <w:szCs w:val="24"/>
        </w:rPr>
      </w:pPr>
      <w:r w:rsidRPr="007353FC">
        <w:rPr>
          <w:b/>
          <w:color w:val="4472C4" w:themeColor="accent5"/>
          <w:sz w:val="24"/>
          <w:szCs w:val="24"/>
        </w:rPr>
        <w:t>ss -ntu | awk '{print $6}' | cut -d: -f1 | sort | uniq -c | sort -nr | head -20</w:t>
      </w:r>
    </w:p>
    <w:p w:rsidR="002163E9" w:rsidRDefault="002163E9" w:rsidP="007353FC">
      <w:pPr>
        <w:jc w:val="both"/>
        <w:rPr>
          <w:b/>
          <w:color w:val="4472C4" w:themeColor="accent5"/>
          <w:sz w:val="24"/>
          <w:szCs w:val="24"/>
        </w:rPr>
      </w:pPr>
      <w:r w:rsidRPr="002163E9">
        <w:rPr>
          <w:b/>
          <w:color w:val="4472C4" w:themeColor="accent5"/>
          <w:sz w:val="24"/>
          <w:szCs w:val="24"/>
        </w:rPr>
        <w:drawing>
          <wp:inline distT="0" distB="0" distL="0" distR="0" wp14:anchorId="0DB41D35" wp14:editId="047F2D9B">
            <wp:extent cx="5943600" cy="33585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3E9" w:rsidRDefault="002163E9" w:rsidP="007353FC">
      <w:pPr>
        <w:jc w:val="both"/>
      </w:pPr>
      <w:r>
        <w:t>Thành phầnChức năng</w:t>
      </w:r>
      <w:r>
        <w:rPr>
          <w:rStyle w:val="HTMLCode"/>
          <w:rFonts w:eastAsiaTheme="minorHAnsi"/>
        </w:rPr>
        <w:t>ss -ntu</w:t>
      </w:r>
      <w:r>
        <w:t xml:space="preserve">Liệt kê các socket đang mở: </w:t>
      </w:r>
      <w:r>
        <w:rPr>
          <w:rStyle w:val="HTMLCode"/>
          <w:rFonts w:eastAsiaTheme="minorHAnsi"/>
        </w:rPr>
        <w:t>-t</w:t>
      </w:r>
      <w:r>
        <w:t xml:space="preserve"> = TCP, </w:t>
      </w:r>
      <w:r>
        <w:rPr>
          <w:rStyle w:val="HTMLCode"/>
          <w:rFonts w:eastAsiaTheme="minorHAnsi"/>
        </w:rPr>
        <w:t>-n</w:t>
      </w:r>
      <w:r>
        <w:t xml:space="preserve"> = hiển thị số (IP/port) thay vì phân giải tên, </w:t>
      </w:r>
      <w:r>
        <w:rPr>
          <w:rStyle w:val="HTMLCode"/>
          <w:rFonts w:eastAsiaTheme="minorHAnsi"/>
        </w:rPr>
        <w:t>-u</w:t>
      </w:r>
      <w:r>
        <w:t xml:space="preserve"> = UDP</w:t>
      </w:r>
      <w:r>
        <w:rPr>
          <w:rStyle w:val="HTMLCode"/>
          <w:rFonts w:eastAsiaTheme="minorHAnsi"/>
        </w:rPr>
        <w:t>awk '{print $6}'</w:t>
      </w:r>
      <w:r>
        <w:t xml:space="preserve">Lấy cột thứ 6 trong output — cột </w:t>
      </w:r>
      <w:r>
        <w:rPr>
          <w:rStyle w:val="Strong"/>
        </w:rPr>
        <w:t>địa chỉ Peer (đầu bên kia kết nối)</w:t>
      </w:r>
      <w:r>
        <w:rPr>
          <w:rStyle w:val="HTMLCode"/>
          <w:rFonts w:eastAsiaTheme="minorHAnsi"/>
        </w:rPr>
        <w:t>cut -d: -f1</w:t>
      </w:r>
      <w:r>
        <w:t xml:space="preserve">Cắt chuỗi theo dấu </w:t>
      </w:r>
      <w:r>
        <w:rPr>
          <w:rStyle w:val="HTMLCode"/>
          <w:rFonts w:eastAsiaTheme="minorHAnsi"/>
        </w:rPr>
        <w:t>:</w:t>
      </w:r>
      <w:r>
        <w:t xml:space="preserve">, lấy phần đầu tiên — tức là </w:t>
      </w:r>
      <w:r>
        <w:rPr>
          <w:rStyle w:val="Strong"/>
        </w:rPr>
        <w:t>bỏ port, chỉ giữ lại IP</w:t>
      </w:r>
      <w:r>
        <w:rPr>
          <w:rStyle w:val="HTMLCode"/>
          <w:rFonts w:eastAsiaTheme="minorHAnsi"/>
        </w:rPr>
        <w:t>sort</w:t>
      </w:r>
      <w:r>
        <w:t>Sắp xếp để chuẩn bị đếm</w:t>
      </w:r>
      <w:r>
        <w:rPr>
          <w:rStyle w:val="HTMLCode"/>
          <w:rFonts w:eastAsiaTheme="minorHAnsi"/>
        </w:rPr>
        <w:t>uniq -c</w:t>
      </w:r>
      <w:r>
        <w:t>Đếm số lần xuất hiện của mỗi IP</w:t>
      </w:r>
      <w:r>
        <w:rPr>
          <w:rStyle w:val="HTMLCode"/>
          <w:rFonts w:eastAsiaTheme="minorHAnsi"/>
        </w:rPr>
        <w:t>sort -nr</w:t>
      </w:r>
      <w:r>
        <w:t>Sắp xếp kết quả đếm theo số giảm dần</w:t>
      </w:r>
      <w:r>
        <w:rPr>
          <w:rStyle w:val="HTMLCode"/>
          <w:rFonts w:eastAsiaTheme="minorHAnsi"/>
        </w:rPr>
        <w:t>head -20</w:t>
      </w:r>
      <w:r>
        <w:t>Chỉ lấy 20 dòng đầu (20 IP có nhiều kết nối nhất)</w:t>
      </w:r>
    </w:p>
    <w:p w:rsidR="00104895" w:rsidRDefault="00104895" w:rsidP="007353FC">
      <w:pPr>
        <w:jc w:val="both"/>
      </w:pPr>
    </w:p>
    <w:p w:rsidR="00104895" w:rsidRPr="00891211" w:rsidRDefault="00104895" w:rsidP="007353FC">
      <w:pPr>
        <w:jc w:val="both"/>
        <w:rPr>
          <w:b/>
          <w:color w:val="ED7D31" w:themeColor="accent2"/>
        </w:rPr>
      </w:pPr>
      <w:r w:rsidRPr="00891211">
        <w:rPr>
          <w:b/>
          <w:color w:val="ED7D31" w:themeColor="accent2"/>
        </w:rPr>
        <w:t xml:space="preserve">Giải thích khái niệm: </w:t>
      </w:r>
    </w:p>
    <w:p w:rsidR="002163E9" w:rsidRDefault="00104895" w:rsidP="007353FC">
      <w:pPr>
        <w:jc w:val="both"/>
      </w:pPr>
      <w:r>
        <w:t xml:space="preserve">Socket = một "cuộc trò chuyện mạng" đang diễn ra giữa 2 máy, được xác định bởi cặp IP:Port của cả hai bên. </w:t>
      </w:r>
      <w:r>
        <w:rPr>
          <w:rStyle w:val="HTMLCode"/>
          <w:rFonts w:eastAsiaTheme="minorHAnsi"/>
        </w:rPr>
        <w:t>ss -ntu</w:t>
      </w:r>
      <w:r>
        <w:t xml:space="preserve"> cho bạn xem </w:t>
      </w:r>
      <w:r>
        <w:rPr>
          <w:rStyle w:val="Strong"/>
        </w:rPr>
        <w:t>tất cả các cuộc trò chuyện mạng (TCP/UDP) đang mở</w:t>
      </w:r>
      <w:r>
        <w:t xml:space="preserve"> trên server tại thời điểm đó.</w:t>
      </w:r>
    </w:p>
    <w:p w:rsidR="00104895" w:rsidRPr="0023458C" w:rsidRDefault="0023458C" w:rsidP="007353FC">
      <w:pPr>
        <w:jc w:val="both"/>
        <w:rPr>
          <w:b/>
          <w:color w:val="ED7D31" w:themeColor="accent2"/>
        </w:rPr>
      </w:pPr>
      <w:r w:rsidRPr="0023458C">
        <w:rPr>
          <w:b/>
          <w:color w:val="ED7D31" w:themeColor="accent2"/>
        </w:rPr>
        <w:t>Chạy lặp lại liên tục để theo dõi real-time</w:t>
      </w:r>
      <w:r>
        <w:rPr>
          <w:b/>
          <w:color w:val="ED7D31" w:themeColor="accent2"/>
        </w:rPr>
        <w:t xml:space="preserve"> (theo 1s)</w:t>
      </w:r>
    </w:p>
    <w:p w:rsidR="0023458C" w:rsidRPr="0023458C" w:rsidRDefault="0023458C" w:rsidP="007353FC">
      <w:pPr>
        <w:jc w:val="both"/>
        <w:rPr>
          <w:b/>
          <w:color w:val="70AD47" w:themeColor="accent6"/>
        </w:rPr>
      </w:pPr>
      <w:r w:rsidRPr="0023458C">
        <w:rPr>
          <w:b/>
          <w:color w:val="70AD47" w:themeColor="accent6"/>
        </w:rPr>
        <w:t>watch -n 1 'ss -ntu | awk "{print \$6}" | cut -d: -f1 | sort | uniq -c | sort -nr | head -20'</w:t>
      </w:r>
    </w:p>
    <w:p w:rsidR="0023458C" w:rsidRPr="007353FC" w:rsidRDefault="0023458C" w:rsidP="007353FC">
      <w:pPr>
        <w:jc w:val="both"/>
        <w:rPr>
          <w:b/>
          <w:color w:val="4472C4" w:themeColor="accent5"/>
          <w:sz w:val="24"/>
          <w:szCs w:val="24"/>
        </w:rPr>
      </w:pPr>
    </w:p>
    <w:p w:rsidR="007353FC" w:rsidRPr="007353FC" w:rsidRDefault="007353FC" w:rsidP="007353FC">
      <w:pPr>
        <w:jc w:val="both"/>
        <w:rPr>
          <w:color w:val="4472C4" w:themeColor="accent5"/>
          <w:sz w:val="24"/>
          <w:szCs w:val="24"/>
        </w:rPr>
      </w:pPr>
    </w:p>
    <w:p w:rsidR="007353FC" w:rsidRPr="007353FC" w:rsidRDefault="007353FC" w:rsidP="007353FC">
      <w:pPr>
        <w:pStyle w:val="font-claude-response-body"/>
        <w:jc w:val="both"/>
      </w:pPr>
      <w:r w:rsidRPr="007353FC">
        <w:t>→ IP nào có số kết nối cao bất thường (hàng trăm/nghìn so với bình thường vài chục) là nghi vấn.</w:t>
      </w:r>
    </w:p>
    <w:p w:rsidR="007353FC" w:rsidRDefault="007353FC" w:rsidP="007353FC">
      <w:pPr>
        <w:pStyle w:val="Heading3"/>
      </w:pPr>
      <w:r>
        <w:lastRenderedPageBreak/>
        <w:t>2. Xem request HTTP nhiều nhất (lớp ứng dụng — chính xác với tấn công vào Moodle)</w:t>
      </w:r>
    </w:p>
    <w:p w:rsidR="007353FC" w:rsidRDefault="007353FC" w:rsidP="007353FC">
      <w:pPr>
        <w:pStyle w:val="font-claude-response-body"/>
      </w:pPr>
      <w:r>
        <w:t>Với Apache:</w:t>
      </w:r>
    </w:p>
    <w:p w:rsidR="007353FC" w:rsidRDefault="007353FC" w:rsidP="007353FC">
      <w:pPr>
        <w:jc w:val="both"/>
        <w:rPr>
          <w:b/>
          <w:color w:val="4472C4" w:themeColor="accent5"/>
          <w:sz w:val="24"/>
          <w:szCs w:val="24"/>
        </w:rPr>
      </w:pPr>
      <w:r w:rsidRPr="007353FC">
        <w:rPr>
          <w:b/>
          <w:color w:val="4472C4" w:themeColor="accent5"/>
          <w:sz w:val="24"/>
          <w:szCs w:val="24"/>
        </w:rPr>
        <w:t>awk '{print $1}' /var/log/apache2/access.log | sort | uniq -c | sort -nr | head -20</w:t>
      </w:r>
    </w:p>
    <w:p w:rsidR="007353FC" w:rsidRDefault="007353FC" w:rsidP="007353FC">
      <w:pPr>
        <w:jc w:val="both"/>
      </w:pPr>
      <w:r>
        <w:t>Với Nginx:</w:t>
      </w:r>
    </w:p>
    <w:p w:rsidR="007353FC" w:rsidRDefault="007353FC" w:rsidP="007353FC">
      <w:pPr>
        <w:jc w:val="both"/>
        <w:rPr>
          <w:b/>
          <w:color w:val="4472C4" w:themeColor="accent5"/>
          <w:sz w:val="24"/>
          <w:szCs w:val="24"/>
        </w:rPr>
      </w:pPr>
      <w:r w:rsidRPr="007353FC">
        <w:rPr>
          <w:b/>
          <w:color w:val="4472C4" w:themeColor="accent5"/>
          <w:sz w:val="24"/>
          <w:szCs w:val="24"/>
        </w:rPr>
        <w:t>awk '{print $1}' /var/log/nginx/access.log | sort | uniq -c | sort -nr | head -20</w:t>
      </w:r>
    </w:p>
    <w:p w:rsidR="007353FC" w:rsidRDefault="007353FC" w:rsidP="007353FC">
      <w:pPr>
        <w:jc w:val="both"/>
        <w:rPr>
          <w:b/>
          <w:color w:val="4472C4" w:themeColor="accent5"/>
          <w:sz w:val="24"/>
          <w:szCs w:val="24"/>
        </w:rPr>
      </w:pPr>
    </w:p>
    <w:p w:rsidR="00CF63D1" w:rsidRPr="00CF63D1" w:rsidRDefault="00CF63D1" w:rsidP="007353FC">
      <w:pPr>
        <w:jc w:val="both"/>
        <w:rPr>
          <w:b/>
          <w:color w:val="C45911" w:themeColor="accent2" w:themeShade="BF"/>
          <w:sz w:val="24"/>
          <w:szCs w:val="24"/>
        </w:rPr>
      </w:pPr>
      <w:r w:rsidRPr="00CF63D1">
        <w:rPr>
          <w:b/>
          <w:color w:val="C45911" w:themeColor="accent2" w:themeShade="BF"/>
          <w:sz w:val="24"/>
          <w:szCs w:val="24"/>
        </w:rPr>
        <w:t>vì ta dùng fastpanel</w:t>
      </w:r>
      <w:r>
        <w:rPr>
          <w:b/>
          <w:color w:val="C45911" w:themeColor="accent2" w:themeShade="BF"/>
          <w:sz w:val="24"/>
          <w:szCs w:val="24"/>
        </w:rPr>
        <w:t xml:space="preserve"> ko dùng 2 câu lệnh trên </w:t>
      </w:r>
    </w:p>
    <w:p w:rsidR="00CF63D1" w:rsidRDefault="00CF63D1" w:rsidP="007353FC">
      <w:pPr>
        <w:jc w:val="both"/>
        <w:rPr>
          <w:b/>
          <w:color w:val="4472C4" w:themeColor="accent5"/>
          <w:sz w:val="24"/>
          <w:szCs w:val="24"/>
        </w:rPr>
      </w:pPr>
      <w:r>
        <w:rPr>
          <w:b/>
          <w:color w:val="4472C4" w:themeColor="accent5"/>
          <w:sz w:val="24"/>
          <w:szCs w:val="24"/>
        </w:rPr>
        <w:t xml:space="preserve">Xem front end:  </w:t>
      </w:r>
    </w:p>
    <w:p w:rsidR="00CF63D1" w:rsidRDefault="00CF63D1" w:rsidP="007353FC">
      <w:pPr>
        <w:jc w:val="both"/>
        <w:rPr>
          <w:sz w:val="24"/>
          <w:szCs w:val="24"/>
        </w:rPr>
      </w:pPr>
      <w:r w:rsidRPr="00CF63D1">
        <w:rPr>
          <w:sz w:val="24"/>
          <w:szCs w:val="24"/>
        </w:rPr>
        <w:t>awk '{print $1}' /var/www/elnda_eaut_e_usr/data/logs/elnda.eaut.edu.vn-frontend.access.log | sort | uniq -c | sort -nr | head -20</w:t>
      </w:r>
    </w:p>
    <w:p w:rsidR="00CF63D1" w:rsidRPr="00CF63D1" w:rsidRDefault="00CF63D1" w:rsidP="007353FC">
      <w:pPr>
        <w:jc w:val="both"/>
        <w:rPr>
          <w:b/>
          <w:color w:val="4472C4" w:themeColor="accent5"/>
          <w:sz w:val="24"/>
          <w:szCs w:val="24"/>
        </w:rPr>
      </w:pPr>
      <w:r w:rsidRPr="00CF63D1">
        <w:rPr>
          <w:b/>
          <w:color w:val="4472C4" w:themeColor="accent5"/>
          <w:sz w:val="24"/>
          <w:szCs w:val="24"/>
        </w:rPr>
        <w:t>xem back end</w:t>
      </w:r>
      <w:r>
        <w:rPr>
          <w:b/>
          <w:color w:val="4472C4" w:themeColor="accent5"/>
          <w:sz w:val="24"/>
          <w:szCs w:val="24"/>
        </w:rPr>
        <w:t>:</w:t>
      </w:r>
      <w:r w:rsidRPr="00CF63D1">
        <w:rPr>
          <w:b/>
          <w:color w:val="4472C4" w:themeColor="accent5"/>
          <w:sz w:val="24"/>
          <w:szCs w:val="24"/>
        </w:rPr>
        <w:t xml:space="preserve"> </w:t>
      </w:r>
    </w:p>
    <w:p w:rsidR="00CF63D1" w:rsidRDefault="00CF63D1" w:rsidP="007353FC">
      <w:pPr>
        <w:jc w:val="both"/>
        <w:rPr>
          <w:sz w:val="24"/>
          <w:szCs w:val="24"/>
        </w:rPr>
      </w:pPr>
      <w:r w:rsidRPr="00CF63D1">
        <w:rPr>
          <w:sz w:val="24"/>
          <w:szCs w:val="24"/>
        </w:rPr>
        <w:t>awk '{print $1}' /var/www/elnda_eaut_e_usr/data/logs/elnda.eaut.edu.vn-backend.access.log | sort | uniq -c | sort -nr | head -20</w:t>
      </w:r>
    </w:p>
    <w:p w:rsidR="00CF63D1" w:rsidRDefault="00CF63D1" w:rsidP="007353FC">
      <w:pPr>
        <w:jc w:val="both"/>
        <w:rPr>
          <w:sz w:val="24"/>
          <w:szCs w:val="24"/>
        </w:rPr>
      </w:pPr>
    </w:p>
    <w:p w:rsidR="00CA231D" w:rsidRDefault="00CA231D" w:rsidP="007353F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sau khi có bảng IP biết IP nào truy cập nhiều &gt;&gt; chuyển sang block </w:t>
      </w:r>
      <w:bookmarkStart w:id="0" w:name="_GoBack"/>
      <w:bookmarkEnd w:id="0"/>
    </w:p>
    <w:p w:rsidR="00CF63D1" w:rsidRPr="00CF63D1" w:rsidRDefault="00CF63D1" w:rsidP="007353FC">
      <w:pPr>
        <w:jc w:val="both"/>
        <w:rPr>
          <w:sz w:val="24"/>
          <w:szCs w:val="24"/>
        </w:rPr>
      </w:pPr>
    </w:p>
    <w:p w:rsidR="007353FC" w:rsidRDefault="007353FC" w:rsidP="007353FC">
      <w:pPr>
        <w:pStyle w:val="Heading3"/>
      </w:pPr>
      <w:r>
        <w:t>3. Xác nhận IP đó có đang gửi request "dồn dập" theo thời gian không</w:t>
      </w:r>
    </w:p>
    <w:p w:rsidR="007353FC" w:rsidRDefault="007353FC" w:rsidP="007353FC">
      <w:pPr>
        <w:jc w:val="both"/>
        <w:rPr>
          <w:b/>
          <w:color w:val="4472C4" w:themeColor="accent5"/>
          <w:sz w:val="24"/>
          <w:szCs w:val="24"/>
        </w:rPr>
      </w:pPr>
      <w:r w:rsidRPr="007353FC">
        <w:rPr>
          <w:b/>
          <w:color w:val="4472C4" w:themeColor="accent5"/>
          <w:sz w:val="24"/>
          <w:szCs w:val="24"/>
        </w:rPr>
        <w:t xml:space="preserve">grep "IP_NGHI_NGO" /var/log/nginx/access.log | awk '{print $4}' | uniq </w:t>
      </w:r>
      <w:r>
        <w:rPr>
          <w:b/>
          <w:color w:val="4472C4" w:themeColor="accent5"/>
          <w:sz w:val="24"/>
          <w:szCs w:val="24"/>
        </w:rPr>
        <w:t>–</w:t>
      </w:r>
      <w:r w:rsidRPr="007353FC">
        <w:rPr>
          <w:b/>
          <w:color w:val="4472C4" w:themeColor="accent5"/>
          <w:sz w:val="24"/>
          <w:szCs w:val="24"/>
        </w:rPr>
        <w:t>c</w:t>
      </w:r>
    </w:p>
    <w:p w:rsidR="007353FC" w:rsidRDefault="007353FC" w:rsidP="007353FC">
      <w:pPr>
        <w:jc w:val="both"/>
      </w:pPr>
      <w:r>
        <w:t>Nếu thấy 1 IP gửi hàng trăm request trong vài giây → gần như chắc chắn là DoS/bot.</w:t>
      </w:r>
    </w:p>
    <w:p w:rsidR="007353FC" w:rsidRDefault="007353FC" w:rsidP="007353FC">
      <w:pPr>
        <w:jc w:val="both"/>
      </w:pPr>
    </w:p>
    <w:p w:rsidR="007353FC" w:rsidRDefault="007353FC" w:rsidP="007353FC">
      <w:pPr>
        <w:pStyle w:val="Heading3"/>
      </w:pPr>
      <w:r>
        <w:t>4. Sau khi xác định IP tấn công — chặn ngay</w:t>
      </w:r>
    </w:p>
    <w:p w:rsidR="007353FC" w:rsidRDefault="007353FC" w:rsidP="007353FC">
      <w:pPr>
        <w:pStyle w:val="font-claude-response-body"/>
      </w:pPr>
      <w:r>
        <w:t>Chặn tạm thời bằng iptables:</w:t>
      </w:r>
    </w:p>
    <w:p w:rsidR="007353FC" w:rsidRDefault="007353FC" w:rsidP="007353FC">
      <w:pPr>
        <w:jc w:val="both"/>
        <w:rPr>
          <w:b/>
          <w:color w:val="4472C4" w:themeColor="accent5"/>
          <w:sz w:val="24"/>
          <w:szCs w:val="24"/>
        </w:rPr>
      </w:pPr>
      <w:r w:rsidRPr="007353FC">
        <w:rPr>
          <w:b/>
          <w:color w:val="4472C4" w:themeColor="accent5"/>
          <w:sz w:val="24"/>
          <w:szCs w:val="24"/>
        </w:rPr>
        <w:t>sudo iptables -A INPUT -s &lt;IP_TAN_CONG&gt; -j DROP</w:t>
      </w:r>
    </w:p>
    <w:p w:rsidR="007353FC" w:rsidRDefault="007353FC" w:rsidP="007353FC">
      <w:pPr>
        <w:jc w:val="both"/>
        <w:rPr>
          <w:b/>
          <w:color w:val="4472C4" w:themeColor="accent5"/>
          <w:sz w:val="24"/>
          <w:szCs w:val="24"/>
        </w:rPr>
      </w:pPr>
    </w:p>
    <w:p w:rsidR="007353FC" w:rsidRDefault="007353FC" w:rsidP="007353FC">
      <w:pPr>
        <w:jc w:val="both"/>
      </w:pPr>
      <w:r>
        <w:t xml:space="preserve">Hoặc dùng </w:t>
      </w:r>
      <w:r>
        <w:rPr>
          <w:rStyle w:val="HTMLCode"/>
          <w:rFonts w:eastAsiaTheme="minorHAnsi"/>
        </w:rPr>
        <w:t>ufw</w:t>
      </w:r>
      <w:r>
        <w:t>:</w:t>
      </w:r>
    </w:p>
    <w:p w:rsidR="007353FC" w:rsidRDefault="007353FC" w:rsidP="007353FC">
      <w:pPr>
        <w:jc w:val="both"/>
        <w:rPr>
          <w:b/>
          <w:color w:val="4472C4" w:themeColor="accent5"/>
          <w:sz w:val="24"/>
          <w:szCs w:val="24"/>
        </w:rPr>
      </w:pPr>
      <w:r w:rsidRPr="007353FC">
        <w:rPr>
          <w:b/>
          <w:color w:val="4472C4" w:themeColor="accent5"/>
          <w:sz w:val="24"/>
          <w:szCs w:val="24"/>
        </w:rPr>
        <w:t>sudo ufw deny from &lt;IP_TAN_CONG&gt;</w:t>
      </w:r>
    </w:p>
    <w:p w:rsidR="007353FC" w:rsidRDefault="007353FC" w:rsidP="007353FC">
      <w:pPr>
        <w:jc w:val="both"/>
        <w:rPr>
          <w:b/>
          <w:color w:val="4472C4" w:themeColor="accent5"/>
          <w:sz w:val="24"/>
          <w:szCs w:val="24"/>
        </w:rPr>
      </w:pPr>
    </w:p>
    <w:p w:rsidR="007353FC" w:rsidRDefault="007353FC" w:rsidP="007353FC">
      <w:pPr>
        <w:pStyle w:val="Heading3"/>
      </w:pPr>
      <w:r>
        <w:t>5. Giải pháp lâu dài — tự động hóa việc phát hiện + chặn</w:t>
      </w:r>
    </w:p>
    <w:p w:rsidR="007353FC" w:rsidRDefault="007353FC" w:rsidP="007353FC">
      <w:pPr>
        <w:pStyle w:val="font-claude-response-body"/>
      </w:pPr>
      <w:r>
        <w:t>Vì DoS thường đến từ nhiều IP cùng lúc (đặc biệt là DDoS), việc lọc tay từng IP không xuể. Nên triển khai:</w:t>
      </w:r>
    </w:p>
    <w:p w:rsidR="007353FC" w:rsidRDefault="007353FC" w:rsidP="007353FC">
      <w:pPr>
        <w:jc w:val="both"/>
      </w:pPr>
      <w:r w:rsidRPr="007353FC">
        <w:drawing>
          <wp:inline distT="0" distB="0" distL="0" distR="0" wp14:anchorId="5F474820" wp14:editId="19AE8711">
            <wp:extent cx="5943600" cy="1887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3FC" w:rsidRDefault="007353FC" w:rsidP="007353FC">
      <w:pPr>
        <w:jc w:val="both"/>
      </w:pPr>
    </w:p>
    <w:p w:rsidR="007353FC" w:rsidRDefault="007353FC" w:rsidP="007353FC">
      <w:pPr>
        <w:jc w:val="both"/>
      </w:pPr>
      <w:r>
        <w:t xml:space="preserve">Ví dụ cấu hình </w:t>
      </w:r>
      <w:r>
        <w:rPr>
          <w:rStyle w:val="HTMLCode"/>
          <w:rFonts w:eastAsiaTheme="minorHAnsi"/>
        </w:rPr>
        <w:t>limit_req</w:t>
      </w:r>
      <w:r>
        <w:t xml:space="preserve"> trên Nginx (giới hạn 10 request/giây mỗi IP):</w:t>
      </w:r>
    </w:p>
    <w:p w:rsidR="007353FC" w:rsidRDefault="007353FC" w:rsidP="007353FC">
      <w:pPr>
        <w:jc w:val="both"/>
      </w:pPr>
      <w:r>
        <w:t>===================================================================</w:t>
      </w:r>
    </w:p>
    <w:p w:rsidR="007353FC" w:rsidRDefault="007353FC" w:rsidP="007353FC">
      <w:pPr>
        <w:jc w:val="both"/>
      </w:pPr>
      <w:r>
        <w:t>limit_req_zone $binary_remote_addr zone=one:10m rate=10r/s;</w:t>
      </w:r>
    </w:p>
    <w:p w:rsidR="007353FC" w:rsidRDefault="007353FC" w:rsidP="007353FC">
      <w:pPr>
        <w:jc w:val="both"/>
      </w:pPr>
    </w:p>
    <w:p w:rsidR="007353FC" w:rsidRDefault="007353FC" w:rsidP="007353FC">
      <w:pPr>
        <w:jc w:val="both"/>
      </w:pPr>
      <w:r>
        <w:t>server {</w:t>
      </w:r>
    </w:p>
    <w:p w:rsidR="007353FC" w:rsidRDefault="007353FC" w:rsidP="007353FC">
      <w:pPr>
        <w:jc w:val="both"/>
      </w:pPr>
      <w:r>
        <w:t xml:space="preserve">    location / {</w:t>
      </w:r>
    </w:p>
    <w:p w:rsidR="007353FC" w:rsidRDefault="007353FC" w:rsidP="007353FC">
      <w:pPr>
        <w:jc w:val="both"/>
      </w:pPr>
      <w:r>
        <w:t xml:space="preserve">        limit_req zone=one burst=20 nodelay;</w:t>
      </w:r>
    </w:p>
    <w:p w:rsidR="007353FC" w:rsidRDefault="007353FC" w:rsidP="007353FC">
      <w:pPr>
        <w:jc w:val="both"/>
      </w:pPr>
      <w:r>
        <w:t xml:space="preserve">    }</w:t>
      </w:r>
    </w:p>
    <w:p w:rsidR="007353FC" w:rsidRDefault="007353FC" w:rsidP="007353FC">
      <w:pPr>
        <w:jc w:val="both"/>
      </w:pPr>
      <w:r>
        <w:t>}</w:t>
      </w:r>
    </w:p>
    <w:p w:rsidR="007353FC" w:rsidRPr="007353FC" w:rsidRDefault="007353FC" w:rsidP="007353FC">
      <w:pPr>
        <w:jc w:val="both"/>
        <w:rPr>
          <w:b/>
          <w:color w:val="4472C4" w:themeColor="accent5"/>
          <w:sz w:val="24"/>
          <w:szCs w:val="24"/>
        </w:rPr>
      </w:pPr>
      <w:r>
        <w:rPr>
          <w:b/>
          <w:color w:val="4472C4" w:themeColor="accent5"/>
          <w:sz w:val="24"/>
          <w:szCs w:val="24"/>
        </w:rPr>
        <w:t>================================================================</w:t>
      </w:r>
    </w:p>
    <w:sectPr w:rsidR="007353FC" w:rsidRPr="00735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EDC"/>
    <w:rsid w:val="00007CF9"/>
    <w:rsid w:val="00104895"/>
    <w:rsid w:val="002163E9"/>
    <w:rsid w:val="0023458C"/>
    <w:rsid w:val="006C3EDC"/>
    <w:rsid w:val="007353FC"/>
    <w:rsid w:val="0088699C"/>
    <w:rsid w:val="00891211"/>
    <w:rsid w:val="008D2E8F"/>
    <w:rsid w:val="00CA231D"/>
    <w:rsid w:val="00CF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78706"/>
  <w15:chartTrackingRefBased/>
  <w15:docId w15:val="{46FA659A-7DB4-4C31-899B-270325803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353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53F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735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353F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353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7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</TotalTime>
  <Pages>3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2026-07-28T07:49:00Z</dcterms:created>
  <dcterms:modified xsi:type="dcterms:W3CDTF">2026-07-29T02:43:00Z</dcterms:modified>
</cp:coreProperties>
</file>