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CE5" w:rsidRDefault="00332818">
      <w:r>
        <w:t xml:space="preserve">Ping </w:t>
      </w:r>
      <w:r>
        <w:rPr>
          <w:rStyle w:val="Strong"/>
        </w:rPr>
        <w:t>thành công</w:t>
      </w:r>
      <w:r>
        <w:t xml:space="preserve"> chỉ chứng minh là máy bạn </w:t>
      </w:r>
      <w:r>
        <w:rPr>
          <w:rStyle w:val="Strong"/>
        </w:rPr>
        <w:t xml:space="preserve">đi được ICMP </w:t>
      </w:r>
      <w:r w:rsidRPr="00332818">
        <w:rPr>
          <w:rStyle w:val="Strong"/>
          <w:b w:val="0"/>
        </w:rPr>
        <w:t>(Internet Control Message Protocol)</w:t>
      </w:r>
      <w:r>
        <w:rPr>
          <w:rStyle w:val="Strong"/>
        </w:rPr>
        <w:t xml:space="preserve"> </w:t>
      </w:r>
      <w:r>
        <w:rPr>
          <w:rStyle w:val="Strong"/>
        </w:rPr>
        <w:t>tới 1 IP</w:t>
      </w:r>
      <w:r>
        <w:t xml:space="preserve"> (ở đây là 222.255.236.148). Web thì còn cần </w:t>
      </w:r>
      <w:r>
        <w:rPr>
          <w:rStyle w:val="Strong"/>
        </w:rPr>
        <w:t>DNS đúng host</w:t>
      </w:r>
      <w:r>
        <w:t xml:space="preserve">, </w:t>
      </w:r>
      <w:r>
        <w:rPr>
          <w:rStyle w:val="Strong"/>
        </w:rPr>
        <w:t>kết nối TCP port 80/443</w:t>
      </w:r>
      <w:r>
        <w:t xml:space="preserve">, </w:t>
      </w:r>
      <w:r>
        <w:rPr>
          <w:rStyle w:val="Strong"/>
        </w:rPr>
        <w:t>TLS/HTTPS</w:t>
      </w:r>
      <w:r>
        <w:t xml:space="preserve">, </w:t>
      </w:r>
      <w:r>
        <w:rPr>
          <w:rStyle w:val="Strong"/>
        </w:rPr>
        <w:t>proxy/firewall</w:t>
      </w:r>
      <w:r>
        <w:t xml:space="preserve">, đôi khi </w:t>
      </w:r>
      <w:r>
        <w:rPr>
          <w:rStyle w:val="Strong"/>
        </w:rPr>
        <w:t>IPv6/MTU</w:t>
      </w:r>
      <w:r>
        <w:t>… nên vẫn có thể “ping được nhưng không vào web”.</w:t>
      </w:r>
    </w:p>
    <w:p w:rsidR="00FF02AE" w:rsidRDefault="00FF02AE">
      <w:pPr>
        <w:rPr>
          <w:b/>
        </w:rPr>
      </w:pPr>
      <w:r w:rsidRPr="00FF02AE">
        <w:rPr>
          <w:b/>
        </w:rPr>
        <w:t>Nếu ping được, Test xem có bị chặn port 443/80 không</w:t>
      </w:r>
      <w:r>
        <w:rPr>
          <w:b/>
        </w:rPr>
        <w:t xml:space="preserve"> trên Powersell </w:t>
      </w:r>
    </w:p>
    <w:p w:rsidR="00FF02AE" w:rsidRDefault="00FF02AE" w:rsidP="00FF02AE">
      <w:pPr>
        <w:ind w:left="720"/>
      </w:pPr>
      <w:bookmarkStart w:id="0" w:name="_GoBack"/>
      <w:r w:rsidRPr="00FF02AE">
        <w:t>Test-NetConnect</w:t>
      </w:r>
      <w:r>
        <w:t>ion thegioididong.com -Port 443</w:t>
      </w:r>
    </w:p>
    <w:bookmarkEnd w:id="0"/>
    <w:p w:rsidR="00FF02AE" w:rsidRDefault="00FF02AE" w:rsidP="00FF02AE">
      <w:pPr>
        <w:ind w:left="720"/>
      </w:pPr>
      <w:r w:rsidRPr="00FF02AE">
        <w:t>Test-NetConnection thegioididong.com -Port 80</w:t>
      </w:r>
    </w:p>
    <w:p w:rsidR="00FF02AE" w:rsidRPr="00FF02AE" w:rsidRDefault="00FF02AE" w:rsidP="00FF02AE"/>
    <w:sectPr w:rsidR="00FF02AE" w:rsidRPr="00FF0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818"/>
    <w:rsid w:val="00332818"/>
    <w:rsid w:val="00CB4CE5"/>
    <w:rsid w:val="00FF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1609"/>
  <w15:chartTrackingRefBased/>
  <w15:docId w15:val="{760E1449-D62A-4E90-AB01-1A9EE79D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2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2025-12-17T01:51:00Z</dcterms:created>
  <dcterms:modified xsi:type="dcterms:W3CDTF">2025-12-17T03:18:00Z</dcterms:modified>
</cp:coreProperties>
</file>