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A46" w:rsidRDefault="000773A4" w:rsidP="000773A4">
      <w:pPr>
        <w:rPr>
          <w:sz w:val="32"/>
          <w:szCs w:val="32"/>
        </w:rPr>
      </w:pPr>
      <w:r w:rsidRPr="000773A4">
        <w:rPr>
          <w:rStyle w:val="Strong"/>
          <w:sz w:val="32"/>
          <w:szCs w:val="32"/>
        </w:rPr>
        <w:t>IP → Firewall → Connections</w:t>
      </w:r>
      <w:r w:rsidRPr="000773A4">
        <w:rPr>
          <w:sz w:val="32"/>
          <w:szCs w:val="32"/>
        </w:rPr>
        <w:t xml:space="preserve"> của MikroTik. Đây là bảng </w:t>
      </w:r>
      <w:r w:rsidRPr="000773A4">
        <w:rPr>
          <w:rStyle w:val="Strong"/>
          <w:sz w:val="32"/>
          <w:szCs w:val="32"/>
        </w:rPr>
        <w:t>connection tracking</w:t>
      </w:r>
      <w:r w:rsidRPr="000773A4">
        <w:rPr>
          <w:sz w:val="32"/>
          <w:szCs w:val="32"/>
        </w:rPr>
        <w:t>, tức là MikroTik đang ghi nhận các kết nối đang đi qua router</w:t>
      </w:r>
    </w:p>
    <w:p w:rsidR="000773A4" w:rsidRDefault="000773A4" w:rsidP="000773A4">
      <w:pPr>
        <w:rPr>
          <w:sz w:val="32"/>
          <w:szCs w:val="32"/>
        </w:rPr>
      </w:pPr>
      <w:r>
        <w:rPr>
          <w:sz w:val="32"/>
          <w:szCs w:val="32"/>
        </w:rPr>
        <w:t xml:space="preserve">ví dụ: </w:t>
      </w:r>
    </w:p>
    <w:p w:rsidR="000773A4" w:rsidRDefault="000773A4" w:rsidP="000773A4">
      <w:pPr>
        <w:rPr>
          <w:sz w:val="32"/>
          <w:szCs w:val="32"/>
        </w:rPr>
      </w:pPr>
      <w:r w:rsidRPr="000773A4">
        <w:rPr>
          <w:noProof/>
          <w:sz w:val="32"/>
          <w:szCs w:val="32"/>
        </w:rPr>
        <w:drawing>
          <wp:inline distT="0" distB="0" distL="0" distR="0" wp14:anchorId="5FDB363F" wp14:editId="4275FF63">
            <wp:extent cx="5943600" cy="3624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3A4" w:rsidRDefault="000773A4" w:rsidP="000773A4">
      <w:pPr>
        <w:pStyle w:val="Heading2"/>
      </w:pPr>
      <w:r>
        <w:t>2. Con số dưới cùng cần chú ý</w:t>
      </w:r>
    </w:p>
    <w:p w:rsidR="000773A4" w:rsidRPr="000773A4" w:rsidRDefault="000773A4" w:rsidP="000773A4">
      <w:pPr>
        <w:pStyle w:val="NormalWeb"/>
        <w:rPr>
          <w:sz w:val="32"/>
          <w:szCs w:val="32"/>
        </w:rPr>
      </w:pPr>
      <w:r w:rsidRPr="000773A4">
        <w:rPr>
          <w:sz w:val="32"/>
          <w:szCs w:val="32"/>
        </w:rPr>
        <w:t xml:space="preserve">Góc dưới ảnh có: </w:t>
      </w:r>
      <w:r w:rsidRPr="000773A4">
        <w:rPr>
          <w:rStyle w:val="HTMLCode"/>
          <w:rFonts w:eastAsiaTheme="majorEastAsia"/>
          <w:sz w:val="32"/>
          <w:szCs w:val="32"/>
        </w:rPr>
        <w:t xml:space="preserve">405  </w:t>
      </w:r>
      <w:r w:rsidRPr="000773A4">
        <w:rPr>
          <w:sz w:val="32"/>
          <w:szCs w:val="32"/>
        </w:rPr>
        <w:t>và cạnh biểu tượng lọc có:</w:t>
      </w:r>
      <w:r w:rsidRPr="000773A4">
        <w:rPr>
          <w:rStyle w:val="HTMLCode"/>
          <w:rFonts w:eastAsiaTheme="majorEastAsia"/>
          <w:sz w:val="32"/>
          <w:szCs w:val="32"/>
        </w:rPr>
        <w:t>282</w:t>
      </w:r>
    </w:p>
    <w:p w:rsidR="000773A4" w:rsidRPr="000773A4" w:rsidRDefault="000773A4" w:rsidP="000773A4">
      <w:pPr>
        <w:pStyle w:val="NormalWeb"/>
        <w:rPr>
          <w:sz w:val="32"/>
          <w:szCs w:val="32"/>
        </w:rPr>
      </w:pPr>
      <w:r w:rsidRPr="000773A4">
        <w:rPr>
          <w:sz w:val="32"/>
          <w:szCs w:val="32"/>
        </w:rPr>
        <w:t>Có thể hiểu là:</w:t>
      </w:r>
    </w:p>
    <w:p w:rsidR="000773A4" w:rsidRPr="000773A4" w:rsidRDefault="000773A4" w:rsidP="000773A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0773A4">
        <w:rPr>
          <w:rStyle w:val="Strong"/>
          <w:sz w:val="32"/>
          <w:szCs w:val="32"/>
        </w:rPr>
        <w:t>405</w:t>
      </w:r>
      <w:r w:rsidRPr="000773A4">
        <w:rPr>
          <w:sz w:val="32"/>
          <w:szCs w:val="32"/>
        </w:rPr>
        <w:t xml:space="preserve">: tổng số connection hiện có trong bảng đang hiển thị/đếm. </w:t>
      </w:r>
    </w:p>
    <w:p w:rsidR="000773A4" w:rsidRPr="000773A4" w:rsidRDefault="000773A4" w:rsidP="000773A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0773A4">
        <w:rPr>
          <w:rStyle w:val="Strong"/>
          <w:sz w:val="32"/>
          <w:szCs w:val="32"/>
        </w:rPr>
        <w:t>282</w:t>
      </w:r>
      <w:r w:rsidRPr="000773A4">
        <w:rPr>
          <w:sz w:val="32"/>
          <w:szCs w:val="32"/>
        </w:rPr>
        <w:t xml:space="preserve">: số connection sau khi áp dụng bộ lọc hoặc số dòng khớp điều kiện lọc. </w:t>
      </w:r>
    </w:p>
    <w:p w:rsidR="000773A4" w:rsidRDefault="000773A4" w:rsidP="000773A4">
      <w:pPr>
        <w:pStyle w:val="NormalWeb"/>
        <w:rPr>
          <w:sz w:val="32"/>
          <w:szCs w:val="32"/>
        </w:rPr>
      </w:pPr>
      <w:r w:rsidRPr="000773A4">
        <w:rPr>
          <w:sz w:val="32"/>
          <w:szCs w:val="32"/>
        </w:rPr>
        <w:t xml:space="preserve">Nghĩa là riêng IP </w:t>
      </w:r>
      <w:r w:rsidRPr="000773A4">
        <w:rPr>
          <w:rStyle w:val="Strong"/>
          <w:sz w:val="32"/>
          <w:szCs w:val="32"/>
        </w:rPr>
        <w:t>222.254.35.122</w:t>
      </w:r>
      <w:r w:rsidRPr="000773A4">
        <w:rPr>
          <w:sz w:val="32"/>
          <w:szCs w:val="32"/>
        </w:rPr>
        <w:t xml:space="preserve"> đang có khoảng </w:t>
      </w:r>
      <w:r w:rsidRPr="000773A4">
        <w:rPr>
          <w:rStyle w:val="Strong"/>
          <w:sz w:val="32"/>
          <w:szCs w:val="32"/>
        </w:rPr>
        <w:t>282 kết nối</w:t>
      </w:r>
      <w:r w:rsidRPr="000773A4">
        <w:rPr>
          <w:sz w:val="32"/>
          <w:szCs w:val="32"/>
        </w:rPr>
        <w:t>.</w:t>
      </w:r>
    </w:p>
    <w:p w:rsidR="000773A4" w:rsidRPr="000773A4" w:rsidRDefault="000773A4" w:rsidP="000773A4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Max Entries:</w:t>
      </w:r>
      <w:r w:rsidRPr="000773A4">
        <w:rPr>
          <w:b/>
          <w:sz w:val="32"/>
          <w:szCs w:val="32"/>
        </w:rPr>
        <w:t>16.379.904</w:t>
      </w:r>
      <w:r>
        <w:rPr>
          <w:sz w:val="32"/>
          <w:szCs w:val="32"/>
        </w:rPr>
        <w:t xml:space="preserve"> kết nối tối đa có thể </w:t>
      </w:r>
    </w:p>
    <w:p w:rsidR="000773A4" w:rsidRDefault="000773A4" w:rsidP="000773A4">
      <w:pPr>
        <w:rPr>
          <w:sz w:val="32"/>
          <w:szCs w:val="32"/>
        </w:rPr>
      </w:pPr>
    </w:p>
    <w:p w:rsidR="0039155E" w:rsidRPr="0039155E" w:rsidRDefault="0039155E" w:rsidP="000773A4">
      <w:pPr>
        <w:rPr>
          <w:b/>
        </w:rPr>
      </w:pPr>
      <w:r w:rsidRPr="0039155E">
        <w:rPr>
          <w:b/>
        </w:rPr>
        <w:lastRenderedPageBreak/>
        <w:t>/ip firewall connection print count-only where protocol=tcp and dst-address~"222.254.35.122:443"</w:t>
      </w:r>
    </w:p>
    <w:p w:rsidR="0039155E" w:rsidRDefault="0039155E" w:rsidP="000773A4">
      <w:pPr>
        <w:rPr>
          <w:sz w:val="32"/>
          <w:szCs w:val="32"/>
        </w:rPr>
      </w:pPr>
    </w:p>
    <w:p w:rsidR="0003228A" w:rsidRDefault="0003228A" w:rsidP="0003228A">
      <w:pPr>
        <w:pStyle w:val="Heading2"/>
        <w:rPr>
          <w:b/>
          <w:sz w:val="52"/>
          <w:szCs w:val="52"/>
        </w:rPr>
      </w:pPr>
      <w:r w:rsidRPr="0003228A">
        <w:rPr>
          <w:b/>
          <w:sz w:val="52"/>
          <w:szCs w:val="52"/>
        </w:rPr>
        <w:t xml:space="preserve">Xem băng thông của đường truyền </w:t>
      </w:r>
      <w:bookmarkStart w:id="0" w:name="_GoBack"/>
      <w:bookmarkEnd w:id="0"/>
    </w:p>
    <w:p w:rsidR="0003228A" w:rsidRDefault="0003228A" w:rsidP="0003228A"/>
    <w:p w:rsidR="0003228A" w:rsidRDefault="0003228A" w:rsidP="0003228A">
      <w:pPr>
        <w:rPr>
          <w:b/>
          <w:sz w:val="32"/>
          <w:szCs w:val="32"/>
        </w:rPr>
      </w:pPr>
      <w:r w:rsidRPr="0003228A">
        <w:rPr>
          <w:b/>
          <w:sz w:val="32"/>
          <w:szCs w:val="32"/>
        </w:rPr>
        <w:t>/interface monitor-traffic pppoe-out1</w:t>
      </w:r>
      <w:r>
        <w:rPr>
          <w:b/>
          <w:sz w:val="32"/>
          <w:szCs w:val="32"/>
        </w:rPr>
        <w:t xml:space="preserve">     # lệnh 1 </w:t>
      </w:r>
    </w:p>
    <w:p w:rsidR="0003228A" w:rsidRPr="0003228A" w:rsidRDefault="0003228A" w:rsidP="0003228A">
      <w:pPr>
        <w:rPr>
          <w:b/>
          <w:sz w:val="32"/>
          <w:szCs w:val="32"/>
        </w:rPr>
      </w:pPr>
      <w:r w:rsidRPr="0003228A">
        <w:rPr>
          <w:b/>
          <w:sz w:val="32"/>
          <w:szCs w:val="32"/>
        </w:rPr>
        <w:t>/interface monitor-traffic pppoe-out1,ether1,ether2</w:t>
      </w:r>
      <w:r>
        <w:rPr>
          <w:b/>
          <w:sz w:val="32"/>
          <w:szCs w:val="32"/>
        </w:rPr>
        <w:t xml:space="preserve">     #lệnh 2 </w:t>
      </w:r>
    </w:p>
    <w:p w:rsidR="0003228A" w:rsidRDefault="0003228A" w:rsidP="0003228A">
      <w:pPr>
        <w:pStyle w:val="Heading2"/>
      </w:pPr>
      <w:r>
        <w:t>Phân loại cao / vừa / thấp</w:t>
      </w:r>
    </w:p>
    <w:p w:rsidR="0003228A" w:rsidRDefault="0003228A" w:rsidP="0003228A">
      <w:pPr>
        <w:pStyle w:val="NormalWeb"/>
      </w:pPr>
      <w:r>
        <w:t xml:space="preserve">Giả sử đường truyền Internet của bạn là </w:t>
      </w:r>
      <w:r>
        <w:rPr>
          <w:rStyle w:val="Strong"/>
        </w:rPr>
        <w:t>800 Mbps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847"/>
      </w:tblGrid>
      <w:tr w:rsidR="0003228A" w:rsidTr="00032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Mức tải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Khoảng băng thông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Thấp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Dưới 30%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Vừa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30% đến 70%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Cao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70% đến 90%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Rất cao / gần nghẽn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Trên 90%</w:t>
            </w:r>
          </w:p>
        </w:tc>
      </w:tr>
    </w:tbl>
    <w:p w:rsidR="0003228A" w:rsidRDefault="0003228A" w:rsidP="0003228A">
      <w:pPr>
        <w:pStyle w:val="NormalWeb"/>
      </w:pPr>
      <w:r>
        <w:t xml:space="preserve">Ví dụ với đường </w:t>
      </w:r>
      <w:r>
        <w:rPr>
          <w:rStyle w:val="Strong"/>
        </w:rPr>
        <w:t>800 Mbps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2166"/>
      </w:tblGrid>
      <w:tr w:rsidR="0003228A" w:rsidTr="00032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Mức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Tốc độ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Thấp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Dưới khoảng 240 Mbps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Vừa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240 – 560 Mbps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Cao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560 – 720 Mbps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Rất cao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Trên 720 Mbps</w:t>
            </w:r>
          </w:p>
        </w:tc>
      </w:tr>
    </w:tbl>
    <w:p w:rsidR="0003228A" w:rsidRPr="0003228A" w:rsidRDefault="0003228A" w:rsidP="00032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32"/>
        </w:rPr>
        <w:t>B</w:t>
      </w:r>
      <w:r w:rsidRPr="0003228A">
        <w:rPr>
          <w:rFonts w:ascii="Times New Roman" w:eastAsia="Times New Roman" w:hAnsi="Times New Roman" w:cs="Times New Roman"/>
          <w:color w:val="FF0000"/>
          <w:sz w:val="32"/>
          <w:szCs w:val="32"/>
        </w:rPr>
        <w:t>ạn chủ yếu chú ý 4 dòng này:</w:t>
      </w:r>
    </w:p>
    <w:p w:rsidR="0003228A" w:rsidRPr="0003228A" w:rsidRDefault="0003228A" w:rsidP="0003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03228A">
        <w:rPr>
          <w:rFonts w:ascii="Courier New" w:eastAsia="Times New Roman" w:hAnsi="Courier New" w:cs="Courier New"/>
          <w:sz w:val="32"/>
          <w:szCs w:val="32"/>
        </w:rPr>
        <w:t>rx-bits-per-second</w:t>
      </w:r>
    </w:p>
    <w:p w:rsidR="0003228A" w:rsidRPr="0003228A" w:rsidRDefault="0003228A" w:rsidP="0003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03228A">
        <w:rPr>
          <w:rFonts w:ascii="Courier New" w:eastAsia="Times New Roman" w:hAnsi="Courier New" w:cs="Courier New"/>
          <w:sz w:val="32"/>
          <w:szCs w:val="32"/>
        </w:rPr>
        <w:t>tx-bits-per-second</w:t>
      </w:r>
    </w:p>
    <w:p w:rsidR="0003228A" w:rsidRPr="0003228A" w:rsidRDefault="0003228A" w:rsidP="0003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03228A">
        <w:rPr>
          <w:rFonts w:ascii="Courier New" w:eastAsia="Times New Roman" w:hAnsi="Courier New" w:cs="Courier New"/>
          <w:sz w:val="32"/>
          <w:szCs w:val="32"/>
        </w:rPr>
        <w:t>rx-drops-per-second</w:t>
      </w:r>
    </w:p>
    <w:p w:rsidR="0003228A" w:rsidRPr="0003228A" w:rsidRDefault="0003228A" w:rsidP="0003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03228A">
        <w:rPr>
          <w:rFonts w:ascii="Courier New" w:eastAsia="Times New Roman" w:hAnsi="Courier New" w:cs="Courier New"/>
          <w:sz w:val="32"/>
          <w:szCs w:val="32"/>
        </w:rPr>
        <w:t>tx-drops-per-second</w:t>
      </w:r>
    </w:p>
    <w:p w:rsidR="0003228A" w:rsidRDefault="0003228A" w:rsidP="0003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228A" w:rsidRDefault="0003228A" w:rsidP="0003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228A" w:rsidRPr="0003228A" w:rsidRDefault="0003228A" w:rsidP="0003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>
        <w:rPr>
          <w:rFonts w:ascii="Courier New" w:eastAsia="Times New Roman" w:hAnsi="Courier New" w:cs="Courier New"/>
          <w:sz w:val="32"/>
          <w:szCs w:val="32"/>
        </w:rPr>
        <w:t>r</w:t>
      </w:r>
      <w:r w:rsidRPr="0003228A">
        <w:rPr>
          <w:rFonts w:ascii="Courier New" w:eastAsia="Times New Roman" w:hAnsi="Courier New" w:cs="Courier New"/>
          <w:sz w:val="32"/>
          <w:szCs w:val="32"/>
        </w:rPr>
        <w:t>x-drops-per-second &gt; 0</w:t>
      </w:r>
    </w:p>
    <w:p w:rsidR="0003228A" w:rsidRPr="0003228A" w:rsidRDefault="0003228A" w:rsidP="0003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03228A">
        <w:rPr>
          <w:rFonts w:ascii="Courier New" w:eastAsia="Times New Roman" w:hAnsi="Courier New" w:cs="Courier New"/>
          <w:sz w:val="32"/>
          <w:szCs w:val="32"/>
        </w:rPr>
        <w:t>tx-drops-per-second &gt; 0</w:t>
      </w:r>
    </w:p>
    <w:p w:rsidR="0003228A" w:rsidRPr="0003228A" w:rsidRDefault="0003228A" w:rsidP="00032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3228A">
        <w:rPr>
          <w:rFonts w:ascii="Times New Roman" w:eastAsia="Times New Roman" w:hAnsi="Times New Roman" w:cs="Times New Roman"/>
          <w:sz w:val="32"/>
          <w:szCs w:val="32"/>
        </w:rPr>
        <w:t>thì cần chú ý, vì có thể đang bị rớt gói, nghẽn, hoặc thiết bị xử lý không kịp.</w:t>
      </w:r>
    </w:p>
    <w:p w:rsidR="0003228A" w:rsidRPr="0003228A" w:rsidRDefault="0003228A" w:rsidP="0003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03228A" w:rsidRPr="0003228A" w:rsidRDefault="0003228A" w:rsidP="0003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03228A">
        <w:rPr>
          <w:rFonts w:ascii="Courier New" w:eastAsia="Times New Roman" w:hAnsi="Courier New" w:cs="Courier New"/>
          <w:sz w:val="32"/>
          <w:szCs w:val="32"/>
        </w:rPr>
        <w:t xml:space="preserve">========= </w:t>
      </w:r>
      <w:r w:rsidRPr="0003228A">
        <w:rPr>
          <w:rFonts w:ascii="Courier New" w:eastAsia="Times New Roman" w:hAnsi="Courier New" w:cs="Courier New"/>
          <w:b/>
          <w:sz w:val="32"/>
          <w:szCs w:val="32"/>
        </w:rPr>
        <w:t xml:space="preserve">Xem tài nguyên ram, cpu cua microtck </w:t>
      </w:r>
      <w:r w:rsidRPr="0003228A">
        <w:rPr>
          <w:rFonts w:ascii="Courier New" w:eastAsia="Times New Roman" w:hAnsi="Courier New" w:cs="Courier New"/>
          <w:sz w:val="32"/>
          <w:szCs w:val="32"/>
        </w:rPr>
        <w:t>========================</w:t>
      </w:r>
    </w:p>
    <w:p w:rsidR="000773A4" w:rsidRDefault="000773A4" w:rsidP="000773A4">
      <w:pPr>
        <w:rPr>
          <w:sz w:val="32"/>
          <w:szCs w:val="32"/>
        </w:rPr>
      </w:pPr>
    </w:p>
    <w:p w:rsidR="0003228A" w:rsidRDefault="0003228A" w:rsidP="000773A4">
      <w:pPr>
        <w:rPr>
          <w:b/>
          <w:sz w:val="32"/>
          <w:szCs w:val="32"/>
        </w:rPr>
      </w:pPr>
      <w:r w:rsidRPr="0003228A">
        <w:rPr>
          <w:b/>
          <w:sz w:val="32"/>
          <w:szCs w:val="32"/>
        </w:rPr>
        <w:t>/system resource print</w:t>
      </w:r>
    </w:p>
    <w:p w:rsidR="00056B5D" w:rsidRPr="00056B5D" w:rsidRDefault="0003228A" w:rsidP="000773A4">
      <w:r w:rsidRPr="0003228A">
        <w:rPr>
          <w:b/>
          <w:sz w:val="32"/>
          <w:szCs w:val="32"/>
        </w:rPr>
        <w:t>/system resource cpu print</w:t>
      </w:r>
      <w:r>
        <w:rPr>
          <w:b/>
          <w:sz w:val="32"/>
          <w:szCs w:val="32"/>
        </w:rPr>
        <w:t xml:space="preserve">  </w:t>
      </w:r>
      <w:r w:rsidR="00056B5D">
        <w:rPr>
          <w:b/>
          <w:sz w:val="32"/>
          <w:szCs w:val="32"/>
        </w:rPr>
        <w:t xml:space="preserve"># </w:t>
      </w:r>
      <w:r w:rsidR="00056B5D" w:rsidRPr="00056B5D">
        <w:t>IRQ</w:t>
      </w:r>
      <w:r w:rsidR="00056B5D">
        <w:t xml:space="preserve"> </w:t>
      </w:r>
      <w:r w:rsidR="00056B5D" w:rsidRPr="00056B5D">
        <w:rPr>
          <w:rFonts w:ascii="Times New Roman" w:eastAsia="Times New Roman" w:hAnsi="Times New Roman" w:cs="Times New Roman"/>
          <w:sz w:val="24"/>
          <w:szCs w:val="24"/>
        </w:rPr>
        <w:t>Tải do xử lý ngắt phần cứng/network</w:t>
      </w:r>
      <w:r w:rsidR="00056B5D">
        <w:rPr>
          <w:rFonts w:ascii="Times New Roman" w:eastAsia="Times New Roman" w:hAnsi="Times New Roman" w:cs="Times New Roman"/>
          <w:sz w:val="24"/>
          <w:szCs w:val="24"/>
        </w:rPr>
        <w:t xml:space="preserve">, disk đọc ghi </w:t>
      </w:r>
    </w:p>
    <w:p w:rsidR="0003228A" w:rsidRDefault="0003228A" w:rsidP="000773A4">
      <w:pPr>
        <w:rPr>
          <w:b/>
          <w:sz w:val="32"/>
          <w:szCs w:val="32"/>
        </w:rPr>
      </w:pPr>
      <w:r w:rsidRPr="0003228A">
        <w:rPr>
          <w:b/>
          <w:sz w:val="32"/>
          <w:szCs w:val="32"/>
        </w:rPr>
        <w:t>/system health 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968"/>
      </w:tblGrid>
      <w:tr w:rsidR="00056B5D" w:rsidRPr="00056B5D" w:rsidTr="00056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6B5D" w:rsidRPr="00056B5D" w:rsidRDefault="00056B5D" w:rsidP="00056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Nhiệt độ CPU</w:t>
            </w:r>
          </w:p>
        </w:tc>
        <w:tc>
          <w:tcPr>
            <w:tcW w:w="0" w:type="auto"/>
            <w:vAlign w:val="center"/>
            <w:hideMark/>
          </w:tcPr>
          <w:p w:rsidR="00056B5D" w:rsidRPr="00056B5D" w:rsidRDefault="00056B5D" w:rsidP="00056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6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</w:t>
            </w:r>
          </w:p>
        </w:tc>
      </w:tr>
      <w:tr w:rsidR="00056B5D" w:rsidRPr="00056B5D" w:rsidTr="00056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B5D" w:rsidRPr="00056B5D" w:rsidRDefault="00056B5D" w:rsidP="0005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B5D">
              <w:rPr>
                <w:rFonts w:ascii="Times New Roman" w:eastAsia="Times New Roman" w:hAnsi="Times New Roman" w:cs="Times New Roman"/>
                <w:sz w:val="24"/>
                <w:szCs w:val="24"/>
              </w:rPr>
              <w:t>Dưới 60°C</w:t>
            </w:r>
          </w:p>
        </w:tc>
        <w:tc>
          <w:tcPr>
            <w:tcW w:w="0" w:type="auto"/>
            <w:vAlign w:val="center"/>
            <w:hideMark/>
          </w:tcPr>
          <w:p w:rsidR="00056B5D" w:rsidRPr="00056B5D" w:rsidRDefault="00056B5D" w:rsidP="0005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B5D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</w:p>
        </w:tc>
      </w:tr>
      <w:tr w:rsidR="00056B5D" w:rsidRPr="00056B5D" w:rsidTr="00056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B5D" w:rsidRPr="00056B5D" w:rsidRDefault="00056B5D" w:rsidP="0005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B5D">
              <w:rPr>
                <w:rFonts w:ascii="Times New Roman" w:eastAsia="Times New Roman" w:hAnsi="Times New Roman" w:cs="Times New Roman"/>
                <w:sz w:val="24"/>
                <w:szCs w:val="24"/>
              </w:rPr>
              <w:t>60–75°C</w:t>
            </w:r>
          </w:p>
        </w:tc>
        <w:tc>
          <w:tcPr>
            <w:tcW w:w="0" w:type="auto"/>
            <w:vAlign w:val="center"/>
            <w:hideMark/>
          </w:tcPr>
          <w:p w:rsidR="00056B5D" w:rsidRPr="00056B5D" w:rsidRDefault="00056B5D" w:rsidP="0005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B5D">
              <w:rPr>
                <w:rFonts w:ascii="Times New Roman" w:eastAsia="Times New Roman" w:hAnsi="Times New Roman" w:cs="Times New Roman"/>
                <w:sz w:val="24"/>
                <w:szCs w:val="24"/>
              </w:rPr>
              <w:t>Cần theo dõi</w:t>
            </w:r>
          </w:p>
        </w:tc>
      </w:tr>
      <w:tr w:rsidR="00056B5D" w:rsidRPr="00056B5D" w:rsidTr="00056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B5D" w:rsidRPr="00056B5D" w:rsidRDefault="00056B5D" w:rsidP="0005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B5D">
              <w:rPr>
                <w:rFonts w:ascii="Times New Roman" w:eastAsia="Times New Roman" w:hAnsi="Times New Roman" w:cs="Times New Roman"/>
                <w:sz w:val="24"/>
                <w:szCs w:val="24"/>
              </w:rPr>
              <w:t>75–85°C</w:t>
            </w:r>
          </w:p>
        </w:tc>
        <w:tc>
          <w:tcPr>
            <w:tcW w:w="0" w:type="auto"/>
            <w:vAlign w:val="center"/>
            <w:hideMark/>
          </w:tcPr>
          <w:p w:rsidR="00056B5D" w:rsidRPr="00056B5D" w:rsidRDefault="00056B5D" w:rsidP="0005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B5D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056B5D" w:rsidRPr="00056B5D" w:rsidTr="00056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B5D" w:rsidRPr="00056B5D" w:rsidRDefault="00056B5D" w:rsidP="0005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B5D">
              <w:rPr>
                <w:rFonts w:ascii="Times New Roman" w:eastAsia="Times New Roman" w:hAnsi="Times New Roman" w:cs="Times New Roman"/>
                <w:sz w:val="24"/>
                <w:szCs w:val="24"/>
              </w:rPr>
              <w:t>Trên 85°C</w:t>
            </w:r>
          </w:p>
        </w:tc>
        <w:tc>
          <w:tcPr>
            <w:tcW w:w="0" w:type="auto"/>
            <w:vAlign w:val="center"/>
            <w:hideMark/>
          </w:tcPr>
          <w:p w:rsidR="00056B5D" w:rsidRPr="00056B5D" w:rsidRDefault="00056B5D" w:rsidP="00056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B5D">
              <w:rPr>
                <w:rFonts w:ascii="Times New Roman" w:eastAsia="Times New Roman" w:hAnsi="Times New Roman" w:cs="Times New Roman"/>
                <w:sz w:val="24"/>
                <w:szCs w:val="24"/>
              </w:rPr>
              <w:t>Nguy hiểm, cần kiểm tra tản nhiệt/quạt/phòng máy</w:t>
            </w:r>
          </w:p>
        </w:tc>
      </w:tr>
    </w:tbl>
    <w:p w:rsidR="00056B5D" w:rsidRDefault="00056B5D" w:rsidP="000773A4">
      <w:pPr>
        <w:rPr>
          <w:b/>
          <w:sz w:val="32"/>
          <w:szCs w:val="32"/>
        </w:rPr>
      </w:pPr>
    </w:p>
    <w:p w:rsidR="0003228A" w:rsidRPr="0003228A" w:rsidRDefault="0003228A" w:rsidP="000773A4">
      <w:pPr>
        <w:rPr>
          <w:b/>
          <w:sz w:val="32"/>
          <w:szCs w:val="32"/>
        </w:rPr>
      </w:pPr>
      <w:r w:rsidRPr="0003228A">
        <w:rPr>
          <w:b/>
          <w:sz w:val="32"/>
          <w:szCs w:val="32"/>
        </w:rPr>
        <w:t>/tool profile</w:t>
      </w:r>
      <w:r w:rsidR="006448F0">
        <w:rPr>
          <w:b/>
          <w:sz w:val="32"/>
          <w:szCs w:val="32"/>
        </w:rPr>
        <w:t xml:space="preserve">  ##  </w:t>
      </w:r>
      <w:r w:rsidR="006448F0">
        <w:t xml:space="preserve">Lệnh này dùng để xem </w:t>
      </w:r>
      <w:r w:rsidR="006448F0">
        <w:rPr>
          <w:rStyle w:val="Strong"/>
        </w:rPr>
        <w:t>CPU của MikroTik đang bị phần nào sử dụng</w:t>
      </w:r>
      <w:r w:rsidR="006448F0">
        <w:t>.</w:t>
      </w:r>
    </w:p>
    <w:p w:rsidR="0003228A" w:rsidRDefault="0003228A" w:rsidP="000773A4">
      <w:pPr>
        <w:rPr>
          <w:sz w:val="32"/>
          <w:szCs w:val="32"/>
        </w:rPr>
      </w:pPr>
    </w:p>
    <w:p w:rsidR="0003228A" w:rsidRDefault="0003228A" w:rsidP="0003228A">
      <w:pPr>
        <w:pStyle w:val="Heading3"/>
      </w:pPr>
      <w:r>
        <w:t>CPU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415"/>
      </w:tblGrid>
      <w:tr w:rsidR="0003228A" w:rsidTr="00032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CPU Load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Đánh giá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0% - 30%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Thấp, bình thường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30% - 70%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Vừa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70% - 85%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Cao, cần theo dõi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Trên 85% lâu dài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Rất cao, có nguy cơ nghẽn</w:t>
            </w:r>
          </w:p>
        </w:tc>
      </w:tr>
    </w:tbl>
    <w:p w:rsidR="0003228A" w:rsidRDefault="0003228A" w:rsidP="0003228A">
      <w:pPr>
        <w:pStyle w:val="Heading3"/>
      </w:pPr>
      <w:r>
        <w:lastRenderedPageBreak/>
        <w:t>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195"/>
      </w:tblGrid>
      <w:tr w:rsidR="0003228A" w:rsidTr="00032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RAM còn trống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Đánh giá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Còn trên 50%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Tốt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Còn 20% - 50%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Bình thường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Còn dưới 20%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Cần chú ý</w:t>
            </w:r>
          </w:p>
        </w:tc>
      </w:tr>
      <w:tr w:rsidR="0003228A" w:rsidTr="0003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28A" w:rsidRDefault="0003228A">
            <w:r>
              <w:t>Gần hết RAM</w:t>
            </w:r>
          </w:p>
        </w:tc>
        <w:tc>
          <w:tcPr>
            <w:tcW w:w="0" w:type="auto"/>
            <w:vAlign w:val="center"/>
            <w:hideMark/>
          </w:tcPr>
          <w:p w:rsidR="0003228A" w:rsidRDefault="0003228A">
            <w:r>
              <w:t>Nguy hiểm</w:t>
            </w:r>
          </w:p>
        </w:tc>
      </w:tr>
    </w:tbl>
    <w:p w:rsidR="0003228A" w:rsidRPr="000773A4" w:rsidRDefault="0003228A" w:rsidP="000773A4">
      <w:pPr>
        <w:rPr>
          <w:sz w:val="32"/>
          <w:szCs w:val="32"/>
        </w:rPr>
      </w:pPr>
    </w:p>
    <w:sectPr w:rsidR="0003228A" w:rsidRPr="00077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E1442"/>
    <w:multiLevelType w:val="multilevel"/>
    <w:tmpl w:val="DE5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783"/>
    <w:rsid w:val="0003228A"/>
    <w:rsid w:val="00056B5D"/>
    <w:rsid w:val="000773A4"/>
    <w:rsid w:val="00161A46"/>
    <w:rsid w:val="0039155E"/>
    <w:rsid w:val="005F5F96"/>
    <w:rsid w:val="006448F0"/>
    <w:rsid w:val="009D47C6"/>
    <w:rsid w:val="00A71783"/>
    <w:rsid w:val="00CA3DDB"/>
    <w:rsid w:val="00DE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AA37"/>
  <w15:chartTrackingRefBased/>
  <w15:docId w15:val="{CBFBAB2E-0600-44FC-94B7-CB3CA73FC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3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717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17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71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17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178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178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773A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3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032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8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1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1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83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25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3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5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17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0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9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6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4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4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3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35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15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79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52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1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0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7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7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45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1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01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86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40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6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9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3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2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8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1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2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53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8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23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2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7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6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1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0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9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42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8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08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3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9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9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0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2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9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53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2026-07-08T02:07:00Z</dcterms:created>
  <dcterms:modified xsi:type="dcterms:W3CDTF">2026-07-08T03:18:00Z</dcterms:modified>
</cp:coreProperties>
</file>