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B4B" w:rsidRDefault="00B81B4B">
      <w:pPr>
        <w:rPr>
          <w:b/>
          <w:sz w:val="28"/>
          <w:szCs w:val="28"/>
        </w:rPr>
      </w:pPr>
      <w:r w:rsidRPr="00B81B4B">
        <w:rPr>
          <w:b/>
          <w:sz w:val="28"/>
          <w:szCs w:val="28"/>
        </w:rPr>
        <w:drawing>
          <wp:inline distT="0" distB="0" distL="0" distR="0" wp14:anchorId="49B950DB" wp14:editId="5ABF6905">
            <wp:extent cx="3762900" cy="201958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76" w:rsidRPr="00FB1094" w:rsidRDefault="00FB1094">
      <w:pPr>
        <w:rPr>
          <w:b/>
          <w:sz w:val="28"/>
          <w:szCs w:val="28"/>
        </w:rPr>
      </w:pPr>
      <w:r w:rsidRPr="00FB1094">
        <w:rPr>
          <w:b/>
          <w:sz w:val="28"/>
          <w:szCs w:val="28"/>
        </w:rPr>
        <w:t xml:space="preserve">+ Để xem  loại Microtick </w:t>
      </w:r>
    </w:p>
    <w:p w:rsidR="00FB1094" w:rsidRDefault="00FB1094">
      <w:r>
        <w:t>Winbox → System → Resources</w:t>
      </w:r>
    </w:p>
    <w:p w:rsidR="00FB1094" w:rsidRDefault="00FB1094">
      <w:pPr>
        <w:rPr>
          <w:sz w:val="28"/>
          <w:szCs w:val="28"/>
        </w:rPr>
      </w:pPr>
      <w:r>
        <w:rPr>
          <w:sz w:val="28"/>
          <w:szCs w:val="28"/>
        </w:rPr>
        <w:t xml:space="preserve">   Broadname: </w:t>
      </w:r>
      <w:bookmarkStart w:id="0" w:name="_GoBack"/>
      <w:r w:rsidRPr="00FB1094">
        <w:rPr>
          <w:sz w:val="28"/>
          <w:szCs w:val="28"/>
        </w:rPr>
        <w:t>CCR2116-12G-4S+</w:t>
      </w:r>
      <w:bookmarkEnd w:id="0"/>
    </w:p>
    <w:p w:rsidR="00DD5CF1" w:rsidRDefault="00DD5CF1">
      <w:pPr>
        <w:rPr>
          <w:sz w:val="28"/>
          <w:szCs w:val="28"/>
        </w:rPr>
      </w:pPr>
      <w:r>
        <w:rPr>
          <w:sz w:val="28"/>
          <w:szCs w:val="28"/>
        </w:rPr>
        <w:t xml:space="preserve">   version: 7.18.2 </w:t>
      </w:r>
    </w:p>
    <w:p w:rsidR="00DD5CF1" w:rsidRDefault="00AB6C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B6C29">
        <w:rPr>
          <w:sz w:val="28"/>
          <w:szCs w:val="28"/>
        </w:rPr>
        <w:drawing>
          <wp:inline distT="0" distB="0" distL="0" distR="0" wp14:anchorId="18E08574" wp14:editId="4D02C7D5">
            <wp:extent cx="4591563" cy="443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907" cy="444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Đã tải lên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D5A57" id="Rectangle 1" o:spid="_x0000_s1026" alt="Đã tải lên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H+t1AIAANUFAAAOAAAAZHJzL2Uyb0RvYy54bWysVF1y0zAQfmeGO2j07tpOnR976nTaOGaY&#10;KdChcADFlmMNsmQkJU7LcAfu0DeOwGu5CDdhJSdp0r4wgB800q787X67n/bsfNNwtKZKMylSHJ4E&#10;GFFRyJKJZYo/fsi9CUbaEFESLgVN8S3V+Hz68sVZ1yZ0IGvJS6oQgAiddG2Ka2PaxPd1UdOG6BPZ&#10;UgHOSqqGGDiqpV8q0gF6w/1BEIz8TqqyVbKgWoM165146vCrihbmXVVpahBPMeRm3KrcurCrPz0j&#10;yVKRtmbFNg3yF1k0hAkIuofKiCFopdgzqIYVSmpZmZNCNr6sKlZQxwHYhMETNjc1aanjAsXR7b5M&#10;+v/BFm/X1wqxEnqHkSANtOg9FI2IJacITCXVBZTr57eHe2R+/bhniD98Fwh2orbF61qdAMZNe60s&#10;fd1eyeKTRkLOasCgF7oFtB58Z1JKdjUlJbAILYR/hGEPGtDQonsjS0iHrIx0pd1UqrExoGho4zp4&#10;u+8g3RhUgPE0iCYB9LkA13ZvI5Bk93OrtHlFZYPsJsUKsnPgZH2lTX91d8XGEjJnnIOdJFwcGQCz&#10;t0Bo+NX6bBKu51/iIJ5P5pPIiwajuRcFWeZd5LPIG+XheJidZrNZFn61ccMoqVlZUmHD7PQXRn/W&#10;3+1L6JWzV6CWnJUWzqak1XIx4wqtCeg/d58rOXger/nHabh6AZcnlMJBFFwOYi8fTcZelEdDLx4H&#10;Ey8I48t4FERxlOXHlK6YoP9OCXUpjoeDoevSQdJPuAXue86NJA0zMGE4a1IM0oDPXiKJVeBclG5v&#10;COP9/qAUNv3HUkC7d412erUS7dW/kOUtyFVJkBMoD2YhbGqp7jDqYK6kWH9eEUUx4q8FSD4Oo8gO&#10;IneIhuMBHNShZ3HoIaIAqBQbjPrtzPTDa9UqtqwhUugKI+QFPJOKOQnbJ9RntX1cMDsck+2cs8Pp&#10;8OxuPU7j6W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kmB/rdQCAADV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r w:rsidR="00DD5CF1">
        <w:rPr>
          <w:sz w:val="28"/>
          <w:szCs w:val="28"/>
        </w:rPr>
        <w:tab/>
      </w:r>
    </w:p>
    <w:p w:rsidR="00AB6C29" w:rsidRDefault="00AB6C29">
      <w:pPr>
        <w:rPr>
          <w:sz w:val="28"/>
          <w:szCs w:val="28"/>
        </w:rPr>
      </w:pPr>
    </w:p>
    <w:p w:rsidR="00B81B4B" w:rsidRDefault="002B5E0A">
      <w:pPr>
        <w:rPr>
          <w:b/>
          <w:sz w:val="28"/>
          <w:szCs w:val="28"/>
        </w:rPr>
      </w:pPr>
      <w:r w:rsidRPr="002B5E0A">
        <w:rPr>
          <w:b/>
          <w:sz w:val="28"/>
          <w:szCs w:val="28"/>
        </w:rPr>
        <w:lastRenderedPageBreak/>
        <w:t xml:space="preserve">Bước 3: Cấu hình quay PPPoE trên Mikcrotick </w:t>
      </w:r>
    </w:p>
    <w:p w:rsidR="00C83F29" w:rsidRPr="00C83F29" w:rsidRDefault="00C83F29">
      <w:pPr>
        <w:rPr>
          <w:sz w:val="28"/>
          <w:szCs w:val="28"/>
        </w:rPr>
      </w:pPr>
      <w:r w:rsidRPr="00C83F29">
        <w:rPr>
          <w:sz w:val="28"/>
          <w:szCs w:val="28"/>
        </w:rPr>
        <w:t xml:space="preserve">+ </w:t>
      </w:r>
      <w:r>
        <w:rPr>
          <w:sz w:val="28"/>
          <w:szCs w:val="28"/>
        </w:rPr>
        <w:t xml:space="preserve"> vào </w:t>
      </w:r>
      <w:r w:rsidRPr="00C83F29">
        <w:rPr>
          <w:b/>
          <w:sz w:val="28"/>
          <w:szCs w:val="28"/>
        </w:rPr>
        <w:t>PPP</w:t>
      </w:r>
      <w:r>
        <w:rPr>
          <w:b/>
          <w:sz w:val="28"/>
          <w:szCs w:val="28"/>
        </w:rPr>
        <w:t xml:space="preserve"> </w:t>
      </w:r>
      <w:r w:rsidRPr="00C83F29">
        <w:rPr>
          <w:sz w:val="28"/>
          <w:szCs w:val="28"/>
        </w:rPr>
        <w:t>ở ta</w:t>
      </w:r>
      <w:r>
        <w:rPr>
          <w:sz w:val="28"/>
          <w:szCs w:val="28"/>
        </w:rPr>
        <w:t xml:space="preserve">p đầu tiên </w:t>
      </w:r>
      <w:r w:rsidRPr="00C83F29">
        <w:rPr>
          <w:b/>
          <w:sz w:val="28"/>
          <w:szCs w:val="28"/>
        </w:rPr>
        <w:t>PPP</w:t>
      </w:r>
      <w:r>
        <w:rPr>
          <w:b/>
          <w:sz w:val="28"/>
          <w:szCs w:val="28"/>
        </w:rPr>
        <w:t xml:space="preserve">  </w:t>
      </w:r>
      <w:r w:rsidRPr="00C83F29">
        <w:rPr>
          <w:sz w:val="28"/>
          <w:szCs w:val="28"/>
        </w:rPr>
        <w:t>chọn</w:t>
      </w:r>
      <w:r>
        <w:rPr>
          <w:b/>
          <w:sz w:val="28"/>
          <w:szCs w:val="28"/>
        </w:rPr>
        <w:t xml:space="preserve"> New</w:t>
      </w:r>
    </w:p>
    <w:p w:rsidR="00AB6C29" w:rsidRDefault="002B5E0A">
      <w:pPr>
        <w:rPr>
          <w:sz w:val="28"/>
          <w:szCs w:val="28"/>
        </w:rPr>
      </w:pPr>
      <w:r w:rsidRPr="002B5E0A">
        <w:rPr>
          <w:sz w:val="28"/>
          <w:szCs w:val="28"/>
        </w:rPr>
        <w:drawing>
          <wp:inline distT="0" distB="0" distL="0" distR="0" wp14:anchorId="4EF6DD70" wp14:editId="0947F684">
            <wp:extent cx="5943600" cy="2172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29" w:rsidRDefault="00C83F29">
      <w:pPr>
        <w:rPr>
          <w:sz w:val="28"/>
          <w:szCs w:val="28"/>
        </w:rPr>
      </w:pPr>
      <w:r>
        <w:rPr>
          <w:sz w:val="28"/>
          <w:szCs w:val="28"/>
        </w:rPr>
        <w:t xml:space="preserve">+ chọn PPPoE Client </w:t>
      </w:r>
    </w:p>
    <w:p w:rsidR="00C83F29" w:rsidRDefault="00C83F29">
      <w:pPr>
        <w:rPr>
          <w:sz w:val="28"/>
          <w:szCs w:val="28"/>
        </w:rPr>
      </w:pPr>
      <w:r w:rsidRPr="00C83F29">
        <w:rPr>
          <w:sz w:val="28"/>
          <w:szCs w:val="28"/>
        </w:rPr>
        <w:drawing>
          <wp:inline distT="0" distB="0" distL="0" distR="0" wp14:anchorId="0ABF6EED" wp14:editId="5B99C63B">
            <wp:extent cx="2905530" cy="4887007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29" w:rsidRDefault="00C83F29">
      <w:pPr>
        <w:rPr>
          <w:sz w:val="28"/>
          <w:szCs w:val="28"/>
        </w:rPr>
      </w:pPr>
      <w:r w:rsidRPr="00C83F29">
        <w:rPr>
          <w:sz w:val="28"/>
          <w:szCs w:val="28"/>
        </w:rPr>
        <w:lastRenderedPageBreak/>
        <w:drawing>
          <wp:inline distT="0" distB="0" distL="0" distR="0" wp14:anchorId="60A16451" wp14:editId="2299F34E">
            <wp:extent cx="5943600" cy="3622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29" w:rsidRDefault="00C83F29">
      <w:pPr>
        <w:rPr>
          <w:sz w:val="28"/>
          <w:szCs w:val="28"/>
        </w:rPr>
      </w:pPr>
    </w:p>
    <w:p w:rsidR="00C83F29" w:rsidRDefault="00C83F29">
      <w:pPr>
        <w:rPr>
          <w:sz w:val="28"/>
          <w:szCs w:val="28"/>
        </w:rPr>
      </w:pPr>
      <w:r>
        <w:rPr>
          <w:sz w:val="28"/>
          <w:szCs w:val="28"/>
        </w:rPr>
        <w:t xml:space="preserve">Tên có thể tùy biến , ether 1 là port 1 </w:t>
      </w:r>
    </w:p>
    <w:p w:rsidR="00C83F29" w:rsidRDefault="00C83F2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&gt;&gt;  tiếp đó sàn Dial out </w:t>
      </w:r>
      <w:r w:rsidR="003941D0" w:rsidRPr="001732B5">
        <w:rPr>
          <w:sz w:val="28"/>
          <w:szCs w:val="28"/>
        </w:rPr>
        <w:drawing>
          <wp:inline distT="0" distB="0" distL="0" distR="0" wp14:anchorId="448C3524" wp14:editId="51DF82C3">
            <wp:extent cx="5943600" cy="3886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29" w:rsidRDefault="003941D0">
      <w:pPr>
        <w:rPr>
          <w:sz w:val="28"/>
          <w:szCs w:val="28"/>
        </w:rPr>
      </w:pPr>
      <w:r w:rsidRPr="009A486C">
        <w:rPr>
          <w:sz w:val="28"/>
          <w:szCs w:val="28"/>
        </w:rPr>
        <w:drawing>
          <wp:inline distT="0" distB="0" distL="0" distR="0" wp14:anchorId="70961507" wp14:editId="48B19492">
            <wp:extent cx="594360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1D0" w:rsidRDefault="003941D0" w:rsidP="003941D0">
      <w:pPr>
        <w:rPr>
          <w:b/>
          <w:sz w:val="28"/>
          <w:szCs w:val="28"/>
        </w:rPr>
      </w:pPr>
      <w:r w:rsidRPr="003941D0">
        <w:rPr>
          <w:b/>
          <w:sz w:val="28"/>
          <w:szCs w:val="28"/>
        </w:rPr>
        <w:t>status: connected  và kế hợp: Tool&gt;ping 8.8.8.8</w:t>
      </w:r>
    </w:p>
    <w:p w:rsidR="00DA33C6" w:rsidRDefault="00DA33C6" w:rsidP="003941D0">
      <w:pPr>
        <w:rPr>
          <w:b/>
          <w:sz w:val="28"/>
          <w:szCs w:val="28"/>
        </w:rPr>
      </w:pPr>
    </w:p>
    <w:p w:rsidR="00DA33C6" w:rsidRDefault="00DA33C6" w:rsidP="003941D0">
      <w:pPr>
        <w:rPr>
          <w:b/>
          <w:sz w:val="28"/>
          <w:szCs w:val="28"/>
        </w:rPr>
      </w:pPr>
    </w:p>
    <w:p w:rsidR="00DA33C6" w:rsidRPr="003941D0" w:rsidRDefault="00DA33C6" w:rsidP="003941D0">
      <w:pPr>
        <w:rPr>
          <w:b/>
          <w:sz w:val="28"/>
          <w:szCs w:val="28"/>
        </w:rPr>
      </w:pPr>
    </w:p>
    <w:p w:rsidR="003941D0" w:rsidRDefault="003941D0">
      <w:pPr>
        <w:rPr>
          <w:sz w:val="28"/>
          <w:szCs w:val="28"/>
        </w:rPr>
      </w:pPr>
    </w:p>
    <w:p w:rsidR="003941D0" w:rsidRDefault="003941D0">
      <w:pPr>
        <w:rPr>
          <w:sz w:val="28"/>
          <w:szCs w:val="28"/>
        </w:rPr>
      </w:pPr>
    </w:p>
    <w:p w:rsidR="003941D0" w:rsidRDefault="003941D0">
      <w:pPr>
        <w:rPr>
          <w:sz w:val="28"/>
          <w:szCs w:val="28"/>
        </w:rPr>
      </w:pPr>
    </w:p>
    <w:p w:rsidR="001732B5" w:rsidRPr="00FB1094" w:rsidRDefault="001732B5">
      <w:pPr>
        <w:rPr>
          <w:sz w:val="28"/>
          <w:szCs w:val="28"/>
        </w:rPr>
      </w:pPr>
    </w:p>
    <w:sectPr w:rsidR="001732B5" w:rsidRPr="00FB1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B5D"/>
    <w:rsid w:val="001732B5"/>
    <w:rsid w:val="002B5E0A"/>
    <w:rsid w:val="003941D0"/>
    <w:rsid w:val="00457576"/>
    <w:rsid w:val="009A486C"/>
    <w:rsid w:val="00A3289D"/>
    <w:rsid w:val="00AB6893"/>
    <w:rsid w:val="00AB6C29"/>
    <w:rsid w:val="00B81B4B"/>
    <w:rsid w:val="00C66F07"/>
    <w:rsid w:val="00C83F29"/>
    <w:rsid w:val="00DA0B5D"/>
    <w:rsid w:val="00DA33C6"/>
    <w:rsid w:val="00DD5CF1"/>
    <w:rsid w:val="00FB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8BD5"/>
  <w15:chartTrackingRefBased/>
  <w15:docId w15:val="{3F478186-4E43-471D-BF46-9141B505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5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2026-01-02T03:30:00Z</dcterms:created>
  <dcterms:modified xsi:type="dcterms:W3CDTF">2026-01-04T09:25:00Z</dcterms:modified>
</cp:coreProperties>
</file>