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314" w:rsidRDefault="00542314">
      <w:pPr>
        <w:rPr>
          <w:b/>
        </w:rPr>
      </w:pPr>
      <w:r>
        <w:rPr>
          <w:b/>
        </w:rPr>
        <w:t>1. System&gt;&gt; Acceleration&gt;&gt;Hyper-V</w:t>
      </w:r>
      <w:bookmarkStart w:id="0" w:name="_GoBack"/>
      <w:bookmarkEnd w:id="0"/>
    </w:p>
    <w:p w:rsidR="007D3715" w:rsidRPr="009A4711" w:rsidRDefault="009A4711">
      <w:pPr>
        <w:rPr>
          <w:b/>
        </w:rPr>
      </w:pPr>
      <w:r w:rsidRPr="009A4711">
        <w:rPr>
          <w:b/>
        </w:rPr>
        <w:t xml:space="preserve">2. Khóa máy ảo không cho phép cài gì </w:t>
      </w:r>
    </w:p>
    <w:p w:rsidR="009A4711" w:rsidRDefault="009A4711" w:rsidP="004C60A4">
      <w:pPr>
        <w:ind w:left="720"/>
      </w:pPr>
      <w:r>
        <w:t xml:space="preserve">File &gt;&gt;Tools&gt;&gt;Media&gt;&gt;chọn tab Hardisk </w:t>
      </w:r>
    </w:p>
    <w:p w:rsidR="009A4711" w:rsidRDefault="009A4711" w:rsidP="004C60A4">
      <w:pPr>
        <w:ind w:left="720"/>
      </w:pPr>
      <w:r>
        <w:tab/>
        <w:t xml:space="preserve">ở phần Attribute chon Immutable   &amp;&amp;&amp; Để sinh viên không cài được, </w:t>
      </w:r>
      <w:r w:rsidRPr="009A4711">
        <w:rPr>
          <w:b/>
        </w:rPr>
        <w:t>Immutable</w:t>
      </w:r>
      <w:r w:rsidR="004C60A4">
        <w:t>.</w:t>
      </w:r>
      <w:r>
        <w:t xml:space="preserve"> </w:t>
      </w:r>
    </w:p>
    <w:sectPr w:rsidR="009A4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35C"/>
    <w:rsid w:val="004C60A4"/>
    <w:rsid w:val="00542314"/>
    <w:rsid w:val="007D3715"/>
    <w:rsid w:val="008A035C"/>
    <w:rsid w:val="009A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B56C"/>
  <w15:chartTrackingRefBased/>
  <w15:docId w15:val="{5A603D7C-FCCF-45A4-A555-27B5F872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2026-07-02T07:11:00Z</dcterms:created>
  <dcterms:modified xsi:type="dcterms:W3CDTF">2026-07-03T02:58:00Z</dcterms:modified>
</cp:coreProperties>
</file>