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E3B11" w14:textId="6EE9A87F" w:rsidR="00933D3D" w:rsidRDefault="005D611E">
      <w:pPr>
        <w:rPr>
          <w:b/>
          <w:bCs/>
        </w:rPr>
      </w:pPr>
      <w:r w:rsidRPr="005D611E">
        <w:rPr>
          <w:b/>
          <w:bCs/>
        </w:rPr>
        <w:t>Edge Detection Problem</w:t>
      </w:r>
      <w:r>
        <w:rPr>
          <w:b/>
          <w:bCs/>
        </w:rPr>
        <w:t xml:space="preserve">: </w:t>
      </w:r>
    </w:p>
    <w:p w14:paraId="3C350BEC" w14:textId="343642CE" w:rsidR="00691901" w:rsidRDefault="00691901">
      <w:pPr>
        <w:rPr>
          <w:b/>
          <w:bCs/>
        </w:rPr>
      </w:pPr>
      <w:r w:rsidRPr="00691901">
        <w:rPr>
          <w:b/>
          <w:bCs/>
          <w:noProof/>
        </w:rPr>
        <w:drawing>
          <wp:inline distT="0" distB="0" distL="0" distR="0" wp14:anchorId="20ADBB5E" wp14:editId="5A4DBC50">
            <wp:extent cx="5943600" cy="2797810"/>
            <wp:effectExtent l="0" t="0" r="0" b="2540"/>
            <wp:docPr id="54707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76400" name=""/>
                    <pic:cNvPicPr/>
                  </pic:nvPicPr>
                  <pic:blipFill>
                    <a:blip r:embed="rId5"/>
                    <a:stretch>
                      <a:fillRect/>
                    </a:stretch>
                  </pic:blipFill>
                  <pic:spPr>
                    <a:xfrm>
                      <a:off x="0" y="0"/>
                      <a:ext cx="5943600" cy="2797810"/>
                    </a:xfrm>
                    <a:prstGeom prst="rect">
                      <a:avLst/>
                    </a:prstGeom>
                  </pic:spPr>
                </pic:pic>
              </a:graphicData>
            </a:graphic>
          </wp:inline>
        </w:drawing>
      </w:r>
    </w:p>
    <w:p w14:paraId="30ED93AE" w14:textId="77777777" w:rsidR="00691901" w:rsidRDefault="00691901">
      <w:pPr>
        <w:rPr>
          <w:b/>
          <w:bCs/>
        </w:rPr>
      </w:pPr>
    </w:p>
    <w:p w14:paraId="38CCF24C" w14:textId="77C783FF" w:rsidR="00691901" w:rsidRDefault="00691901">
      <w:r w:rsidRPr="00691901">
        <w:rPr>
          <w:b/>
          <w:bCs/>
          <w:highlight w:val="cyan"/>
        </w:rPr>
        <w:t>Tại sao kết quả output là 4x4</w:t>
      </w:r>
      <w:r>
        <w:rPr>
          <w:b/>
          <w:bCs/>
        </w:rPr>
        <w:t xml:space="preserve">: </w:t>
      </w:r>
      <w:r w:rsidRPr="00691901">
        <w:t>Oupt</w:t>
      </w:r>
      <w:r>
        <w:t xml:space="preserve">Size=n-f+1=6-3+1=4 </w:t>
      </w:r>
    </w:p>
    <w:p w14:paraId="5549C040" w14:textId="0B3CDC2E" w:rsidR="00691901" w:rsidRPr="00691901" w:rsidRDefault="00691901">
      <w:pPr>
        <w:rPr>
          <w:b/>
          <w:bCs/>
        </w:rPr>
      </w:pPr>
      <w:r w:rsidRPr="00691901">
        <w:rPr>
          <w:b/>
          <w:bCs/>
        </w:rPr>
        <w:t xml:space="preserve">Gọi là tích chập: </w:t>
      </w:r>
    </w:p>
    <w:p w14:paraId="2FFB3501" w14:textId="77777777" w:rsidR="00691901" w:rsidRDefault="00691901">
      <w:pPr>
        <w:rPr>
          <w:b/>
          <w:bCs/>
        </w:rPr>
      </w:pPr>
      <w:r>
        <w:rPr>
          <w:b/>
          <w:bCs/>
        </w:rPr>
        <w:tab/>
        <w:t xml:space="preserve">+ “Tích”: </w:t>
      </w:r>
      <w:r w:rsidRPr="00691901">
        <w:t>Có phép nhân</w:t>
      </w:r>
    </w:p>
    <w:p w14:paraId="7453E69B" w14:textId="3EC6C0D7" w:rsidR="00691901" w:rsidRPr="00691901" w:rsidRDefault="00691901">
      <w:r>
        <w:rPr>
          <w:b/>
          <w:bCs/>
        </w:rPr>
        <w:tab/>
        <w:t xml:space="preserve">+ “Chập”: </w:t>
      </w:r>
      <w:r w:rsidRPr="00691901">
        <w:t>là chồng lên nhau</w:t>
      </w:r>
      <w:r>
        <w:rPr>
          <w:b/>
          <w:bCs/>
        </w:rPr>
        <w:t xml:space="preserve">, </w:t>
      </w:r>
      <w:r w:rsidRPr="00691901">
        <w:t>tức</w:t>
      </w:r>
      <w:r>
        <w:t xml:space="preserve"> đặt filter </w:t>
      </w:r>
      <w:r w:rsidRPr="00691901">
        <w:rPr>
          <w:b/>
          <w:bCs/>
        </w:rPr>
        <w:t>chồng lên</w:t>
      </w:r>
      <w:r>
        <w:t xml:space="preserve"> </w:t>
      </w:r>
      <w:r w:rsidRPr="00691901">
        <w:t xml:space="preserve"> </w:t>
      </w:r>
      <w:r>
        <w:t>một vùng ảnh rồi trượt đi khắp ảnh.</w:t>
      </w:r>
      <w:r w:rsidRPr="00691901">
        <w:t xml:space="preserve"> </w:t>
      </w:r>
    </w:p>
    <w:p w14:paraId="25DF85FA" w14:textId="5DC60391" w:rsidR="005D611E" w:rsidRDefault="009A71F0">
      <w:pPr>
        <w:rPr>
          <w:b/>
          <w:bCs/>
        </w:rPr>
      </w:pPr>
      <w:r w:rsidRPr="009A71F0">
        <w:rPr>
          <w:b/>
          <w:bCs/>
          <w:noProof/>
        </w:rPr>
        <w:drawing>
          <wp:inline distT="0" distB="0" distL="0" distR="0" wp14:anchorId="1083AE71" wp14:editId="6B6525D7">
            <wp:extent cx="5943600" cy="3133725"/>
            <wp:effectExtent l="0" t="0" r="0" b="9525"/>
            <wp:docPr id="92073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36410" name=""/>
                    <pic:cNvPicPr/>
                  </pic:nvPicPr>
                  <pic:blipFill>
                    <a:blip r:embed="rId6"/>
                    <a:stretch>
                      <a:fillRect/>
                    </a:stretch>
                  </pic:blipFill>
                  <pic:spPr>
                    <a:xfrm>
                      <a:off x="0" y="0"/>
                      <a:ext cx="5943600" cy="3133725"/>
                    </a:xfrm>
                    <a:prstGeom prst="rect">
                      <a:avLst/>
                    </a:prstGeom>
                  </pic:spPr>
                </pic:pic>
              </a:graphicData>
            </a:graphic>
          </wp:inline>
        </w:drawing>
      </w:r>
    </w:p>
    <w:p w14:paraId="24115F25" w14:textId="77777777" w:rsidR="009A71F0" w:rsidRPr="009A71F0" w:rsidRDefault="009A71F0" w:rsidP="009A71F0">
      <w:pPr>
        <w:rPr>
          <w:b/>
          <w:bCs/>
        </w:rPr>
      </w:pPr>
      <w:r w:rsidRPr="009A71F0">
        <w:rPr>
          <w:b/>
          <w:bCs/>
        </w:rPr>
        <w:lastRenderedPageBreak/>
        <w:t>Vertical Edge Detection (Phát hiện cạnh dọc)</w:t>
      </w:r>
    </w:p>
    <w:p w14:paraId="497BD7F3" w14:textId="77777777" w:rsidR="009A71F0" w:rsidRPr="009A71F0" w:rsidRDefault="009A71F0" w:rsidP="009A71F0">
      <w:r w:rsidRPr="009A71F0">
        <w:t>Slide này là ví dụ minh họa trực quan cho điều mình đã nói ở bài trước: filter [1 0 −1] dùng để dò cạnh dọc. Lần này ảnh được thiết kế đơn giản để thấy rõ tác dụng.</w:t>
      </w:r>
    </w:p>
    <w:p w14:paraId="45F0C2BA" w14:textId="337B3077" w:rsidR="009A71F0" w:rsidRDefault="00672C25">
      <w:pPr>
        <w:rPr>
          <w:b/>
          <w:bCs/>
        </w:rPr>
      </w:pPr>
      <w:r w:rsidRPr="00672C25">
        <w:rPr>
          <w:b/>
          <w:bCs/>
          <w:noProof/>
        </w:rPr>
        <w:drawing>
          <wp:inline distT="0" distB="0" distL="0" distR="0" wp14:anchorId="17FF0EBD" wp14:editId="7883F710">
            <wp:extent cx="5943600" cy="3303905"/>
            <wp:effectExtent l="0" t="0" r="0" b="0"/>
            <wp:docPr id="143896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63725" name=""/>
                    <pic:cNvPicPr/>
                  </pic:nvPicPr>
                  <pic:blipFill>
                    <a:blip r:embed="rId7"/>
                    <a:stretch>
                      <a:fillRect/>
                    </a:stretch>
                  </pic:blipFill>
                  <pic:spPr>
                    <a:xfrm>
                      <a:off x="0" y="0"/>
                      <a:ext cx="5943600" cy="3303905"/>
                    </a:xfrm>
                    <a:prstGeom prst="rect">
                      <a:avLst/>
                    </a:prstGeom>
                  </pic:spPr>
                </pic:pic>
              </a:graphicData>
            </a:graphic>
          </wp:inline>
        </w:drawing>
      </w:r>
    </w:p>
    <w:p w14:paraId="0C1B06B9" w14:textId="23537143" w:rsidR="00672C25" w:rsidRDefault="00672C25">
      <w:r>
        <w:rPr>
          <w:b/>
          <w:bCs/>
        </w:rPr>
        <w:t xml:space="preserve">Hình trên  là 2 filter: </w:t>
      </w:r>
      <w:r w:rsidRPr="00672C25">
        <w:t>Filter horizontal thực chất là filter vertical</w:t>
      </w:r>
      <w:r>
        <w:t xml:space="preserve"> xoay </w:t>
      </w:r>
    </w:p>
    <w:p w14:paraId="1F46BE54" w14:textId="77777777" w:rsidR="003B394A" w:rsidRDefault="003B394A"/>
    <w:p w14:paraId="41487B15" w14:textId="77777777" w:rsidR="003B394A" w:rsidRDefault="003B394A"/>
    <w:p w14:paraId="56ABA3DB" w14:textId="7FE37D76" w:rsidR="003B394A" w:rsidRDefault="003B394A">
      <w:pPr>
        <w:rPr>
          <w:b/>
          <w:bCs/>
        </w:rPr>
      </w:pPr>
      <w:r w:rsidRPr="003B394A">
        <w:rPr>
          <w:b/>
          <w:bCs/>
          <w:noProof/>
        </w:rPr>
        <w:drawing>
          <wp:inline distT="0" distB="0" distL="0" distR="0" wp14:anchorId="55512482" wp14:editId="4E48C682">
            <wp:extent cx="5943600" cy="3133090"/>
            <wp:effectExtent l="0" t="0" r="0" b="0"/>
            <wp:docPr id="208868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87318" name=""/>
                    <pic:cNvPicPr/>
                  </pic:nvPicPr>
                  <pic:blipFill>
                    <a:blip r:embed="rId8"/>
                    <a:stretch>
                      <a:fillRect/>
                    </a:stretch>
                  </pic:blipFill>
                  <pic:spPr>
                    <a:xfrm>
                      <a:off x="0" y="0"/>
                      <a:ext cx="5943600" cy="3133090"/>
                    </a:xfrm>
                    <a:prstGeom prst="rect">
                      <a:avLst/>
                    </a:prstGeom>
                  </pic:spPr>
                </pic:pic>
              </a:graphicData>
            </a:graphic>
          </wp:inline>
        </w:drawing>
      </w:r>
    </w:p>
    <w:p w14:paraId="30B492B5" w14:textId="77777777" w:rsidR="003B394A" w:rsidRDefault="003B394A">
      <w:pPr>
        <w:rPr>
          <w:b/>
          <w:bCs/>
        </w:rPr>
      </w:pPr>
    </w:p>
    <w:p w14:paraId="4EB5F5DD" w14:textId="77777777" w:rsidR="003B394A" w:rsidRPr="003B394A" w:rsidRDefault="003B394A" w:rsidP="003B394A">
      <w:pPr>
        <w:rPr>
          <w:b/>
          <w:bCs/>
        </w:rPr>
      </w:pPr>
      <w:r w:rsidRPr="003B394A">
        <w:rPr>
          <w:b/>
          <w:bCs/>
        </w:rPr>
        <w:t>Learning for Edge Detection</w:t>
      </w:r>
    </w:p>
    <w:p w14:paraId="35A60AF5" w14:textId="77777777" w:rsidR="003B394A" w:rsidRPr="003B394A" w:rsidRDefault="003B394A" w:rsidP="003B394A">
      <w:r w:rsidRPr="003B394A">
        <w:t>Đây là slide chuyển ý quan trọng nhất của chuỗi bài: từ filter do con người thiết kế sang filter do máy tự học.</w:t>
      </w:r>
    </w:p>
    <w:p w14:paraId="66C51991" w14:textId="77777777" w:rsidR="003B394A" w:rsidRPr="003B394A" w:rsidRDefault="003B394A" w:rsidP="003B394A">
      <w:r w:rsidRPr="003B394A">
        <w:rPr>
          <w:highlight w:val="cyan"/>
        </w:rPr>
        <w:t>1. Thay số cố định bằng biến w</w:t>
      </w:r>
    </w:p>
    <w:p w14:paraId="3272B1AF" w14:textId="77777777" w:rsidR="003B394A" w:rsidRPr="003B394A" w:rsidRDefault="003B394A" w:rsidP="003B394A">
      <w:r w:rsidRPr="003B394A">
        <w:t>Ở 2 slide trước, 9 số trong filter được chọn sẵn (1 0 −1...). Giờ chúng được thay bằng 9 ẩn w1 … w9, gọi là learnable parameters (tham số học được), hay chính là weights của mạng</w:t>
      </w:r>
    </w:p>
    <w:p w14:paraId="610D8876" w14:textId="77777777" w:rsidR="003B394A" w:rsidRDefault="003B394A">
      <w:pPr>
        <w:rPr>
          <w:b/>
          <w:bCs/>
        </w:rPr>
      </w:pPr>
    </w:p>
    <w:p w14:paraId="2AF1D10F" w14:textId="77777777" w:rsidR="00AD49E1" w:rsidRDefault="00AD49E1">
      <w:pPr>
        <w:rPr>
          <w:b/>
          <w:bCs/>
        </w:rPr>
      </w:pPr>
    </w:p>
    <w:p w14:paraId="5A3504E9" w14:textId="002EEF67" w:rsidR="00AD49E1" w:rsidRDefault="00AD49E1">
      <w:pPr>
        <w:rPr>
          <w:b/>
          <w:bCs/>
        </w:rPr>
      </w:pPr>
      <w:r w:rsidRPr="00AD49E1">
        <w:rPr>
          <w:b/>
          <w:bCs/>
          <w:noProof/>
        </w:rPr>
        <w:drawing>
          <wp:inline distT="0" distB="0" distL="0" distR="0" wp14:anchorId="23A2E809" wp14:editId="75C9933F">
            <wp:extent cx="5943600" cy="3284220"/>
            <wp:effectExtent l="0" t="0" r="0" b="0"/>
            <wp:docPr id="82607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74732" name=""/>
                    <pic:cNvPicPr/>
                  </pic:nvPicPr>
                  <pic:blipFill>
                    <a:blip r:embed="rId9"/>
                    <a:stretch>
                      <a:fillRect/>
                    </a:stretch>
                  </pic:blipFill>
                  <pic:spPr>
                    <a:xfrm>
                      <a:off x="0" y="0"/>
                      <a:ext cx="5943600" cy="3284220"/>
                    </a:xfrm>
                    <a:prstGeom prst="rect">
                      <a:avLst/>
                    </a:prstGeom>
                  </pic:spPr>
                </pic:pic>
              </a:graphicData>
            </a:graphic>
          </wp:inline>
        </w:drawing>
      </w:r>
    </w:p>
    <w:p w14:paraId="3E0E3B74" w14:textId="77777777" w:rsidR="00AD49E1" w:rsidRDefault="00AD49E1">
      <w:pPr>
        <w:rPr>
          <w:b/>
          <w:bCs/>
        </w:rPr>
      </w:pPr>
    </w:p>
    <w:p w14:paraId="32324AC7" w14:textId="35AF8F80" w:rsidR="00AD49E1" w:rsidRDefault="00AD49E1">
      <w:pPr>
        <w:rPr>
          <w:b/>
          <w:bCs/>
        </w:rPr>
      </w:pPr>
      <w:r w:rsidRPr="00AD49E1">
        <w:rPr>
          <w:b/>
          <w:bCs/>
        </w:rPr>
        <w:t>Slide này nói về Padding trong mạng CNN, và nó nêu ra hai vấn đề của phép tích chập thông thường.</w:t>
      </w:r>
    </w:p>
    <w:p w14:paraId="40DD4DF3" w14:textId="77777777" w:rsidR="00AD49E1" w:rsidRDefault="00AD49E1">
      <w:pPr>
        <w:rPr>
          <w:b/>
          <w:bCs/>
        </w:rPr>
      </w:pPr>
    </w:p>
    <w:p w14:paraId="0D7BA727" w14:textId="5AAD7E22" w:rsidR="00AD49E1" w:rsidRDefault="00AD49E1">
      <w:pPr>
        <w:rPr>
          <w:b/>
          <w:bCs/>
        </w:rPr>
      </w:pPr>
      <w:r w:rsidRPr="00AD49E1">
        <w:rPr>
          <w:b/>
          <w:bCs/>
          <w:highlight w:val="yellow"/>
        </w:rPr>
        <w:t>Vấn đề 1: Ảnh bị thu nhỏ (Downsize).</w:t>
      </w:r>
    </w:p>
    <w:p w14:paraId="10F6BF8B" w14:textId="046D2B6B" w:rsidR="00AD49E1" w:rsidRPr="00AD49E1" w:rsidRDefault="00AD49E1" w:rsidP="00AD49E1">
      <w:r>
        <w:t>K</w:t>
      </w:r>
      <w:r w:rsidRPr="00AD49E1">
        <w:t>hi tích chập ảnh n×n với filter f×f, kết quả có kích thước (n−f+1)×(n−f+1). Ví dụ trên slide: ảnh 6×6 với filter 3×3 cho ra ảnh 4×4. Mạng càng nhiều lớp thì ảnh càng nhỏ dần. Chẳng hạn qua khoảng 10 lớp, ảnh có thể co lại gần như không còn gì, nên không thể xây mạng sâu.</w:t>
      </w:r>
    </w:p>
    <w:p w14:paraId="651F02CC" w14:textId="77777777" w:rsidR="00AD49E1" w:rsidRPr="00AD49E1" w:rsidRDefault="00AD49E1" w:rsidP="00AD49E1">
      <w:r w:rsidRPr="00AD49E1">
        <w:rPr>
          <w:b/>
          <w:bCs/>
          <w:highlight w:val="yellow"/>
        </w:rPr>
        <w:t>Vấn đề 2: Mất thông tin ở biên.</w:t>
      </w:r>
      <w:r w:rsidRPr="00AD49E1">
        <w:br/>
        <w:t xml:space="preserve">Pixel ở góc chỉ nằm trong vùng quét của filter đúng </w:t>
      </w:r>
      <w:r w:rsidRPr="00AD49E1">
        <w:rPr>
          <w:b/>
          <w:bCs/>
        </w:rPr>
        <w:t>1 lần</w:t>
      </w:r>
      <w:r w:rsidRPr="00AD49E1">
        <w:t xml:space="preserve">, còn pixel ở giữa được dùng tới </w:t>
      </w:r>
      <w:r w:rsidRPr="00AD49E1">
        <w:rPr>
          <w:b/>
          <w:bCs/>
        </w:rPr>
        <w:t>9 lần</w:t>
      </w:r>
      <w:r w:rsidRPr="00AD49E1">
        <w:t>. Do đó thông tin ở rìa ảnh bị "bỏ quên", dù rìa ảnh có thể chứa chi tiết quan trọng.</w:t>
      </w:r>
    </w:p>
    <w:p w14:paraId="71BB3B00" w14:textId="77777777" w:rsidR="00AD49E1" w:rsidRPr="00AD49E1" w:rsidRDefault="00AD49E1" w:rsidP="00AD49E1">
      <w:r w:rsidRPr="00AD49E1">
        <w:rPr>
          <w:b/>
          <w:bCs/>
          <w:highlight w:val="yellow"/>
        </w:rPr>
        <w:t>Giải pháp: Padding</w:t>
      </w:r>
      <w:r w:rsidRPr="00AD49E1">
        <w:rPr>
          <w:b/>
          <w:bCs/>
        </w:rPr>
        <w:t>.</w:t>
      </w:r>
      <w:r w:rsidRPr="00AD49E1">
        <w:br/>
        <w:t xml:space="preserve">Ta thêm một viền có độ dày p pixel (thường điền giá trị 0, gọi là </w:t>
      </w:r>
      <w:r w:rsidRPr="00AD49E1">
        <w:rPr>
          <w:i/>
          <w:iCs/>
        </w:rPr>
        <w:t>zero-padding</w:t>
      </w:r>
      <w:r w:rsidRPr="00AD49E1">
        <w:t>) quanh ảnh. Đó chính là khung viền ngoài được vẽ quanh ảnh 6×6 trên slide. Kích thước đầu ra khi đó là:</w:t>
      </w:r>
    </w:p>
    <w:p w14:paraId="50D85767" w14:textId="12FC8E6B" w:rsidR="00AD49E1" w:rsidRDefault="00AD49E1" w:rsidP="00AD49E1">
      <w:r>
        <w:tab/>
      </w:r>
      <w:r w:rsidRPr="00AD49E1">
        <w:rPr>
          <w:noProof/>
        </w:rPr>
        <w:drawing>
          <wp:inline distT="0" distB="0" distL="0" distR="0" wp14:anchorId="7DF05B7C" wp14:editId="08F2A23B">
            <wp:extent cx="3314987" cy="396274"/>
            <wp:effectExtent l="0" t="0" r="0" b="3810"/>
            <wp:docPr id="82745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57269" name=""/>
                    <pic:cNvPicPr/>
                  </pic:nvPicPr>
                  <pic:blipFill>
                    <a:blip r:embed="rId10"/>
                    <a:stretch>
                      <a:fillRect/>
                    </a:stretch>
                  </pic:blipFill>
                  <pic:spPr>
                    <a:xfrm>
                      <a:off x="0" y="0"/>
                      <a:ext cx="3314987" cy="396274"/>
                    </a:xfrm>
                    <a:prstGeom prst="rect">
                      <a:avLst/>
                    </a:prstGeom>
                  </pic:spPr>
                </pic:pic>
              </a:graphicData>
            </a:graphic>
          </wp:inline>
        </w:drawing>
      </w:r>
    </w:p>
    <w:p w14:paraId="7458F010" w14:textId="3ABF1D6B" w:rsidR="00AD49E1" w:rsidRPr="00AD49E1" w:rsidRDefault="00AD49E1" w:rsidP="00AD49E1">
      <w:r w:rsidRPr="00AD49E1">
        <w:t xml:space="preserve">Ví dụ với p = 1: ảnh 6×6 thành 8×8, tích chập với filter 3×3 cho ra </w:t>
      </w:r>
      <w:r w:rsidRPr="00AD49E1">
        <w:rPr>
          <w:b/>
          <w:bCs/>
        </w:rPr>
        <w:t>6×6</w:t>
      </w:r>
      <w:r w:rsidRPr="00AD49E1">
        <w:t>, tức là giữ nguyên kích thước ban đầu. Đồng thời, pixel ở góc giờ cũng được filter quét nhiều lần hơn.</w:t>
      </w:r>
    </w:p>
    <w:p w14:paraId="12FE8FA6" w14:textId="77777777" w:rsidR="00AD49E1" w:rsidRPr="00AD49E1" w:rsidRDefault="00AD49E1" w:rsidP="00AD49E1">
      <w:r w:rsidRPr="00AD49E1">
        <w:rPr>
          <w:b/>
          <w:bCs/>
          <w:highlight w:val="yellow"/>
        </w:rPr>
        <w:t>Hai kiểu padding thường gặp:</w:t>
      </w:r>
    </w:p>
    <w:p w14:paraId="4AD99444" w14:textId="77777777" w:rsidR="00AD49E1" w:rsidRPr="00AD49E1" w:rsidRDefault="00AD49E1" w:rsidP="00AD49E1">
      <w:pPr>
        <w:numPr>
          <w:ilvl w:val="0"/>
          <w:numId w:val="1"/>
        </w:numPr>
      </w:pPr>
      <w:r w:rsidRPr="00AD49E1">
        <w:rPr>
          <w:b/>
          <w:bCs/>
        </w:rPr>
        <w:t>Valid:</w:t>
      </w:r>
      <w:r w:rsidRPr="00AD49E1">
        <w:t xml:space="preserve"> không padding (p = 0), đầu ra có kích thước n−f+1.</w:t>
      </w:r>
    </w:p>
    <w:p w14:paraId="1819E10D" w14:textId="77777777" w:rsidR="00AD49E1" w:rsidRPr="00AD49E1" w:rsidRDefault="00AD49E1" w:rsidP="00AD49E1">
      <w:pPr>
        <w:numPr>
          <w:ilvl w:val="0"/>
          <w:numId w:val="1"/>
        </w:numPr>
      </w:pPr>
      <w:r w:rsidRPr="00AD49E1">
        <w:rPr>
          <w:b/>
          <w:bCs/>
        </w:rPr>
        <w:t>Same:</w:t>
      </w:r>
      <w:r w:rsidRPr="00AD49E1">
        <w:t xml:space="preserve"> chọn p sao cho đầu ra bằng đầu vào, tức p = (f−1)/2. Ví dụ filter 3×3 thì p = 1, filter 5×5 thì p = 2.</w:t>
      </w:r>
    </w:p>
    <w:p w14:paraId="33DB7C3A" w14:textId="77777777" w:rsidR="00AD49E1" w:rsidRDefault="00AD49E1" w:rsidP="00AD49E1">
      <w:r w:rsidRPr="00AD49E1">
        <w:t xml:space="preserve">Đây cũng là lý do filter gần như luôn có kích thước </w:t>
      </w:r>
      <w:r w:rsidRPr="00AD49E1">
        <w:rPr>
          <w:b/>
          <w:bCs/>
        </w:rPr>
        <w:t>lẻ</w:t>
      </w:r>
      <w:r w:rsidRPr="00AD49E1">
        <w:t xml:space="preserve"> (3, 5, 7). Với f lẻ, padding chia đều hai bên và filter có một pixel trung tâm rõ ràng.</w:t>
      </w:r>
    </w:p>
    <w:p w14:paraId="423152C3" w14:textId="6D8C56EE" w:rsidR="00FC4E28" w:rsidRDefault="00FC4E28" w:rsidP="00AD49E1">
      <w:r>
        <w:t xml:space="preserve">    </w:t>
      </w:r>
      <w:r w:rsidRPr="00FC4E28">
        <w:rPr>
          <w:noProof/>
        </w:rPr>
        <w:drawing>
          <wp:inline distT="0" distB="0" distL="0" distR="0" wp14:anchorId="3BEFD269" wp14:editId="420CF591">
            <wp:extent cx="5943600" cy="800100"/>
            <wp:effectExtent l="0" t="0" r="0" b="0"/>
            <wp:docPr id="102845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59527" name=""/>
                    <pic:cNvPicPr/>
                  </pic:nvPicPr>
                  <pic:blipFill>
                    <a:blip r:embed="rId11"/>
                    <a:stretch>
                      <a:fillRect/>
                    </a:stretch>
                  </pic:blipFill>
                  <pic:spPr>
                    <a:xfrm>
                      <a:off x="0" y="0"/>
                      <a:ext cx="5943600" cy="800100"/>
                    </a:xfrm>
                    <a:prstGeom prst="rect">
                      <a:avLst/>
                    </a:prstGeom>
                  </pic:spPr>
                </pic:pic>
              </a:graphicData>
            </a:graphic>
          </wp:inline>
        </w:drawing>
      </w:r>
    </w:p>
    <w:p w14:paraId="4DF29A70" w14:textId="063BB84B" w:rsidR="00FC4E28" w:rsidRPr="00AD49E1" w:rsidRDefault="00FC4E28" w:rsidP="00AD49E1">
      <w:r>
        <w:t xml:space="preserve">công thức trên biết trước ảnh sau mỗi lần tích  chập. </w:t>
      </w:r>
    </w:p>
    <w:p w14:paraId="36B6F173" w14:textId="62E022B2" w:rsidR="00AD49E1" w:rsidRDefault="00AF7DA6">
      <w:r w:rsidRPr="00AF7DA6">
        <w:t>Trong Keras/PyTorch, anh chỉ cần đặt padding='same' hoặc padding='valid'. Riêng PyTorch có thể ghi trực tiếp padding=1.</w:t>
      </w:r>
    </w:p>
    <w:p w14:paraId="62AA5592" w14:textId="77777777" w:rsidR="00355477" w:rsidRDefault="00355477"/>
    <w:p w14:paraId="4746BA77" w14:textId="3A095A20" w:rsidR="00355477" w:rsidRDefault="00355477">
      <w:r w:rsidRPr="00355477">
        <w:drawing>
          <wp:inline distT="0" distB="0" distL="0" distR="0" wp14:anchorId="13D351EC" wp14:editId="2891FB19">
            <wp:extent cx="5943600" cy="3284220"/>
            <wp:effectExtent l="0" t="0" r="0" b="0"/>
            <wp:docPr id="193043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38840" name=""/>
                    <pic:cNvPicPr/>
                  </pic:nvPicPr>
                  <pic:blipFill>
                    <a:blip r:embed="rId12"/>
                    <a:stretch>
                      <a:fillRect/>
                    </a:stretch>
                  </pic:blipFill>
                  <pic:spPr>
                    <a:xfrm>
                      <a:off x="0" y="0"/>
                      <a:ext cx="5943600" cy="3284220"/>
                    </a:xfrm>
                    <a:prstGeom prst="rect">
                      <a:avLst/>
                    </a:prstGeom>
                  </pic:spPr>
                </pic:pic>
              </a:graphicData>
            </a:graphic>
          </wp:inline>
        </w:drawing>
      </w:r>
    </w:p>
    <w:p w14:paraId="4A3C16DC" w14:textId="77777777" w:rsidR="00355477" w:rsidRDefault="00355477"/>
    <w:p w14:paraId="5512969A" w14:textId="3AABB026" w:rsidR="00355477" w:rsidRDefault="00966F83">
      <w:r w:rsidRPr="00966F83">
        <w:drawing>
          <wp:inline distT="0" distB="0" distL="0" distR="0" wp14:anchorId="6791763F" wp14:editId="283BC77F">
            <wp:extent cx="5943600" cy="2667635"/>
            <wp:effectExtent l="0" t="0" r="0" b="0"/>
            <wp:docPr id="157929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95435" name=""/>
                    <pic:cNvPicPr/>
                  </pic:nvPicPr>
                  <pic:blipFill>
                    <a:blip r:embed="rId13"/>
                    <a:stretch>
                      <a:fillRect/>
                    </a:stretch>
                  </pic:blipFill>
                  <pic:spPr>
                    <a:xfrm>
                      <a:off x="0" y="0"/>
                      <a:ext cx="5943600" cy="2667635"/>
                    </a:xfrm>
                    <a:prstGeom prst="rect">
                      <a:avLst/>
                    </a:prstGeom>
                  </pic:spPr>
                </pic:pic>
              </a:graphicData>
            </a:graphic>
          </wp:inline>
        </w:drawing>
      </w:r>
    </w:p>
    <w:p w14:paraId="75DE1B64" w14:textId="77777777" w:rsidR="00955D59" w:rsidRDefault="00955D59"/>
    <w:p w14:paraId="455979EA" w14:textId="75246F5A" w:rsidR="00955D59" w:rsidRDefault="00955D59">
      <w:r w:rsidRPr="00955D59">
        <w:drawing>
          <wp:inline distT="0" distB="0" distL="0" distR="0" wp14:anchorId="11D0CDBA" wp14:editId="42596F63">
            <wp:extent cx="5943600" cy="3453765"/>
            <wp:effectExtent l="0" t="0" r="0" b="0"/>
            <wp:docPr id="119869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97443" name=""/>
                    <pic:cNvPicPr/>
                  </pic:nvPicPr>
                  <pic:blipFill>
                    <a:blip r:embed="rId14"/>
                    <a:stretch>
                      <a:fillRect/>
                    </a:stretch>
                  </pic:blipFill>
                  <pic:spPr>
                    <a:xfrm>
                      <a:off x="0" y="0"/>
                      <a:ext cx="5943600" cy="3453765"/>
                    </a:xfrm>
                    <a:prstGeom prst="rect">
                      <a:avLst/>
                    </a:prstGeom>
                  </pic:spPr>
                </pic:pic>
              </a:graphicData>
            </a:graphic>
          </wp:inline>
        </w:drawing>
      </w:r>
    </w:p>
    <w:p w14:paraId="7E9EFEAE" w14:textId="77777777" w:rsidR="00955D59" w:rsidRDefault="00955D59"/>
    <w:p w14:paraId="54522822" w14:textId="77777777" w:rsidR="00955D59" w:rsidRPr="00955D59" w:rsidRDefault="00955D59" w:rsidP="00955D59">
      <w:r w:rsidRPr="00955D59">
        <w:rPr>
          <w:b/>
          <w:bCs/>
        </w:rPr>
        <w:t>2. Tại sao tách ra mà vẫn học tốt?</w:t>
      </w:r>
    </w:p>
    <w:p w14:paraId="6EDA95E9" w14:textId="77777777" w:rsidR="00955D59" w:rsidRPr="00955D59" w:rsidRDefault="00955D59" w:rsidP="00955D59">
      <w:r w:rsidRPr="00955D59">
        <w:t xml:space="preserve">Normal conv học </w:t>
      </w:r>
      <w:r w:rsidRPr="00955D59">
        <w:rPr>
          <w:b/>
          <w:bCs/>
        </w:rPr>
        <w:t>đồng thời</w:t>
      </w:r>
      <w:r w:rsidRPr="00955D59">
        <w:t xml:space="preserve"> hai loại thông tin:</w:t>
      </w:r>
    </w:p>
    <w:p w14:paraId="52B60B9F" w14:textId="77777777" w:rsidR="00955D59" w:rsidRPr="00955D59" w:rsidRDefault="00955D59" w:rsidP="00955D59">
      <w:pPr>
        <w:numPr>
          <w:ilvl w:val="0"/>
          <w:numId w:val="2"/>
        </w:numPr>
      </w:pPr>
      <w:r w:rsidRPr="00955D59">
        <w:rPr>
          <w:b/>
          <w:bCs/>
        </w:rPr>
        <w:t>Không gian</w:t>
      </w:r>
      <w:r w:rsidRPr="00955D59">
        <w:t>: hình dạng, cạnh, vân trong vùng 3×3.</w:t>
      </w:r>
    </w:p>
    <w:p w14:paraId="2CE8B5E5" w14:textId="77777777" w:rsidR="00955D59" w:rsidRPr="00955D59" w:rsidRDefault="00955D59" w:rsidP="00955D59">
      <w:pPr>
        <w:numPr>
          <w:ilvl w:val="0"/>
          <w:numId w:val="2"/>
        </w:numPr>
      </w:pPr>
      <w:r w:rsidRPr="00955D59">
        <w:rPr>
          <w:b/>
          <w:bCs/>
        </w:rPr>
        <w:t>Giữa các kênh</w:t>
      </w:r>
      <w:r w:rsidRPr="00955D59">
        <w:t>: phối màu, ví dụ đỏ + xanh lá = vàng.</w:t>
      </w:r>
    </w:p>
    <w:p w14:paraId="120C19D0" w14:textId="7B67D750" w:rsidR="00955D59" w:rsidRDefault="00DB0B9B">
      <w:r>
        <w:t xml:space="preserve">Công thức tổng quát : </w:t>
      </w:r>
    </w:p>
    <w:p w14:paraId="1D0D7C48" w14:textId="00B8394C" w:rsidR="00DB0B9B" w:rsidRPr="00DB0B9B" w:rsidRDefault="00DB0B9B">
      <w:pPr>
        <w:rPr>
          <w:vertAlign w:val="subscript"/>
        </w:rPr>
      </w:pPr>
      <w:r w:rsidRPr="00DB0B9B">
        <w:rPr>
          <w:b/>
          <w:bCs/>
        </w:rPr>
        <w:t>Cost của Depthwise seperable convolution  rẻ hơn normal convolution</w:t>
      </w:r>
      <w:r>
        <w:t xml:space="preserve"> </w:t>
      </w:r>
      <w:r w:rsidRPr="00DB0B9B">
        <w:rPr>
          <w:highlight w:val="cyan"/>
        </w:rPr>
        <w:t>1/nc’ + 1/f</w:t>
      </w:r>
      <w:r w:rsidRPr="00DB0B9B">
        <w:rPr>
          <w:highlight w:val="cyan"/>
          <w:vertAlign w:val="superscript"/>
        </w:rPr>
        <w:t>2</w:t>
      </w:r>
    </w:p>
    <w:sectPr w:rsidR="00DB0B9B" w:rsidRPr="00DB0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D1458"/>
    <w:multiLevelType w:val="multilevel"/>
    <w:tmpl w:val="3BD0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437743"/>
    <w:multiLevelType w:val="multilevel"/>
    <w:tmpl w:val="1054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149707">
    <w:abstractNumId w:val="1"/>
  </w:num>
  <w:num w:numId="2" w16cid:durableId="1114979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D3D"/>
    <w:rsid w:val="00355477"/>
    <w:rsid w:val="003B394A"/>
    <w:rsid w:val="005208CA"/>
    <w:rsid w:val="005D611E"/>
    <w:rsid w:val="00672C25"/>
    <w:rsid w:val="00691901"/>
    <w:rsid w:val="00933D3D"/>
    <w:rsid w:val="00955D59"/>
    <w:rsid w:val="00966F83"/>
    <w:rsid w:val="009A71F0"/>
    <w:rsid w:val="00AD49E1"/>
    <w:rsid w:val="00AF7DA6"/>
    <w:rsid w:val="00B072E1"/>
    <w:rsid w:val="00DB0B9B"/>
    <w:rsid w:val="00E46C9D"/>
    <w:rsid w:val="00E6315D"/>
    <w:rsid w:val="00E83A60"/>
    <w:rsid w:val="00EF15EB"/>
    <w:rsid w:val="00FC4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D9CE5"/>
  <w15:chartTrackingRefBased/>
  <w15:docId w15:val="{8446C0CE-0221-4868-A758-3F715AF4C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D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3D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3D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3D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3D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3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D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3D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3D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3D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3D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3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D3D"/>
    <w:rPr>
      <w:rFonts w:eastAsiaTheme="majorEastAsia" w:cstheme="majorBidi"/>
      <w:color w:val="272727" w:themeColor="text1" w:themeTint="D8"/>
    </w:rPr>
  </w:style>
  <w:style w:type="paragraph" w:styleId="Title">
    <w:name w:val="Title"/>
    <w:basedOn w:val="Normal"/>
    <w:next w:val="Normal"/>
    <w:link w:val="TitleChar"/>
    <w:uiPriority w:val="10"/>
    <w:qFormat/>
    <w:rsid w:val="00933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D3D"/>
    <w:pPr>
      <w:spacing w:before="160"/>
      <w:jc w:val="center"/>
    </w:pPr>
    <w:rPr>
      <w:i/>
      <w:iCs/>
      <w:color w:val="404040" w:themeColor="text1" w:themeTint="BF"/>
    </w:rPr>
  </w:style>
  <w:style w:type="character" w:customStyle="1" w:styleId="QuoteChar">
    <w:name w:val="Quote Char"/>
    <w:basedOn w:val="DefaultParagraphFont"/>
    <w:link w:val="Quote"/>
    <w:uiPriority w:val="29"/>
    <w:rsid w:val="00933D3D"/>
    <w:rPr>
      <w:i/>
      <w:iCs/>
      <w:color w:val="404040" w:themeColor="text1" w:themeTint="BF"/>
    </w:rPr>
  </w:style>
  <w:style w:type="paragraph" w:styleId="ListParagraph">
    <w:name w:val="List Paragraph"/>
    <w:basedOn w:val="Normal"/>
    <w:uiPriority w:val="34"/>
    <w:qFormat/>
    <w:rsid w:val="00933D3D"/>
    <w:pPr>
      <w:ind w:left="720"/>
      <w:contextualSpacing/>
    </w:pPr>
  </w:style>
  <w:style w:type="character" w:styleId="IntenseEmphasis">
    <w:name w:val="Intense Emphasis"/>
    <w:basedOn w:val="DefaultParagraphFont"/>
    <w:uiPriority w:val="21"/>
    <w:qFormat/>
    <w:rsid w:val="00933D3D"/>
    <w:rPr>
      <w:i/>
      <w:iCs/>
      <w:color w:val="2F5496" w:themeColor="accent1" w:themeShade="BF"/>
    </w:rPr>
  </w:style>
  <w:style w:type="paragraph" w:styleId="IntenseQuote">
    <w:name w:val="Intense Quote"/>
    <w:basedOn w:val="Normal"/>
    <w:next w:val="Normal"/>
    <w:link w:val="IntenseQuoteChar"/>
    <w:uiPriority w:val="30"/>
    <w:qFormat/>
    <w:rsid w:val="00933D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D3D"/>
    <w:rPr>
      <w:i/>
      <w:iCs/>
      <w:color w:val="2F5496" w:themeColor="accent1" w:themeShade="BF"/>
    </w:rPr>
  </w:style>
  <w:style w:type="character" w:styleId="IntenseReference">
    <w:name w:val="Intense Reference"/>
    <w:basedOn w:val="DefaultParagraphFont"/>
    <w:uiPriority w:val="32"/>
    <w:qFormat/>
    <w:rsid w:val="00933D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7</Pages>
  <Words>401</Words>
  <Characters>2288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hungtq</dc:creator>
  <cp:keywords/>
  <dc:description/>
  <cp:lastModifiedBy>hungtq</cp:lastModifiedBy>
  <cp:revision>1</cp:revision>
  <dcterms:created xsi:type="dcterms:W3CDTF">2026-09-23T17:12:00Z</dcterms:created>
  <dcterms:modified xsi:type="dcterms:W3CDTF">2026-09-27T13:30:00Z</dcterms:modified>
</cp:coreProperties>
</file>