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5942D" w14:textId="23144D80" w:rsidR="00410DE7" w:rsidRPr="00E127BD" w:rsidRDefault="00E127BD" w:rsidP="00E127BD">
      <w:pPr>
        <w:jc w:val="both"/>
        <w:rPr>
          <w:highlight w:val="yellow"/>
        </w:rPr>
      </w:pPr>
      <w:r>
        <w:rPr>
          <w:highlight w:val="yellow"/>
        </w:rPr>
        <w:t>1.</w:t>
      </w:r>
      <w:r w:rsidRPr="00E127BD">
        <w:rPr>
          <w:highlight w:val="yellow"/>
        </w:rPr>
        <w:t>Vai trò phạm vi:</w:t>
      </w:r>
    </w:p>
    <w:p w14:paraId="70C21E8B" w14:textId="71F9252F" w:rsidR="00E127BD" w:rsidRDefault="00E127BD" w:rsidP="00E127BD">
      <w:pPr>
        <w:jc w:val="both"/>
        <w:rPr>
          <w:highlight w:val="yellow"/>
        </w:rPr>
      </w:pPr>
      <w:r>
        <w:rPr>
          <w:highlight w:val="yellow"/>
        </w:rPr>
        <w:t>2.Cốt lõi: Quy tắc xử lý</w:t>
      </w:r>
    </w:p>
    <w:p w14:paraId="2F9130FB" w14:textId="482121DC" w:rsidR="00E127BD" w:rsidRDefault="00E127BD" w:rsidP="00E127BD">
      <w:pPr>
        <w:jc w:val="both"/>
        <w:rPr>
          <w:highlight w:val="yellow"/>
        </w:rPr>
      </w:pPr>
      <w:r>
        <w:rPr>
          <w:highlight w:val="yellow"/>
        </w:rPr>
        <w:t>3.Vùng đỏ tuyệt đối tránh</w:t>
      </w:r>
    </w:p>
    <w:p w14:paraId="000F2B2D" w14:textId="44F3B955" w:rsidR="00E127BD" w:rsidRDefault="00E127BD" w:rsidP="00E127BD">
      <w:pPr>
        <w:jc w:val="both"/>
        <w:rPr>
          <w:highlight w:val="yellow"/>
        </w:rPr>
      </w:pPr>
      <w:r>
        <w:rPr>
          <w:highlight w:val="yellow"/>
        </w:rPr>
        <w:t xml:space="preserve">4.Áp dụng khung cấu trúc </w:t>
      </w:r>
    </w:p>
    <w:p w14:paraId="45B4B043" w14:textId="77777777" w:rsidR="0081211D" w:rsidRDefault="0081211D" w:rsidP="00E127BD">
      <w:pPr>
        <w:jc w:val="both"/>
        <w:rPr>
          <w:highlight w:val="yellow"/>
        </w:rPr>
      </w:pPr>
    </w:p>
    <w:p w14:paraId="479ACAF0" w14:textId="3781F2E7" w:rsidR="0081211D" w:rsidRPr="0081211D" w:rsidRDefault="0081211D" w:rsidP="00E127BD">
      <w:pPr>
        <w:jc w:val="both"/>
      </w:pPr>
      <w:r w:rsidRPr="0081211D">
        <w:t xml:space="preserve">“Luật” trong system prompt thường được </w:t>
      </w:r>
      <w:r w:rsidRPr="0081211D">
        <w:rPr>
          <w:b/>
          <w:bCs/>
        </w:rPr>
        <w:t>cài đặt ở phía ứng dụng gọi mô hình AI</w:t>
      </w:r>
      <w:r w:rsidRPr="0081211D">
        <w:t>, chứ không phải người dùng cuối lúc nào cũng nhìn thấy hoặc sửa được.</w:t>
      </w:r>
    </w:p>
    <w:sectPr w:rsidR="0081211D" w:rsidRPr="008121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E1298"/>
    <w:multiLevelType w:val="hybridMultilevel"/>
    <w:tmpl w:val="F3AC9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8767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DE7"/>
    <w:rsid w:val="00410DE7"/>
    <w:rsid w:val="0076514B"/>
    <w:rsid w:val="0081211D"/>
    <w:rsid w:val="00BC5AF5"/>
    <w:rsid w:val="00E12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3FB59"/>
  <w15:chartTrackingRefBased/>
  <w15:docId w15:val="{8CA9CF75-44DD-4AA6-96C7-49E8E9FA1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D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D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D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D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D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D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D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D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D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hungtq</dc:creator>
  <cp:keywords/>
  <dc:description/>
  <cp:lastModifiedBy>hungtq</cp:lastModifiedBy>
  <cp:revision>2</cp:revision>
  <dcterms:created xsi:type="dcterms:W3CDTF">2026-09-14T16:18:00Z</dcterms:created>
  <dcterms:modified xsi:type="dcterms:W3CDTF">2026-09-14T17:32:00Z</dcterms:modified>
</cp:coreProperties>
</file>