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RetailIQ Synthetic Device Guide</w:t>
      </w:r>
    </w:p>
    <w:p>
      <w:r>
        <w:t>AlphaBook Pro 14 requires USB-C PD 65W for typical charging. Verify wattage and cable ratings.</w:t>
      </w:r>
    </w:p>
    <w:p>
      <w:r>
        <w:t>Device documentation is fictional and provided only for the AI Flezi local demo.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Key Fact</w:t>
            </w:r>
          </w:p>
        </w:tc>
      </w:tr>
      <w:tr>
        <w:tc>
          <w:tcPr>
            <w:tcW w:type="dxa" w:w="4320"/>
          </w:tcPr>
          <w:p>
            <w:r>
              <w:t>EL-001</w:t>
            </w:r>
          </w:p>
        </w:tc>
        <w:tc>
          <w:tcPr>
            <w:tcW w:type="dxa" w:w="4320"/>
          </w:tcPr>
          <w:p>
            <w:r>
              <w:t>USB-C PD 65W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