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78F2A" w14:textId="6DA415D7" w:rsidR="00CA417C" w:rsidRDefault="004B4988" w:rsidP="004B49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B4988">
        <w:rPr>
          <w:rFonts w:ascii="Times New Roman" w:hAnsi="Times New Roman" w:cs="Times New Roman"/>
          <w:b/>
          <w:bCs/>
          <w:sz w:val="36"/>
          <w:szCs w:val="36"/>
        </w:rPr>
        <w:t>Lab 13: Sử dụng Postman để thực hiện lấy Token và danh sách thiết bị từ DNA Center ( Cập nhật 15/06/2022)</w:t>
      </w:r>
    </w:p>
    <w:p w14:paraId="4AE6B977" w14:textId="0B812B4F" w:rsidR="004B4988" w:rsidRDefault="004B4988" w:rsidP="004B4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4988">
        <w:rPr>
          <w:rFonts w:ascii="Times New Roman" w:hAnsi="Times New Roman" w:cs="Times New Roman"/>
          <w:b/>
          <w:bCs/>
          <w:sz w:val="28"/>
          <w:szCs w:val="28"/>
        </w:rPr>
        <w:t>Sơ đồ Lab</w:t>
      </w:r>
    </w:p>
    <w:p w14:paraId="75673F80" w14:textId="29E44CA5" w:rsidR="004B4988" w:rsidRDefault="004B4988" w:rsidP="004B4988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4B4988">
        <w:rPr>
          <w:rFonts w:ascii="Times New Roman" w:hAnsi="Times New Roman" w:cs="Times New Roman"/>
          <w:sz w:val="26"/>
          <w:szCs w:val="26"/>
        </w:rPr>
        <w:t>Sơ đồ lab yêu cầu máy tính cá nhân có kết nối Internet để thực hiện kết nối đến Network Controller DNA Center</w:t>
      </w:r>
      <w:r w:rsidR="00F45E65">
        <w:rPr>
          <w:rFonts w:ascii="Times New Roman" w:hAnsi="Times New Roman" w:cs="Times New Roman"/>
          <w:sz w:val="26"/>
          <w:szCs w:val="26"/>
        </w:rPr>
        <w:t xml:space="preserve">. Thông truy cập đến địa chỉ truy cập DNA Cisco Sandbox: </w:t>
      </w:r>
      <w:hyperlink r:id="rId5" w:history="1">
        <w:r w:rsidR="00F45E65" w:rsidRPr="00905CF7">
          <w:rPr>
            <w:rStyle w:val="Hyperlink"/>
            <w:rFonts w:ascii="Times New Roman" w:hAnsi="Times New Roman" w:cs="Times New Roman"/>
            <w:sz w:val="26"/>
            <w:szCs w:val="26"/>
          </w:rPr>
          <w:t>https://devnetsandbox.cisco.com/RM/Diagram/Index/c3c949dc-30af-498b-9d77-4f1c07d835f9?diagramType=Topology</w:t>
        </w:r>
      </w:hyperlink>
    </w:p>
    <w:p w14:paraId="6A8936D3" w14:textId="7C145863" w:rsidR="00F45E65" w:rsidRDefault="00F45E65" w:rsidP="00FC4BC7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 tham khảo API Document để tìm hiểu thông tin cho bài lab: </w:t>
      </w:r>
      <w:hyperlink r:id="rId6" w:history="1">
        <w:r w:rsidRPr="00905CF7">
          <w:rPr>
            <w:rStyle w:val="Hyperlink"/>
            <w:rFonts w:ascii="Times New Roman" w:hAnsi="Times New Roman" w:cs="Times New Roman"/>
            <w:sz w:val="26"/>
            <w:szCs w:val="26"/>
          </w:rPr>
          <w:t>https://developer.cisco.com/docs/dna-center/#!cisco-dna-center-platform-overview</w:t>
        </w:r>
      </w:hyperlink>
    </w:p>
    <w:p w14:paraId="15DEFA2B" w14:textId="01BF01E9" w:rsidR="00F45E65" w:rsidRDefault="00F45E65" w:rsidP="00F45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45E65">
        <w:rPr>
          <w:rFonts w:ascii="Times New Roman" w:hAnsi="Times New Roman" w:cs="Times New Roman"/>
          <w:b/>
          <w:bCs/>
          <w:sz w:val="28"/>
          <w:szCs w:val="28"/>
        </w:rPr>
        <w:t>Các bước thực hiện</w:t>
      </w:r>
    </w:p>
    <w:p w14:paraId="17B900BE" w14:textId="606B3990" w:rsidR="00F45E65" w:rsidRPr="007D214B" w:rsidRDefault="00F45E65" w:rsidP="00F45E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D214B">
        <w:rPr>
          <w:rFonts w:ascii="Times New Roman" w:hAnsi="Times New Roman" w:cs="Times New Roman"/>
          <w:b/>
          <w:bCs/>
          <w:sz w:val="26"/>
          <w:szCs w:val="26"/>
        </w:rPr>
        <w:t>Bước 1: Mở Postman và thực hiện theo các bước sau:</w:t>
      </w:r>
    </w:p>
    <w:p w14:paraId="0C8C3E21" w14:textId="3339555E" w:rsidR="00F45E65" w:rsidRDefault="00A07D68" w:rsidP="00F45E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hiện tạo </w:t>
      </w:r>
      <w:r w:rsidRPr="007D214B">
        <w:rPr>
          <w:rFonts w:ascii="Times New Roman" w:hAnsi="Times New Roman" w:cs="Times New Roman"/>
          <w:b/>
          <w:bCs/>
          <w:sz w:val="26"/>
          <w:szCs w:val="26"/>
        </w:rPr>
        <w:t>Workspace</w:t>
      </w:r>
      <w:r>
        <w:rPr>
          <w:rFonts w:ascii="Times New Roman" w:hAnsi="Times New Roman" w:cs="Times New Roman"/>
          <w:sz w:val="26"/>
          <w:szCs w:val="26"/>
        </w:rPr>
        <w:t xml:space="preserve"> làm việc riêng:</w:t>
      </w:r>
    </w:p>
    <w:p w14:paraId="398CC753" w14:textId="3E297874" w:rsidR="00A07D68" w:rsidRDefault="00A07D68" w:rsidP="00A07D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10E475" wp14:editId="3079727A">
            <wp:extent cx="4404360" cy="2955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724" cy="295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D494" w14:textId="59106501" w:rsidR="00A07D68" w:rsidRDefault="00A07D68" w:rsidP="00A07D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Chọn </w:t>
      </w:r>
      <w:r w:rsidRPr="007D214B">
        <w:rPr>
          <w:rFonts w:ascii="Times New Roman" w:hAnsi="Times New Roman" w:cs="Times New Roman"/>
          <w:b/>
          <w:bCs/>
          <w:sz w:val="26"/>
          <w:szCs w:val="26"/>
        </w:rPr>
        <w:t>Workspaces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7D6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Nhập tên </w:t>
      </w:r>
      <w:r w:rsidRPr="007D214B">
        <w:rPr>
          <w:rFonts w:ascii="Times New Roman" w:hAnsi="Times New Roman" w:cs="Times New Roman"/>
          <w:b/>
          <w:bCs/>
          <w:sz w:val="26"/>
          <w:szCs w:val="26"/>
        </w:rPr>
        <w:t>workspaces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7D6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và nhấn </w:t>
      </w:r>
      <w:r w:rsidRPr="007D214B">
        <w:rPr>
          <w:rFonts w:ascii="Times New Roman" w:hAnsi="Times New Roman" w:cs="Times New Roman"/>
          <w:b/>
          <w:bCs/>
          <w:sz w:val="26"/>
          <w:szCs w:val="26"/>
        </w:rPr>
        <w:t>Create Workspaces</w:t>
      </w:r>
      <w:r>
        <w:rPr>
          <w:rFonts w:ascii="Times New Roman" w:hAnsi="Times New Roman" w:cs="Times New Roman"/>
          <w:sz w:val="26"/>
          <w:szCs w:val="26"/>
        </w:rPr>
        <w:t xml:space="preserve"> để tạo hoặc có thể sử dụng </w:t>
      </w:r>
      <w:r w:rsidRPr="007D214B">
        <w:rPr>
          <w:rFonts w:ascii="Times New Roman" w:hAnsi="Times New Roman" w:cs="Times New Roman"/>
          <w:b/>
          <w:bCs/>
          <w:sz w:val="26"/>
          <w:szCs w:val="26"/>
        </w:rPr>
        <w:t>My Workspace</w:t>
      </w:r>
      <w:r>
        <w:rPr>
          <w:rFonts w:ascii="Times New Roman" w:hAnsi="Times New Roman" w:cs="Times New Roman"/>
          <w:sz w:val="26"/>
          <w:szCs w:val="26"/>
        </w:rPr>
        <w:t xml:space="preserve"> mặc định</w:t>
      </w:r>
    </w:p>
    <w:p w14:paraId="64FFC2A9" w14:textId="6124DADC" w:rsidR="00A07D68" w:rsidRPr="007D214B" w:rsidRDefault="00A07D68" w:rsidP="00A07D6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D214B">
        <w:rPr>
          <w:rFonts w:ascii="Times New Roman" w:hAnsi="Times New Roman" w:cs="Times New Roman"/>
          <w:b/>
          <w:bCs/>
          <w:sz w:val="26"/>
          <w:szCs w:val="26"/>
        </w:rPr>
        <w:t xml:space="preserve">Bước 2: Thực hiện lấy Token </w:t>
      </w:r>
    </w:p>
    <w:p w14:paraId="5DED12D2" w14:textId="4166330B" w:rsidR="00A07D68" w:rsidRPr="00FC4BC7" w:rsidRDefault="009A1A87" w:rsidP="00FC4B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C4BC7">
        <w:rPr>
          <w:rFonts w:ascii="Times New Roman" w:hAnsi="Times New Roman" w:cs="Times New Roman"/>
          <w:sz w:val="26"/>
          <w:szCs w:val="26"/>
        </w:rPr>
        <w:t>Để thực hiện Token đầu tiên ta tìm hiểu các xác thực thông qua API Document:</w:t>
      </w:r>
    </w:p>
    <w:p w14:paraId="241A71ED" w14:textId="5332579F" w:rsidR="009A1A87" w:rsidRDefault="009A1A87" w:rsidP="00A07D68">
      <w:pPr>
        <w:rPr>
          <w:rFonts w:ascii="Times New Roman" w:hAnsi="Times New Roman" w:cs="Times New Roman"/>
          <w:sz w:val="26"/>
          <w:szCs w:val="26"/>
        </w:rPr>
      </w:pPr>
      <w:r w:rsidRPr="009A1A87">
        <w:lastRenderedPageBreak/>
        <w:drawing>
          <wp:inline distT="0" distB="0" distL="0" distR="0" wp14:anchorId="5BDC82CD" wp14:editId="79D09D60">
            <wp:extent cx="5943600" cy="163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5065" w14:textId="7362D8A3" w:rsidR="009A1A87" w:rsidRPr="00FC4BC7" w:rsidRDefault="009A1A87" w:rsidP="00FC4B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C4BC7">
        <w:rPr>
          <w:rFonts w:ascii="Times New Roman" w:hAnsi="Times New Roman" w:cs="Times New Roman"/>
          <w:sz w:val="26"/>
          <w:szCs w:val="26"/>
        </w:rPr>
        <w:t xml:space="preserve">Tiếp theo thực hiện tạo </w:t>
      </w:r>
      <w:r w:rsidRPr="00FC4BC7">
        <w:rPr>
          <w:rFonts w:ascii="Times New Roman" w:hAnsi="Times New Roman" w:cs="Times New Roman"/>
          <w:b/>
          <w:bCs/>
          <w:sz w:val="26"/>
          <w:szCs w:val="26"/>
        </w:rPr>
        <w:t>Collections</w:t>
      </w:r>
      <w:r w:rsidRPr="00FC4BC7">
        <w:rPr>
          <w:rFonts w:ascii="Times New Roman" w:hAnsi="Times New Roman" w:cs="Times New Roman"/>
          <w:sz w:val="26"/>
          <w:szCs w:val="26"/>
        </w:rPr>
        <w:t xml:space="preserve"> để thực hiện các requests:</w:t>
      </w:r>
    </w:p>
    <w:p w14:paraId="3F06AED1" w14:textId="6F34E8CA" w:rsidR="009A1A87" w:rsidRDefault="009A1A87" w:rsidP="00A07D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17BD45" wp14:editId="6FDFB971">
            <wp:extent cx="3611880" cy="22174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8172" w14:textId="4933F204" w:rsidR="009A1A87" w:rsidRPr="00FC4BC7" w:rsidRDefault="009A1A87" w:rsidP="00FC4B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C4BC7">
        <w:rPr>
          <w:rFonts w:ascii="Times New Roman" w:hAnsi="Times New Roman" w:cs="Times New Roman"/>
          <w:sz w:val="26"/>
          <w:szCs w:val="26"/>
        </w:rPr>
        <w:t xml:space="preserve">Chọn vào cái Collections đã tạo và </w:t>
      </w:r>
      <w:r w:rsidR="0080344D" w:rsidRPr="00FC4BC7">
        <w:rPr>
          <w:rFonts w:ascii="Times New Roman" w:hAnsi="Times New Roman" w:cs="Times New Roman"/>
          <w:sz w:val="26"/>
          <w:szCs w:val="26"/>
        </w:rPr>
        <w:t>nhấn “</w:t>
      </w:r>
      <w:r w:rsidR="0080344D" w:rsidRPr="00FC4BC7">
        <w:rPr>
          <w:rFonts w:ascii="Times New Roman" w:hAnsi="Times New Roman" w:cs="Times New Roman"/>
          <w:b/>
          <w:bCs/>
          <w:sz w:val="26"/>
          <w:szCs w:val="26"/>
        </w:rPr>
        <w:t>Add request</w:t>
      </w:r>
      <w:r w:rsidR="0080344D" w:rsidRPr="00FC4BC7">
        <w:rPr>
          <w:rFonts w:ascii="Times New Roman" w:hAnsi="Times New Roman" w:cs="Times New Roman"/>
          <w:sz w:val="26"/>
          <w:szCs w:val="26"/>
        </w:rPr>
        <w:t>”:</w:t>
      </w:r>
    </w:p>
    <w:p w14:paraId="7905447F" w14:textId="554F52DF" w:rsidR="0080344D" w:rsidRDefault="0080344D" w:rsidP="00A07D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23B231" wp14:editId="1A3B9B65">
            <wp:extent cx="2811780" cy="19202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B0782" w14:textId="737B84F9" w:rsidR="0080344D" w:rsidRPr="00FC4BC7" w:rsidRDefault="0080344D" w:rsidP="00FC4B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C4BC7">
        <w:rPr>
          <w:rFonts w:ascii="Times New Roman" w:hAnsi="Times New Roman" w:cs="Times New Roman"/>
          <w:sz w:val="26"/>
          <w:szCs w:val="26"/>
        </w:rPr>
        <w:t>Tiếp theo ta thực hiện điền các thông số cần thiết theo DNA Center đã được mở ở trên và thông qua API Documents:</w:t>
      </w:r>
    </w:p>
    <w:p w14:paraId="56EE17D4" w14:textId="739B0270" w:rsidR="00F13FB4" w:rsidRDefault="00F13FB4" w:rsidP="00A07D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95740AB" wp14:editId="33EBAEBB">
            <wp:extent cx="5935980" cy="18745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0BDBD" w14:textId="1BE47A73" w:rsidR="00F13FB4" w:rsidRDefault="00F13FB4" w:rsidP="00A07D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[1] Giao thức </w:t>
      </w:r>
      <w:r w:rsidRPr="00FC4BC7">
        <w:rPr>
          <w:rFonts w:ascii="Times New Roman" w:hAnsi="Times New Roman" w:cs="Times New Roman"/>
          <w:b/>
          <w:bCs/>
          <w:sz w:val="26"/>
          <w:szCs w:val="26"/>
        </w:rPr>
        <w:t>POST</w:t>
      </w:r>
      <w:r>
        <w:rPr>
          <w:rFonts w:ascii="Times New Roman" w:hAnsi="Times New Roman" w:cs="Times New Roman"/>
          <w:sz w:val="26"/>
          <w:szCs w:val="26"/>
        </w:rPr>
        <w:t xml:space="preserve"> sử dụng để thực hiện lấy Token</w:t>
      </w:r>
    </w:p>
    <w:p w14:paraId="273A4201" w14:textId="1C02F9FF" w:rsidR="00F13FB4" w:rsidRDefault="00F13FB4" w:rsidP="00A07D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[2] Sử dụng đường dẫn url theo thông tin DNA Center và API document</w:t>
      </w:r>
    </w:p>
    <w:p w14:paraId="393D65B5" w14:textId="58321A3A" w:rsidR="00F13FB4" w:rsidRDefault="00F13FB4" w:rsidP="00A07D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[3] Thực hiện chọn phương thức xác thực</w:t>
      </w:r>
    </w:p>
    <w:p w14:paraId="17E980DD" w14:textId="40191185" w:rsidR="00F13FB4" w:rsidRDefault="00F13FB4" w:rsidP="00A07D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[4] Thực hiện nhập username và password theo DNA Center Sanbox</w:t>
      </w:r>
    </w:p>
    <w:p w14:paraId="1CC1F0D0" w14:textId="30C77735" w:rsidR="00F13FB4" w:rsidRDefault="00511142" w:rsidP="00A07D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FD609C" wp14:editId="01DDB077">
            <wp:extent cx="5935980" cy="11887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AAA8" w14:textId="07669060" w:rsidR="00511142" w:rsidRDefault="00511142" w:rsidP="00FC4B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 Nhập các key và value cho mục </w:t>
      </w:r>
      <w:r w:rsidRPr="00FC4BC7">
        <w:rPr>
          <w:rFonts w:ascii="Times New Roman" w:hAnsi="Times New Roman" w:cs="Times New Roman"/>
          <w:b/>
          <w:bCs/>
          <w:sz w:val="26"/>
          <w:szCs w:val="26"/>
        </w:rPr>
        <w:t>Headers</w:t>
      </w:r>
      <w:r>
        <w:rPr>
          <w:rFonts w:ascii="Times New Roman" w:hAnsi="Times New Roman" w:cs="Times New Roman"/>
          <w:sz w:val="26"/>
          <w:szCs w:val="26"/>
        </w:rPr>
        <w:t>]</w:t>
      </w:r>
    </w:p>
    <w:p w14:paraId="16D9189D" w14:textId="407D27BB" w:rsidR="0080344D" w:rsidRPr="00FC4BC7" w:rsidRDefault="0080344D" w:rsidP="00FC4B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C4BC7">
        <w:rPr>
          <w:rFonts w:ascii="Times New Roman" w:hAnsi="Times New Roman" w:cs="Times New Roman"/>
          <w:sz w:val="26"/>
          <w:szCs w:val="26"/>
        </w:rPr>
        <w:t>Khi nhấn Send sẽ thông báo lỗi chúng ta thực hiện “</w:t>
      </w:r>
      <w:r w:rsidRPr="00FC4BC7">
        <w:rPr>
          <w:rFonts w:ascii="Times New Roman" w:hAnsi="Times New Roman" w:cs="Times New Roman"/>
          <w:b/>
          <w:bCs/>
          <w:sz w:val="26"/>
          <w:szCs w:val="26"/>
        </w:rPr>
        <w:t>Disable SSL Verification</w:t>
      </w:r>
      <w:r w:rsidRPr="00FC4BC7">
        <w:rPr>
          <w:rFonts w:ascii="Times New Roman" w:hAnsi="Times New Roman" w:cs="Times New Roman"/>
          <w:sz w:val="26"/>
          <w:szCs w:val="26"/>
        </w:rPr>
        <w:t>”</w:t>
      </w:r>
    </w:p>
    <w:p w14:paraId="6E1ED41A" w14:textId="77777777" w:rsidR="00F13FB4" w:rsidRDefault="00F13FB4" w:rsidP="00A07D68">
      <w:pPr>
        <w:rPr>
          <w:rFonts w:ascii="Times New Roman" w:hAnsi="Times New Roman" w:cs="Times New Roman"/>
          <w:sz w:val="26"/>
          <w:szCs w:val="26"/>
        </w:rPr>
      </w:pPr>
    </w:p>
    <w:p w14:paraId="027DD4FB" w14:textId="6F350C03" w:rsidR="0080344D" w:rsidRDefault="0080344D" w:rsidP="00A07D6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A71CE98" wp14:editId="004765F4">
            <wp:extent cx="5943600" cy="2632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C52D" w14:textId="736EB36F" w:rsidR="00511142" w:rsidRPr="00FC4BC7" w:rsidRDefault="00511142" w:rsidP="00FC4B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C4BC7">
        <w:rPr>
          <w:rFonts w:ascii="Times New Roman" w:hAnsi="Times New Roman" w:cs="Times New Roman"/>
          <w:sz w:val="26"/>
          <w:szCs w:val="26"/>
        </w:rPr>
        <w:lastRenderedPageBreak/>
        <w:t>Thực hiện kiểm tra kết quả trả về lấy token thành công:</w:t>
      </w:r>
    </w:p>
    <w:p w14:paraId="51E4576F" w14:textId="3D376240" w:rsidR="00511142" w:rsidRDefault="00511142" w:rsidP="00A07D68">
      <w:pPr>
        <w:rPr>
          <w:rFonts w:ascii="Times New Roman" w:hAnsi="Times New Roman" w:cs="Times New Roman"/>
          <w:sz w:val="26"/>
          <w:szCs w:val="26"/>
        </w:rPr>
      </w:pPr>
      <w:r w:rsidRPr="00511142">
        <w:drawing>
          <wp:inline distT="0" distB="0" distL="0" distR="0" wp14:anchorId="5599760F" wp14:editId="246B2356">
            <wp:extent cx="5943600" cy="1499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FA15" w14:textId="56578070" w:rsidR="00511142" w:rsidRPr="00FC4BC7" w:rsidRDefault="00511142" w:rsidP="00A07D6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4BC7">
        <w:rPr>
          <w:rFonts w:ascii="Times New Roman" w:hAnsi="Times New Roman" w:cs="Times New Roman"/>
          <w:b/>
          <w:bCs/>
          <w:sz w:val="26"/>
          <w:szCs w:val="26"/>
        </w:rPr>
        <w:t xml:space="preserve">Bước 3: Thực hiện lấy danh sách thiết bị </w:t>
      </w:r>
    </w:p>
    <w:p w14:paraId="75E73B8D" w14:textId="08CC9FCF" w:rsidR="00511142" w:rsidRPr="00FC4BC7" w:rsidRDefault="00511142" w:rsidP="00FC4B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C4BC7">
        <w:rPr>
          <w:rFonts w:ascii="Times New Roman" w:hAnsi="Times New Roman" w:cs="Times New Roman"/>
          <w:sz w:val="26"/>
          <w:szCs w:val="26"/>
        </w:rPr>
        <w:t>Tương tự như lấy Token chúng ta tạo request mới:</w:t>
      </w:r>
    </w:p>
    <w:p w14:paraId="5A311F56" w14:textId="5BE5EB70" w:rsidR="00511142" w:rsidRDefault="00511142" w:rsidP="00A07D68">
      <w:pPr>
        <w:rPr>
          <w:rFonts w:ascii="Times New Roman" w:hAnsi="Times New Roman" w:cs="Times New Roman"/>
          <w:sz w:val="26"/>
          <w:szCs w:val="26"/>
        </w:rPr>
      </w:pPr>
      <w:r w:rsidRPr="00511142">
        <w:drawing>
          <wp:inline distT="0" distB="0" distL="0" distR="0" wp14:anchorId="7E767B74" wp14:editId="226AFB51">
            <wp:extent cx="3533775" cy="962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0BB8" w14:textId="30445810" w:rsidR="00511142" w:rsidRPr="00FC4BC7" w:rsidRDefault="00511142" w:rsidP="00FC4B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C4BC7">
        <w:rPr>
          <w:rFonts w:ascii="Times New Roman" w:hAnsi="Times New Roman" w:cs="Times New Roman"/>
          <w:sz w:val="26"/>
          <w:szCs w:val="26"/>
        </w:rPr>
        <w:t>Truy cập vào API Document để tìm kiếm các thông về thông tin các thiết bị và nhập vào request mới:</w:t>
      </w:r>
    </w:p>
    <w:p w14:paraId="36C43CA9" w14:textId="6A93FB18" w:rsidR="00511142" w:rsidRDefault="00511142" w:rsidP="00FC4BC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</w:t>
      </w:r>
      <w:r w:rsidRPr="007F3751">
        <w:rPr>
          <w:rFonts w:ascii="Times New Roman" w:hAnsi="Times New Roman" w:cs="Times New Roman"/>
          <w:b/>
          <w:bCs/>
          <w:sz w:val="26"/>
          <w:szCs w:val="26"/>
        </w:rPr>
        <w:t>Device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1114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sau đó chọn </w:t>
      </w:r>
      <w:r w:rsidRPr="007F3751">
        <w:rPr>
          <w:rFonts w:ascii="Times New Roman" w:hAnsi="Times New Roman" w:cs="Times New Roman"/>
          <w:b/>
          <w:bCs/>
          <w:sz w:val="26"/>
          <w:szCs w:val="26"/>
        </w:rPr>
        <w:t>Get Device List</w:t>
      </w:r>
    </w:p>
    <w:p w14:paraId="4A14C06E" w14:textId="67D34A12" w:rsidR="00511142" w:rsidRDefault="00511142" w:rsidP="00A07D68">
      <w:pPr>
        <w:rPr>
          <w:rFonts w:ascii="Times New Roman" w:hAnsi="Times New Roman" w:cs="Times New Roman"/>
          <w:sz w:val="26"/>
          <w:szCs w:val="26"/>
        </w:rPr>
      </w:pPr>
      <w:r w:rsidRPr="00511142">
        <w:drawing>
          <wp:inline distT="0" distB="0" distL="0" distR="0" wp14:anchorId="2433B992" wp14:editId="764DCC56">
            <wp:extent cx="5943600" cy="3284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8DD9" w14:textId="17DE2990" w:rsidR="007F3751" w:rsidRPr="00FC4BC7" w:rsidRDefault="007F3751" w:rsidP="00FC4B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C4BC7">
        <w:rPr>
          <w:rFonts w:ascii="Times New Roman" w:hAnsi="Times New Roman" w:cs="Times New Roman"/>
          <w:sz w:val="26"/>
          <w:szCs w:val="26"/>
        </w:rPr>
        <w:t>Sau đó nhập các thông số cần thiết để thực hiện lấy danh sách thiết bị từ chúng:</w:t>
      </w:r>
    </w:p>
    <w:p w14:paraId="7EA357B6" w14:textId="0E4E7A5C" w:rsidR="007F3751" w:rsidRDefault="007F3751" w:rsidP="00A07D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2FAEA8C" wp14:editId="04A9235D">
            <wp:extent cx="5943600" cy="1607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C1DB" w14:textId="60674F2B" w:rsidR="007F3751" w:rsidRDefault="007F3751" w:rsidP="00A07D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[1] Chọn giao thức GET để lấy thông tin thiết bị</w:t>
      </w:r>
    </w:p>
    <w:p w14:paraId="76551C0E" w14:textId="52AC06EC" w:rsidR="007F3751" w:rsidRDefault="007F3751" w:rsidP="00A07D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[2] Đường dẫn url theo API documents</w:t>
      </w:r>
    </w:p>
    <w:p w14:paraId="2C926E6B" w14:textId="1E4DFC4C" w:rsidR="007F3751" w:rsidRPr="00FC4BC7" w:rsidRDefault="007F3751" w:rsidP="00A07D6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[3] Thực hiện nhập KEY là: “</w:t>
      </w:r>
      <w:r w:rsidRPr="007D214B">
        <w:rPr>
          <w:rFonts w:ascii="Times New Roman" w:hAnsi="Times New Roman" w:cs="Times New Roman"/>
          <w:b/>
          <w:bCs/>
          <w:sz w:val="26"/>
          <w:szCs w:val="26"/>
        </w:rPr>
        <w:t>X-Auth-Token</w:t>
      </w:r>
      <w:r>
        <w:rPr>
          <w:rFonts w:ascii="Times New Roman" w:hAnsi="Times New Roman" w:cs="Times New Roman"/>
          <w:sz w:val="26"/>
          <w:szCs w:val="26"/>
        </w:rPr>
        <w:t xml:space="preserve">” và VALUE là: token đã thực hiện lấy ở </w:t>
      </w:r>
      <w:r w:rsidRPr="00FC4BC7">
        <w:rPr>
          <w:rFonts w:ascii="Times New Roman" w:hAnsi="Times New Roman" w:cs="Times New Roman"/>
          <w:b/>
          <w:bCs/>
          <w:sz w:val="26"/>
          <w:szCs w:val="26"/>
        </w:rPr>
        <w:t>Bước 2</w:t>
      </w:r>
    </w:p>
    <w:p w14:paraId="30D4AD34" w14:textId="2076E59D" w:rsidR="007F3751" w:rsidRDefault="00FC4BC7" w:rsidP="00A07D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F3751">
        <w:rPr>
          <w:rFonts w:ascii="Times New Roman" w:hAnsi="Times New Roman" w:cs="Times New Roman"/>
          <w:sz w:val="26"/>
          <w:szCs w:val="26"/>
        </w:rPr>
        <w:t>Sau đó nhấn Save và nhấn Send để kiểm tra kết quả trả về:</w:t>
      </w:r>
    </w:p>
    <w:p w14:paraId="59BC9EC0" w14:textId="03B162E7" w:rsidR="007F3751" w:rsidRDefault="007F3751" w:rsidP="00A07D68">
      <w:pPr>
        <w:rPr>
          <w:rFonts w:ascii="Times New Roman" w:hAnsi="Times New Roman" w:cs="Times New Roman"/>
          <w:sz w:val="26"/>
          <w:szCs w:val="26"/>
        </w:rPr>
      </w:pPr>
      <w:r w:rsidRPr="007F3751">
        <w:drawing>
          <wp:inline distT="0" distB="0" distL="0" distR="0" wp14:anchorId="22899A42" wp14:editId="074F2E57">
            <wp:extent cx="5943600" cy="2860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DA3C" w14:textId="680F8F0F" w:rsidR="007F3751" w:rsidRPr="007F3751" w:rsidRDefault="007F3751" w:rsidP="007F37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lấy danh sách thiết bị thành công từ DNA Center.</w:t>
      </w:r>
    </w:p>
    <w:sectPr w:rsidR="007F3751" w:rsidRPr="007F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81E"/>
    <w:multiLevelType w:val="hybridMultilevel"/>
    <w:tmpl w:val="2F8A160E"/>
    <w:lvl w:ilvl="0" w:tplc="A544CDC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F092D"/>
    <w:multiLevelType w:val="hybridMultilevel"/>
    <w:tmpl w:val="5C7689A0"/>
    <w:lvl w:ilvl="0" w:tplc="634261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B4B0B"/>
    <w:multiLevelType w:val="hybridMultilevel"/>
    <w:tmpl w:val="096A7B6C"/>
    <w:lvl w:ilvl="0" w:tplc="A0F45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945246">
    <w:abstractNumId w:val="2"/>
  </w:num>
  <w:num w:numId="2" w16cid:durableId="1845431254">
    <w:abstractNumId w:val="1"/>
  </w:num>
  <w:num w:numId="3" w16cid:durableId="6134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13"/>
    <w:rsid w:val="004B4988"/>
    <w:rsid w:val="00511142"/>
    <w:rsid w:val="007D214B"/>
    <w:rsid w:val="007F3751"/>
    <w:rsid w:val="0080344D"/>
    <w:rsid w:val="009A1A87"/>
    <w:rsid w:val="00A07D68"/>
    <w:rsid w:val="00AB1E13"/>
    <w:rsid w:val="00CA417C"/>
    <w:rsid w:val="00F13FB4"/>
    <w:rsid w:val="00F45E65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A582"/>
  <w15:chartTrackingRefBased/>
  <w15:docId w15:val="{A3A85CC2-0904-436D-BEFC-6A18A25A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cisco.com/docs/dna-center/#!cisco-dna-center-platform-overview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netsandbox.cisco.com/RM/Diagram/Index/c3c949dc-30af-498b-9d77-4f1c07d835f9?diagramType=Topology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Huỳnh</dc:creator>
  <cp:keywords/>
  <dc:description/>
  <cp:lastModifiedBy>Hiệp Huỳnh</cp:lastModifiedBy>
  <cp:revision>3</cp:revision>
  <dcterms:created xsi:type="dcterms:W3CDTF">2022-06-15T02:49:00Z</dcterms:created>
  <dcterms:modified xsi:type="dcterms:W3CDTF">2022-06-15T03:42:00Z</dcterms:modified>
</cp:coreProperties>
</file>