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236" w:tblpY="-44"/>
        <w:tblW w:w="0" w:type="auto"/>
        <w:tblLook w:val="04A0" w:firstRow="1" w:lastRow="0" w:firstColumn="1" w:lastColumn="0" w:noHBand="0" w:noVBand="1"/>
      </w:tblPr>
      <w:tblGrid>
        <w:gridCol w:w="2875"/>
      </w:tblGrid>
      <w:tr w:rsidR="00EC4496" w:rsidRPr="00DC7795" w14:paraId="786EDBF9" w14:textId="77777777" w:rsidTr="00157FCB">
        <w:trPr>
          <w:trHeight w:val="1091"/>
        </w:trPr>
        <w:tc>
          <w:tcPr>
            <w:tcW w:w="2875" w:type="dxa"/>
          </w:tcPr>
          <w:p w14:paraId="28FA9550" w14:textId="77777777" w:rsidR="00EC4496" w:rsidRPr="00DC7795" w:rsidRDefault="00EC4496" w:rsidP="00157FC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DC7795"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 w:rsidRPr="00DC7795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 w:rsidRPr="00DC7795">
              <w:rPr>
                <w:rFonts w:cs="Times New Roman"/>
                <w:b/>
                <w:sz w:val="24"/>
                <w:szCs w:val="24"/>
              </w:rPr>
              <w:t xml:space="preserve"> 06-TT</w:t>
            </w:r>
          </w:p>
          <w:p w14:paraId="303EE89F" w14:textId="77777777" w:rsidR="00EC4496" w:rsidRPr="00DC7795" w:rsidRDefault="00EC4496" w:rsidP="00157FCB">
            <w:pPr>
              <w:jc w:val="both"/>
              <w:rPr>
                <w:rFonts w:cs="Times New Roman"/>
                <w:sz w:val="24"/>
                <w:szCs w:val="24"/>
              </w:rPr>
            </w:pPr>
            <w:r w:rsidRPr="00DC7795">
              <w:rPr>
                <w:rFonts w:cs="Times New Roman"/>
                <w:sz w:val="24"/>
                <w:szCs w:val="24"/>
              </w:rPr>
              <w:t xml:space="preserve">(Ban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hành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</w:t>
            </w:r>
            <w:r w:rsidRPr="00DC7795">
              <w:rPr>
                <w:rFonts w:cs="Times New Roman"/>
                <w:sz w:val="24"/>
                <w:szCs w:val="24"/>
              </w:rPr>
              <w:t>hông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tư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số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133/2016 / TT-BTC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6/5/2016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của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Bộ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chính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4FF9D2D9" w14:textId="77777777" w:rsidR="00EC4496" w:rsidRPr="00DC7795" w:rsidRDefault="00EC4496" w:rsidP="00EC4496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27BD57" wp14:editId="04979EA8">
                <wp:simplePos x="0" y="0"/>
                <wp:positionH relativeFrom="column">
                  <wp:posOffset>-485775</wp:posOffset>
                </wp:positionH>
                <wp:positionV relativeFrom="paragraph">
                  <wp:posOffset>-438151</wp:posOffset>
                </wp:positionV>
                <wp:extent cx="7343775" cy="6410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641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439B" id="Rectangle 2" o:spid="_x0000_s1026" style="position:absolute;margin-left:-38.25pt;margin-top:-34.5pt;width:578.25pt;height:5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" fillcolor="white [3212]" strokecolor="black [3213]" strokeweight="1pt"/>
            </w:pict>
          </mc:Fallback>
        </mc:AlternateContent>
      </w:r>
      <w:proofErr w:type="spellStart"/>
      <w:r w:rsidRPr="00DC7795">
        <w:rPr>
          <w:rFonts w:cs="Times New Roman"/>
          <w:sz w:val="24"/>
          <w:szCs w:val="24"/>
        </w:rPr>
        <w:t>Đơn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vị</w:t>
      </w:r>
      <w:proofErr w:type="spellEnd"/>
      <w:r w:rsidRPr="00DC7795">
        <w:rPr>
          <w:rFonts w:cs="Times New Roman"/>
          <w:sz w:val="24"/>
          <w:szCs w:val="24"/>
        </w:rPr>
        <w:t xml:space="preserve">: </w:t>
      </w:r>
      <w:proofErr w:type="spellStart"/>
      <w:r w:rsidRPr="00DC7795">
        <w:rPr>
          <w:rFonts w:cs="Times New Roman"/>
          <w:sz w:val="24"/>
          <w:szCs w:val="24"/>
        </w:rPr>
        <w:t>Trung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tâm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dịch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vụ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đấu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giá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Đà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Nẵng</w:t>
      </w:r>
      <w:proofErr w:type="spellEnd"/>
    </w:p>
    <w:p w14:paraId="3E1A9E2E" w14:textId="77777777" w:rsidR="00EC4496" w:rsidRDefault="00EC4496" w:rsidP="00EC4496">
      <w:pPr>
        <w:rPr>
          <w:rFonts w:cs="Times New Roman"/>
          <w:sz w:val="24"/>
          <w:szCs w:val="24"/>
        </w:rPr>
      </w:pPr>
      <w:proofErr w:type="spellStart"/>
      <w:r w:rsidRPr="00DC7795">
        <w:rPr>
          <w:rFonts w:cs="Times New Roman"/>
          <w:sz w:val="24"/>
          <w:szCs w:val="24"/>
        </w:rPr>
        <w:t>Địa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chỉ</w:t>
      </w:r>
      <w:proofErr w:type="spellEnd"/>
      <w:r w:rsidRPr="00DC7795">
        <w:rPr>
          <w:rFonts w:cs="Times New Roman"/>
          <w:sz w:val="24"/>
          <w:szCs w:val="24"/>
        </w:rPr>
        <w:t xml:space="preserve">: </w:t>
      </w:r>
      <w:proofErr w:type="spellStart"/>
      <w:r w:rsidRPr="00DC7795">
        <w:rPr>
          <w:rFonts w:cs="Times New Roman"/>
          <w:sz w:val="24"/>
          <w:szCs w:val="24"/>
        </w:rPr>
        <w:t>Số</w:t>
      </w:r>
      <w:proofErr w:type="spellEnd"/>
      <w:r w:rsidRPr="00DC7795">
        <w:rPr>
          <w:rFonts w:cs="Times New Roman"/>
          <w:sz w:val="24"/>
          <w:szCs w:val="24"/>
        </w:rPr>
        <w:t xml:space="preserve"> 08 Phan </w:t>
      </w:r>
      <w:proofErr w:type="spellStart"/>
      <w:r w:rsidRPr="00DC7795">
        <w:rPr>
          <w:rFonts w:cs="Times New Roman"/>
          <w:sz w:val="24"/>
          <w:szCs w:val="24"/>
        </w:rPr>
        <w:t>Bội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Châu</w:t>
      </w:r>
      <w:proofErr w:type="spellEnd"/>
      <w:r w:rsidRPr="00DC7795">
        <w:rPr>
          <w:rFonts w:cs="Times New Roman"/>
          <w:sz w:val="24"/>
          <w:szCs w:val="24"/>
        </w:rPr>
        <w:t xml:space="preserve">, </w:t>
      </w:r>
      <w:proofErr w:type="spellStart"/>
      <w:r w:rsidRPr="00DC7795">
        <w:rPr>
          <w:rFonts w:cs="Times New Roman"/>
          <w:sz w:val="24"/>
          <w:szCs w:val="24"/>
        </w:rPr>
        <w:t>quận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Hải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Châu</w:t>
      </w:r>
      <w:proofErr w:type="spellEnd"/>
      <w:r w:rsidRPr="00DC7795">
        <w:rPr>
          <w:rFonts w:cs="Times New Roman"/>
          <w:sz w:val="24"/>
          <w:szCs w:val="24"/>
        </w:rPr>
        <w:t>,</w:t>
      </w:r>
    </w:p>
    <w:p w14:paraId="1E333244" w14:textId="77777777" w:rsidR="00EC4496" w:rsidRPr="00DC7795" w:rsidRDefault="00EC4496" w:rsidP="00EC4496">
      <w:pPr>
        <w:rPr>
          <w:rFonts w:cs="Times New Roman"/>
          <w:sz w:val="24"/>
          <w:szCs w:val="24"/>
        </w:rPr>
      </w:pPr>
      <w:proofErr w:type="spellStart"/>
      <w:r w:rsidRPr="00DC7795">
        <w:rPr>
          <w:rFonts w:cs="Times New Roman"/>
          <w:sz w:val="24"/>
          <w:szCs w:val="24"/>
        </w:rPr>
        <w:t>thành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phố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Đà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Nẵng</w:t>
      </w:r>
      <w:proofErr w:type="spellEnd"/>
    </w:p>
    <w:p w14:paraId="2D1C0F3B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</w:p>
    <w:p w14:paraId="28810A93" w14:textId="77777777" w:rsidR="00EC4496" w:rsidRPr="00381BCF" w:rsidRDefault="00EC4496" w:rsidP="00EC4496">
      <w:pPr>
        <w:jc w:val="center"/>
        <w:rPr>
          <w:rFonts w:cs="Times New Roman"/>
          <w:b/>
          <w:szCs w:val="28"/>
        </w:rPr>
      </w:pPr>
      <w:r w:rsidRPr="00381BCF">
        <w:rPr>
          <w:rFonts w:cs="Times New Roman"/>
          <w:b/>
          <w:szCs w:val="28"/>
        </w:rPr>
        <w:t>BIÊN LAI THU TIỀN</w:t>
      </w:r>
    </w:p>
    <w:p w14:paraId="797F6F75" w14:textId="77777777" w:rsidR="00EC4496" w:rsidRPr="00DC7795" w:rsidRDefault="00EC4496" w:rsidP="00EC4496">
      <w:pPr>
        <w:jc w:val="center"/>
        <w:rPr>
          <w:rFonts w:cs="Times New Roman"/>
          <w:b/>
          <w:sz w:val="26"/>
          <w:szCs w:val="26"/>
        </w:rPr>
      </w:pPr>
      <w:r w:rsidRPr="00DC7795">
        <w:rPr>
          <w:rFonts w:cs="Times New Roman"/>
          <w:i/>
          <w:sz w:val="26"/>
          <w:szCs w:val="26"/>
        </w:rPr>
        <w:t>${time}</w:t>
      </w:r>
    </w:p>
    <w:p w14:paraId="28E3D557" w14:textId="77777777" w:rsidR="00EC4496" w:rsidRPr="00DC7795" w:rsidRDefault="00EC4496" w:rsidP="00EC4496">
      <w:pPr>
        <w:ind w:left="5670" w:firstLine="810"/>
        <w:jc w:val="center"/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Mã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hóa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đơn</w:t>
      </w:r>
      <w:proofErr w:type="spellEnd"/>
      <w:r w:rsidRPr="00DC7795">
        <w:rPr>
          <w:rFonts w:cs="Times New Roman"/>
          <w:sz w:val="26"/>
          <w:szCs w:val="26"/>
        </w:rPr>
        <w:t>: ${</w:t>
      </w:r>
      <w:r>
        <w:rPr>
          <w:rFonts w:cs="Times New Roman"/>
          <w:sz w:val="26"/>
          <w:szCs w:val="26"/>
        </w:rPr>
        <w:t>code</w:t>
      </w:r>
      <w:r w:rsidRPr="00DC7795">
        <w:rPr>
          <w:rFonts w:cs="Times New Roman"/>
          <w:sz w:val="26"/>
          <w:szCs w:val="26"/>
        </w:rPr>
        <w:t>}</w:t>
      </w:r>
    </w:p>
    <w:p w14:paraId="477C2B91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Họ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và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tên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của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người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nộp</w:t>
      </w:r>
      <w:proofErr w:type="spellEnd"/>
      <w:r w:rsidRPr="00DC7795">
        <w:rPr>
          <w:rFonts w:cs="Times New Roman"/>
          <w:sz w:val="26"/>
          <w:szCs w:val="26"/>
        </w:rPr>
        <w:t>: ${</w:t>
      </w:r>
      <w:proofErr w:type="spellStart"/>
      <w:r>
        <w:rPr>
          <w:rFonts w:cs="Times New Roman"/>
          <w:sz w:val="26"/>
          <w:szCs w:val="26"/>
        </w:rPr>
        <w:t>fullName</w:t>
      </w:r>
      <w:proofErr w:type="spellEnd"/>
      <w:r w:rsidRPr="00DC7795">
        <w:rPr>
          <w:rFonts w:cs="Times New Roman"/>
          <w:sz w:val="26"/>
          <w:szCs w:val="26"/>
        </w:rPr>
        <w:t>}</w:t>
      </w:r>
    </w:p>
    <w:p w14:paraId="01A04607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Địa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chỉ</w:t>
      </w:r>
      <w:proofErr w:type="spellEnd"/>
      <w:r w:rsidRPr="00DC7795">
        <w:rPr>
          <w:rFonts w:cs="Times New Roman"/>
          <w:sz w:val="26"/>
          <w:szCs w:val="26"/>
        </w:rPr>
        <w:t>: ${</w:t>
      </w:r>
      <w:r>
        <w:rPr>
          <w:rFonts w:cs="Times New Roman"/>
          <w:sz w:val="26"/>
          <w:szCs w:val="26"/>
        </w:rPr>
        <w:t>a</w:t>
      </w:r>
      <w:r w:rsidRPr="00DC7795">
        <w:rPr>
          <w:rFonts w:cs="Times New Roman"/>
          <w:sz w:val="26"/>
          <w:szCs w:val="26"/>
        </w:rPr>
        <w:t>ddress}</w:t>
      </w:r>
    </w:p>
    <w:p w14:paraId="7CAB20AE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Nội</w:t>
      </w:r>
      <w:proofErr w:type="spellEnd"/>
      <w:r w:rsidRPr="00DC7795">
        <w:rPr>
          <w:rFonts w:cs="Times New Roman"/>
          <w:sz w:val="26"/>
          <w:szCs w:val="26"/>
        </w:rPr>
        <w:t xml:space="preserve"> dung </w:t>
      </w:r>
      <w:proofErr w:type="spellStart"/>
      <w:r w:rsidRPr="00DC7795">
        <w:rPr>
          <w:rFonts w:cs="Times New Roman"/>
          <w:sz w:val="26"/>
          <w:szCs w:val="26"/>
        </w:rPr>
        <w:t>thu</w:t>
      </w:r>
      <w:proofErr w:type="spellEnd"/>
      <w:r w:rsidRPr="00DC7795">
        <w:rPr>
          <w:rFonts w:cs="Times New Roman"/>
          <w:sz w:val="26"/>
          <w:szCs w:val="26"/>
        </w:rPr>
        <w:t>: ${</w:t>
      </w:r>
      <w:r>
        <w:rPr>
          <w:rFonts w:cs="Times New Roman"/>
          <w:sz w:val="26"/>
          <w:szCs w:val="26"/>
        </w:rPr>
        <w:t>note</w:t>
      </w:r>
      <w:r w:rsidRPr="00DC7795">
        <w:rPr>
          <w:rFonts w:cs="Times New Roman"/>
          <w:sz w:val="26"/>
          <w:szCs w:val="26"/>
        </w:rPr>
        <w:t>}</w:t>
      </w:r>
    </w:p>
    <w:p w14:paraId="4C119E82" w14:textId="77777777" w:rsidR="00EC4496" w:rsidRDefault="00EC4496" w:rsidP="00EC4496">
      <w:pPr>
        <w:rPr>
          <w:rFonts w:cs="Times New Roman"/>
          <w:i/>
          <w:iCs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Số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tiền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thu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được</w:t>
      </w:r>
      <w:proofErr w:type="spellEnd"/>
      <w:r w:rsidRPr="00DC7795">
        <w:rPr>
          <w:rFonts w:cs="Times New Roman"/>
          <w:sz w:val="26"/>
          <w:szCs w:val="26"/>
        </w:rPr>
        <w:t>: ${amount}</w:t>
      </w:r>
      <w:r w:rsidRPr="00DC7795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Pr="000E651F">
        <w:rPr>
          <w:rFonts w:cs="Times New Roman"/>
          <w:i/>
          <w:iCs/>
          <w:sz w:val="26"/>
          <w:szCs w:val="26"/>
        </w:rPr>
        <w:t>(${</w:t>
      </w:r>
      <w:proofErr w:type="spellStart"/>
      <w:r w:rsidRPr="000E651F">
        <w:rPr>
          <w:rFonts w:cs="Times New Roman"/>
          <w:i/>
          <w:iCs/>
          <w:sz w:val="26"/>
          <w:szCs w:val="26"/>
        </w:rPr>
        <w:t>moneyVietWords</w:t>
      </w:r>
      <w:proofErr w:type="spellEnd"/>
      <w:r w:rsidRPr="000E651F">
        <w:rPr>
          <w:rFonts w:cs="Times New Roman"/>
          <w:i/>
          <w:iCs/>
          <w:sz w:val="26"/>
          <w:szCs w:val="26"/>
        </w:rPr>
        <w:t>})</w:t>
      </w:r>
    </w:p>
    <w:p w14:paraId="5AFACACD" w14:textId="77777777" w:rsidR="00EC4496" w:rsidRDefault="00EC4496" w:rsidP="00EC4496">
      <w:pPr>
        <w:tabs>
          <w:tab w:val="left" w:pos="40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14:paraId="6242F1B0" w14:textId="77777777" w:rsidR="00EC4496" w:rsidRPr="00DC7795" w:rsidRDefault="00EC4496" w:rsidP="00EC4496">
      <w:pPr>
        <w:tabs>
          <w:tab w:val="left" w:pos="4080"/>
        </w:tabs>
        <w:rPr>
          <w:rFonts w:cs="Times New Roman"/>
          <w:sz w:val="26"/>
          <w:szCs w:val="26"/>
        </w:rPr>
      </w:pPr>
    </w:p>
    <w:p w14:paraId="3D3ED743" w14:textId="77777777" w:rsidR="00EC4496" w:rsidRPr="00DC7795" w:rsidRDefault="00EC4496" w:rsidP="00EC4496">
      <w:pPr>
        <w:ind w:left="720"/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b/>
          <w:sz w:val="26"/>
          <w:szCs w:val="26"/>
        </w:rPr>
        <w:t>Người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nộp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tiền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b/>
          <w:sz w:val="26"/>
          <w:szCs w:val="26"/>
        </w:rPr>
        <w:t xml:space="preserve">     </w:t>
      </w:r>
      <w:proofErr w:type="spellStart"/>
      <w:r w:rsidRPr="00DC7795">
        <w:rPr>
          <w:rFonts w:cs="Times New Roman"/>
          <w:b/>
          <w:sz w:val="26"/>
          <w:szCs w:val="26"/>
        </w:rPr>
        <w:t>Người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thu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tiền</w:t>
      </w:r>
      <w:proofErr w:type="spellEnd"/>
    </w:p>
    <w:p w14:paraId="2ED4F584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  <w:r w:rsidRPr="00DC7795">
        <w:rPr>
          <w:rFonts w:cs="Times New Roman"/>
          <w:sz w:val="26"/>
          <w:szCs w:val="26"/>
        </w:rPr>
        <w:t xml:space="preserve">       (</w:t>
      </w:r>
      <w:proofErr w:type="spellStart"/>
      <w:r w:rsidRPr="00DC7795">
        <w:rPr>
          <w:rFonts w:cs="Times New Roman"/>
          <w:sz w:val="26"/>
          <w:szCs w:val="26"/>
        </w:rPr>
        <w:t>Chữ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ký</w:t>
      </w:r>
      <w:proofErr w:type="spellEnd"/>
      <w:r w:rsidRPr="00DC7795">
        <w:rPr>
          <w:rFonts w:cs="Times New Roman"/>
          <w:sz w:val="26"/>
          <w:szCs w:val="26"/>
        </w:rPr>
        <w:t xml:space="preserve">, </w:t>
      </w:r>
      <w:proofErr w:type="spellStart"/>
      <w:r w:rsidRPr="00DC7795">
        <w:rPr>
          <w:rFonts w:cs="Times New Roman"/>
          <w:sz w:val="26"/>
          <w:szCs w:val="26"/>
        </w:rPr>
        <w:t>tên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đầy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đủ</w:t>
      </w:r>
      <w:proofErr w:type="spellEnd"/>
      <w:r w:rsidRPr="00DC7795">
        <w:rPr>
          <w:rFonts w:cs="Times New Roman"/>
          <w:sz w:val="26"/>
          <w:szCs w:val="26"/>
        </w:rPr>
        <w:t>)</w:t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  <w:t xml:space="preserve"> (</w:t>
      </w:r>
      <w:proofErr w:type="spellStart"/>
      <w:r w:rsidRPr="00DC7795">
        <w:rPr>
          <w:rFonts w:cs="Times New Roman"/>
          <w:sz w:val="26"/>
          <w:szCs w:val="26"/>
        </w:rPr>
        <w:t>Chữ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ký</w:t>
      </w:r>
      <w:proofErr w:type="spellEnd"/>
      <w:r w:rsidRPr="00DC7795">
        <w:rPr>
          <w:rFonts w:cs="Times New Roman"/>
          <w:sz w:val="26"/>
          <w:szCs w:val="26"/>
        </w:rPr>
        <w:t xml:space="preserve">, </w:t>
      </w:r>
      <w:proofErr w:type="spellStart"/>
      <w:r w:rsidRPr="00DC7795">
        <w:rPr>
          <w:rFonts w:cs="Times New Roman"/>
          <w:sz w:val="26"/>
          <w:szCs w:val="26"/>
        </w:rPr>
        <w:t>tên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đầy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đủ</w:t>
      </w:r>
      <w:proofErr w:type="spellEnd"/>
      <w:r w:rsidRPr="00DC7795">
        <w:rPr>
          <w:rFonts w:cs="Times New Roman"/>
          <w:sz w:val="26"/>
          <w:szCs w:val="26"/>
        </w:rPr>
        <w:t>)</w:t>
      </w:r>
    </w:p>
    <w:p w14:paraId="3ADB8A11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</w:p>
    <w:p w14:paraId="134C8219" w14:textId="77777777" w:rsidR="00EC4496" w:rsidRPr="00DC7795" w:rsidRDefault="00EC4496" w:rsidP="00EC4496">
      <w:pPr>
        <w:rPr>
          <w:rFonts w:cs="Times New Roman"/>
          <w:sz w:val="26"/>
          <w:szCs w:val="26"/>
        </w:rPr>
      </w:pPr>
      <w:r w:rsidRPr="00DC7795">
        <w:rPr>
          <w:rFonts w:cs="Times New Roman"/>
          <w:sz w:val="26"/>
          <w:szCs w:val="26"/>
        </w:rPr>
        <w:t xml:space="preserve"> </w:t>
      </w:r>
    </w:p>
    <w:p w14:paraId="7A4AED25" w14:textId="77777777" w:rsidR="00EC4496" w:rsidRDefault="00EC4496"/>
    <w:sectPr w:rsidR="00EC4496" w:rsidSect="0042107D">
      <w:pgSz w:w="12960" w:h="11520" w:orient="landscape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6"/>
    <w:rsid w:val="00E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42097"/>
  <w15:chartTrackingRefBased/>
  <w15:docId w15:val="{FFCA1FB8-DABB-1E48-BB0A-652B03AF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496"/>
    <w:pPr>
      <w:spacing w:after="160" w:line="259" w:lineRule="auto"/>
    </w:pPr>
    <w:rPr>
      <w:rFonts w:ascii="Times New Roman" w:hAnsi="Times New Roman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496"/>
    <w:rPr>
      <w:rFonts w:ascii="Times New Roman" w:hAnsi="Times New Roman"/>
      <w:sz w:val="28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2020-07-15T04:06:00Z</dcterms:created>
  <dcterms:modified xsi:type="dcterms:W3CDTF">2020-07-15T04:08:00Z</dcterms:modified>
</cp:coreProperties>
</file>