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D0C14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ECMAScript </w:t>
      </w:r>
      <w:proofErr w:type="spellStart"/>
      <w:r>
        <w:rPr>
          <w:color w:val="222222"/>
          <w:sz w:val="26"/>
          <w:szCs w:val="26"/>
          <w:shd w:val="clear" w:color="auto" w:fill="FFFFFF"/>
        </w:rPr>
        <w:t>là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222222"/>
          <w:sz w:val="26"/>
          <w:szCs w:val="26"/>
          <w:shd w:val="clear" w:color="auto" w:fill="FFFFFF"/>
        </w:rPr>
        <w:t>gì</w:t>
      </w:r>
      <w:proofErr w:type="spellEnd"/>
      <w:r>
        <w:rPr>
          <w:color w:val="222222"/>
          <w:sz w:val="26"/>
          <w:szCs w:val="26"/>
          <w:shd w:val="clear" w:color="auto" w:fill="FFFFFF"/>
        </w:rPr>
        <w:t>?</w:t>
      </w:r>
    </w:p>
    <w:p w14:paraId="5A95236C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Constants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267CBD01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Scoping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1A6B8FE1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Arrow Functions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2B7B6D47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>Extended Parameter Handling Trong ES6</w:t>
      </w:r>
    </w:p>
    <w:p w14:paraId="391BFBA9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Template Literals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01924516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> Extended Literals</w:t>
      </w:r>
    </w:p>
    <w:p w14:paraId="6371036E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 Enhanced Object Properties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019D73C6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> </w:t>
      </w:r>
      <w:proofErr w:type="spellStart"/>
      <w:r>
        <w:rPr>
          <w:color w:val="222222"/>
          <w:sz w:val="26"/>
          <w:szCs w:val="26"/>
          <w:shd w:val="clear" w:color="auto" w:fill="FFFFFF"/>
        </w:rPr>
        <w:t>Destructuring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Assignment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106F2596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Modules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130196E1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Classes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3F05FB3C" w14:textId="77777777" w:rsidR="00DA7B07" w:rsidRDefault="00DA7B07" w:rsidP="00DA7B07">
      <w:pPr>
        <w:pStyle w:val="NormalWeb"/>
        <w:numPr>
          <w:ilvl w:val="0"/>
          <w:numId w:val="1"/>
        </w:numPr>
        <w:spacing w:before="0" w:beforeAutospacing="0" w:after="0" w:afterAutospacing="0"/>
        <w:ind w:left="320"/>
        <w:textAlignment w:val="baseline"/>
        <w:rPr>
          <w:color w:val="222222"/>
          <w:sz w:val="21"/>
          <w:szCs w:val="21"/>
        </w:rPr>
      </w:pPr>
      <w:r>
        <w:rPr>
          <w:color w:val="222222"/>
          <w:sz w:val="26"/>
          <w:szCs w:val="26"/>
          <w:shd w:val="clear" w:color="auto" w:fill="FFFFFF"/>
        </w:rPr>
        <w:t xml:space="preserve">Symbol Type </w:t>
      </w:r>
      <w:proofErr w:type="spellStart"/>
      <w:r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ES6</w:t>
      </w:r>
    </w:p>
    <w:p w14:paraId="005BAB2C" w14:textId="2BFBCBF1" w:rsidR="00B3062E" w:rsidRDefault="00DA7B07">
      <w:r>
        <w:rPr>
          <w:color w:val="222222"/>
          <w:sz w:val="26"/>
          <w:szCs w:val="26"/>
          <w:shd w:val="clear" w:color="auto" w:fill="FFFFFF"/>
        </w:rPr>
        <w:t>11/11/2024</w:t>
      </w:r>
    </w:p>
    <w:p w14:paraId="7C02B858" w14:textId="77777777" w:rsidR="00DA7B07" w:rsidRDefault="00DA7B0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6078"/>
      </w:tblGrid>
      <w:tr w:rsidR="00DA7B07" w:rsidRPr="00DA7B07" w14:paraId="142633EB" w14:textId="77777777" w:rsidTr="00DA7B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14:paraId="17A25C4D" w14:textId="77777777" w:rsidR="00DA7B07" w:rsidRPr="00DA7B07" w:rsidRDefault="00DA7B07" w:rsidP="00DA7B07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proofErr w:type="spellStart"/>
            <w:r w:rsidRPr="00DA7B07">
              <w:rPr>
                <w:rFonts w:ascii="Times New Roman" w:eastAsia="Times New Roman" w:hAnsi="Times New Roman" w:cs="Times New Roman"/>
                <w:color w:val="000000"/>
                <w:kern w:val="36"/>
                <w:sz w:val="26"/>
                <w:szCs w:val="26"/>
                <w:shd w:val="clear" w:color="auto" w:fill="FFFFFF"/>
                <w14:ligatures w14:val="none"/>
              </w:rPr>
              <w:t>Tìm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000000"/>
                <w:kern w:val="36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000000"/>
                <w:kern w:val="36"/>
                <w:sz w:val="26"/>
                <w:szCs w:val="26"/>
                <w:shd w:val="clear" w:color="auto" w:fill="FFFFFF"/>
                <w14:ligatures w14:val="none"/>
              </w:rPr>
              <w:t>hiểu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000000"/>
                <w:kern w:val="36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000000"/>
                <w:kern w:val="36"/>
                <w:sz w:val="26"/>
                <w:szCs w:val="26"/>
                <w:shd w:val="clear" w:color="auto" w:fill="FFFFFF"/>
                <w14:ligatures w14:val="none"/>
              </w:rPr>
              <w:t>về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000000"/>
                <w:kern w:val="36"/>
                <w:sz w:val="26"/>
                <w:szCs w:val="26"/>
                <w:shd w:val="clear" w:color="auto" w:fill="FFFFFF"/>
                <w14:ligatures w14:val="none"/>
              </w:rPr>
              <w:t xml:space="preserve"> TypeScript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14:paraId="4ABBBB95" w14:textId="77777777" w:rsidR="00DA7B07" w:rsidRPr="00DA7B07" w:rsidRDefault="00DA7B07" w:rsidP="00DA7B07">
            <w:pPr>
              <w:numPr>
                <w:ilvl w:val="0"/>
                <w:numId w:val="2"/>
              </w:numPr>
              <w:spacing w:after="0" w:line="240" w:lineRule="auto"/>
              <w:ind w:left="321"/>
              <w:textAlignment w:val="baseline"/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Tổng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quan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về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TypeScript</w:t>
            </w:r>
          </w:p>
          <w:p w14:paraId="1F181328" w14:textId="77777777" w:rsidR="00DA7B07" w:rsidRPr="00DA7B07" w:rsidRDefault="00DA7B07" w:rsidP="00DA7B07">
            <w:pPr>
              <w:numPr>
                <w:ilvl w:val="0"/>
                <w:numId w:val="2"/>
              </w:numPr>
              <w:spacing w:after="0" w:line="240" w:lineRule="auto"/>
              <w:ind w:left="321"/>
              <w:textAlignment w:val="baseline"/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Cách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lập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trình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TypeScript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trong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Visual Studio Code</w:t>
            </w:r>
          </w:p>
          <w:p w14:paraId="79A398B4" w14:textId="77777777" w:rsidR="00DA7B07" w:rsidRPr="00DA7B07" w:rsidRDefault="00DA7B07" w:rsidP="00DA7B07">
            <w:pPr>
              <w:numPr>
                <w:ilvl w:val="0"/>
                <w:numId w:val="2"/>
              </w:numPr>
              <w:spacing w:after="0" w:line="240" w:lineRule="auto"/>
              <w:ind w:left="32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Cú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pháp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>của</w:t>
            </w:r>
            <w:proofErr w:type="spellEnd"/>
            <w:r w:rsidRPr="00DA7B07">
              <w:rPr>
                <w:rFonts w:ascii="Times New Roman" w:eastAsia="Times New Roman" w:hAnsi="Times New Roman" w:cs="Times New Roman"/>
                <w:color w:val="222222"/>
                <w:kern w:val="0"/>
                <w:sz w:val="26"/>
                <w:szCs w:val="26"/>
                <w:shd w:val="clear" w:color="auto" w:fill="FFFFFF"/>
                <w14:ligatures w14:val="none"/>
              </w:rPr>
              <w:t xml:space="preserve"> TypeScript</w:t>
            </w:r>
          </w:p>
        </w:tc>
      </w:tr>
    </w:tbl>
    <w:p w14:paraId="3654970B" w14:textId="77777777" w:rsidR="00DA7B07" w:rsidRDefault="00DA7B07" w:rsidP="00DA7B07">
      <w:pPr>
        <w:pStyle w:val="NormalWeb"/>
        <w:spacing w:before="0" w:beforeAutospacing="0" w:after="0" w:afterAutospacing="0"/>
      </w:pPr>
      <w:proofErr w:type="spellStart"/>
      <w:r>
        <w:rPr>
          <w:color w:val="222222"/>
          <w:sz w:val="26"/>
          <w:szCs w:val="26"/>
          <w:shd w:val="clear" w:color="auto" w:fill="FFFFFF"/>
        </w:rPr>
        <w:t>Ngày</w:t>
      </w:r>
      <w:proofErr w:type="spellEnd"/>
      <w:r>
        <w:rPr>
          <w:color w:val="222222"/>
          <w:sz w:val="26"/>
          <w:szCs w:val="26"/>
          <w:shd w:val="clear" w:color="auto" w:fill="FFFFFF"/>
        </w:rPr>
        <w:t xml:space="preserve"> 06/12/2024</w:t>
      </w:r>
    </w:p>
    <w:p w14:paraId="6633616D" w14:textId="77777777" w:rsidR="00DA7B07" w:rsidRDefault="00DA7B07" w:rsidP="00DA7B07">
      <w:pPr>
        <w:pStyle w:val="NormalWeb"/>
        <w:spacing w:before="0" w:beforeAutospacing="0" w:after="0" w:afterAutospacing="0"/>
      </w:pPr>
      <w:r>
        <w:rPr>
          <w:color w:val="222222"/>
          <w:sz w:val="26"/>
          <w:szCs w:val="26"/>
          <w:shd w:val="clear" w:color="auto" w:fill="FFFFFF"/>
        </w:rPr>
        <w:t>(14h00-17h00)</w:t>
      </w:r>
    </w:p>
    <w:p w14:paraId="7C4FED25" w14:textId="77777777" w:rsidR="00DA7B07" w:rsidRDefault="00DA7B07"/>
    <w:sectPr w:rsidR="00DA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24423F"/>
    <w:multiLevelType w:val="multilevel"/>
    <w:tmpl w:val="5774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5A7224"/>
    <w:multiLevelType w:val="multilevel"/>
    <w:tmpl w:val="2864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402323">
    <w:abstractNumId w:val="0"/>
  </w:num>
  <w:num w:numId="2" w16cid:durableId="1727333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07"/>
    <w:rsid w:val="00B3062E"/>
    <w:rsid w:val="00B84E3C"/>
    <w:rsid w:val="00DA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229D"/>
  <w15:chartTrackingRefBased/>
  <w15:docId w15:val="{C9B79645-681E-4BA5-8BEB-91AC75CF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B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A7B0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7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Vinh</dc:creator>
  <cp:keywords/>
  <dc:description/>
  <cp:lastModifiedBy>Nguyễn Thế Vinh</cp:lastModifiedBy>
  <cp:revision>1</cp:revision>
  <dcterms:created xsi:type="dcterms:W3CDTF">2024-11-25T02:29:00Z</dcterms:created>
  <dcterms:modified xsi:type="dcterms:W3CDTF">2024-11-25T03:44:00Z</dcterms:modified>
</cp:coreProperties>
</file>