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F0" w:rsidRDefault="007B55F0" w:rsidP="007B55F0">
      <w:r>
        <w:t xml:space="preserve">2024_1학기 프론트엔드프레임워크 </w:t>
      </w:r>
    </w:p>
    <w:p w:rsidR="007B55F0" w:rsidRDefault="007B55F0" w:rsidP="007B55F0"/>
    <w:p w:rsidR="007B55F0" w:rsidRDefault="007B55F0" w:rsidP="007B55F0">
      <w:r>
        <w:t>3/6</w:t>
      </w:r>
    </w:p>
    <w:p w:rsidR="007B55F0" w:rsidRPr="00E72B44" w:rsidRDefault="007B55F0" w:rsidP="007B55F0">
      <w:pPr>
        <w:rPr>
          <w:b/>
        </w:rPr>
      </w:pPr>
      <w:r w:rsidRPr="00E72B44">
        <w:rPr>
          <w:b/>
        </w:rPr>
        <w:t>console.log("hello world")</w:t>
      </w:r>
    </w:p>
    <w:p w:rsidR="007B55F0" w:rsidRDefault="007B55F0" w:rsidP="007B55F0">
      <w:r>
        <w:t>console 객체의 log 메소드는, 화면(console)에 값을 출력한다.</w:t>
      </w:r>
    </w:p>
    <w:p w:rsidR="007B55F0" w:rsidRDefault="007B55F0" w:rsidP="007B55F0">
      <w:r>
        <w:t>Java의 System.out.println 메소드와 기능이 같다.</w:t>
      </w:r>
    </w:p>
    <w:p w:rsidR="007B55F0" w:rsidRDefault="007B55F0" w:rsidP="007B55F0"/>
    <w:p w:rsidR="007B55F0" w:rsidRDefault="007B55F0" w:rsidP="007B55F0">
      <w:r>
        <w:t>main 함수가 필요없다</w:t>
      </w:r>
    </w:p>
    <w:p w:rsidR="00C52870" w:rsidRDefault="007B55F0" w:rsidP="007B55F0">
      <w:r>
        <w:rPr>
          <w:rFonts w:hint="eastAsia"/>
        </w:rPr>
        <w:t>파일의</w:t>
      </w:r>
      <w:r>
        <w:t xml:space="preserve"> 소스 코드들이 한 줄씩 순서대로 실행된다</w:t>
      </w:r>
    </w:p>
    <w:p w:rsidR="00EA0A55" w:rsidRDefault="00EA0A55" w:rsidP="007B55F0"/>
    <w:p w:rsidR="00EA0A55" w:rsidRPr="00E72B44" w:rsidRDefault="00EA0A55" w:rsidP="00E72B44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b/>
          <w:color w:val="000000"/>
          <w:szCs w:val="20"/>
        </w:rPr>
      </w:pPr>
      <w:r w:rsidRPr="00E72B44">
        <w:rPr>
          <w:rFonts w:ascii="맑은 고딕" w:eastAsia="맑은 고딕" w:hAnsi="맑은 고딕" w:hint="eastAsia"/>
          <w:b/>
          <w:color w:val="000000"/>
          <w:szCs w:val="20"/>
        </w:rPr>
        <w:t>let 키워드를 사용하여, 지역 변수를 선언</w:t>
      </w:r>
    </w:p>
    <w:p w:rsidR="00EA0A55" w:rsidRPr="00E72B44" w:rsidRDefault="00EA0A55" w:rsidP="00EA0A55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let message = "hello world"; //messsage 지역 변수에 "hello world" 문자열이 대입</w:t>
      </w:r>
    </w:p>
    <w:p w:rsidR="00EA0A55" w:rsidRDefault="000E6AC0" w:rsidP="007B55F0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언어에서는 변수를 선언할 때 변수의 타입을 지정하지 않는다</w:t>
      </w:r>
    </w:p>
    <w:p w:rsidR="00E72B44" w:rsidRPr="00E72B44" w:rsidRDefault="00E72B44" w:rsidP="00E72B44">
      <w:pPr>
        <w:pStyle w:val="a4"/>
        <w:numPr>
          <w:ilvl w:val="0"/>
          <w:numId w:val="2"/>
        </w:numPr>
        <w:ind w:leftChars="0"/>
        <w:rPr>
          <w:rFonts w:ascii="맑은 고딕" w:eastAsia="맑은 고딕" w:hAnsi="맑은 고딕"/>
          <w:b/>
          <w:color w:val="000000"/>
          <w:szCs w:val="20"/>
        </w:rPr>
      </w:pPr>
      <w:r w:rsidRPr="00E72B44">
        <w:rPr>
          <w:rFonts w:ascii="맑은 고딕" w:eastAsia="맑은 고딕" w:hAnsi="맑은 고딕" w:hint="eastAsia"/>
          <w:b/>
          <w:color w:val="000000"/>
          <w:szCs w:val="20"/>
        </w:rPr>
        <w:t>var 키워드로 변수 선언</w:t>
      </w:r>
    </w:p>
    <w:p w:rsidR="00E72B44" w:rsidRPr="00E72B44" w:rsidRDefault="00E72B44" w:rsidP="00E72B44">
      <w:pPr>
        <w:rPr>
          <w:rFonts w:ascii="맑은 고딕" w:eastAsia="맑은 고딕" w:hAnsi="맑은 고딕"/>
          <w:color w:val="00000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Cs w:val="20"/>
        </w:rPr>
        <w:t xml:space="preserve">var message = "hello world"; </w:t>
      </w:r>
      <w:r w:rsidRPr="00E72B44">
        <w:rPr>
          <w:rFonts w:ascii="맑은 고딕" w:eastAsia="맑은 고딕" w:hAnsi="맑은 고딕"/>
          <w:color w:val="000000"/>
          <w:szCs w:val="20"/>
        </w:rPr>
        <w:t>//</w:t>
      </w:r>
      <w:r w:rsidRPr="00E72B44">
        <w:rPr>
          <w:rFonts w:ascii="맑은 고딕" w:eastAsia="맑은 고딕" w:hAnsi="맑은 고딕" w:hint="eastAsia"/>
          <w:color w:val="000000"/>
          <w:szCs w:val="20"/>
        </w:rPr>
        <w:t>var 키워드를 사용하여 변수를 선언할 수도 있다</w:t>
      </w:r>
    </w:p>
    <w:p w:rsidR="00E72B44" w:rsidRPr="00E72B44" w:rsidRDefault="00E72B44" w:rsidP="00E72B44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let 키워드로 선언한 지역변수는 Java나 C의 지역 변수 문법과 같다.</w:t>
      </w:r>
    </w:p>
    <w:p w:rsidR="00E72B44" w:rsidRPr="00194E92" w:rsidRDefault="00E72B44" w:rsidP="00E72B44">
      <w:pPr>
        <w:pStyle w:val="a3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var 키워드 문법이 특별하다.</w:t>
      </w:r>
      <w:r>
        <w:rPr>
          <w:rFonts w:ascii="맑은 고딕" w:eastAsia="맑은 고딕" w:hAnsi="맑은 고딕"/>
          <w:color w:val="000000"/>
          <w:sz w:val="20"/>
          <w:szCs w:val="20"/>
        </w:rPr>
        <w:t xml:space="preserve"> &gt; </w:t>
      </w:r>
      <w:r w:rsidR="00612D6B">
        <w:rPr>
          <w:rFonts w:ascii="맑은 고딕" w:eastAsia="맑은 고딕" w:hAnsi="맑은 고딕" w:hint="eastAsia"/>
          <w:color w:val="000000"/>
          <w:sz w:val="20"/>
          <w:szCs w:val="20"/>
        </w:rPr>
        <w:t>같은 이름의 변수가 중복선언되어도 에러</w:t>
      </w:r>
      <w:r w:rsidR="000E6AC0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="00612D6B">
        <w:rPr>
          <w:rFonts w:ascii="맑은 고딕" w:eastAsia="맑은 고딕" w:hAnsi="맑은 고딕" w:hint="eastAsia"/>
          <w:color w:val="000000"/>
          <w:sz w:val="20"/>
          <w:szCs w:val="20"/>
        </w:rPr>
        <w:t>발생x</w:t>
      </w:r>
    </w:p>
    <w:p w:rsidR="00E72B44" w:rsidRPr="00194E92" w:rsidRDefault="00E72B44" w:rsidP="00E72B44">
      <w:pPr>
        <w:pStyle w:val="a3"/>
        <w:rPr>
          <w:rFonts w:ascii="맑은 고딕" w:eastAsia="맑은 고딕" w:hAnsi="맑은 고딕"/>
          <w:b/>
          <w:color w:val="000000"/>
          <w:sz w:val="20"/>
          <w:szCs w:val="20"/>
        </w:rPr>
      </w:pPr>
      <w:r w:rsidRPr="00194E92">
        <w:rPr>
          <w:rFonts w:ascii="맑은 고딕" w:eastAsia="맑은 고딕" w:hAnsi="맑은 고딕" w:hint="eastAsia"/>
          <w:b/>
          <w:color w:val="000000"/>
          <w:sz w:val="20"/>
          <w:szCs w:val="20"/>
        </w:rPr>
        <w:t>호이스팅(hoisting)</w:t>
      </w:r>
    </w:p>
    <w:p w:rsidR="00E72B44" w:rsidRPr="00E72B44" w:rsidRDefault="00E72B44" w:rsidP="00E72B44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함수가 호출되면 함수 본문의 실행을 시작하기 전에,</w:t>
      </w:r>
    </w:p>
    <w:p w:rsidR="00E72B44" w:rsidRPr="00E72B44" w:rsidRDefault="00E72B44" w:rsidP="00E72B44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r w:rsidRPr="00E72B44">
        <w:rPr>
          <w:rFonts w:ascii="맑은 고딕" w:eastAsia="맑은 고딕" w:hAnsi="맑은 고딕" w:hint="eastAsia"/>
          <w:color w:val="000000"/>
          <w:sz w:val="20"/>
          <w:szCs w:val="20"/>
        </w:rPr>
        <w:t>먼저 함수에 var 키워드로 선언된 지역 변수들을 전부 미리 생성한 후 함수 본문을 실행</w:t>
      </w:r>
    </w:p>
    <w:p w:rsidR="00612D6B" w:rsidRPr="00194E92" w:rsidRDefault="00612D6B" w:rsidP="00194E92">
      <w:pPr>
        <w:pStyle w:val="a3"/>
        <w:ind w:firstLineChars="200" w:firstLine="400"/>
        <w:rPr>
          <w:rFonts w:ascii="맑은 고딕" w:eastAsia="맑은 고딕" w:hAnsi="맑은 고딕"/>
          <w:b/>
          <w:color w:val="000000"/>
          <w:sz w:val="20"/>
          <w:szCs w:val="20"/>
        </w:rPr>
      </w:pPr>
      <w:r w:rsidRPr="00194E92">
        <w:rPr>
          <w:rFonts w:ascii="맑은 고딕" w:eastAsia="맑은 고딕" w:hAnsi="맑은 고딕" w:hint="eastAsia"/>
          <w:b/>
          <w:color w:val="000000"/>
          <w:sz w:val="20"/>
          <w:szCs w:val="20"/>
        </w:rPr>
        <w:t>3) Object.freeze(..)</w:t>
      </w:r>
    </w:p>
    <w:p w:rsidR="00612D6B" w:rsidRPr="00612D6B" w:rsidRDefault="00612D6B" w:rsidP="00612D6B">
      <w:pPr>
        <w:pStyle w:val="a3"/>
        <w:rPr>
          <w:rFonts w:ascii="맑은 고딕" w:eastAsia="맑은 고딕" w:hAnsi="맑은 고딕"/>
          <w:color w:val="000000"/>
          <w:sz w:val="20"/>
          <w:szCs w:val="20"/>
        </w:rPr>
      </w:pPr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Object.freeze(객체); Object.freeze(배열); 이렇게 호출하면,</w:t>
      </w:r>
      <w:r w:rsidR="00194E92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객체나 배열의 내부 값을 수정 못하게 된다.</w:t>
      </w:r>
      <w:r w:rsidR="00194E92">
        <w:rPr>
          <w:rFonts w:ascii="맑은 고딕" w:eastAsia="맑은 고딕" w:hAnsi="맑은 고딕" w:hint="eastAsia"/>
          <w:color w:val="000000"/>
          <w:sz w:val="20"/>
          <w:szCs w:val="20"/>
        </w:rPr>
        <w:t xml:space="preserve"> </w:t>
      </w:r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freeze된 객체나 배열을 수정하려고 할 때,</w:t>
      </w:r>
    </w:p>
    <w:p w:rsidR="00E72B44" w:rsidRPr="00194E92" w:rsidRDefault="00612D6B" w:rsidP="00194E92">
      <w:pPr>
        <w:pStyle w:val="a3"/>
        <w:ind w:firstLineChars="50" w:firstLine="100"/>
        <w:rPr>
          <w:rFonts w:ascii="맑은 고딕" w:eastAsia="맑은 고딕" w:hAnsi="맑은 고딕" w:hint="eastAsia"/>
          <w:color w:val="000000"/>
          <w:sz w:val="20"/>
          <w:szCs w:val="20"/>
        </w:rPr>
      </w:pPr>
      <w:r w:rsidRPr="00612D6B">
        <w:rPr>
          <w:rFonts w:ascii="맑은 고딕" w:eastAsia="맑은 고딕" w:hAnsi="맑은 고딕" w:hint="eastAsia"/>
          <w:color w:val="000000"/>
          <w:sz w:val="20"/>
          <w:szCs w:val="20"/>
        </w:rPr>
        <w:t>그냥 무시되고 수정되지 않을 뿐, 에러는 발생하지 않는다.</w:t>
      </w:r>
    </w:p>
    <w:p w:rsidR="00E72B44" w:rsidRDefault="00E15629" w:rsidP="00E72B44">
      <w:pPr>
        <w:rPr>
          <w:b/>
          <w:szCs w:val="20"/>
        </w:rPr>
      </w:pPr>
      <w:r>
        <w:rPr>
          <w:rFonts w:hint="eastAsia"/>
          <w:b/>
          <w:szCs w:val="20"/>
        </w:rPr>
        <w:lastRenderedPageBreak/>
        <w:t>함수</w:t>
      </w:r>
    </w:p>
    <w:p w:rsidR="00E15629" w:rsidRDefault="00E15629" w:rsidP="00E15629">
      <w:pPr>
        <w:pStyle w:val="a4"/>
        <w:numPr>
          <w:ilvl w:val="0"/>
          <w:numId w:val="3"/>
        </w:numPr>
        <w:ind w:leftChars="0"/>
        <w:rPr>
          <w:rFonts w:ascii="맑은 고딕" w:eastAsia="맑은 고딕" w:hAnsi="맑은 고딕"/>
          <w:b/>
          <w:color w:val="000000"/>
          <w:szCs w:val="20"/>
        </w:rPr>
      </w:pPr>
      <w:r w:rsidRPr="00194E92">
        <w:rPr>
          <w:rFonts w:ascii="맑은 고딕" w:eastAsia="맑은 고딕" w:hAnsi="맑은 고딕" w:hint="eastAsia"/>
          <w:b/>
          <w:color w:val="000000"/>
          <w:szCs w:val="20"/>
        </w:rPr>
        <w:t>default parameter</w:t>
      </w:r>
    </w:p>
    <w:p w:rsidR="00194E92" w:rsidRDefault="00194E92" w:rsidP="00194E92">
      <w:pPr>
        <w:pStyle w:val="a4"/>
        <w:ind w:leftChars="0" w:left="760"/>
        <w:rPr>
          <w:rFonts w:ascii="맑은 고딕" w:eastAsia="맑은 고딕" w:hAnsi="맑은 고딕" w:hint="eastAsia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>함수의 파라미터 변수 개수</w:t>
      </w:r>
      <w:r w:rsidR="00DE7BDE">
        <w:rPr>
          <w:rFonts w:ascii="맑은 고딕" w:eastAsia="맑은 고딕" w:hAnsi="맑은 고딕" w:hint="eastAsia"/>
          <w:color w:val="000000"/>
          <w:szCs w:val="20"/>
        </w:rPr>
        <w:t xml:space="preserve">가 </w:t>
      </w:r>
      <w:r w:rsidR="00DE7BDE">
        <w:rPr>
          <w:rFonts w:ascii="맑은 고딕" w:eastAsia="맑은 고딕" w:hAnsi="맑은 고딕"/>
          <w:color w:val="000000"/>
          <w:szCs w:val="20"/>
        </w:rPr>
        <w:t>3</w:t>
      </w:r>
      <w:r w:rsidR="00DE7BDE">
        <w:rPr>
          <w:rFonts w:ascii="맑은 고딕" w:eastAsia="맑은 고딕" w:hAnsi="맑은 고딕" w:hint="eastAsia"/>
          <w:color w:val="000000"/>
          <w:szCs w:val="20"/>
        </w:rPr>
        <w:t>개 일 때,</w:t>
      </w:r>
      <w:r w:rsidR="00DE7BDE">
        <w:rPr>
          <w:rFonts w:ascii="맑은 고딕" w:eastAsia="맑은 고딕" w:hAnsi="맑은 고딕"/>
          <w:color w:val="000000"/>
          <w:szCs w:val="20"/>
        </w:rPr>
        <w:t xml:space="preserve"> </w:t>
      </w:r>
      <w:r w:rsidR="00DE7BDE">
        <w:rPr>
          <w:rFonts w:ascii="맑은 고딕" w:eastAsia="맑은 고딕" w:hAnsi="맑은 고딕" w:hint="eastAsia"/>
          <w:color w:val="000000"/>
          <w:szCs w:val="20"/>
        </w:rPr>
        <w:t xml:space="preserve">파라미터 값 </w:t>
      </w:r>
      <w:r w:rsidR="00DE7BDE">
        <w:rPr>
          <w:rFonts w:ascii="맑은 고딕" w:eastAsia="맑은 고딕" w:hAnsi="맑은 고딕"/>
          <w:color w:val="000000"/>
          <w:szCs w:val="20"/>
        </w:rPr>
        <w:t>3</w:t>
      </w:r>
      <w:r w:rsidR="00DE7BDE">
        <w:rPr>
          <w:rFonts w:ascii="맑은 고딕" w:eastAsia="맑은 고딕" w:hAnsi="맑은 고딕" w:hint="eastAsia"/>
          <w:color w:val="000000"/>
          <w:szCs w:val="20"/>
        </w:rPr>
        <w:t>개 다 전달 안해도 됨.</w:t>
      </w:r>
    </w:p>
    <w:p w:rsidR="00DE7BDE" w:rsidRDefault="00DE7BDE" w:rsidP="00194E92">
      <w:pPr>
        <w:pStyle w:val="a4"/>
        <w:ind w:leftChars="0" w:left="76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값이 전달되지 않은 파라미터 변수의 값은 </w:t>
      </w:r>
      <w:r>
        <w:rPr>
          <w:rFonts w:ascii="맑은 고딕" w:eastAsia="맑은 고딕" w:hAnsi="맑은 고딕"/>
          <w:color w:val="000000"/>
          <w:szCs w:val="20"/>
        </w:rPr>
        <w:t>undefined</w:t>
      </w:r>
      <w:r>
        <w:rPr>
          <w:rFonts w:ascii="맑은 고딕" w:eastAsia="맑은 고딕" w:hAnsi="맑은 고딕" w:hint="eastAsia"/>
          <w:color w:val="000000"/>
          <w:szCs w:val="20"/>
        </w:rPr>
        <w:t>이다.</w:t>
      </w:r>
    </w:p>
    <w:p w:rsidR="00DE7BDE" w:rsidRPr="00194E92" w:rsidRDefault="00DE7BDE" w:rsidP="00194E92">
      <w:pPr>
        <w:pStyle w:val="a4"/>
        <w:ind w:leftChars="0" w:left="760"/>
        <w:rPr>
          <w:rFonts w:ascii="맑은 고딕" w:eastAsia="맑은 고딕" w:hAnsi="맑은 고딕"/>
          <w:color w:val="000000"/>
          <w:szCs w:val="20"/>
        </w:rPr>
      </w:pPr>
      <w:r>
        <w:rPr>
          <w:rFonts w:ascii="맑은 고딕" w:eastAsia="맑은 고딕" w:hAnsi="맑은 고딕" w:hint="eastAsia"/>
          <w:color w:val="000000"/>
          <w:szCs w:val="20"/>
        </w:rPr>
        <w:t xml:space="preserve">값이 전달되지 않은 파라미터 변수의 디폴트 값은 </w:t>
      </w:r>
      <w:r>
        <w:rPr>
          <w:rFonts w:ascii="맑은 고딕" w:eastAsia="맑은 고딕" w:hAnsi="맑은 고딕"/>
          <w:color w:val="000000"/>
          <w:szCs w:val="20"/>
        </w:rPr>
        <w:t>function</w:t>
      </w:r>
      <w:r>
        <w:rPr>
          <w:rFonts w:ascii="맑은 고딕" w:eastAsia="맑은 고딕" w:hAnsi="맑은 고딕" w:hint="eastAsia"/>
          <w:color w:val="000000"/>
          <w:szCs w:val="20"/>
        </w:rPr>
        <w:t>에서 지정 가능하다.</w:t>
      </w:r>
    </w:p>
    <w:p w:rsidR="00E15629" w:rsidRPr="00194E92" w:rsidRDefault="00E15629" w:rsidP="00450A79">
      <w:pPr>
        <w:ind w:left="400"/>
        <w:rPr>
          <w:b/>
          <w:szCs w:val="20"/>
        </w:rPr>
      </w:pPr>
      <w:r w:rsidRPr="00194E92">
        <w:rPr>
          <w:rFonts w:ascii="맑은 고딕" w:eastAsia="맑은 고딕" w:hAnsi="맑은 고딕" w:hint="eastAsia"/>
          <w:b/>
          <w:color w:val="000000"/>
          <w:szCs w:val="20"/>
        </w:rPr>
        <w:t>2) 가변 파라미터 함수</w:t>
      </w:r>
    </w:p>
    <w:p w:rsidR="00E15629" w:rsidRPr="00E15629" w:rsidRDefault="00203940" w:rsidP="00E15629">
      <w:pPr>
        <w:pStyle w:val="a3"/>
        <w:ind w:left="76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맑은 고딕" w:eastAsia="맑은 고딕" w:hAnsi="맑은 고딕"/>
          <w:color w:val="000000"/>
          <w:sz w:val="20"/>
          <w:szCs w:val="20"/>
        </w:rPr>
        <w:t xml:space="preserve">&gt; </w:t>
      </w:r>
      <w:r w:rsidR="00E15629"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function sum(...numbers) {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sum 함수에 전달된 파라미터 값들은 전부 배열 한 개로 묶여서,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그 배열이 numbers 파라미터 변수에 전달된다.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즉 numbers 파라미터 변수의 타입은 배열이다.</w:t>
      </w:r>
    </w:p>
    <w:p w:rsidR="00E15629" w:rsidRPr="00E15629" w:rsidRDefault="00E15629" w:rsidP="00203940">
      <w:pPr>
        <w:pStyle w:val="a3"/>
        <w:numPr>
          <w:ilvl w:val="0"/>
          <w:numId w:val="4"/>
        </w:numPr>
        <w:rPr>
          <w:rFonts w:ascii="맑은 고딕" w:eastAsia="맑은 고딕" w:hAnsi="맑은 고딕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for (let i of numbers)</w:t>
      </w:r>
    </w:p>
    <w:p w:rsidR="00E15629" w:rsidRPr="00E15629" w:rsidRDefault="00E15629" w:rsidP="00E15629">
      <w:pPr>
        <w:pStyle w:val="a3"/>
        <w:ind w:left="760"/>
        <w:rPr>
          <w:rFonts w:ascii="맑은 고딕" w:eastAsia="맑은 고딕" w:hAnsi="맑은 고딕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numbers 배열의 값들을 하나씩 i 변수에 대입하면서</w:t>
      </w:r>
    </w:p>
    <w:p w:rsidR="00E15629" w:rsidRDefault="00E15629" w:rsidP="00E15629">
      <w:pPr>
        <w:pStyle w:val="a3"/>
        <w:ind w:left="760"/>
        <w:rPr>
          <w:rFonts w:ascii="맑은 고딕" w:eastAsia="맑은 고딕" w:hAnsi="맑은 고딕"/>
          <w:color w:val="000000"/>
          <w:sz w:val="20"/>
          <w:szCs w:val="20"/>
        </w:rPr>
      </w:pPr>
      <w:r w:rsidRPr="00E15629">
        <w:rPr>
          <w:rFonts w:ascii="맑은 고딕" w:eastAsia="맑은 고딕" w:hAnsi="맑은 고딕" w:hint="eastAsia"/>
          <w:color w:val="000000"/>
          <w:sz w:val="20"/>
          <w:szCs w:val="20"/>
        </w:rPr>
        <w:t>for 문의 본문을 반복 실행한다.</w:t>
      </w:r>
    </w:p>
    <w:p w:rsidR="00203940" w:rsidRDefault="00203940" w:rsidP="00203940">
      <w:pPr>
        <w:pStyle w:val="a3"/>
        <w:ind w:left="76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 xml:space="preserve">&gt; </w:t>
      </w:r>
      <w:r>
        <w:rPr>
          <w:rFonts w:ascii="Consolas" w:hAnsi="Consolas"/>
          <w:color w:val="0000FF"/>
          <w:sz w:val="21"/>
          <w:szCs w:val="21"/>
        </w:rPr>
        <w:t>function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 w:rsidRPr="00B160F1">
        <w:rPr>
          <w:rFonts w:ascii="Consolas" w:hAnsi="Consolas"/>
          <w:color w:val="001080"/>
          <w:sz w:val="21"/>
          <w:szCs w:val="21"/>
          <w:shd w:val="clear" w:color="auto" w:fill="FFFFCC"/>
        </w:rPr>
        <w:t>numbers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 // </w:t>
      </w:r>
      <w:r>
        <w:rPr>
          <w:rFonts w:ascii="Consolas" w:hAnsi="Consolas" w:hint="eastAsia"/>
          <w:color w:val="000000"/>
          <w:sz w:val="21"/>
          <w:szCs w:val="21"/>
        </w:rPr>
        <w:t>number</w:t>
      </w:r>
      <w:r>
        <w:rPr>
          <w:rFonts w:ascii="Consolas" w:hAnsi="Consolas" w:hint="eastAsia"/>
          <w:color w:val="000000"/>
          <w:sz w:val="21"/>
          <w:szCs w:val="21"/>
        </w:rPr>
        <w:t>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배열취급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…number</w:t>
      </w:r>
      <w:r>
        <w:rPr>
          <w:rFonts w:ascii="Consolas" w:hAnsi="Consolas" w:hint="eastAsia"/>
          <w:color w:val="000000"/>
          <w:sz w:val="21"/>
          <w:szCs w:val="21"/>
        </w:rPr>
        <w:t>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결과가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정반대</w:t>
      </w:r>
    </w:p>
    <w:p w:rsidR="00203940" w:rsidRDefault="00203940" w:rsidP="00203940">
      <w:pPr>
        <w:shd w:val="clear" w:color="auto" w:fill="FFFFFF"/>
        <w:spacing w:line="285" w:lineRule="atLeast"/>
        <w:ind w:firstLine="7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console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])); </w:t>
      </w:r>
      <w:r>
        <w:rPr>
          <w:rFonts w:ascii="Consolas" w:hAnsi="Consolas"/>
          <w:color w:val="008000"/>
          <w:sz w:val="21"/>
          <w:szCs w:val="21"/>
        </w:rPr>
        <w:t>// OK</w:t>
      </w:r>
    </w:p>
    <w:p w:rsidR="00203940" w:rsidRDefault="00203940" w:rsidP="00203940">
      <w:pPr>
        <w:shd w:val="clear" w:color="auto" w:fill="FFFFFF"/>
        <w:spacing w:line="285" w:lineRule="atLeast"/>
        <w:ind w:firstLine="7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console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));   </w:t>
      </w:r>
      <w:r>
        <w:rPr>
          <w:rFonts w:ascii="Consolas" w:hAnsi="Consolas"/>
          <w:color w:val="008000"/>
          <w:sz w:val="21"/>
          <w:szCs w:val="21"/>
        </w:rPr>
        <w:t xml:space="preserve">// </w:t>
      </w:r>
      <w:r>
        <w:rPr>
          <w:rFonts w:ascii="Consolas" w:hAnsi="Consolas"/>
          <w:color w:val="008000"/>
          <w:sz w:val="21"/>
          <w:szCs w:val="21"/>
        </w:rPr>
        <w:t>에러</w:t>
      </w:r>
    </w:p>
    <w:p w:rsidR="00203940" w:rsidRDefault="00203940" w:rsidP="00203940">
      <w:pPr>
        <w:ind w:firstLine="7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:rsidR="00203940" w:rsidRDefault="00203940" w:rsidP="0020394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sum </w:t>
      </w:r>
      <w:r>
        <w:rPr>
          <w:rFonts w:ascii="Consolas" w:hAnsi="Consolas" w:hint="eastAsia"/>
          <w:color w:val="000000"/>
          <w:sz w:val="21"/>
          <w:szCs w:val="21"/>
        </w:rPr>
        <w:t>함수를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호출하면서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파라미터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값으로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전달되는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것은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203940">
        <w:rPr>
          <w:rFonts w:ascii="Consolas" w:hAnsi="Consolas" w:hint="eastAsia"/>
          <w:b/>
          <w:color w:val="000000"/>
          <w:sz w:val="21"/>
          <w:szCs w:val="21"/>
        </w:rPr>
        <w:t>배열</w:t>
      </w:r>
      <w:r>
        <w:rPr>
          <w:rFonts w:ascii="Consolas" w:hAnsi="Consolas" w:hint="eastAsia"/>
          <w:color w:val="000000"/>
          <w:sz w:val="21"/>
          <w:szCs w:val="21"/>
        </w:rPr>
        <w:t>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:rsidR="00203940" w:rsidRPr="00E15629" w:rsidRDefault="00203940" w:rsidP="00203940">
      <w:pPr>
        <w:pStyle w:val="a3"/>
        <w:ind w:left="760"/>
        <w:rPr>
          <w:rFonts w:ascii="맑은 고딕" w:eastAsia="맑은 고딕" w:hAnsi="맑은 고딕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numbers </w:t>
      </w:r>
      <w:r>
        <w:rPr>
          <w:rFonts w:ascii="Consolas" w:hAnsi="Consolas" w:hint="eastAsia"/>
          <w:color w:val="000000"/>
          <w:sz w:val="21"/>
          <w:szCs w:val="21"/>
        </w:rPr>
        <w:t>파라미터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전달되어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본문이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실행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:rsidR="00A407EF" w:rsidRDefault="00A407EF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27"/>
          <w:szCs w:val="27"/>
        </w:rPr>
      </w:pPr>
      <w:r>
        <w:rPr>
          <w:rFonts w:ascii="맑은 고딕" w:eastAsia="맑은 고딕" w:hAnsi="맑은 고딕"/>
          <w:color w:val="000000"/>
          <w:sz w:val="27"/>
          <w:szCs w:val="27"/>
        </w:rPr>
        <w:br w:type="page"/>
      </w:r>
    </w:p>
    <w:p w:rsidR="00E15629" w:rsidRPr="00A407EF" w:rsidRDefault="00450A79" w:rsidP="00A407EF">
      <w:pPr>
        <w:rPr>
          <w:rFonts w:ascii="맑은 고딕" w:eastAsia="맑은 고딕" w:hAnsi="맑은 고딕"/>
          <w:b/>
          <w:color w:val="000000"/>
          <w:szCs w:val="20"/>
        </w:rPr>
      </w:pPr>
      <w:r w:rsidRPr="00A407EF">
        <w:rPr>
          <w:rFonts w:ascii="맑은 고딕" w:eastAsia="맑은 고딕" w:hAnsi="맑은 고딕" w:hint="eastAsia"/>
          <w:b/>
          <w:color w:val="000000"/>
          <w:szCs w:val="20"/>
        </w:rPr>
        <w:lastRenderedPageBreak/>
        <w:t>구조 분해 할당</w:t>
      </w:r>
    </w:p>
    <w:p w:rsidR="00450A79" w:rsidRPr="00A407EF" w:rsidRDefault="00450A79" w:rsidP="00A407EF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b/>
          <w:color w:val="000000"/>
          <w:szCs w:val="20"/>
        </w:rPr>
      </w:pPr>
      <w:r w:rsidRPr="00A407EF">
        <w:rPr>
          <w:rFonts w:ascii="맑은 고딕" w:eastAsia="맑은 고딕" w:hAnsi="맑은 고딕" w:hint="eastAsia"/>
          <w:b/>
          <w:color w:val="000000"/>
          <w:szCs w:val="20"/>
        </w:rPr>
        <w:t>배열 구조 분해 할당</w:t>
      </w:r>
    </w:p>
    <w:p w:rsidR="00A407EF" w:rsidRPr="00A407EF" w:rsidRDefault="00A407EF" w:rsidP="00A407EF">
      <w:pPr>
        <w:pStyle w:val="a4"/>
        <w:shd w:val="clear" w:color="auto" w:fill="FFFFFF"/>
        <w:spacing w:line="285" w:lineRule="atLeast"/>
        <w:ind w:leftChars="0" w:left="760"/>
        <w:rPr>
          <w:rFonts w:ascii="Consolas" w:hAnsi="Consolas" w:hint="eastAsia"/>
          <w:color w:val="000000"/>
          <w:sz w:val="21"/>
          <w:szCs w:val="21"/>
        </w:rPr>
      </w:pPr>
      <w:r w:rsidRPr="00A407EF">
        <w:rPr>
          <w:rFonts w:ascii="Consolas" w:hAnsi="Consolas"/>
          <w:color w:val="0000FF"/>
          <w:sz w:val="21"/>
          <w:szCs w:val="21"/>
        </w:rPr>
        <w:t>let</w:t>
      </w:r>
      <w:r w:rsidRPr="00A407EF">
        <w:rPr>
          <w:rFonts w:ascii="Consolas" w:hAnsi="Consolas"/>
          <w:color w:val="000000"/>
          <w:sz w:val="21"/>
          <w:szCs w:val="21"/>
        </w:rPr>
        <w:t xml:space="preserve"> </w:t>
      </w:r>
      <w:r w:rsidRPr="00A407EF">
        <w:rPr>
          <w:rFonts w:ascii="Consolas" w:hAnsi="Consolas"/>
          <w:color w:val="001080"/>
          <w:sz w:val="21"/>
          <w:szCs w:val="21"/>
        </w:rPr>
        <w:t>a</w:t>
      </w:r>
      <w:r w:rsidRPr="00A407EF">
        <w:rPr>
          <w:rFonts w:ascii="Consolas" w:hAnsi="Consolas"/>
          <w:color w:val="000000"/>
          <w:sz w:val="21"/>
          <w:szCs w:val="21"/>
        </w:rPr>
        <w:t xml:space="preserve"> = [</w:t>
      </w:r>
      <w:r w:rsidRPr="00A407EF">
        <w:rPr>
          <w:rFonts w:ascii="Consolas" w:hAnsi="Consolas"/>
          <w:color w:val="098658"/>
          <w:sz w:val="21"/>
          <w:szCs w:val="21"/>
        </w:rPr>
        <w:t>1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98658"/>
          <w:sz w:val="21"/>
          <w:szCs w:val="21"/>
        </w:rPr>
        <w:t>2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98658"/>
          <w:sz w:val="21"/>
          <w:szCs w:val="21"/>
        </w:rPr>
        <w:t>3</w:t>
      </w:r>
      <w:r w:rsidRPr="00A407EF">
        <w:rPr>
          <w:rFonts w:ascii="Consolas" w:hAnsi="Consolas"/>
          <w:color w:val="000000"/>
          <w:sz w:val="21"/>
          <w:szCs w:val="21"/>
        </w:rPr>
        <w:t>];</w:t>
      </w:r>
      <w:r>
        <w:rPr>
          <w:rFonts w:ascii="Consolas" w:hAnsi="Consolas"/>
          <w:color w:val="000000"/>
          <w:sz w:val="21"/>
          <w:szCs w:val="21"/>
        </w:rPr>
        <w:tab/>
        <w:t>//</w:t>
      </w:r>
      <w:r>
        <w:rPr>
          <w:rFonts w:ascii="Consolas" w:hAnsi="Consolas" w:hint="eastAsia"/>
          <w:color w:val="000000"/>
          <w:sz w:val="21"/>
          <w:szCs w:val="21"/>
        </w:rPr>
        <w:t>지역변수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a</w:t>
      </w:r>
      <w:r>
        <w:rPr>
          <w:rFonts w:ascii="Consolas" w:hAnsi="Consolas" w:hint="eastAsia"/>
          <w:color w:val="000000"/>
          <w:sz w:val="21"/>
          <w:szCs w:val="21"/>
        </w:rPr>
        <w:t>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1,2,3 </w:t>
      </w:r>
      <w:r>
        <w:rPr>
          <w:rFonts w:ascii="Consolas" w:hAnsi="Consolas" w:hint="eastAsia"/>
          <w:color w:val="000000"/>
          <w:sz w:val="21"/>
          <w:szCs w:val="21"/>
        </w:rPr>
        <w:t>할당</w:t>
      </w:r>
    </w:p>
    <w:p w:rsidR="00A407EF" w:rsidRPr="00A407EF" w:rsidRDefault="00A407EF" w:rsidP="00A407EF">
      <w:pPr>
        <w:pStyle w:val="a4"/>
        <w:shd w:val="clear" w:color="auto" w:fill="FFFFFF"/>
        <w:spacing w:line="285" w:lineRule="atLeast"/>
        <w:ind w:leftChars="0" w:left="760"/>
        <w:rPr>
          <w:rFonts w:ascii="Consolas" w:hAnsi="Consolas" w:hint="eastAsia"/>
          <w:color w:val="000000"/>
          <w:sz w:val="21"/>
          <w:szCs w:val="21"/>
        </w:rPr>
      </w:pPr>
      <w:r w:rsidRPr="00A407EF">
        <w:rPr>
          <w:rFonts w:ascii="Consolas" w:hAnsi="Consolas"/>
          <w:color w:val="0000FF"/>
          <w:sz w:val="21"/>
          <w:szCs w:val="21"/>
        </w:rPr>
        <w:t>let</w:t>
      </w:r>
      <w:r w:rsidRPr="00A407EF">
        <w:rPr>
          <w:rFonts w:ascii="Consolas" w:hAnsi="Consolas"/>
          <w:color w:val="000000"/>
          <w:sz w:val="21"/>
          <w:szCs w:val="21"/>
        </w:rPr>
        <w:t xml:space="preserve"> [</w:t>
      </w:r>
      <w:r w:rsidRPr="00A407EF">
        <w:rPr>
          <w:rFonts w:ascii="Consolas" w:hAnsi="Consolas"/>
          <w:color w:val="001080"/>
          <w:sz w:val="21"/>
          <w:szCs w:val="21"/>
        </w:rPr>
        <w:t>x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y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z</w:t>
      </w:r>
      <w:r w:rsidRPr="00A407EF">
        <w:rPr>
          <w:rFonts w:ascii="Consolas" w:hAnsi="Consolas"/>
          <w:color w:val="000000"/>
          <w:sz w:val="21"/>
          <w:szCs w:val="21"/>
        </w:rPr>
        <w:t xml:space="preserve">] = </w:t>
      </w:r>
      <w:r w:rsidRPr="00A407EF">
        <w:rPr>
          <w:rFonts w:ascii="Consolas" w:hAnsi="Consolas"/>
          <w:color w:val="001080"/>
          <w:sz w:val="21"/>
          <w:szCs w:val="21"/>
        </w:rPr>
        <w:t>a</w:t>
      </w:r>
      <w:r w:rsidRPr="00A407EF"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ab/>
        <w:t xml:space="preserve">//x,y,z </w:t>
      </w:r>
      <w:r>
        <w:rPr>
          <w:rFonts w:ascii="Consolas" w:hAnsi="Consolas" w:hint="eastAsia"/>
          <w:color w:val="000000"/>
          <w:sz w:val="21"/>
          <w:szCs w:val="21"/>
        </w:rPr>
        <w:t>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생성되고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 xml:space="preserve">a[0], a[1], a[2] </w:t>
      </w:r>
      <w:r w:rsidRPr="00D2679D">
        <w:rPr>
          <w:rFonts w:ascii="Consolas" w:hAnsi="Consolas"/>
          <w:sz w:val="21"/>
          <w:szCs w:val="21"/>
        </w:rPr>
        <w:t>값이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대입</w:t>
      </w:r>
    </w:p>
    <w:p w:rsidR="00A407EF" w:rsidRPr="00A407EF" w:rsidRDefault="00A407EF" w:rsidP="00A407EF">
      <w:pPr>
        <w:pStyle w:val="a4"/>
        <w:shd w:val="clear" w:color="auto" w:fill="FFFFFF"/>
        <w:spacing w:line="285" w:lineRule="atLeast"/>
        <w:ind w:leftChars="0" w:left="760"/>
        <w:rPr>
          <w:rFonts w:ascii="Consolas" w:hAnsi="Consolas" w:hint="eastAsia"/>
          <w:color w:val="000000"/>
          <w:sz w:val="21"/>
          <w:szCs w:val="21"/>
        </w:rPr>
      </w:pPr>
      <w:r w:rsidRPr="00A407EF">
        <w:rPr>
          <w:rFonts w:ascii="Consolas" w:hAnsi="Consolas"/>
          <w:color w:val="001080"/>
          <w:sz w:val="21"/>
          <w:szCs w:val="21"/>
        </w:rPr>
        <w:t>console</w:t>
      </w:r>
      <w:r w:rsidRPr="00A407EF">
        <w:rPr>
          <w:rFonts w:ascii="Consolas" w:hAnsi="Consolas"/>
          <w:color w:val="000000"/>
          <w:sz w:val="21"/>
          <w:szCs w:val="21"/>
        </w:rPr>
        <w:t>.</w:t>
      </w:r>
      <w:r w:rsidRPr="00A407EF">
        <w:rPr>
          <w:rFonts w:ascii="Consolas" w:hAnsi="Consolas"/>
          <w:color w:val="795E26"/>
          <w:sz w:val="21"/>
          <w:szCs w:val="21"/>
        </w:rPr>
        <w:t>log</w:t>
      </w:r>
      <w:r w:rsidRPr="00A407EF">
        <w:rPr>
          <w:rFonts w:ascii="Consolas" w:hAnsi="Consolas"/>
          <w:color w:val="000000"/>
          <w:sz w:val="21"/>
          <w:szCs w:val="21"/>
        </w:rPr>
        <w:t>(</w:t>
      </w:r>
      <w:r w:rsidRPr="00A407EF">
        <w:rPr>
          <w:rFonts w:ascii="Consolas" w:hAnsi="Consolas"/>
          <w:color w:val="001080"/>
          <w:sz w:val="21"/>
          <w:szCs w:val="21"/>
        </w:rPr>
        <w:t>x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y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z</w:t>
      </w:r>
      <w:r w:rsidRPr="00A407EF"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ab/>
        <w:t>// 1 2 3</w:t>
      </w:r>
    </w:p>
    <w:p w:rsidR="00450A79" w:rsidRPr="00A407EF" w:rsidRDefault="00450A79" w:rsidP="00A407EF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b/>
          <w:color w:val="000000"/>
          <w:szCs w:val="20"/>
        </w:rPr>
      </w:pPr>
      <w:r w:rsidRPr="00A407EF">
        <w:rPr>
          <w:rFonts w:ascii="맑은 고딕" w:eastAsia="맑은 고딕" w:hAnsi="맑은 고딕" w:hint="eastAsia"/>
          <w:b/>
          <w:color w:val="000000"/>
          <w:szCs w:val="20"/>
        </w:rPr>
        <w:t>객체 구조 분해 할당</w:t>
      </w:r>
    </w:p>
    <w:p w:rsidR="00A407EF" w:rsidRDefault="00A407EF" w:rsidP="00A407EF">
      <w:pPr>
        <w:pStyle w:val="a4"/>
        <w:shd w:val="clear" w:color="auto" w:fill="FFFFFF"/>
        <w:spacing w:line="285" w:lineRule="atLeast"/>
        <w:ind w:leftChars="0" w:left="760"/>
        <w:rPr>
          <w:rFonts w:ascii="Consolas" w:hAnsi="Consolas"/>
          <w:color w:val="000000"/>
          <w:sz w:val="21"/>
          <w:szCs w:val="21"/>
        </w:rPr>
      </w:pPr>
      <w:r w:rsidRPr="00A407EF">
        <w:rPr>
          <w:rFonts w:ascii="Consolas" w:hAnsi="Consolas"/>
          <w:color w:val="0000FF"/>
          <w:sz w:val="21"/>
          <w:szCs w:val="21"/>
        </w:rPr>
        <w:t>let</w:t>
      </w:r>
      <w:r w:rsidRPr="00A407EF">
        <w:rPr>
          <w:rFonts w:ascii="Consolas" w:hAnsi="Consolas"/>
          <w:color w:val="000000"/>
          <w:sz w:val="21"/>
          <w:szCs w:val="21"/>
        </w:rPr>
        <w:t xml:space="preserve"> </w:t>
      </w:r>
      <w:r w:rsidRPr="00A407EF">
        <w:rPr>
          <w:rFonts w:ascii="Consolas" w:hAnsi="Consolas"/>
          <w:color w:val="001080"/>
          <w:sz w:val="21"/>
          <w:szCs w:val="21"/>
        </w:rPr>
        <w:t>person</w:t>
      </w:r>
      <w:r w:rsidRPr="00A407EF">
        <w:rPr>
          <w:rFonts w:ascii="Consolas" w:hAnsi="Consolas"/>
          <w:color w:val="000000"/>
          <w:sz w:val="21"/>
          <w:szCs w:val="21"/>
        </w:rPr>
        <w:t xml:space="preserve"> = { </w:t>
      </w:r>
      <w:r w:rsidRPr="00A407EF">
        <w:rPr>
          <w:rFonts w:ascii="Consolas" w:hAnsi="Consolas"/>
          <w:color w:val="001080"/>
          <w:sz w:val="21"/>
          <w:szCs w:val="21"/>
        </w:rPr>
        <w:t>name:</w:t>
      </w:r>
      <w:r w:rsidRPr="00A407EF">
        <w:rPr>
          <w:rFonts w:ascii="Consolas" w:hAnsi="Consolas"/>
          <w:color w:val="000000"/>
          <w:sz w:val="21"/>
          <w:szCs w:val="21"/>
        </w:rPr>
        <w:t xml:space="preserve"> </w:t>
      </w:r>
      <w:r w:rsidRPr="00A407EF">
        <w:rPr>
          <w:rFonts w:ascii="Consolas" w:hAnsi="Consolas"/>
          <w:color w:val="A31515"/>
          <w:sz w:val="21"/>
          <w:szCs w:val="21"/>
        </w:rPr>
        <w:t>"</w:t>
      </w:r>
      <w:r w:rsidRPr="00A407EF">
        <w:rPr>
          <w:rFonts w:ascii="Consolas" w:hAnsi="Consolas"/>
          <w:color w:val="A31515"/>
          <w:sz w:val="21"/>
          <w:szCs w:val="21"/>
        </w:rPr>
        <w:t>홍길동</w:t>
      </w:r>
      <w:r w:rsidRPr="00A407EF">
        <w:rPr>
          <w:rFonts w:ascii="Consolas" w:hAnsi="Consolas"/>
          <w:color w:val="A31515"/>
          <w:sz w:val="21"/>
          <w:szCs w:val="21"/>
        </w:rPr>
        <w:t>"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age:</w:t>
      </w:r>
      <w:r w:rsidRPr="00A407EF">
        <w:rPr>
          <w:rFonts w:ascii="Consolas" w:hAnsi="Consolas"/>
          <w:color w:val="000000"/>
          <w:sz w:val="21"/>
          <w:szCs w:val="21"/>
        </w:rPr>
        <w:t xml:space="preserve"> </w:t>
      </w:r>
      <w:r w:rsidRPr="00A407EF">
        <w:rPr>
          <w:rFonts w:ascii="Consolas" w:hAnsi="Consolas"/>
          <w:color w:val="098658"/>
          <w:sz w:val="21"/>
          <w:szCs w:val="21"/>
        </w:rPr>
        <w:t>16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email:</w:t>
      </w:r>
      <w:r w:rsidRPr="00A407EF">
        <w:rPr>
          <w:rFonts w:ascii="Consolas" w:hAnsi="Consolas"/>
          <w:color w:val="000000"/>
          <w:sz w:val="21"/>
          <w:szCs w:val="21"/>
        </w:rPr>
        <w:t xml:space="preserve"> </w:t>
      </w:r>
      <w:r w:rsidRPr="00A407EF">
        <w:rPr>
          <w:rFonts w:ascii="Consolas" w:hAnsi="Consolas"/>
          <w:color w:val="A31515"/>
          <w:sz w:val="21"/>
          <w:szCs w:val="21"/>
        </w:rPr>
        <w:t>"hong@skhu.net"</w:t>
      </w:r>
      <w:r w:rsidRPr="00A407EF">
        <w:rPr>
          <w:rFonts w:ascii="Consolas" w:hAnsi="Consolas"/>
          <w:color w:val="000000"/>
          <w:sz w:val="21"/>
          <w:szCs w:val="21"/>
        </w:rPr>
        <w:t xml:space="preserve"> };</w:t>
      </w:r>
    </w:p>
    <w:p w:rsidR="00A407EF" w:rsidRPr="00A407EF" w:rsidRDefault="00A407EF" w:rsidP="00A407EF">
      <w:pPr>
        <w:pStyle w:val="a4"/>
        <w:shd w:val="clear" w:color="auto" w:fill="FFFFFF"/>
        <w:spacing w:line="285" w:lineRule="atLeast"/>
        <w:ind w:leftChars="0" w:left="76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// </w:t>
      </w:r>
      <w:r>
        <w:rPr>
          <w:rFonts w:ascii="Consolas" w:hAnsi="Consolas" w:hint="eastAsia"/>
          <w:color w:val="000000"/>
          <w:sz w:val="21"/>
          <w:szCs w:val="21"/>
        </w:rPr>
        <w:t>지역변수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person</w:t>
      </w:r>
      <w:r>
        <w:rPr>
          <w:rFonts w:ascii="Consolas" w:hAnsi="Consolas" w:hint="eastAsia"/>
          <w:color w:val="000000"/>
          <w:sz w:val="21"/>
          <w:szCs w:val="21"/>
        </w:rPr>
        <w:t>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name, age, email </w:t>
      </w:r>
      <w:r>
        <w:rPr>
          <w:rFonts w:ascii="Consolas" w:hAnsi="Consolas" w:hint="eastAsia"/>
          <w:color w:val="000000"/>
          <w:sz w:val="21"/>
          <w:szCs w:val="21"/>
        </w:rPr>
        <w:t>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생성</w:t>
      </w:r>
    </w:p>
    <w:p w:rsidR="00A407EF" w:rsidRPr="00A407EF" w:rsidRDefault="00A407EF" w:rsidP="00A407EF">
      <w:pPr>
        <w:pStyle w:val="a4"/>
        <w:shd w:val="clear" w:color="auto" w:fill="FFFFFF"/>
        <w:spacing w:line="285" w:lineRule="atLeast"/>
        <w:ind w:leftChars="0" w:left="760"/>
        <w:rPr>
          <w:rFonts w:ascii="Consolas" w:hAnsi="Consolas" w:hint="eastAsia"/>
          <w:color w:val="000000"/>
          <w:sz w:val="21"/>
          <w:szCs w:val="21"/>
        </w:rPr>
      </w:pPr>
      <w:r w:rsidRPr="00A407EF">
        <w:rPr>
          <w:rFonts w:ascii="Consolas" w:hAnsi="Consolas"/>
          <w:color w:val="0000FF"/>
          <w:sz w:val="21"/>
          <w:szCs w:val="21"/>
        </w:rPr>
        <w:t>let</w:t>
      </w:r>
      <w:r w:rsidRPr="00A407EF">
        <w:rPr>
          <w:rFonts w:ascii="Consolas" w:hAnsi="Consolas"/>
          <w:color w:val="000000"/>
          <w:sz w:val="21"/>
          <w:szCs w:val="21"/>
        </w:rPr>
        <w:t xml:space="preserve"> { </w:t>
      </w:r>
      <w:r w:rsidRPr="00A407EF">
        <w:rPr>
          <w:rFonts w:ascii="Consolas" w:hAnsi="Consolas"/>
          <w:color w:val="001080"/>
          <w:sz w:val="21"/>
          <w:szCs w:val="21"/>
        </w:rPr>
        <w:t>name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age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email</w:t>
      </w:r>
      <w:r w:rsidRPr="00A407EF">
        <w:rPr>
          <w:rFonts w:ascii="Consolas" w:hAnsi="Consolas"/>
          <w:color w:val="000000"/>
          <w:sz w:val="21"/>
          <w:szCs w:val="21"/>
        </w:rPr>
        <w:t xml:space="preserve"> } = </w:t>
      </w:r>
      <w:r w:rsidRPr="00A407EF">
        <w:rPr>
          <w:rFonts w:ascii="Consolas" w:hAnsi="Consolas"/>
          <w:color w:val="001080"/>
          <w:sz w:val="21"/>
          <w:szCs w:val="21"/>
        </w:rPr>
        <w:t>person</w:t>
      </w:r>
      <w:r w:rsidRPr="00A407EF"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t xml:space="preserve"> //</w:t>
      </w:r>
      <w:r>
        <w:rPr>
          <w:rFonts w:ascii="Consolas" w:hAnsi="Consolas" w:hint="eastAsia"/>
          <w:color w:val="000000"/>
          <w:sz w:val="21"/>
          <w:szCs w:val="21"/>
        </w:rPr>
        <w:t>객체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쪼개지고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내부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속성값들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</w:t>
      </w:r>
    </w:p>
    <w:p w:rsidR="00A407EF" w:rsidRPr="00A407EF" w:rsidRDefault="00A407EF" w:rsidP="00A407EF">
      <w:pPr>
        <w:pStyle w:val="a4"/>
        <w:shd w:val="clear" w:color="auto" w:fill="FFFFFF"/>
        <w:spacing w:line="285" w:lineRule="atLeast"/>
        <w:ind w:leftChars="0" w:left="760"/>
        <w:rPr>
          <w:rFonts w:ascii="Consolas" w:hAnsi="Consolas"/>
          <w:color w:val="000000"/>
          <w:sz w:val="21"/>
          <w:szCs w:val="21"/>
        </w:rPr>
      </w:pPr>
      <w:r w:rsidRPr="00A407EF">
        <w:rPr>
          <w:rFonts w:ascii="Consolas" w:hAnsi="Consolas"/>
          <w:color w:val="001080"/>
          <w:sz w:val="21"/>
          <w:szCs w:val="21"/>
        </w:rPr>
        <w:t>console</w:t>
      </w:r>
      <w:r w:rsidRPr="00A407EF">
        <w:rPr>
          <w:rFonts w:ascii="Consolas" w:hAnsi="Consolas"/>
          <w:color w:val="000000"/>
          <w:sz w:val="21"/>
          <w:szCs w:val="21"/>
        </w:rPr>
        <w:t>.</w:t>
      </w:r>
      <w:r w:rsidRPr="00A407EF">
        <w:rPr>
          <w:rFonts w:ascii="Consolas" w:hAnsi="Consolas"/>
          <w:color w:val="795E26"/>
          <w:sz w:val="21"/>
          <w:szCs w:val="21"/>
        </w:rPr>
        <w:t>log</w:t>
      </w:r>
      <w:r w:rsidRPr="00A407EF">
        <w:rPr>
          <w:rFonts w:ascii="Consolas" w:hAnsi="Consolas"/>
          <w:color w:val="000000"/>
          <w:sz w:val="21"/>
          <w:szCs w:val="21"/>
        </w:rPr>
        <w:t>(</w:t>
      </w:r>
      <w:r w:rsidRPr="00A407EF">
        <w:rPr>
          <w:rFonts w:ascii="Consolas" w:hAnsi="Consolas"/>
          <w:color w:val="001080"/>
          <w:sz w:val="21"/>
          <w:szCs w:val="21"/>
        </w:rPr>
        <w:t>name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age</w:t>
      </w:r>
      <w:r w:rsidRPr="00A407EF">
        <w:rPr>
          <w:rFonts w:ascii="Consolas" w:hAnsi="Consolas"/>
          <w:color w:val="000000"/>
          <w:sz w:val="21"/>
          <w:szCs w:val="21"/>
        </w:rPr>
        <w:t xml:space="preserve">, </w:t>
      </w:r>
      <w:r w:rsidRPr="00A407EF">
        <w:rPr>
          <w:rFonts w:ascii="Consolas" w:hAnsi="Consolas"/>
          <w:color w:val="001080"/>
          <w:sz w:val="21"/>
          <w:szCs w:val="21"/>
        </w:rPr>
        <w:t>email</w:t>
      </w:r>
      <w:r w:rsidRPr="00A407EF"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t xml:space="preserve"> //</w:t>
      </w:r>
      <w:r w:rsidRPr="00A407EF">
        <w:rPr>
          <w:rFonts w:hint="eastAsia"/>
          <w:szCs w:val="20"/>
        </w:rPr>
        <w:t xml:space="preserve"> </w:t>
      </w:r>
      <w:r w:rsidRPr="00072646">
        <w:rPr>
          <w:rFonts w:hint="eastAsia"/>
          <w:szCs w:val="20"/>
        </w:rPr>
        <w:t>홍길동</w:t>
      </w:r>
      <w:r w:rsidRPr="00072646">
        <w:rPr>
          <w:szCs w:val="20"/>
        </w:rPr>
        <w:t xml:space="preserve"> 16 hong@skhu.net</w:t>
      </w:r>
    </w:p>
    <w:p w:rsidR="00A407EF" w:rsidRDefault="00A407EF" w:rsidP="00A407EF">
      <w:pPr>
        <w:pStyle w:val="a4"/>
        <w:ind w:leftChars="0" w:left="760"/>
        <w:rPr>
          <w:szCs w:val="20"/>
        </w:rPr>
      </w:pPr>
    </w:p>
    <w:p w:rsidR="00A407EF" w:rsidRDefault="00A407EF" w:rsidP="00A407EF">
      <w:pPr>
        <w:shd w:val="clear" w:color="auto" w:fill="FFFFFF"/>
        <w:spacing w:line="285" w:lineRule="atLeast"/>
        <w:ind w:firstLine="76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 xml:space="preserve"> = { </w:t>
      </w:r>
      <w:r>
        <w:rPr>
          <w:rFonts w:ascii="Consolas" w:hAnsi="Consolas"/>
          <w:color w:val="001080"/>
          <w:sz w:val="21"/>
          <w:szCs w:val="21"/>
        </w:rPr>
        <w:t>name: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홍길동</w:t>
      </w:r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age: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98658"/>
          <w:sz w:val="21"/>
          <w:szCs w:val="21"/>
        </w:rPr>
        <w:t>16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email: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"hong@skhu.net"</w:t>
      </w:r>
      <w:r>
        <w:rPr>
          <w:rFonts w:ascii="Consolas" w:hAnsi="Consolas"/>
          <w:color w:val="000000"/>
          <w:sz w:val="21"/>
          <w:szCs w:val="21"/>
        </w:rPr>
        <w:t xml:space="preserve"> };</w:t>
      </w:r>
    </w:p>
    <w:p w:rsidR="00A407EF" w:rsidRDefault="00A407EF" w:rsidP="00A407EF">
      <w:pPr>
        <w:shd w:val="clear" w:color="auto" w:fill="FFFFFF"/>
        <w:spacing w:line="285" w:lineRule="atLeast"/>
        <w:ind w:firstLine="7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{ 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nm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age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ag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em</w:t>
      </w:r>
      <w:r>
        <w:rPr>
          <w:rFonts w:ascii="Consolas" w:hAnsi="Consolas"/>
          <w:color w:val="000000"/>
          <w:sz w:val="21"/>
          <w:szCs w:val="21"/>
        </w:rPr>
        <w:t xml:space="preserve"> }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A407EF" w:rsidRDefault="00A407EF" w:rsidP="00A407EF">
      <w:pPr>
        <w:shd w:val="clear" w:color="auto" w:fill="FFFFFF"/>
        <w:spacing w:line="285" w:lineRule="atLeast"/>
        <w:ind w:firstLine="760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//</w:t>
      </w:r>
      <w:r>
        <w:rPr>
          <w:rFonts w:ascii="Consolas" w:hAnsi="Consolas" w:hint="eastAsia"/>
          <w:color w:val="000000"/>
          <w:sz w:val="21"/>
          <w:szCs w:val="21"/>
        </w:rPr>
        <w:t>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이름과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명이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일치하지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않으면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속성명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명시</w:t>
      </w:r>
    </w:p>
    <w:p w:rsidR="00A407EF" w:rsidRDefault="00A407EF" w:rsidP="00A407EF">
      <w:pPr>
        <w:shd w:val="clear" w:color="auto" w:fill="FFFFFF"/>
        <w:spacing w:line="285" w:lineRule="atLeast"/>
        <w:ind w:firstLine="76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1080"/>
          <w:sz w:val="21"/>
          <w:szCs w:val="21"/>
        </w:rPr>
        <w:t>console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log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nm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ag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em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A407EF" w:rsidRDefault="00F7226F" w:rsidP="00F7226F">
      <w:pPr>
        <w:rPr>
          <w:szCs w:val="20"/>
        </w:rPr>
      </w:pPr>
      <w:r>
        <w:rPr>
          <w:szCs w:val="20"/>
        </w:rPr>
        <w:tab/>
      </w:r>
    </w:p>
    <w:p w:rsidR="00F7226F" w:rsidRDefault="00F7226F" w:rsidP="00F7226F">
      <w:pPr>
        <w:rPr>
          <w:b/>
          <w:szCs w:val="20"/>
        </w:rPr>
      </w:pPr>
      <w:r w:rsidRPr="00F7226F">
        <w:rPr>
          <w:rFonts w:hint="eastAsia"/>
          <w:b/>
          <w:szCs w:val="20"/>
        </w:rPr>
        <w:t>전개 연산자</w:t>
      </w:r>
    </w:p>
    <w:p w:rsidR="00F7226F" w:rsidRDefault="00F7226F" w:rsidP="00F7226F">
      <w:pPr>
        <w:pStyle w:val="a4"/>
        <w:numPr>
          <w:ilvl w:val="0"/>
          <w:numId w:val="8"/>
        </w:numPr>
        <w:ind w:leftChars="0"/>
        <w:rPr>
          <w:b/>
          <w:szCs w:val="20"/>
        </w:rPr>
      </w:pPr>
      <w:r>
        <w:rPr>
          <w:rFonts w:hint="eastAsia"/>
          <w:b/>
          <w:szCs w:val="20"/>
        </w:rPr>
        <w:t>배열 분해</w:t>
      </w:r>
    </w:p>
    <w:p w:rsidR="00F7226F" w:rsidRPr="00F7226F" w:rsidRDefault="00F7226F" w:rsidP="00F7226F">
      <w:pPr>
        <w:pStyle w:val="a4"/>
        <w:shd w:val="clear" w:color="auto" w:fill="FFFFFF"/>
        <w:spacing w:line="210" w:lineRule="atLeast"/>
        <w:ind w:leftChars="0" w:left="760"/>
        <w:jc w:val="left"/>
        <w:rPr>
          <w:rFonts w:ascii="Consolas" w:hAnsi="Consolas"/>
          <w:color w:val="000000"/>
          <w:sz w:val="21"/>
          <w:szCs w:val="21"/>
        </w:rPr>
      </w:pPr>
      <w:r w:rsidRPr="00F7226F">
        <w:rPr>
          <w:rFonts w:ascii="Consolas" w:hAnsi="Consolas"/>
          <w:color w:val="0000FF"/>
          <w:sz w:val="21"/>
          <w:szCs w:val="21"/>
        </w:rPr>
        <w:t>let</w:t>
      </w:r>
      <w:r w:rsidRPr="00F7226F">
        <w:rPr>
          <w:rFonts w:ascii="Consolas" w:hAnsi="Consolas"/>
          <w:color w:val="000000"/>
          <w:sz w:val="21"/>
          <w:szCs w:val="21"/>
        </w:rPr>
        <w:t xml:space="preserve"> a = [</w:t>
      </w:r>
      <w:r w:rsidRPr="00F7226F">
        <w:rPr>
          <w:rFonts w:ascii="Consolas" w:hAnsi="Consolas"/>
          <w:color w:val="098658"/>
          <w:sz w:val="21"/>
          <w:szCs w:val="21"/>
        </w:rPr>
        <w:t>1</w:t>
      </w:r>
      <w:r w:rsidRPr="00F7226F">
        <w:rPr>
          <w:rFonts w:ascii="Consolas" w:hAnsi="Consolas"/>
          <w:color w:val="000000"/>
          <w:sz w:val="21"/>
          <w:szCs w:val="21"/>
        </w:rPr>
        <w:t xml:space="preserve">, </w:t>
      </w:r>
      <w:r w:rsidRPr="00F7226F">
        <w:rPr>
          <w:rFonts w:ascii="Consolas" w:hAnsi="Consolas"/>
          <w:color w:val="098658"/>
          <w:sz w:val="21"/>
          <w:szCs w:val="21"/>
        </w:rPr>
        <w:t>2</w:t>
      </w:r>
      <w:r w:rsidRPr="00F7226F">
        <w:rPr>
          <w:rFonts w:ascii="Consolas" w:hAnsi="Consolas"/>
          <w:color w:val="000000"/>
          <w:sz w:val="21"/>
          <w:szCs w:val="21"/>
        </w:rPr>
        <w:t>];</w:t>
      </w:r>
    </w:p>
    <w:p w:rsidR="00F7226F" w:rsidRPr="00F7226F" w:rsidRDefault="00F7226F" w:rsidP="00F7226F">
      <w:pPr>
        <w:pStyle w:val="a4"/>
        <w:shd w:val="clear" w:color="auto" w:fill="FFFFFF"/>
        <w:spacing w:line="210" w:lineRule="atLeast"/>
        <w:ind w:leftChars="0" w:left="760"/>
        <w:jc w:val="left"/>
        <w:rPr>
          <w:rFonts w:ascii="Consolas" w:hAnsi="Consolas"/>
          <w:color w:val="000000"/>
          <w:sz w:val="21"/>
          <w:szCs w:val="21"/>
        </w:rPr>
      </w:pPr>
      <w:r w:rsidRPr="00F7226F">
        <w:rPr>
          <w:rFonts w:ascii="Consolas" w:hAnsi="Consolas"/>
          <w:color w:val="0000FF"/>
          <w:sz w:val="21"/>
          <w:szCs w:val="21"/>
        </w:rPr>
        <w:t>let</w:t>
      </w:r>
      <w:r w:rsidRPr="00F7226F">
        <w:rPr>
          <w:rFonts w:ascii="Consolas" w:hAnsi="Consolas"/>
          <w:color w:val="000000"/>
          <w:sz w:val="21"/>
          <w:szCs w:val="21"/>
        </w:rPr>
        <w:t xml:space="preserve"> b = [</w:t>
      </w:r>
      <w:r w:rsidRPr="00F7226F">
        <w:rPr>
          <w:rFonts w:ascii="Consolas" w:hAnsi="Consolas"/>
          <w:color w:val="098658"/>
          <w:sz w:val="21"/>
          <w:szCs w:val="21"/>
        </w:rPr>
        <w:t>3</w:t>
      </w:r>
      <w:r w:rsidRPr="00F7226F">
        <w:rPr>
          <w:rFonts w:ascii="Consolas" w:hAnsi="Consolas"/>
          <w:color w:val="000000"/>
          <w:sz w:val="21"/>
          <w:szCs w:val="21"/>
        </w:rPr>
        <w:t xml:space="preserve">, </w:t>
      </w:r>
      <w:r w:rsidRPr="00F7226F">
        <w:rPr>
          <w:rFonts w:ascii="Consolas" w:hAnsi="Consolas"/>
          <w:color w:val="098658"/>
          <w:sz w:val="21"/>
          <w:szCs w:val="21"/>
        </w:rPr>
        <w:t>4</w:t>
      </w:r>
      <w:r w:rsidRPr="00F7226F">
        <w:rPr>
          <w:rFonts w:ascii="Consolas" w:hAnsi="Consolas"/>
          <w:color w:val="000000"/>
          <w:sz w:val="21"/>
          <w:szCs w:val="21"/>
        </w:rPr>
        <w:t>];</w:t>
      </w:r>
    </w:p>
    <w:p w:rsidR="00F7226F" w:rsidRDefault="00F7226F" w:rsidP="00F7226F">
      <w:pPr>
        <w:pStyle w:val="a4"/>
        <w:shd w:val="clear" w:color="auto" w:fill="FFFFFF"/>
        <w:spacing w:line="210" w:lineRule="atLeast"/>
        <w:ind w:leftChars="0" w:left="760"/>
        <w:jc w:val="left"/>
        <w:rPr>
          <w:rFonts w:ascii="Consolas" w:hAnsi="Consolas"/>
          <w:color w:val="000000"/>
          <w:sz w:val="21"/>
          <w:szCs w:val="21"/>
        </w:rPr>
      </w:pPr>
      <w:r w:rsidRPr="00F7226F">
        <w:rPr>
          <w:rFonts w:ascii="Consolas" w:hAnsi="Consolas"/>
          <w:color w:val="0000FF"/>
          <w:sz w:val="21"/>
          <w:szCs w:val="21"/>
        </w:rPr>
        <w:t>let</w:t>
      </w:r>
      <w:r w:rsidRPr="00F7226F">
        <w:rPr>
          <w:rFonts w:ascii="Consolas" w:hAnsi="Consolas"/>
          <w:color w:val="000000"/>
          <w:sz w:val="21"/>
          <w:szCs w:val="21"/>
        </w:rPr>
        <w:t xml:space="preserve"> c = [</w:t>
      </w:r>
      <w:r w:rsidRPr="00F7226F">
        <w:rPr>
          <w:rFonts w:ascii="Consolas" w:hAnsi="Consolas"/>
          <w:color w:val="098658"/>
          <w:sz w:val="21"/>
          <w:szCs w:val="21"/>
        </w:rPr>
        <w:t>5</w:t>
      </w:r>
      <w:r w:rsidRPr="00F7226F">
        <w:rPr>
          <w:rFonts w:ascii="Consolas" w:hAnsi="Consolas"/>
          <w:color w:val="000000"/>
          <w:sz w:val="21"/>
          <w:szCs w:val="21"/>
        </w:rPr>
        <w:t xml:space="preserve">, </w:t>
      </w:r>
      <w:r w:rsidRPr="00F7226F">
        <w:rPr>
          <w:rFonts w:ascii="Consolas" w:hAnsi="Consolas"/>
          <w:color w:val="098658"/>
          <w:sz w:val="21"/>
          <w:szCs w:val="21"/>
        </w:rPr>
        <w:t>6</w:t>
      </w:r>
      <w:r w:rsidRPr="00F7226F">
        <w:rPr>
          <w:rFonts w:ascii="Consolas" w:hAnsi="Consolas"/>
          <w:color w:val="000000"/>
          <w:sz w:val="21"/>
          <w:szCs w:val="21"/>
        </w:rPr>
        <w:t>];</w:t>
      </w:r>
    </w:p>
    <w:p w:rsidR="00F7226F" w:rsidRPr="00F7226F" w:rsidRDefault="00F7226F" w:rsidP="00F7226F">
      <w:pPr>
        <w:pStyle w:val="a4"/>
        <w:shd w:val="clear" w:color="auto" w:fill="FFFFFF"/>
        <w:spacing w:line="210" w:lineRule="atLeast"/>
        <w:ind w:leftChars="0" w:left="760"/>
        <w:jc w:val="left"/>
        <w:rPr>
          <w:rFonts w:ascii="Consolas" w:hAnsi="Consolas"/>
          <w:color w:val="000000"/>
          <w:sz w:val="21"/>
          <w:szCs w:val="21"/>
        </w:rPr>
      </w:pPr>
    </w:p>
    <w:p w:rsidR="00F7226F" w:rsidRPr="00F7226F" w:rsidRDefault="00F7226F" w:rsidP="00F7226F">
      <w:pPr>
        <w:pStyle w:val="a4"/>
        <w:shd w:val="clear" w:color="auto" w:fill="FFFFFF"/>
        <w:spacing w:line="210" w:lineRule="atLeast"/>
        <w:ind w:leftChars="0" w:left="760"/>
        <w:jc w:val="left"/>
        <w:rPr>
          <w:rFonts w:ascii="Consolas" w:hAnsi="Consolas"/>
          <w:color w:val="000000"/>
          <w:sz w:val="21"/>
          <w:szCs w:val="21"/>
        </w:rPr>
      </w:pPr>
      <w:r w:rsidRPr="00F7226F">
        <w:rPr>
          <w:rFonts w:ascii="Consolas" w:hAnsi="Consolas"/>
          <w:color w:val="0000FF"/>
          <w:sz w:val="21"/>
          <w:szCs w:val="21"/>
        </w:rPr>
        <w:t>let</w:t>
      </w:r>
      <w:r w:rsidRPr="00F7226F">
        <w:rPr>
          <w:rFonts w:ascii="Consolas" w:hAnsi="Consolas"/>
          <w:color w:val="000000"/>
          <w:sz w:val="21"/>
          <w:szCs w:val="21"/>
        </w:rPr>
        <w:t xml:space="preserve"> m = [a, b, c];</w:t>
      </w:r>
    </w:p>
    <w:p w:rsidR="00F7226F" w:rsidRPr="00F7226F" w:rsidRDefault="00F7226F" w:rsidP="00F7226F">
      <w:pPr>
        <w:pStyle w:val="a4"/>
        <w:shd w:val="clear" w:color="auto" w:fill="FFFFFF"/>
        <w:spacing w:line="210" w:lineRule="atLeast"/>
        <w:ind w:leftChars="0" w:left="760"/>
        <w:jc w:val="left"/>
        <w:rPr>
          <w:rFonts w:ascii="Consolas" w:hAnsi="Consolas"/>
          <w:color w:val="000000"/>
          <w:sz w:val="21"/>
          <w:szCs w:val="21"/>
        </w:rPr>
      </w:pPr>
      <w:r w:rsidRPr="00F7226F">
        <w:rPr>
          <w:rFonts w:ascii="Consolas" w:hAnsi="Consolas"/>
          <w:color w:val="000000"/>
          <w:sz w:val="21"/>
          <w:szCs w:val="21"/>
        </w:rPr>
        <w:t>console.log(m.length)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// 3</w:t>
      </w:r>
    </w:p>
    <w:p w:rsidR="00F7226F" w:rsidRPr="00F7226F" w:rsidRDefault="00F7226F" w:rsidP="00F7226F">
      <w:pPr>
        <w:ind w:firstLine="760"/>
        <w:rPr>
          <w:rFonts w:hint="eastAsia"/>
        </w:rPr>
      </w:pPr>
      <w:r w:rsidRPr="00F7226F">
        <w:rPr>
          <w:rFonts w:ascii="Consolas" w:hAnsi="Consolas"/>
          <w:color w:val="000000"/>
          <w:sz w:val="21"/>
          <w:szCs w:val="21"/>
        </w:rPr>
        <w:t>console.log(m);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 xml:space="preserve">// </w:t>
      </w:r>
      <w:r>
        <w:t>[</w:t>
      </w:r>
      <w:r>
        <w:t xml:space="preserve"> [ 1, 2 ], [ 3, 4 ], [ 5, 6 ] ]</w:t>
      </w:r>
    </w:p>
    <w:p w:rsidR="00F7226F" w:rsidRPr="00F7226F" w:rsidRDefault="00F7226F" w:rsidP="00F7226F">
      <w:pPr>
        <w:shd w:val="clear" w:color="auto" w:fill="FFFFFF"/>
        <w:spacing w:line="210" w:lineRule="atLeast"/>
        <w:ind w:firstLine="760"/>
        <w:jc w:val="left"/>
        <w:rPr>
          <w:rFonts w:ascii="Consolas" w:hAnsi="Consolas"/>
          <w:color w:val="000000"/>
          <w:sz w:val="21"/>
          <w:szCs w:val="21"/>
        </w:rPr>
      </w:pPr>
      <w:r w:rsidRPr="00F7226F">
        <w:rPr>
          <w:rFonts w:ascii="Consolas" w:hAnsi="Consolas"/>
          <w:color w:val="0000FF"/>
          <w:sz w:val="21"/>
          <w:szCs w:val="21"/>
        </w:rPr>
        <w:t>let</w:t>
      </w:r>
      <w:r w:rsidRPr="00F7226F">
        <w:rPr>
          <w:rFonts w:ascii="Consolas" w:hAnsi="Consolas"/>
          <w:color w:val="000000"/>
          <w:sz w:val="21"/>
          <w:szCs w:val="21"/>
        </w:rPr>
        <w:t xml:space="preserve"> n = [...a, ...b, ...c];</w:t>
      </w:r>
    </w:p>
    <w:p w:rsidR="00F7226F" w:rsidRPr="00F7226F" w:rsidRDefault="00F7226F" w:rsidP="00F7226F">
      <w:pPr>
        <w:pStyle w:val="a4"/>
        <w:shd w:val="clear" w:color="auto" w:fill="FFFFFF"/>
        <w:spacing w:line="210" w:lineRule="atLeast"/>
        <w:ind w:leftChars="0" w:left="760"/>
        <w:jc w:val="left"/>
        <w:rPr>
          <w:rFonts w:ascii="Consolas" w:hAnsi="Consolas"/>
          <w:color w:val="000000"/>
          <w:sz w:val="21"/>
          <w:szCs w:val="21"/>
        </w:rPr>
      </w:pPr>
      <w:r w:rsidRPr="00F7226F">
        <w:rPr>
          <w:rFonts w:ascii="Consolas" w:hAnsi="Consolas"/>
          <w:color w:val="000000"/>
          <w:sz w:val="21"/>
          <w:szCs w:val="21"/>
        </w:rPr>
        <w:t>console.log(n.length);</w:t>
      </w:r>
      <w:r>
        <w:rPr>
          <w:rFonts w:ascii="Consolas" w:hAnsi="Consolas"/>
          <w:color w:val="000000"/>
          <w:sz w:val="21"/>
          <w:szCs w:val="21"/>
        </w:rPr>
        <w:tab/>
        <w:t>// 6</w:t>
      </w:r>
    </w:p>
    <w:p w:rsidR="00F7226F" w:rsidRPr="00E42E41" w:rsidRDefault="00F7226F" w:rsidP="00E42E41">
      <w:pPr>
        <w:pStyle w:val="a4"/>
        <w:shd w:val="clear" w:color="auto" w:fill="FFFFFF"/>
        <w:spacing w:line="210" w:lineRule="atLeast"/>
        <w:ind w:leftChars="0" w:left="760"/>
        <w:jc w:val="left"/>
        <w:rPr>
          <w:rFonts w:ascii="Consolas" w:hAnsi="Consolas" w:hint="eastAsia"/>
          <w:color w:val="000000"/>
          <w:sz w:val="21"/>
          <w:szCs w:val="21"/>
        </w:rPr>
      </w:pPr>
      <w:r w:rsidRPr="00F7226F">
        <w:rPr>
          <w:rFonts w:ascii="Consolas" w:hAnsi="Consolas"/>
          <w:color w:val="000000"/>
          <w:sz w:val="21"/>
          <w:szCs w:val="21"/>
        </w:rPr>
        <w:t>console.log(n);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 xml:space="preserve">// </w:t>
      </w:r>
      <w:r>
        <w:t>[ 1, 2, 3, 4, 5, 6 ]</w:t>
      </w:r>
      <w:bookmarkStart w:id="0" w:name="_GoBack"/>
      <w:bookmarkEnd w:id="0"/>
    </w:p>
    <w:sectPr w:rsidR="00F7226F" w:rsidRPr="00E42E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889" w:rsidRDefault="005D3889" w:rsidP="000E6AC0">
      <w:pPr>
        <w:spacing w:after="0" w:line="240" w:lineRule="auto"/>
      </w:pPr>
      <w:r>
        <w:separator/>
      </w:r>
    </w:p>
  </w:endnote>
  <w:endnote w:type="continuationSeparator" w:id="0">
    <w:p w:rsidR="005D3889" w:rsidRDefault="005D3889" w:rsidP="000E6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889" w:rsidRDefault="005D3889" w:rsidP="000E6AC0">
      <w:pPr>
        <w:spacing w:after="0" w:line="240" w:lineRule="auto"/>
      </w:pPr>
      <w:r>
        <w:separator/>
      </w:r>
    </w:p>
  </w:footnote>
  <w:footnote w:type="continuationSeparator" w:id="0">
    <w:p w:rsidR="005D3889" w:rsidRDefault="005D3889" w:rsidP="000E6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D27AB"/>
    <w:multiLevelType w:val="hybridMultilevel"/>
    <w:tmpl w:val="5A107222"/>
    <w:lvl w:ilvl="0" w:tplc="9BF8DF76">
      <w:start w:val="2"/>
      <w:numFmt w:val="bullet"/>
      <w:lvlText w:val=""/>
      <w:lvlJc w:val="left"/>
      <w:pPr>
        <w:ind w:left="112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B71176E"/>
    <w:multiLevelType w:val="hybridMultilevel"/>
    <w:tmpl w:val="5D9E0F54"/>
    <w:lvl w:ilvl="0" w:tplc="35184D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3E598C"/>
    <w:multiLevelType w:val="hybridMultilevel"/>
    <w:tmpl w:val="18EC7C1E"/>
    <w:lvl w:ilvl="0" w:tplc="01DCAD76">
      <w:start w:val="1"/>
      <w:numFmt w:val="decimal"/>
      <w:lvlText w:val="%1)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3" w15:restartNumberingAfterBreak="0">
    <w:nsid w:val="139154FC"/>
    <w:multiLevelType w:val="hybridMultilevel"/>
    <w:tmpl w:val="245A0B50"/>
    <w:lvl w:ilvl="0" w:tplc="C89482C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7CA080C"/>
    <w:multiLevelType w:val="hybridMultilevel"/>
    <w:tmpl w:val="2564F7C4"/>
    <w:lvl w:ilvl="0" w:tplc="543CE53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DE47D1"/>
    <w:multiLevelType w:val="hybridMultilevel"/>
    <w:tmpl w:val="7C4E4EEA"/>
    <w:lvl w:ilvl="0" w:tplc="449C7D6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F8F1F2F"/>
    <w:multiLevelType w:val="hybridMultilevel"/>
    <w:tmpl w:val="80A01D6C"/>
    <w:lvl w:ilvl="0" w:tplc="C02858D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F0"/>
    <w:rsid w:val="000E6AC0"/>
    <w:rsid w:val="00194E92"/>
    <w:rsid w:val="00203940"/>
    <w:rsid w:val="003F1FC1"/>
    <w:rsid w:val="00450A79"/>
    <w:rsid w:val="005D3889"/>
    <w:rsid w:val="00612D6B"/>
    <w:rsid w:val="007B55F0"/>
    <w:rsid w:val="00A407EF"/>
    <w:rsid w:val="00C52870"/>
    <w:rsid w:val="00DE7BDE"/>
    <w:rsid w:val="00E15629"/>
    <w:rsid w:val="00E42E41"/>
    <w:rsid w:val="00E72B44"/>
    <w:rsid w:val="00EA0A55"/>
    <w:rsid w:val="00F7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B14D46"/>
  <w15:chartTrackingRefBased/>
  <w15:docId w15:val="{05F6B3F7-5355-484F-9A7A-5910256A1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03940"/>
    <w:pPr>
      <w:keepNext/>
      <w:widowControl/>
      <w:numPr>
        <w:numId w:val="5"/>
      </w:numPr>
      <w:wordWrap/>
      <w:autoSpaceDE/>
      <w:autoSpaceDN/>
      <w:spacing w:after="0" w:line="240" w:lineRule="auto"/>
      <w:outlineLvl w:val="0"/>
    </w:pPr>
    <w:rPr>
      <w:rFonts w:asciiTheme="majorHAnsi" w:eastAsia="굴림" w:hAnsiTheme="majorHAnsi" w:cstheme="majorBidi"/>
      <w:b/>
      <w:kern w:val="0"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940"/>
    <w:pPr>
      <w:keepNext/>
      <w:widowControl/>
      <w:numPr>
        <w:ilvl w:val="1"/>
        <w:numId w:val="5"/>
      </w:numPr>
      <w:wordWrap/>
      <w:autoSpaceDE/>
      <w:autoSpaceDN/>
      <w:spacing w:after="0" w:line="240" w:lineRule="auto"/>
      <w:outlineLvl w:val="1"/>
    </w:pPr>
    <w:rPr>
      <w:rFonts w:ascii="굴림" w:eastAsia="굴림" w:hAnsiTheme="majorHAnsi" w:cstheme="majorBidi"/>
      <w:b/>
      <w:kern w:val="0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A0A5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E72B44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0E6A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E6AC0"/>
  </w:style>
  <w:style w:type="paragraph" w:styleId="a6">
    <w:name w:val="footer"/>
    <w:basedOn w:val="a"/>
    <w:link w:val="Char0"/>
    <w:uiPriority w:val="99"/>
    <w:unhideWhenUsed/>
    <w:rsid w:val="000E6A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E6AC0"/>
  </w:style>
  <w:style w:type="character" w:customStyle="1" w:styleId="1Char">
    <w:name w:val="제목 1 Char"/>
    <w:basedOn w:val="a0"/>
    <w:link w:val="1"/>
    <w:uiPriority w:val="9"/>
    <w:rsid w:val="00203940"/>
    <w:rPr>
      <w:rFonts w:asciiTheme="majorHAnsi" w:eastAsia="굴림" w:hAnsiTheme="majorHAnsi" w:cstheme="majorBidi"/>
      <w:b/>
      <w:kern w:val="0"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203940"/>
    <w:rPr>
      <w:rFonts w:ascii="굴림" w:eastAsia="굴림" w:hAnsiTheme="majorHAnsi" w:cstheme="majorBidi"/>
      <w:b/>
      <w:kern w:val="0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3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changhun heo</dc:creator>
  <cp:keywords/>
  <dc:description/>
  <cp:lastModifiedBy>changhun heo</cp:lastModifiedBy>
  <cp:revision>3</cp:revision>
  <dcterms:created xsi:type="dcterms:W3CDTF">2024-03-07T08:50:00Z</dcterms:created>
  <dcterms:modified xsi:type="dcterms:W3CDTF">2024-03-12T13:27:00Z</dcterms:modified>
</cp:coreProperties>
</file>