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7FD" w:rsidRDefault="006C5DAA" w:rsidP="006C5DAA">
      <w:pPr>
        <w:pStyle w:val="a3"/>
        <w:ind w:firstLine="562"/>
      </w:pPr>
      <w:r>
        <w:t>实验步骤</w:t>
      </w:r>
    </w:p>
    <w:p w:rsidR="006C5DAA" w:rsidRPr="006C5DAA" w:rsidRDefault="006C5DAA" w:rsidP="006C5DAA">
      <w:pPr>
        <w:pStyle w:val="1"/>
        <w:numPr>
          <w:ilvl w:val="0"/>
          <w:numId w:val="1"/>
        </w:numPr>
        <w:rPr>
          <w:rFonts w:hint="eastAsia"/>
        </w:rPr>
      </w:pPr>
      <w:r>
        <w:rPr>
          <w:rFonts w:hint="eastAsia"/>
        </w:rPr>
        <w:t>实验环境搭建</w:t>
      </w:r>
    </w:p>
    <w:p w:rsidR="006C5DAA" w:rsidRDefault="006C5DAA" w:rsidP="006C5DAA">
      <w:pPr>
        <w:ind w:firstLine="480"/>
      </w:pPr>
      <w:r>
        <w:rPr>
          <w:rFonts w:hint="eastAsia"/>
        </w:rPr>
        <w:t>由于实验代码使用的是</w:t>
      </w:r>
      <w:r>
        <w:rPr>
          <w:rFonts w:hint="eastAsia"/>
        </w:rPr>
        <w:t>python</w:t>
      </w:r>
      <w:r>
        <w:rPr>
          <w:rFonts w:hint="eastAsia"/>
        </w:rPr>
        <w:t>语言，因此首先需要安装</w:t>
      </w:r>
      <w:r>
        <w:rPr>
          <w:rFonts w:hint="eastAsia"/>
        </w:rPr>
        <w:t>python</w:t>
      </w:r>
      <w:r>
        <w:rPr>
          <w:rFonts w:hint="eastAsia"/>
        </w:rPr>
        <w:t>编译环境。我们在百度中直接搜索</w:t>
      </w:r>
      <w:r w:rsidR="00493431">
        <w:rPr>
          <w:rFonts w:hint="eastAsia"/>
        </w:rPr>
        <w:t>python</w:t>
      </w:r>
      <w:r w:rsidR="00493431">
        <w:rPr>
          <w:rFonts w:hint="eastAsia"/>
        </w:rPr>
        <w:t>，找到</w:t>
      </w:r>
      <w:r w:rsidR="00493431">
        <w:rPr>
          <w:rFonts w:hint="eastAsia"/>
        </w:rPr>
        <w:t>python</w:t>
      </w:r>
      <w:r w:rsidR="00493431">
        <w:rPr>
          <w:rFonts w:hint="eastAsia"/>
        </w:rPr>
        <w:t>官网，从官网中下载</w:t>
      </w:r>
      <w:r w:rsidR="003E7A3A">
        <w:rPr>
          <w:rFonts w:hint="eastAsia"/>
        </w:rPr>
        <w:t>安装</w:t>
      </w:r>
      <w:r w:rsidR="00493431">
        <w:rPr>
          <w:rFonts w:hint="eastAsia"/>
        </w:rPr>
        <w:t>即可。具体的过程如下图：</w:t>
      </w:r>
    </w:p>
    <w:p w:rsidR="003E7A3A" w:rsidRDefault="003E7A3A" w:rsidP="006C5DAA">
      <w:pPr>
        <w:ind w:firstLine="480"/>
        <w:rPr>
          <w:rFonts w:hint="eastAsia"/>
        </w:rPr>
      </w:pPr>
      <w:r>
        <w:t>首先，搜索</w:t>
      </w:r>
      <w:r>
        <w:t>python</w:t>
      </w:r>
      <w:r>
        <w:t>，找到</w:t>
      </w:r>
      <w:r>
        <w:t>python</w:t>
      </w:r>
      <w:r>
        <w:t>官网。</w:t>
      </w:r>
    </w:p>
    <w:p w:rsidR="00493431" w:rsidRDefault="00493431" w:rsidP="00493431">
      <w:pPr>
        <w:ind w:leftChars="100" w:left="240" w:firstLineChars="0" w:firstLine="0"/>
        <w:jc w:val="center"/>
      </w:pPr>
      <w:r w:rsidRPr="00493431">
        <w:rPr>
          <w:noProof/>
        </w:rPr>
        <w:drawing>
          <wp:inline distT="0" distB="0" distL="0" distR="0">
            <wp:extent cx="5274310" cy="2108180"/>
            <wp:effectExtent l="0" t="0" r="2540" b="6985"/>
            <wp:docPr id="4" name="图片 4" descr="C:\Users\Administrator\Documents\Tencent Files\857243838\FileRecv\MobileFile\Image\_HN`{NKVW8VQHE@KF3O92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Tencent Files\857243838\FileRecv\MobileFile\Image\_HN`{NKVW8VQHE@KF3O92M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08180"/>
                    </a:xfrm>
                    <a:prstGeom prst="rect">
                      <a:avLst/>
                    </a:prstGeom>
                    <a:noFill/>
                    <a:ln>
                      <a:noFill/>
                    </a:ln>
                  </pic:spPr>
                </pic:pic>
              </a:graphicData>
            </a:graphic>
          </wp:inline>
        </w:drawing>
      </w:r>
    </w:p>
    <w:p w:rsidR="00493431" w:rsidRDefault="00493431" w:rsidP="00493431">
      <w:pPr>
        <w:ind w:firstLine="480"/>
      </w:pPr>
      <w:r>
        <w:rPr>
          <w:rFonts w:hint="eastAsia"/>
        </w:rPr>
        <w:t>进</w:t>
      </w:r>
      <w:proofErr w:type="gramStart"/>
      <w:r>
        <w:rPr>
          <w:rFonts w:hint="eastAsia"/>
        </w:rPr>
        <w:t>入官网</w:t>
      </w:r>
      <w:proofErr w:type="gramEnd"/>
      <w:r>
        <w:rPr>
          <w:rFonts w:hint="eastAsia"/>
        </w:rPr>
        <w:t>后，点击</w:t>
      </w:r>
      <w:r>
        <w:rPr>
          <w:rFonts w:hint="eastAsia"/>
        </w:rPr>
        <w:t>download</w:t>
      </w:r>
      <w:r w:rsidR="003E7A3A">
        <w:rPr>
          <w:rFonts w:hint="eastAsia"/>
        </w:rPr>
        <w:t>中</w:t>
      </w:r>
      <w:r w:rsidR="003E7A3A">
        <w:rPr>
          <w:rFonts w:hint="eastAsia"/>
        </w:rPr>
        <w:t>windows</w:t>
      </w:r>
      <w:r>
        <w:rPr>
          <w:rFonts w:hint="eastAsia"/>
        </w:rPr>
        <w:t>条目，进入下载页面。</w:t>
      </w:r>
    </w:p>
    <w:p w:rsidR="00493431" w:rsidRDefault="003E7A3A" w:rsidP="00493431">
      <w:pPr>
        <w:ind w:firstLine="480"/>
      </w:pPr>
      <w:r w:rsidRPr="003E7A3A">
        <w:rPr>
          <w:noProof/>
        </w:rPr>
        <w:drawing>
          <wp:inline distT="0" distB="0" distL="0" distR="0">
            <wp:extent cx="5010150" cy="2809875"/>
            <wp:effectExtent l="0" t="0" r="0" b="9525"/>
            <wp:docPr id="6" name="图片 6" descr="C:\Users\Administrator\Documents\Tencent Files\857243838\FileRecv\MobileFile\Image\%2431X}}@]}5DBS_W[AN@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857243838\FileRecv\MobileFile\Image\%2431X}}@]}5DBS_W[AN@H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150" cy="2809875"/>
                    </a:xfrm>
                    <a:prstGeom prst="rect">
                      <a:avLst/>
                    </a:prstGeom>
                    <a:noFill/>
                    <a:ln>
                      <a:noFill/>
                    </a:ln>
                  </pic:spPr>
                </pic:pic>
              </a:graphicData>
            </a:graphic>
          </wp:inline>
        </w:drawing>
      </w:r>
    </w:p>
    <w:p w:rsidR="003E7A3A" w:rsidRDefault="003E7A3A" w:rsidP="00493431">
      <w:pPr>
        <w:ind w:firstLine="480"/>
      </w:pPr>
      <w:r>
        <w:t>在</w:t>
      </w:r>
      <w:r>
        <w:t>windows</w:t>
      </w:r>
      <w:r>
        <w:t>操作系统下，可以下载的</w:t>
      </w:r>
      <w:r>
        <w:t>python</w:t>
      </w:r>
      <w:r>
        <w:t>版本很多，这里我们不一一列举，我们推荐大家直接下载最新更新的版本，并且直接下载可执行的安装版本，也就是一个</w:t>
      </w:r>
      <w:r>
        <w:t>exe</w:t>
      </w:r>
      <w:r>
        <w:t>程序，直接安装。因为我的机器是</w:t>
      </w:r>
      <w:r>
        <w:rPr>
          <w:rFonts w:hint="eastAsia"/>
        </w:rPr>
        <w:t>64</w:t>
      </w:r>
      <w:r>
        <w:rPr>
          <w:rFonts w:hint="eastAsia"/>
        </w:rPr>
        <w:t>位操作系统，因此我选择如下图所示的</w:t>
      </w:r>
      <w:r>
        <w:rPr>
          <w:rFonts w:hint="eastAsia"/>
        </w:rPr>
        <w:t>x</w:t>
      </w:r>
      <w:r>
        <w:t>86-64</w:t>
      </w:r>
      <w:r>
        <w:t>版本，如果您的机器还停留在</w:t>
      </w:r>
      <w:r>
        <w:rPr>
          <w:rFonts w:hint="eastAsia"/>
        </w:rPr>
        <w:t>32</w:t>
      </w:r>
      <w:r>
        <w:rPr>
          <w:rFonts w:hint="eastAsia"/>
        </w:rPr>
        <w:t>位，请对应的下载</w:t>
      </w:r>
      <w:r>
        <w:rPr>
          <w:rFonts w:hint="eastAsia"/>
        </w:rPr>
        <w:t>x</w:t>
      </w:r>
      <w:r>
        <w:t>86</w:t>
      </w:r>
      <w:r>
        <w:t>版本即可。</w:t>
      </w:r>
    </w:p>
    <w:p w:rsidR="003E7A3A" w:rsidRDefault="003E7A3A" w:rsidP="00493431">
      <w:pPr>
        <w:ind w:firstLine="480"/>
      </w:pPr>
      <w:r w:rsidRPr="003E7A3A">
        <w:rPr>
          <w:noProof/>
        </w:rPr>
        <w:lastRenderedPageBreak/>
        <w:drawing>
          <wp:inline distT="0" distB="0" distL="0" distR="0">
            <wp:extent cx="5274310" cy="3507372"/>
            <wp:effectExtent l="0" t="0" r="2540" b="0"/>
            <wp:docPr id="7" name="图片 7" descr="C:\Users\Administrator\Documents\Tencent Files\857243838\FileRecv\MobileFile\Image\H}G87G7NWI7UYYC8$8L{{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857243838\FileRecv\MobileFile\Image\H}G87G7NWI7UYYC8$8L{{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07372"/>
                    </a:xfrm>
                    <a:prstGeom prst="rect">
                      <a:avLst/>
                    </a:prstGeom>
                    <a:noFill/>
                    <a:ln>
                      <a:noFill/>
                    </a:ln>
                  </pic:spPr>
                </pic:pic>
              </a:graphicData>
            </a:graphic>
          </wp:inline>
        </w:drawing>
      </w:r>
    </w:p>
    <w:p w:rsidR="00FD2828" w:rsidRDefault="00FD2828" w:rsidP="00493431">
      <w:pPr>
        <w:ind w:firstLine="480"/>
      </w:pPr>
      <w:r>
        <w:t>文件下载完成后，点击安装。</w:t>
      </w:r>
    </w:p>
    <w:p w:rsidR="00FD2828" w:rsidRDefault="00FD2828" w:rsidP="00FD2828">
      <w:pPr>
        <w:pStyle w:val="1"/>
        <w:numPr>
          <w:ilvl w:val="0"/>
          <w:numId w:val="1"/>
        </w:numPr>
      </w:pPr>
      <w:r>
        <w:t>编辑器下载</w:t>
      </w:r>
    </w:p>
    <w:p w:rsidR="00FD2828" w:rsidRDefault="00FD2828" w:rsidP="00FD2828">
      <w:pPr>
        <w:ind w:firstLine="480"/>
      </w:pPr>
      <w:r>
        <w:rPr>
          <w:rFonts w:hint="eastAsia"/>
        </w:rPr>
        <w:t>本人采用的是</w:t>
      </w:r>
      <w:proofErr w:type="spellStart"/>
      <w:r>
        <w:rPr>
          <w:rFonts w:hint="eastAsia"/>
        </w:rPr>
        <w:t>sublimi</w:t>
      </w:r>
      <w:proofErr w:type="spellEnd"/>
      <w:r>
        <w:t xml:space="preserve"> </w:t>
      </w:r>
      <w:r>
        <w:rPr>
          <w:rFonts w:hint="eastAsia"/>
        </w:rPr>
        <w:t>text</w:t>
      </w:r>
      <w:r>
        <w:rPr>
          <w:rFonts w:hint="eastAsia"/>
        </w:rPr>
        <w:t>编辑器编辑代码，同样我们从网上下载完安装到自己电脑上面即可。我们在百度中查找</w:t>
      </w:r>
      <w:proofErr w:type="spellStart"/>
      <w:r>
        <w:rPr>
          <w:rFonts w:hint="eastAsia"/>
        </w:rPr>
        <w:t>sublimi</w:t>
      </w:r>
      <w:proofErr w:type="spellEnd"/>
      <w:r>
        <w:rPr>
          <w:rFonts w:hint="eastAsia"/>
        </w:rPr>
        <w:t xml:space="preserve"> text3,</w:t>
      </w:r>
      <w:r w:rsidR="00D71FDC">
        <w:rPr>
          <w:rFonts w:hint="eastAsia"/>
        </w:rPr>
        <w:t>点击进入网页下载，</w:t>
      </w:r>
      <w:r>
        <w:rPr>
          <w:rFonts w:hint="eastAsia"/>
        </w:rPr>
        <w:t>如下图，</w:t>
      </w:r>
    </w:p>
    <w:p w:rsidR="00D71FDC" w:rsidRDefault="00D71FDC" w:rsidP="00FD2828">
      <w:pPr>
        <w:ind w:firstLine="480"/>
      </w:pPr>
      <w:r w:rsidRPr="00D71FDC">
        <w:rPr>
          <w:noProof/>
        </w:rPr>
        <w:drawing>
          <wp:inline distT="0" distB="0" distL="0" distR="0">
            <wp:extent cx="5274310" cy="2208044"/>
            <wp:effectExtent l="0" t="0" r="2540" b="1905"/>
            <wp:docPr id="8" name="图片 8" descr="C:\Users\Administrator\Documents\Tencent Files\857243838\FileRecv\MobileFile\Image\DT]Y`AYM22_T5H_MWSIO2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Tencent Files\857243838\FileRecv\MobileFile\Image\DT]Y`AYM22_T5H_MWSIO2F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8044"/>
                    </a:xfrm>
                    <a:prstGeom prst="rect">
                      <a:avLst/>
                    </a:prstGeom>
                    <a:noFill/>
                    <a:ln>
                      <a:noFill/>
                    </a:ln>
                  </pic:spPr>
                </pic:pic>
              </a:graphicData>
            </a:graphic>
          </wp:inline>
        </w:drawing>
      </w:r>
    </w:p>
    <w:p w:rsidR="00D71FDC" w:rsidRDefault="00D71FDC" w:rsidP="00FD2828">
      <w:pPr>
        <w:ind w:firstLine="480"/>
      </w:pPr>
      <w:r>
        <w:t>进入该网页后，主界面就可以直接下载，对应的同样有不同的操作系统平台，这里我们选择</w:t>
      </w:r>
      <w:r>
        <w:t>windows 64</w:t>
      </w:r>
      <w:r>
        <w:t>位。</w:t>
      </w:r>
    </w:p>
    <w:p w:rsidR="00D71FDC" w:rsidRDefault="00D71FDC" w:rsidP="00FD2828">
      <w:pPr>
        <w:ind w:firstLine="480"/>
      </w:pPr>
      <w:r w:rsidRPr="00D71FDC">
        <w:rPr>
          <w:noProof/>
        </w:rPr>
        <w:lastRenderedPageBreak/>
        <w:drawing>
          <wp:inline distT="0" distB="0" distL="0" distR="0">
            <wp:extent cx="5274310" cy="2114671"/>
            <wp:effectExtent l="0" t="0" r="2540" b="0"/>
            <wp:docPr id="9" name="图片 9" descr="C:\Users\Administrator\Documents\Tencent Files\857243838\FileRecv\MobileFile\Image\E$]H@01{Q)V5~5ZO2T~6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857243838\FileRecv\MobileFile\Image\E$]H@01{Q)V5~5ZO2T~6B$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14671"/>
                    </a:xfrm>
                    <a:prstGeom prst="rect">
                      <a:avLst/>
                    </a:prstGeom>
                    <a:noFill/>
                    <a:ln>
                      <a:noFill/>
                    </a:ln>
                  </pic:spPr>
                </pic:pic>
              </a:graphicData>
            </a:graphic>
          </wp:inline>
        </w:drawing>
      </w:r>
    </w:p>
    <w:p w:rsidR="00D71FDC" w:rsidRDefault="00D71FDC" w:rsidP="00FD2828">
      <w:pPr>
        <w:ind w:firstLine="480"/>
      </w:pPr>
      <w:r>
        <w:t>下载完成后，点击安装即可。安装程序运行如下图，我们如果不更改安装目录，只需要一直点击</w:t>
      </w:r>
      <w:r>
        <w:t>next</w:t>
      </w:r>
      <w:r>
        <w:t>，最后点击</w:t>
      </w:r>
      <w:r>
        <w:t>install</w:t>
      </w:r>
      <w:r>
        <w:t>即可。</w:t>
      </w:r>
    </w:p>
    <w:p w:rsidR="00D71FDC" w:rsidRDefault="00D71FDC" w:rsidP="00FD2828">
      <w:pPr>
        <w:ind w:firstLine="480"/>
      </w:pPr>
      <w:r w:rsidRPr="00D71FDC">
        <w:rPr>
          <w:noProof/>
        </w:rPr>
        <w:drawing>
          <wp:inline distT="0" distB="0" distL="0" distR="0">
            <wp:extent cx="4772025" cy="3686175"/>
            <wp:effectExtent l="0" t="0" r="9525" b="9525"/>
            <wp:docPr id="10" name="图片 10" descr="C:\Users\Administrator\Documents\Tencent Files\857243838\FileRecv\MobileFile\Image\$RK)DE)SBE(E9[S`LX[NX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Tencent Files\857243838\FileRecv\MobileFile\Image\$RK)DE)SBE(E9[S`LX[NX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3686175"/>
                    </a:xfrm>
                    <a:prstGeom prst="rect">
                      <a:avLst/>
                    </a:prstGeom>
                    <a:noFill/>
                    <a:ln>
                      <a:noFill/>
                    </a:ln>
                  </pic:spPr>
                </pic:pic>
              </a:graphicData>
            </a:graphic>
          </wp:inline>
        </w:drawing>
      </w:r>
    </w:p>
    <w:p w:rsidR="00D71FDC" w:rsidRDefault="00112799" w:rsidP="00FD2828">
      <w:pPr>
        <w:ind w:firstLine="480"/>
      </w:pPr>
      <w:r>
        <w:t>至此，实验环境已经全部搭建完毕，接下来只需要导入我们实验所需要的工具包或者库即可。</w:t>
      </w:r>
    </w:p>
    <w:p w:rsidR="00112799" w:rsidRDefault="00112799" w:rsidP="00112799">
      <w:pPr>
        <w:pStyle w:val="1"/>
        <w:numPr>
          <w:ilvl w:val="0"/>
          <w:numId w:val="1"/>
        </w:numPr>
      </w:pPr>
      <w:r>
        <w:rPr>
          <w:rFonts w:hint="eastAsia"/>
        </w:rPr>
        <w:t>实验库导入</w:t>
      </w:r>
    </w:p>
    <w:p w:rsidR="00112799" w:rsidRDefault="00112799" w:rsidP="00112799">
      <w:pPr>
        <w:ind w:firstLine="480"/>
      </w:pPr>
      <w:r>
        <w:rPr>
          <w:rFonts w:hint="eastAsia"/>
        </w:rPr>
        <w:t>本实验我们用到了</w:t>
      </w:r>
      <w:proofErr w:type="spellStart"/>
      <w:r>
        <w:rPr>
          <w:rFonts w:hint="eastAsia"/>
        </w:rPr>
        <w:t>gensim</w:t>
      </w:r>
      <w:proofErr w:type="spellEnd"/>
      <w:r>
        <w:rPr>
          <w:rFonts w:hint="eastAsia"/>
        </w:rPr>
        <w:t>库，</w:t>
      </w:r>
      <w:proofErr w:type="spellStart"/>
      <w:r>
        <w:rPr>
          <w:rFonts w:hint="eastAsia"/>
        </w:rPr>
        <w:t>numpy</w:t>
      </w:r>
      <w:proofErr w:type="spellEnd"/>
      <w:r>
        <w:rPr>
          <w:rFonts w:hint="eastAsia"/>
        </w:rPr>
        <w:t>库，</w:t>
      </w:r>
      <w:proofErr w:type="spellStart"/>
      <w:r>
        <w:rPr>
          <w:rFonts w:hint="eastAsia"/>
        </w:rPr>
        <w:t>nltk</w:t>
      </w:r>
      <w:proofErr w:type="spellEnd"/>
      <w:r>
        <w:rPr>
          <w:rFonts w:hint="eastAsia"/>
        </w:rPr>
        <w:t>库，</w:t>
      </w:r>
      <w:r>
        <w:rPr>
          <w:rFonts w:hint="eastAsia"/>
        </w:rPr>
        <w:t>whoosh</w:t>
      </w:r>
      <w:r>
        <w:rPr>
          <w:rFonts w:hint="eastAsia"/>
        </w:rPr>
        <w:t>库，</w:t>
      </w:r>
      <w:r>
        <w:rPr>
          <w:rFonts w:hint="eastAsia"/>
        </w:rPr>
        <w:t>re</w:t>
      </w:r>
      <w:r>
        <w:rPr>
          <w:rFonts w:hint="eastAsia"/>
        </w:rPr>
        <w:t>库等等，导入这些库的操作很简单，这里使用</w:t>
      </w:r>
      <w:r>
        <w:rPr>
          <w:rFonts w:hint="eastAsia"/>
        </w:rPr>
        <w:t>pip</w:t>
      </w:r>
      <w:r>
        <w:t xml:space="preserve"> install</w:t>
      </w:r>
      <w:r>
        <w:t>指令即可。先调出</w:t>
      </w:r>
      <w:r>
        <w:t>windows</w:t>
      </w:r>
      <w:r>
        <w:t>命令行，然后在命令行中执行</w:t>
      </w:r>
      <w:r>
        <w:t>pip</w:t>
      </w:r>
      <w:r>
        <w:t>指令。</w:t>
      </w:r>
    </w:p>
    <w:p w:rsidR="00112799" w:rsidRDefault="00112799" w:rsidP="00112799">
      <w:pPr>
        <w:pStyle w:val="a5"/>
        <w:numPr>
          <w:ilvl w:val="0"/>
          <w:numId w:val="3"/>
        </w:numPr>
        <w:ind w:firstLineChars="0"/>
      </w:pPr>
      <w:r>
        <w:t>在桌面上按住</w:t>
      </w:r>
      <w:r>
        <w:t>shift</w:t>
      </w:r>
      <w:r>
        <w:t>，同时点击鼠标右键，选择在此处打开命令窗口即可。</w:t>
      </w:r>
    </w:p>
    <w:p w:rsidR="00112799" w:rsidRDefault="00112799" w:rsidP="00112799">
      <w:pPr>
        <w:pStyle w:val="a5"/>
        <w:numPr>
          <w:ilvl w:val="0"/>
          <w:numId w:val="3"/>
        </w:numPr>
        <w:ind w:firstLineChars="0"/>
        <w:rPr>
          <w:rFonts w:hint="eastAsia"/>
        </w:rPr>
      </w:pPr>
      <w:r>
        <w:t>在命令行中输入命令，例如：</w:t>
      </w:r>
      <w:r>
        <w:rPr>
          <w:rFonts w:hint="eastAsia"/>
        </w:rPr>
        <w:t xml:space="preserve">pip install </w:t>
      </w:r>
      <w:r>
        <w:t>genism</w:t>
      </w:r>
    </w:p>
    <w:p w:rsidR="00112799" w:rsidRDefault="00112799" w:rsidP="00112799">
      <w:pPr>
        <w:pStyle w:val="a5"/>
        <w:numPr>
          <w:ilvl w:val="0"/>
          <w:numId w:val="3"/>
        </w:numPr>
        <w:ind w:firstLineChars="0"/>
      </w:pPr>
      <w:r>
        <w:t>一直等待命令提示安装成功，也就是显示</w:t>
      </w:r>
      <w:r>
        <w:t>success</w:t>
      </w:r>
      <w:r>
        <w:t>，那么导入库成功。</w:t>
      </w:r>
    </w:p>
    <w:p w:rsidR="00112799" w:rsidRDefault="00112799" w:rsidP="00112799">
      <w:pPr>
        <w:ind w:firstLine="480"/>
      </w:pPr>
      <w:r>
        <w:rPr>
          <w:rFonts w:hint="eastAsia"/>
        </w:rPr>
        <w:t>因为本机已经导入了上面的库，这里我们以没有导入过的</w:t>
      </w:r>
      <w:proofErr w:type="spellStart"/>
      <w:r>
        <w:rPr>
          <w:rFonts w:hint="eastAsia"/>
        </w:rPr>
        <w:t>matlab</w:t>
      </w:r>
      <w:proofErr w:type="spellEnd"/>
      <w:r>
        <w:rPr>
          <w:rFonts w:hint="eastAsia"/>
        </w:rPr>
        <w:t>库为例子，展示如下图，</w:t>
      </w:r>
    </w:p>
    <w:p w:rsidR="00112799" w:rsidRDefault="00112799" w:rsidP="00112799">
      <w:pPr>
        <w:ind w:firstLine="480"/>
      </w:pPr>
      <w:r>
        <w:rPr>
          <w:noProof/>
        </w:rPr>
        <w:lastRenderedPageBreak/>
        <w:drawing>
          <wp:inline distT="0" distB="0" distL="0" distR="0" wp14:anchorId="7F8F0F84" wp14:editId="0CA64383">
            <wp:extent cx="5200000" cy="1885714"/>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000" cy="1885714"/>
                    </a:xfrm>
                    <a:prstGeom prst="rect">
                      <a:avLst/>
                    </a:prstGeom>
                  </pic:spPr>
                </pic:pic>
              </a:graphicData>
            </a:graphic>
          </wp:inline>
        </w:drawing>
      </w:r>
    </w:p>
    <w:p w:rsidR="00112799" w:rsidRDefault="00112799" w:rsidP="00112799">
      <w:pPr>
        <w:pStyle w:val="1"/>
        <w:numPr>
          <w:ilvl w:val="0"/>
          <w:numId w:val="1"/>
        </w:numPr>
      </w:pPr>
      <w:r>
        <w:rPr>
          <w:rFonts w:hint="eastAsia"/>
        </w:rPr>
        <w:t>实验步骤</w:t>
      </w:r>
    </w:p>
    <w:p w:rsidR="00112799" w:rsidRDefault="00112799" w:rsidP="00112799">
      <w:pPr>
        <w:pStyle w:val="a5"/>
        <w:numPr>
          <w:ilvl w:val="0"/>
          <w:numId w:val="4"/>
        </w:numPr>
        <w:ind w:firstLineChars="0"/>
      </w:pPr>
      <w:r w:rsidRPr="00E66EC7">
        <w:rPr>
          <w:rFonts w:hint="eastAsia"/>
          <w:b/>
        </w:rPr>
        <w:t>数据预处理</w:t>
      </w:r>
      <w:r>
        <w:rPr>
          <w:rFonts w:hint="eastAsia"/>
        </w:rPr>
        <w:t>。</w:t>
      </w:r>
    </w:p>
    <w:p w:rsidR="00112799" w:rsidRDefault="00112799" w:rsidP="00112799">
      <w:pPr>
        <w:ind w:firstLine="480"/>
      </w:pPr>
      <w:r>
        <w:rPr>
          <w:rFonts w:hint="eastAsia"/>
        </w:rPr>
        <w:t>需要用的测试集和训练集以及对应的查询评估文件都已经上传到百度云，具体的目录如下：</w:t>
      </w:r>
    </w:p>
    <w:p w:rsidR="00112799" w:rsidRDefault="00112799" w:rsidP="00112799">
      <w:pPr>
        <w:ind w:firstLine="480"/>
      </w:pPr>
      <w:r>
        <w:rPr>
          <w:noProof/>
        </w:rPr>
        <w:drawing>
          <wp:inline distT="0" distB="0" distL="0" distR="0" wp14:anchorId="03AE6C2F" wp14:editId="741275B2">
            <wp:extent cx="5274310" cy="270192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01925"/>
                    </a:xfrm>
                    <a:prstGeom prst="rect">
                      <a:avLst/>
                    </a:prstGeom>
                  </pic:spPr>
                </pic:pic>
              </a:graphicData>
            </a:graphic>
          </wp:inline>
        </w:drawing>
      </w:r>
    </w:p>
    <w:p w:rsidR="00112799" w:rsidRDefault="00112799" w:rsidP="00112799">
      <w:pPr>
        <w:ind w:firstLine="480"/>
      </w:pPr>
      <w:r>
        <w:t>测试集在我们上图中所标记的文件夹下，我们在对应的</w:t>
      </w:r>
      <w:proofErr w:type="spellStart"/>
      <w:r>
        <w:t>DataCollections</w:t>
      </w:r>
      <w:proofErr w:type="spellEnd"/>
      <w:r>
        <w:t>下可以找到不同语言下的测试集，包括英文，荷兰语，西班牙等等。本实验我们主要用到的就是英文和荷兰语。</w:t>
      </w:r>
    </w:p>
    <w:p w:rsidR="00112799" w:rsidRDefault="00112799" w:rsidP="00112799">
      <w:pPr>
        <w:ind w:firstLine="480"/>
      </w:pPr>
      <w:r>
        <w:rPr>
          <w:noProof/>
        </w:rPr>
        <w:drawing>
          <wp:inline distT="0" distB="0" distL="0" distR="0" wp14:anchorId="025299F2" wp14:editId="3AB9F646">
            <wp:extent cx="4572000" cy="2321779"/>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3279" cy="2327507"/>
                    </a:xfrm>
                    <a:prstGeom prst="rect">
                      <a:avLst/>
                    </a:prstGeom>
                  </pic:spPr>
                </pic:pic>
              </a:graphicData>
            </a:graphic>
          </wp:inline>
        </w:drawing>
      </w:r>
    </w:p>
    <w:p w:rsidR="00112799" w:rsidRDefault="00112799" w:rsidP="00112799">
      <w:pPr>
        <w:ind w:firstLine="480"/>
      </w:pPr>
      <w:r>
        <w:lastRenderedPageBreak/>
        <w:t>把上面标记的</w:t>
      </w:r>
      <w:r>
        <w:rPr>
          <w:rFonts w:hint="eastAsia"/>
        </w:rPr>
        <w:t>2</w:t>
      </w:r>
      <w:r>
        <w:rPr>
          <w:rFonts w:hint="eastAsia"/>
        </w:rPr>
        <w:t>个数据集作为本实验的训练集即可。获取到测试集后，下面就是需要我们在代码中运行，来对测试集进行处理。</w:t>
      </w:r>
    </w:p>
    <w:p w:rsidR="00295AEA" w:rsidRDefault="00295AEA" w:rsidP="00112799">
      <w:pPr>
        <w:ind w:firstLine="480"/>
      </w:pPr>
      <w:r>
        <w:t>测试</w:t>
      </w:r>
      <w:proofErr w:type="gramStart"/>
      <w:r>
        <w:t>集处理</w:t>
      </w:r>
      <w:proofErr w:type="gramEnd"/>
      <w:r>
        <w:t>的代码是</w:t>
      </w:r>
      <w:r>
        <w:t>test_collection_preprocess.py</w:t>
      </w:r>
      <w:r>
        <w:t>，这里我们主要更改一下主程序中的文件路径就可以运行。</w:t>
      </w:r>
    </w:p>
    <w:p w:rsidR="00295AEA" w:rsidRDefault="00295AEA" w:rsidP="00112799">
      <w:pPr>
        <w:ind w:firstLine="480"/>
      </w:pPr>
      <w:r>
        <w:rPr>
          <w:noProof/>
        </w:rPr>
        <w:drawing>
          <wp:inline distT="0" distB="0" distL="0" distR="0" wp14:anchorId="6AC04325" wp14:editId="15A551AD">
            <wp:extent cx="5274310" cy="2897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7505"/>
                    </a:xfrm>
                    <a:prstGeom prst="rect">
                      <a:avLst/>
                    </a:prstGeom>
                  </pic:spPr>
                </pic:pic>
              </a:graphicData>
            </a:graphic>
          </wp:inline>
        </w:drawing>
      </w:r>
    </w:p>
    <w:p w:rsidR="00295AEA" w:rsidRDefault="00295AEA" w:rsidP="00112799">
      <w:pPr>
        <w:ind w:firstLine="480"/>
      </w:pPr>
      <w:r>
        <w:t>首先我们对英文测试集处理，英文测试</w:t>
      </w:r>
      <w:proofErr w:type="gramStart"/>
      <w:r>
        <w:t>集分为</w:t>
      </w:r>
      <w:proofErr w:type="gramEnd"/>
      <w:r>
        <w:rPr>
          <w:rFonts w:hint="eastAsia"/>
        </w:rPr>
        <w:t>2</w:t>
      </w:r>
      <w:r>
        <w:rPr>
          <w:rFonts w:hint="eastAsia"/>
        </w:rPr>
        <w:t>个部分，一部分是</w:t>
      </w:r>
      <w:r>
        <w:rPr>
          <w:rFonts w:hint="eastAsia"/>
        </w:rPr>
        <w:t>gh</w:t>
      </w:r>
      <w:r>
        <w:t>95</w:t>
      </w:r>
      <w:r>
        <w:t>，另外一部分是</w:t>
      </w:r>
      <w:r>
        <w:t>la94</w:t>
      </w:r>
      <w:r>
        <w:t>，由于</w:t>
      </w:r>
      <w:r>
        <w:rPr>
          <w:rFonts w:hint="eastAsia"/>
        </w:rPr>
        <w:t>2</w:t>
      </w:r>
      <w:r>
        <w:rPr>
          <w:rFonts w:hint="eastAsia"/>
        </w:rPr>
        <w:t>个部分文本中处理方法不同，</w:t>
      </w:r>
      <w:r w:rsidR="003B2E32">
        <w:rPr>
          <w:rFonts w:hint="eastAsia"/>
        </w:rPr>
        <w:t>因此</w:t>
      </w:r>
      <w:r>
        <w:t>按照文件中提示我们要先</w:t>
      </w:r>
      <w:r w:rsidR="003B2E32">
        <w:t>处理</w:t>
      </w:r>
      <w:r w:rsidR="003B2E32">
        <w:t>gh95</w:t>
      </w:r>
      <w:r w:rsidR="003B2E32">
        <w:t>，然后再处理</w:t>
      </w:r>
      <w:r w:rsidR="003B2E32">
        <w:t>la94</w:t>
      </w:r>
      <w:r w:rsidR="003B2E32">
        <w:t>。</w:t>
      </w:r>
    </w:p>
    <w:p w:rsidR="003B2E32" w:rsidRDefault="003B2E32" w:rsidP="00112799">
      <w:pPr>
        <w:ind w:firstLine="480"/>
      </w:pPr>
      <w:proofErr w:type="spellStart"/>
      <w:r>
        <w:t>outdir</w:t>
      </w:r>
      <w:proofErr w:type="spellEnd"/>
      <w:r>
        <w:t>代表处理完后输出的文本集合，代码中我设置的是相对路径名，这里可以根据自身需求设置到不同的路径下，更改成不同的文件名。</w:t>
      </w:r>
    </w:p>
    <w:p w:rsidR="003B2E32" w:rsidRDefault="003B2E32" w:rsidP="00112799">
      <w:pPr>
        <w:ind w:firstLine="480"/>
      </w:pPr>
      <w:r>
        <w:t>处理集合为英文，因此我们调用</w:t>
      </w:r>
      <w:proofErr w:type="spellStart"/>
      <w:r>
        <w:t>data_process</w:t>
      </w:r>
      <w:proofErr w:type="spellEnd"/>
      <w:r>
        <w:t>方法，参数为</w:t>
      </w:r>
      <w:proofErr w:type="spellStart"/>
      <w:r>
        <w:rPr>
          <w:rFonts w:hint="eastAsia"/>
        </w:rPr>
        <w:t>english</w:t>
      </w:r>
      <w:proofErr w:type="spellEnd"/>
      <w:r>
        <w:rPr>
          <w:rFonts w:hint="eastAsia"/>
        </w:rPr>
        <w:t>，当处理集合为其它语言的时候，我们更换参数即可。</w:t>
      </w:r>
    </w:p>
    <w:p w:rsidR="003B2E32" w:rsidRDefault="003B2E32" w:rsidP="00112799">
      <w:pPr>
        <w:ind w:firstLine="480"/>
      </w:pPr>
      <w:r>
        <w:t>先处理</w:t>
      </w:r>
      <w:r>
        <w:t>gh95</w:t>
      </w:r>
      <w:r>
        <w:t>，这里调用</w:t>
      </w:r>
      <w:proofErr w:type="spellStart"/>
      <w:r>
        <w:rPr>
          <w:rFonts w:hint="eastAsia"/>
        </w:rPr>
        <w:t>getFiles</w:t>
      </w:r>
      <w:proofErr w:type="spellEnd"/>
      <w:r>
        <w:rPr>
          <w:rFonts w:hint="eastAsia"/>
        </w:rPr>
        <w:t>获取文件夹下所有文件名，参数这里我们设置为</w:t>
      </w:r>
      <w:r>
        <w:rPr>
          <w:rFonts w:hint="eastAsia"/>
        </w:rPr>
        <w:t>gh</w:t>
      </w:r>
      <w:r>
        <w:t>95</w:t>
      </w:r>
      <w:r>
        <w:t>的根目录。也就是当我们把英文文档解压之后，我们会得到如下文件，</w:t>
      </w:r>
    </w:p>
    <w:p w:rsidR="003B2E32" w:rsidRDefault="003B2E32" w:rsidP="00112799">
      <w:pPr>
        <w:ind w:firstLine="480"/>
        <w:rPr>
          <w:noProof/>
        </w:rPr>
      </w:pPr>
    </w:p>
    <w:p w:rsidR="003B2E32" w:rsidRDefault="003B2E32" w:rsidP="00112799">
      <w:pPr>
        <w:ind w:firstLine="480"/>
      </w:pPr>
      <w:r>
        <w:rPr>
          <w:noProof/>
        </w:rPr>
        <w:drawing>
          <wp:inline distT="0" distB="0" distL="0" distR="0" wp14:anchorId="19B4725C" wp14:editId="5B57E5D3">
            <wp:extent cx="4447619" cy="98095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7619" cy="980952"/>
                    </a:xfrm>
                    <a:prstGeom prst="rect">
                      <a:avLst/>
                    </a:prstGeom>
                  </pic:spPr>
                </pic:pic>
              </a:graphicData>
            </a:graphic>
          </wp:inline>
        </w:drawing>
      </w:r>
    </w:p>
    <w:p w:rsidR="003B2E32" w:rsidRDefault="003B2E32" w:rsidP="00112799">
      <w:pPr>
        <w:ind w:firstLine="480"/>
      </w:pPr>
      <w:r>
        <w:t>在</w:t>
      </w:r>
      <w:r>
        <w:rPr>
          <w:rFonts w:hint="eastAsia"/>
        </w:rPr>
        <w:t>GlasgowHeald95</w:t>
      </w:r>
      <w:r>
        <w:rPr>
          <w:rFonts w:hint="eastAsia"/>
        </w:rPr>
        <w:t>文件夹下，我们在进入下一级，会有一个文件夹和一个文件，</w:t>
      </w:r>
    </w:p>
    <w:p w:rsidR="003B2E32" w:rsidRDefault="003B2E32" w:rsidP="00112799">
      <w:pPr>
        <w:ind w:firstLine="480"/>
      </w:pPr>
      <w:r>
        <w:rPr>
          <w:noProof/>
        </w:rPr>
        <w:drawing>
          <wp:inline distT="0" distB="0" distL="0" distR="0" wp14:anchorId="14C57633" wp14:editId="0A75F1FF">
            <wp:extent cx="3590476" cy="742857"/>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476" cy="742857"/>
                    </a:xfrm>
                    <a:prstGeom prst="rect">
                      <a:avLst/>
                    </a:prstGeom>
                  </pic:spPr>
                </pic:pic>
              </a:graphicData>
            </a:graphic>
          </wp:inline>
        </w:drawing>
      </w:r>
    </w:p>
    <w:p w:rsidR="003B2E32" w:rsidRDefault="003B2E32" w:rsidP="00112799">
      <w:pPr>
        <w:ind w:firstLine="480"/>
      </w:pPr>
      <w:r>
        <w:t>我们要处理的所有文档都包含在</w:t>
      </w:r>
      <w:r>
        <w:rPr>
          <w:rFonts w:hint="eastAsia"/>
        </w:rPr>
        <w:t>GH95</w:t>
      </w:r>
      <w:r>
        <w:rPr>
          <w:rFonts w:hint="eastAsia"/>
        </w:rPr>
        <w:t>中，因此</w:t>
      </w:r>
      <w:proofErr w:type="spellStart"/>
      <w:r w:rsidR="00D02534">
        <w:rPr>
          <w:rFonts w:hint="eastAsia"/>
        </w:rPr>
        <w:t>get</w:t>
      </w:r>
      <w:r w:rsidR="00D02534">
        <w:t>Files</w:t>
      </w:r>
      <w:proofErr w:type="spellEnd"/>
      <w:r w:rsidR="00D02534">
        <w:t>方法中参数的路径就为</w:t>
      </w:r>
      <w:r w:rsidR="00D02534">
        <w:rPr>
          <w:rFonts w:hint="eastAsia"/>
        </w:rPr>
        <w:t>GH95</w:t>
      </w:r>
      <w:r w:rsidR="00D02534">
        <w:rPr>
          <w:rFonts w:hint="eastAsia"/>
        </w:rPr>
        <w:t>这个文件夹的绝对路径即可。</w:t>
      </w:r>
    </w:p>
    <w:p w:rsidR="00D02534" w:rsidRDefault="00D02534" w:rsidP="00112799">
      <w:pPr>
        <w:ind w:firstLine="480"/>
      </w:pPr>
      <w:r>
        <w:t>获取完文件名之后，我们调用对应的数据</w:t>
      </w:r>
      <w:proofErr w:type="gramStart"/>
      <w:r>
        <w:t>集处理</w:t>
      </w:r>
      <w:proofErr w:type="gramEnd"/>
      <w:r>
        <w:t>方法即可。比如，现在我们处理的是英文文档</w:t>
      </w:r>
      <w:r>
        <w:rPr>
          <w:rFonts w:hint="eastAsia"/>
        </w:rPr>
        <w:t>GH95</w:t>
      </w:r>
      <w:r>
        <w:rPr>
          <w:rFonts w:hint="eastAsia"/>
        </w:rPr>
        <w:t>数据集，在类中我们定义的处理方法是</w:t>
      </w:r>
      <w:proofErr w:type="spellStart"/>
      <w:r>
        <w:rPr>
          <w:rFonts w:hint="eastAsia"/>
        </w:rPr>
        <w:t>GH_per_process</w:t>
      </w:r>
      <w:proofErr w:type="spellEnd"/>
      <w:r>
        <w:rPr>
          <w:rFonts w:hint="eastAsia"/>
        </w:rPr>
        <w:t>，</w:t>
      </w:r>
      <w:r>
        <w:rPr>
          <w:rFonts w:hint="eastAsia"/>
        </w:rPr>
        <w:lastRenderedPageBreak/>
        <w:t>参数是输出文件路径，也就是我们刚刚开始定义的</w:t>
      </w:r>
      <w:proofErr w:type="spellStart"/>
      <w:r>
        <w:rPr>
          <w:rFonts w:hint="eastAsia"/>
        </w:rPr>
        <w:t>outdir</w:t>
      </w:r>
      <w:proofErr w:type="spellEnd"/>
      <w:r>
        <w:rPr>
          <w:rFonts w:hint="eastAsia"/>
        </w:rPr>
        <w:t>。</w:t>
      </w:r>
    </w:p>
    <w:p w:rsidR="00D02534" w:rsidRDefault="00D02534" w:rsidP="00112799">
      <w:pPr>
        <w:ind w:firstLine="480"/>
        <w:rPr>
          <w:rFonts w:hint="eastAsia"/>
        </w:rPr>
      </w:pPr>
      <w:r>
        <w:t>在编辑器中运行一遍该代码，编辑器的运行快捷键是</w:t>
      </w:r>
      <w:proofErr w:type="spellStart"/>
      <w:r>
        <w:rPr>
          <w:rFonts w:hint="eastAsia"/>
        </w:rPr>
        <w:t>Ctrl+b</w:t>
      </w:r>
      <w:proofErr w:type="spellEnd"/>
      <w:r>
        <w:rPr>
          <w:rFonts w:hint="eastAsia"/>
        </w:rPr>
        <w:t>。</w:t>
      </w:r>
    </w:p>
    <w:p w:rsidR="00D02534" w:rsidRDefault="00D02534" w:rsidP="00D02534">
      <w:pPr>
        <w:ind w:firstLine="480"/>
      </w:pPr>
      <w:r>
        <w:t>同样，我们接着再处理</w:t>
      </w:r>
      <w:r>
        <w:rPr>
          <w:rFonts w:hint="eastAsia"/>
        </w:rPr>
        <w:t>LA94</w:t>
      </w:r>
      <w:r>
        <w:rPr>
          <w:rFonts w:hint="eastAsia"/>
        </w:rPr>
        <w:t>，这里前面的</w:t>
      </w:r>
      <w:proofErr w:type="spellStart"/>
      <w:r>
        <w:rPr>
          <w:rFonts w:hint="eastAsia"/>
        </w:rPr>
        <w:t>outdir</w:t>
      </w:r>
      <w:proofErr w:type="spellEnd"/>
      <w:r>
        <w:rPr>
          <w:rFonts w:hint="eastAsia"/>
        </w:rPr>
        <w:t>不用变，只需要改变</w:t>
      </w:r>
      <w:proofErr w:type="spellStart"/>
      <w:r>
        <w:rPr>
          <w:rFonts w:hint="eastAsia"/>
        </w:rPr>
        <w:t>get</w:t>
      </w:r>
      <w:r>
        <w:t>Files</w:t>
      </w:r>
      <w:proofErr w:type="spellEnd"/>
      <w:r>
        <w:t>中的参数，因为要获取</w:t>
      </w:r>
      <w:r>
        <w:t>la</w:t>
      </w:r>
      <w:r>
        <w:t>文件夹下所有文档，所以需要换成</w:t>
      </w:r>
      <w:r>
        <w:t>la</w:t>
      </w:r>
      <w:r>
        <w:t>的文件路径，这里需要注意的是，在</w:t>
      </w:r>
      <w:r>
        <w:rPr>
          <w:rFonts w:hint="eastAsia"/>
        </w:rPr>
        <w:t>LATimes</w:t>
      </w:r>
      <w:r>
        <w:t>94</w:t>
      </w:r>
      <w:r>
        <w:t>下的所有文档仍然以压缩文件的形式出现，考虑到用</w:t>
      </w:r>
      <w:r>
        <w:t>python</w:t>
      </w:r>
      <w:r>
        <w:t>自带的读取压缩文件方法会出现乱码情况，因此我们需要手工利用解压软件对所有文档解压。具体情况如下，原本的文件夹下内容，</w:t>
      </w:r>
    </w:p>
    <w:p w:rsidR="00D02534" w:rsidRDefault="00D02534" w:rsidP="00D02534">
      <w:pPr>
        <w:ind w:firstLine="480"/>
      </w:pPr>
      <w:r>
        <w:rPr>
          <w:noProof/>
        </w:rPr>
        <w:drawing>
          <wp:inline distT="0" distB="0" distL="0" distR="0" wp14:anchorId="439B8C37" wp14:editId="241F374B">
            <wp:extent cx="5274310" cy="21570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57095"/>
                    </a:xfrm>
                    <a:prstGeom prst="rect">
                      <a:avLst/>
                    </a:prstGeom>
                  </pic:spPr>
                </pic:pic>
              </a:graphicData>
            </a:graphic>
          </wp:inline>
        </w:drawing>
      </w:r>
    </w:p>
    <w:p w:rsidR="00D02534" w:rsidRDefault="00D02534" w:rsidP="00D02534">
      <w:pPr>
        <w:ind w:firstLine="480"/>
      </w:pPr>
      <w:r>
        <w:t>解压到当前文件夹下，如下图，</w:t>
      </w:r>
    </w:p>
    <w:p w:rsidR="00D02534" w:rsidRDefault="00D02534" w:rsidP="00D02534">
      <w:pPr>
        <w:ind w:firstLine="480"/>
      </w:pPr>
      <w:r>
        <w:rPr>
          <w:noProof/>
        </w:rPr>
        <w:drawing>
          <wp:inline distT="0" distB="0" distL="0" distR="0" wp14:anchorId="662B31C5" wp14:editId="1B16941B">
            <wp:extent cx="5274310" cy="2353310"/>
            <wp:effectExtent l="0" t="0" r="254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3310"/>
                    </a:xfrm>
                    <a:prstGeom prst="rect">
                      <a:avLst/>
                    </a:prstGeom>
                  </pic:spPr>
                </pic:pic>
              </a:graphicData>
            </a:graphic>
          </wp:inline>
        </w:drawing>
      </w:r>
    </w:p>
    <w:p w:rsidR="00D02534" w:rsidRDefault="00D02534" w:rsidP="00D02534">
      <w:pPr>
        <w:ind w:firstLine="480"/>
      </w:pPr>
      <w:r>
        <w:t>解压之后，我们的</w:t>
      </w:r>
      <w:proofErr w:type="spellStart"/>
      <w:r>
        <w:t>getFiles</w:t>
      </w:r>
      <w:proofErr w:type="spellEnd"/>
      <w:r>
        <w:t>会剔除掉</w:t>
      </w:r>
      <w:r>
        <w:rPr>
          <w:rFonts w:hint="eastAsia"/>
        </w:rPr>
        <w:t>.</w:t>
      </w:r>
      <w:proofErr w:type="spellStart"/>
      <w:r>
        <w:rPr>
          <w:rFonts w:hint="eastAsia"/>
        </w:rPr>
        <w:t>gz</w:t>
      </w:r>
      <w:proofErr w:type="spellEnd"/>
      <w:r>
        <w:rPr>
          <w:rFonts w:hint="eastAsia"/>
        </w:rPr>
        <w:t>，只读取解压后的文件名，接着执行</w:t>
      </w:r>
      <w:proofErr w:type="spellStart"/>
      <w:r>
        <w:rPr>
          <w:rFonts w:hint="eastAsia"/>
        </w:rPr>
        <w:t>LA_pre_process</w:t>
      </w:r>
      <w:proofErr w:type="spellEnd"/>
      <w:r>
        <w:rPr>
          <w:rFonts w:hint="eastAsia"/>
        </w:rPr>
        <w:t>方法即可。</w:t>
      </w:r>
      <w:proofErr w:type="spellStart"/>
      <w:r>
        <w:rPr>
          <w:rFonts w:hint="eastAsia"/>
        </w:rPr>
        <w:t>outdir</w:t>
      </w:r>
      <w:proofErr w:type="spellEnd"/>
      <w:r>
        <w:rPr>
          <w:rFonts w:hint="eastAsia"/>
        </w:rPr>
        <w:t>不用更换，和前面处理</w:t>
      </w:r>
      <w:r>
        <w:rPr>
          <w:rFonts w:hint="eastAsia"/>
        </w:rPr>
        <w:t>gh</w:t>
      </w:r>
      <w:r>
        <w:t>95</w:t>
      </w:r>
      <w:r>
        <w:t>一致，因为我们是在原来的文本基础上接着写入。</w:t>
      </w:r>
    </w:p>
    <w:p w:rsidR="00D02534" w:rsidRDefault="00D02534" w:rsidP="00D02534">
      <w:pPr>
        <w:ind w:firstLine="480"/>
      </w:pPr>
      <w:r>
        <w:t>最后</w:t>
      </w:r>
      <w:proofErr w:type="spellStart"/>
      <w:r>
        <w:t>outdir</w:t>
      </w:r>
      <w:proofErr w:type="spellEnd"/>
      <w:r>
        <w:t>即为我们处理完成后的英文文档集合。</w:t>
      </w:r>
    </w:p>
    <w:p w:rsidR="00D02534" w:rsidRDefault="00D02534" w:rsidP="00D02534">
      <w:pPr>
        <w:ind w:firstLine="480"/>
        <w:rPr>
          <w:rFonts w:hint="eastAsia"/>
        </w:rPr>
      </w:pPr>
      <w:r>
        <w:t>在处理荷兰语的时候，我们需要将主程序中代码全部替换，首先</w:t>
      </w:r>
      <w:proofErr w:type="spellStart"/>
      <w:r>
        <w:t>outdir</w:t>
      </w:r>
      <w:proofErr w:type="spellEnd"/>
      <w:r>
        <w:t>更改，这里为了方便，我只更改了文件名，</w:t>
      </w:r>
      <w:r w:rsidR="003B4AAF">
        <w:t>例如将</w:t>
      </w:r>
      <w:r w:rsidR="003B4AAF">
        <w:rPr>
          <w:rFonts w:hint="eastAsia"/>
        </w:rPr>
        <w:t>EN_test_collection.txt</w:t>
      </w:r>
      <w:r w:rsidR="003B4AAF">
        <w:rPr>
          <w:rFonts w:hint="eastAsia"/>
        </w:rPr>
        <w:t>改为</w:t>
      </w:r>
      <w:r w:rsidR="003B4AAF">
        <w:rPr>
          <w:rFonts w:hint="eastAsia"/>
        </w:rPr>
        <w:t>NL_test_collection.txt</w:t>
      </w:r>
      <w:r w:rsidR="003B4AAF">
        <w:rPr>
          <w:rFonts w:hint="eastAsia"/>
        </w:rPr>
        <w:t>，类的初始化代码换为荷兰语</w:t>
      </w:r>
      <w:proofErr w:type="spellStart"/>
      <w:r w:rsidR="003B4AAF">
        <w:rPr>
          <w:rFonts w:hint="eastAsia"/>
        </w:rPr>
        <w:t>data</w:t>
      </w:r>
      <w:r w:rsidR="003B4AAF">
        <w:t>_process</w:t>
      </w:r>
      <w:proofErr w:type="spellEnd"/>
      <w:r w:rsidR="003B4AAF">
        <w:t>(‘</w:t>
      </w:r>
      <w:proofErr w:type="spellStart"/>
      <w:r w:rsidR="003B4AAF">
        <w:t>dutch</w:t>
      </w:r>
      <w:proofErr w:type="spellEnd"/>
      <w:r w:rsidR="003B4AAF">
        <w:t>’)</w:t>
      </w:r>
      <w:r w:rsidR="003B4AAF">
        <w:t>，由于荷兰语中</w:t>
      </w:r>
      <w:r w:rsidR="003B4AAF">
        <w:rPr>
          <w:rFonts w:hint="eastAsia"/>
        </w:rPr>
        <w:t>2</w:t>
      </w:r>
      <w:r w:rsidR="003B4AAF">
        <w:rPr>
          <w:rFonts w:hint="eastAsia"/>
        </w:rPr>
        <w:t>个部分处理一致，这样我们调用</w:t>
      </w:r>
      <w:proofErr w:type="spellStart"/>
      <w:r w:rsidR="003B4AAF">
        <w:rPr>
          <w:rFonts w:hint="eastAsia"/>
        </w:rPr>
        <w:t>a.getAllfile</w:t>
      </w:r>
      <w:proofErr w:type="spellEnd"/>
      <w:r w:rsidR="003B4AAF">
        <w:rPr>
          <w:rFonts w:hint="eastAsia"/>
        </w:rPr>
        <w:t>获取所有文件名</w:t>
      </w:r>
      <w:r w:rsidR="00222D7D">
        <w:rPr>
          <w:rFonts w:hint="eastAsia"/>
        </w:rPr>
        <w:t>，该方法中参数为荷兰语的根目录。例如，我们原本解压之后的文件</w:t>
      </w:r>
      <w:r w:rsidR="003B4AAF">
        <w:rPr>
          <w:rFonts w:hint="eastAsia"/>
        </w:rPr>
        <w:t>，</w:t>
      </w:r>
      <w:r w:rsidR="00222D7D">
        <w:rPr>
          <w:rFonts w:hint="eastAsia"/>
        </w:rPr>
        <w:t>把它们放到</w:t>
      </w:r>
      <w:proofErr w:type="spellStart"/>
      <w:r w:rsidR="00222D7D">
        <w:rPr>
          <w:rFonts w:hint="eastAsia"/>
        </w:rPr>
        <w:t>Dutch</w:t>
      </w:r>
      <w:r w:rsidR="00222D7D">
        <w:t>_data</w:t>
      </w:r>
      <w:proofErr w:type="spellEnd"/>
      <w:r w:rsidR="00222D7D">
        <w:t>文件夹下，如下图所示。</w:t>
      </w:r>
    </w:p>
    <w:p w:rsidR="003B4AAF" w:rsidRDefault="003B4AAF" w:rsidP="00D02534">
      <w:pPr>
        <w:ind w:firstLine="480"/>
      </w:pPr>
      <w:r>
        <w:rPr>
          <w:noProof/>
        </w:rPr>
        <w:drawing>
          <wp:inline distT="0" distB="0" distL="0" distR="0" wp14:anchorId="3B818C88" wp14:editId="48492C64">
            <wp:extent cx="4219048" cy="647619"/>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9048" cy="647619"/>
                    </a:xfrm>
                    <a:prstGeom prst="rect">
                      <a:avLst/>
                    </a:prstGeom>
                  </pic:spPr>
                </pic:pic>
              </a:graphicData>
            </a:graphic>
          </wp:inline>
        </w:drawing>
      </w:r>
    </w:p>
    <w:p w:rsidR="003B4AAF" w:rsidRDefault="003B4AAF" w:rsidP="00D02534">
      <w:pPr>
        <w:ind w:firstLine="480"/>
      </w:pPr>
      <w:proofErr w:type="gramStart"/>
      <w:r>
        <w:lastRenderedPageBreak/>
        <w:t>我数据</w:t>
      </w:r>
      <w:proofErr w:type="gramEnd"/>
      <w:r>
        <w:t>的存放路径如下，</w:t>
      </w:r>
    </w:p>
    <w:p w:rsidR="003B4AAF" w:rsidRDefault="003B4AAF" w:rsidP="00D02534">
      <w:pPr>
        <w:ind w:firstLine="480"/>
      </w:pPr>
      <w:r>
        <w:rPr>
          <w:noProof/>
        </w:rPr>
        <w:drawing>
          <wp:inline distT="0" distB="0" distL="0" distR="0" wp14:anchorId="0D1A75B9" wp14:editId="4DFD37CD">
            <wp:extent cx="4342857" cy="600000"/>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2857" cy="600000"/>
                    </a:xfrm>
                    <a:prstGeom prst="rect">
                      <a:avLst/>
                    </a:prstGeom>
                  </pic:spPr>
                </pic:pic>
              </a:graphicData>
            </a:graphic>
          </wp:inline>
        </w:drawing>
      </w:r>
    </w:p>
    <w:p w:rsidR="003B4AAF" w:rsidRDefault="003B4AAF" w:rsidP="00D02534">
      <w:pPr>
        <w:ind w:firstLine="480"/>
      </w:pPr>
      <w:r>
        <w:t>那么方法中传入的路径名字就是</w:t>
      </w:r>
      <w:proofErr w:type="gramStart"/>
      <w:r>
        <w:t>’</w:t>
      </w:r>
      <w:proofErr w:type="gramEnd"/>
      <w:r>
        <w:t>F:/CLEF2003/first test collection/</w:t>
      </w:r>
      <w:proofErr w:type="spellStart"/>
      <w:r>
        <w:t>Dutch_data</w:t>
      </w:r>
      <w:proofErr w:type="spellEnd"/>
      <w:r>
        <w:t>/</w:t>
      </w:r>
      <w:proofErr w:type="gramStart"/>
      <w:r>
        <w:t>’</w:t>
      </w:r>
      <w:proofErr w:type="gramEnd"/>
      <w:r>
        <w:t>。</w:t>
      </w:r>
    </w:p>
    <w:p w:rsidR="003B4AAF" w:rsidRDefault="003B4AAF" w:rsidP="00D02534">
      <w:pPr>
        <w:ind w:firstLine="480"/>
      </w:pPr>
      <w:r>
        <w:t>最后，我们调用荷兰语处理方法，</w:t>
      </w:r>
      <w:r>
        <w:rPr>
          <w:rFonts w:hint="eastAsia"/>
        </w:rPr>
        <w:t>更改为</w:t>
      </w:r>
      <w:proofErr w:type="spellStart"/>
      <w:r>
        <w:rPr>
          <w:rFonts w:hint="eastAsia"/>
        </w:rPr>
        <w:t>a.NL_pre_process</w:t>
      </w:r>
      <w:proofErr w:type="spellEnd"/>
      <w:r>
        <w:rPr>
          <w:rFonts w:hint="eastAsia"/>
        </w:rPr>
        <w:t>(</w:t>
      </w:r>
      <w:proofErr w:type="spellStart"/>
      <w:r>
        <w:rPr>
          <w:rFonts w:hint="eastAsia"/>
        </w:rPr>
        <w:t>outdir</w:t>
      </w:r>
      <w:proofErr w:type="spellEnd"/>
      <w:r>
        <w:rPr>
          <w:rFonts w:hint="eastAsia"/>
        </w:rPr>
        <w:t>)</w:t>
      </w:r>
      <w:r>
        <w:rPr>
          <w:rFonts w:hint="eastAsia"/>
        </w:rPr>
        <w:t>。</w:t>
      </w:r>
    </w:p>
    <w:p w:rsidR="003B4AAF" w:rsidRDefault="003B4AAF" w:rsidP="00D02534">
      <w:pPr>
        <w:ind w:firstLine="480"/>
      </w:pPr>
      <w:r>
        <w:t>运行一遍代码，也会得到一个处理之后的荷兰语测试集。</w:t>
      </w:r>
    </w:p>
    <w:p w:rsidR="003B4AAF" w:rsidRDefault="003B4AAF" w:rsidP="00D02534">
      <w:pPr>
        <w:ind w:firstLine="480"/>
      </w:pPr>
      <w:r>
        <w:t>当我们得到</w:t>
      </w:r>
      <w:r>
        <w:rPr>
          <w:rFonts w:hint="eastAsia"/>
        </w:rPr>
        <w:t>2</w:t>
      </w:r>
      <w:r>
        <w:rPr>
          <w:rFonts w:hint="eastAsia"/>
        </w:rPr>
        <w:t>个处理之后的测试集合之后，标志着我们的数据预处理部分已经完成。接下来根据测试集合，构建索引结构。</w:t>
      </w:r>
    </w:p>
    <w:p w:rsidR="003B4AAF" w:rsidRPr="00E66EC7" w:rsidRDefault="003B4AAF" w:rsidP="003B4AAF">
      <w:pPr>
        <w:pStyle w:val="a5"/>
        <w:numPr>
          <w:ilvl w:val="0"/>
          <w:numId w:val="4"/>
        </w:numPr>
        <w:ind w:firstLineChars="0"/>
        <w:rPr>
          <w:b/>
        </w:rPr>
      </w:pPr>
      <w:r w:rsidRPr="00E66EC7">
        <w:rPr>
          <w:rFonts w:hint="eastAsia"/>
          <w:b/>
        </w:rPr>
        <w:t>构建索引</w:t>
      </w:r>
    </w:p>
    <w:p w:rsidR="003B4AAF" w:rsidRDefault="003B4AAF" w:rsidP="003B4AAF">
      <w:pPr>
        <w:ind w:firstLine="480"/>
      </w:pPr>
      <w:r>
        <w:rPr>
          <w:rFonts w:hint="eastAsia"/>
        </w:rPr>
        <w:t>构建索引，我们只要执行</w:t>
      </w:r>
      <w:r>
        <w:rPr>
          <w:rFonts w:hint="eastAsia"/>
        </w:rPr>
        <w:t>index.py</w:t>
      </w:r>
      <w:r>
        <w:rPr>
          <w:rFonts w:hint="eastAsia"/>
        </w:rPr>
        <w:t>中的代码即可。</w:t>
      </w:r>
    </w:p>
    <w:p w:rsidR="003B4AAF" w:rsidRDefault="003B4AAF" w:rsidP="003B4AAF">
      <w:pPr>
        <w:ind w:firstLine="480"/>
      </w:pPr>
      <w:r>
        <w:t>里面的</w:t>
      </w:r>
      <w:proofErr w:type="spellStart"/>
      <w:r>
        <w:rPr>
          <w:rFonts w:hint="eastAsia"/>
        </w:rPr>
        <w:t>data_dir</w:t>
      </w:r>
      <w:proofErr w:type="spellEnd"/>
      <w:r>
        <w:rPr>
          <w:rFonts w:hint="eastAsia"/>
        </w:rPr>
        <w:t>就是第一步中我们处理后的文档，假如我们对英文文档构建索引，传入的就是英文文档路径，相反荷兰语文档就是荷兰语文档路径，前面我们建议将英文文档和荷兰语文档保存在一起，这里只要将前面的</w:t>
      </w:r>
      <w:proofErr w:type="spellStart"/>
      <w:r>
        <w:rPr>
          <w:rFonts w:hint="eastAsia"/>
        </w:rPr>
        <w:t>outdir</w:t>
      </w:r>
      <w:proofErr w:type="spellEnd"/>
      <w:r>
        <w:rPr>
          <w:rFonts w:hint="eastAsia"/>
        </w:rPr>
        <w:t>直接</w:t>
      </w:r>
      <w:r>
        <w:rPr>
          <w:rFonts w:hint="eastAsia"/>
        </w:rPr>
        <w:t>copy</w:t>
      </w:r>
      <w:r>
        <w:rPr>
          <w:rFonts w:hint="eastAsia"/>
        </w:rPr>
        <w:t>过来就完事。</w:t>
      </w:r>
    </w:p>
    <w:p w:rsidR="003B4AAF" w:rsidRDefault="003B4AAF" w:rsidP="003B4AAF">
      <w:pPr>
        <w:ind w:firstLine="480"/>
      </w:pPr>
      <w:r>
        <w:t>接下来，会选择创建</w:t>
      </w:r>
      <w:r>
        <w:t>index</w:t>
      </w:r>
      <w:r>
        <w:t>的目录位置，代码中是在当前目录下创建一个</w:t>
      </w:r>
      <w:r>
        <w:t>index</w:t>
      </w:r>
      <w:r>
        <w:t>文件夹，文件夹下面存放的是</w:t>
      </w:r>
      <w:r>
        <w:t>index</w:t>
      </w:r>
      <w:r>
        <w:t>，为了简便，我们创建一个</w:t>
      </w:r>
      <w:proofErr w:type="spellStart"/>
      <w:r>
        <w:rPr>
          <w:rFonts w:hint="eastAsia"/>
        </w:rPr>
        <w:t>index_en</w:t>
      </w:r>
      <w:proofErr w:type="spellEnd"/>
      <w:r>
        <w:rPr>
          <w:rFonts w:hint="eastAsia"/>
        </w:rPr>
        <w:t>,</w:t>
      </w:r>
      <w:r>
        <w:rPr>
          <w:rFonts w:hint="eastAsia"/>
        </w:rPr>
        <w:t>一个</w:t>
      </w:r>
      <w:proofErr w:type="spellStart"/>
      <w:r>
        <w:rPr>
          <w:rFonts w:hint="eastAsia"/>
        </w:rPr>
        <w:t>index</w:t>
      </w:r>
      <w:r>
        <w:t>_nl</w:t>
      </w:r>
      <w:proofErr w:type="spellEnd"/>
      <w:r>
        <w:t>,</w:t>
      </w:r>
    </w:p>
    <w:p w:rsidR="003B4AAF" w:rsidRPr="003B4AAF" w:rsidRDefault="003B4AAF" w:rsidP="00222D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482"/>
        <w:jc w:val="center"/>
        <w:rPr>
          <w:rFonts w:ascii="Consolas" w:eastAsia="宋体" w:hAnsi="Consolas" w:cs="Consolas"/>
          <w:color w:val="333333"/>
          <w:kern w:val="0"/>
          <w:szCs w:val="24"/>
        </w:rPr>
      </w:pPr>
      <w:proofErr w:type="gramStart"/>
      <w:r w:rsidRPr="003B4AAF">
        <w:rPr>
          <w:rFonts w:ascii="Consolas" w:eastAsia="宋体" w:hAnsi="Consolas" w:cs="Consolas"/>
          <w:b/>
          <w:bCs/>
          <w:color w:val="000000"/>
          <w:kern w:val="0"/>
          <w:szCs w:val="24"/>
        </w:rPr>
        <w:t>if</w:t>
      </w:r>
      <w:proofErr w:type="gramEnd"/>
      <w:r w:rsidRPr="003B4AAF">
        <w:rPr>
          <w:rFonts w:ascii="Consolas" w:eastAsia="宋体" w:hAnsi="Consolas" w:cs="Consolas"/>
          <w:color w:val="333333"/>
          <w:kern w:val="0"/>
          <w:szCs w:val="24"/>
        </w:rPr>
        <w:t xml:space="preserve"> </w:t>
      </w:r>
      <w:r w:rsidRPr="003B4AAF">
        <w:rPr>
          <w:rFonts w:ascii="Consolas" w:eastAsia="宋体" w:hAnsi="Consolas" w:cs="Consolas"/>
          <w:color w:val="008800"/>
          <w:kern w:val="0"/>
          <w:szCs w:val="24"/>
        </w:rPr>
        <w:t>not</w:t>
      </w:r>
      <w:r w:rsidRPr="003B4AAF">
        <w:rPr>
          <w:rFonts w:ascii="Consolas" w:eastAsia="宋体" w:hAnsi="Consolas" w:cs="Consolas"/>
          <w:color w:val="333333"/>
          <w:kern w:val="0"/>
          <w:szCs w:val="24"/>
        </w:rPr>
        <w:t xml:space="preserve"> </w:t>
      </w:r>
      <w:proofErr w:type="spellStart"/>
      <w:r w:rsidRPr="003B4AAF">
        <w:rPr>
          <w:rFonts w:ascii="Consolas" w:eastAsia="宋体" w:hAnsi="Consolas" w:cs="Consolas"/>
          <w:color w:val="333333"/>
          <w:kern w:val="0"/>
          <w:szCs w:val="24"/>
        </w:rPr>
        <w:t>os.path.exists</w:t>
      </w:r>
      <w:proofErr w:type="spellEnd"/>
      <w:r w:rsidRPr="003B4AAF">
        <w:rPr>
          <w:rFonts w:ascii="Consolas" w:eastAsia="宋体" w:hAnsi="Consolas" w:cs="Consolas"/>
          <w:color w:val="333333"/>
          <w:kern w:val="0"/>
          <w:szCs w:val="24"/>
        </w:rPr>
        <w:t>(</w:t>
      </w:r>
      <w:r w:rsidRPr="003B4AAF">
        <w:rPr>
          <w:rFonts w:ascii="Consolas" w:eastAsia="宋体" w:hAnsi="Consolas" w:cs="Consolas"/>
          <w:color w:val="DD2200"/>
          <w:kern w:val="0"/>
          <w:szCs w:val="24"/>
        </w:rPr>
        <w:t>"</w:t>
      </w:r>
      <w:proofErr w:type="spellStart"/>
      <w:r w:rsidRPr="003B4AAF">
        <w:rPr>
          <w:rFonts w:ascii="Consolas" w:eastAsia="宋体" w:hAnsi="Consolas" w:cs="Consolas"/>
          <w:color w:val="DD2200"/>
          <w:kern w:val="0"/>
          <w:szCs w:val="24"/>
        </w:rPr>
        <w:t>index</w:t>
      </w:r>
      <w:r>
        <w:rPr>
          <w:rFonts w:ascii="Consolas" w:eastAsia="宋体" w:hAnsi="Consolas" w:cs="Consolas"/>
          <w:color w:val="DD2200"/>
          <w:kern w:val="0"/>
          <w:szCs w:val="24"/>
        </w:rPr>
        <w:t>_en</w:t>
      </w:r>
      <w:proofErr w:type="spellEnd"/>
      <w:r w:rsidRPr="003B4AAF">
        <w:rPr>
          <w:rFonts w:ascii="Consolas" w:eastAsia="宋体" w:hAnsi="Consolas" w:cs="Consolas"/>
          <w:color w:val="DD2200"/>
          <w:kern w:val="0"/>
          <w:szCs w:val="24"/>
        </w:rPr>
        <w:t>"</w:t>
      </w:r>
      <w:r w:rsidRPr="003B4AAF">
        <w:rPr>
          <w:rFonts w:ascii="Consolas" w:eastAsia="宋体" w:hAnsi="Consolas" w:cs="Consolas"/>
          <w:color w:val="333333"/>
          <w:kern w:val="0"/>
          <w:szCs w:val="24"/>
        </w:rPr>
        <w:t>):</w:t>
      </w:r>
    </w:p>
    <w:p w:rsidR="003B4AAF" w:rsidRPr="003B4AAF" w:rsidRDefault="003B4AAF" w:rsidP="00222D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center"/>
        <w:rPr>
          <w:rFonts w:ascii="Consolas" w:eastAsia="宋体" w:hAnsi="Consolas" w:cs="Consolas"/>
          <w:color w:val="333333"/>
          <w:kern w:val="0"/>
          <w:szCs w:val="24"/>
        </w:rPr>
      </w:pPr>
      <w:proofErr w:type="spellStart"/>
      <w:proofErr w:type="gramStart"/>
      <w:r w:rsidRPr="003B4AAF">
        <w:rPr>
          <w:rFonts w:ascii="Consolas" w:eastAsia="宋体" w:hAnsi="Consolas" w:cs="Consolas"/>
          <w:color w:val="333333"/>
          <w:kern w:val="0"/>
          <w:szCs w:val="24"/>
        </w:rPr>
        <w:t>os.mkdir</w:t>
      </w:r>
      <w:proofErr w:type="spellEnd"/>
      <w:r w:rsidRPr="003B4AAF">
        <w:rPr>
          <w:rFonts w:ascii="Consolas" w:eastAsia="宋体" w:hAnsi="Consolas" w:cs="Consolas"/>
          <w:color w:val="333333"/>
          <w:kern w:val="0"/>
          <w:szCs w:val="24"/>
        </w:rPr>
        <w:t>(</w:t>
      </w:r>
      <w:proofErr w:type="gramEnd"/>
      <w:r w:rsidRPr="003B4AAF">
        <w:rPr>
          <w:rFonts w:ascii="Consolas" w:eastAsia="宋体" w:hAnsi="Consolas" w:cs="Consolas"/>
          <w:color w:val="DD2200"/>
          <w:kern w:val="0"/>
          <w:szCs w:val="24"/>
        </w:rPr>
        <w:t>"</w:t>
      </w:r>
      <w:proofErr w:type="spellStart"/>
      <w:r w:rsidRPr="003B4AAF">
        <w:rPr>
          <w:rFonts w:ascii="Consolas" w:eastAsia="宋体" w:hAnsi="Consolas" w:cs="Consolas"/>
          <w:color w:val="DD2200"/>
          <w:kern w:val="0"/>
          <w:szCs w:val="24"/>
        </w:rPr>
        <w:t>index</w:t>
      </w:r>
      <w:r>
        <w:rPr>
          <w:rFonts w:ascii="Consolas" w:eastAsia="宋体" w:hAnsi="Consolas" w:cs="Consolas"/>
          <w:color w:val="DD2200"/>
          <w:kern w:val="0"/>
          <w:szCs w:val="24"/>
        </w:rPr>
        <w:t>_en</w:t>
      </w:r>
      <w:proofErr w:type="spellEnd"/>
      <w:r w:rsidRPr="003B4AAF">
        <w:rPr>
          <w:rFonts w:ascii="Consolas" w:eastAsia="宋体" w:hAnsi="Consolas" w:cs="Consolas"/>
          <w:color w:val="DD2200"/>
          <w:kern w:val="0"/>
          <w:szCs w:val="24"/>
        </w:rPr>
        <w:t>"</w:t>
      </w:r>
      <w:r w:rsidRPr="003B4AAF">
        <w:rPr>
          <w:rFonts w:ascii="Consolas" w:eastAsia="宋体" w:hAnsi="Consolas" w:cs="Consolas"/>
          <w:color w:val="333333"/>
          <w:kern w:val="0"/>
          <w:szCs w:val="24"/>
        </w:rPr>
        <w:t>)</w:t>
      </w:r>
    </w:p>
    <w:p w:rsidR="003B4AAF" w:rsidRDefault="003B4AAF" w:rsidP="00222D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480"/>
        <w:jc w:val="center"/>
        <w:rPr>
          <w:rFonts w:ascii="Consolas" w:eastAsia="宋体" w:hAnsi="Consolas" w:cs="Consolas"/>
          <w:color w:val="333333"/>
          <w:kern w:val="0"/>
          <w:szCs w:val="24"/>
        </w:rPr>
      </w:pPr>
      <w:proofErr w:type="gramStart"/>
      <w:r w:rsidRPr="003B4AAF">
        <w:rPr>
          <w:rFonts w:ascii="Consolas" w:eastAsia="宋体" w:hAnsi="Consolas" w:cs="Consolas"/>
          <w:color w:val="333333"/>
          <w:kern w:val="0"/>
          <w:szCs w:val="24"/>
        </w:rPr>
        <w:t>ix=</w:t>
      </w:r>
      <w:proofErr w:type="spellStart"/>
      <w:proofErr w:type="gramEnd"/>
      <w:r w:rsidRPr="003B4AAF">
        <w:rPr>
          <w:rFonts w:ascii="Consolas" w:eastAsia="宋体" w:hAnsi="Consolas" w:cs="Consolas"/>
          <w:color w:val="333333"/>
          <w:kern w:val="0"/>
          <w:szCs w:val="24"/>
        </w:rPr>
        <w:t>create_in</w:t>
      </w:r>
      <w:proofErr w:type="spellEnd"/>
      <w:r w:rsidRPr="003B4AAF">
        <w:rPr>
          <w:rFonts w:ascii="Consolas" w:eastAsia="宋体" w:hAnsi="Consolas" w:cs="Consolas"/>
          <w:color w:val="333333"/>
          <w:kern w:val="0"/>
          <w:szCs w:val="24"/>
        </w:rPr>
        <w:t>(</w:t>
      </w:r>
      <w:r w:rsidRPr="003B4AAF">
        <w:rPr>
          <w:rFonts w:ascii="Consolas" w:eastAsia="宋体" w:hAnsi="Consolas" w:cs="Consolas"/>
          <w:color w:val="DD2200"/>
          <w:kern w:val="0"/>
          <w:szCs w:val="24"/>
        </w:rPr>
        <w:t>"</w:t>
      </w:r>
      <w:proofErr w:type="spellStart"/>
      <w:r w:rsidRPr="003B4AAF">
        <w:rPr>
          <w:rFonts w:ascii="Consolas" w:eastAsia="宋体" w:hAnsi="Consolas" w:cs="Consolas"/>
          <w:color w:val="DD2200"/>
          <w:kern w:val="0"/>
          <w:szCs w:val="24"/>
        </w:rPr>
        <w:t>index</w:t>
      </w:r>
      <w:r>
        <w:rPr>
          <w:rFonts w:ascii="Consolas" w:eastAsia="宋体" w:hAnsi="Consolas" w:cs="Consolas"/>
          <w:color w:val="DD2200"/>
          <w:kern w:val="0"/>
          <w:szCs w:val="24"/>
        </w:rPr>
        <w:t>_en</w:t>
      </w:r>
      <w:r w:rsidRPr="003B4AAF">
        <w:rPr>
          <w:rFonts w:ascii="Consolas" w:eastAsia="宋体" w:hAnsi="Consolas" w:cs="Consolas"/>
          <w:color w:val="DD2200"/>
          <w:kern w:val="0"/>
          <w:szCs w:val="24"/>
        </w:rPr>
        <w:t>"</w:t>
      </w:r>
      <w:r w:rsidRPr="003B4AAF">
        <w:rPr>
          <w:rFonts w:ascii="Consolas" w:eastAsia="宋体" w:hAnsi="Consolas" w:cs="Consolas"/>
          <w:color w:val="333333"/>
          <w:kern w:val="0"/>
          <w:szCs w:val="24"/>
        </w:rPr>
        <w:t>,schema</w:t>
      </w:r>
      <w:proofErr w:type="spellEnd"/>
      <w:r w:rsidRPr="003B4AAF">
        <w:rPr>
          <w:rFonts w:ascii="Consolas" w:eastAsia="宋体" w:hAnsi="Consolas" w:cs="Consolas"/>
          <w:color w:val="333333"/>
          <w:kern w:val="0"/>
          <w:szCs w:val="24"/>
        </w:rPr>
        <w:t>)</w:t>
      </w:r>
    </w:p>
    <w:p w:rsidR="003B4AAF" w:rsidRDefault="003B4AAF" w:rsidP="003B4A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480"/>
        <w:jc w:val="left"/>
        <w:rPr>
          <w:rFonts w:ascii="Consolas" w:eastAsia="宋体" w:hAnsi="Consolas" w:cs="Consolas"/>
          <w:color w:val="333333"/>
          <w:kern w:val="0"/>
          <w:szCs w:val="24"/>
        </w:rPr>
      </w:pPr>
      <w:r>
        <w:rPr>
          <w:rFonts w:ascii="Consolas" w:eastAsia="宋体" w:hAnsi="Consolas" w:cs="Consolas"/>
          <w:color w:val="333333"/>
          <w:kern w:val="0"/>
          <w:szCs w:val="24"/>
        </w:rPr>
        <w:t>执行一遍程序，生成英文索引，接着更改</w:t>
      </w:r>
      <w:proofErr w:type="spellStart"/>
      <w:r>
        <w:rPr>
          <w:rFonts w:ascii="Consolas" w:eastAsia="宋体" w:hAnsi="Consolas" w:cs="Consolas"/>
          <w:color w:val="333333"/>
          <w:kern w:val="0"/>
          <w:szCs w:val="24"/>
        </w:rPr>
        <w:t>data_dir</w:t>
      </w:r>
      <w:proofErr w:type="spellEnd"/>
      <w:r>
        <w:rPr>
          <w:rFonts w:ascii="Consolas" w:eastAsia="宋体" w:hAnsi="Consolas" w:cs="Consolas"/>
          <w:color w:val="333333"/>
          <w:kern w:val="0"/>
          <w:szCs w:val="24"/>
        </w:rPr>
        <w:t>为荷兰语集合，</w:t>
      </w:r>
    </w:p>
    <w:p w:rsidR="003B4AAF" w:rsidRPr="003B4AAF" w:rsidRDefault="003B4AAF" w:rsidP="00222D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482"/>
        <w:jc w:val="center"/>
        <w:rPr>
          <w:rFonts w:ascii="Consolas" w:eastAsia="宋体" w:hAnsi="Consolas" w:cs="Consolas"/>
          <w:color w:val="333333"/>
          <w:kern w:val="0"/>
          <w:szCs w:val="24"/>
        </w:rPr>
      </w:pPr>
      <w:proofErr w:type="gramStart"/>
      <w:r w:rsidRPr="003B4AAF">
        <w:rPr>
          <w:rFonts w:ascii="Consolas" w:eastAsia="宋体" w:hAnsi="Consolas" w:cs="Consolas"/>
          <w:b/>
          <w:bCs/>
          <w:color w:val="000000"/>
          <w:kern w:val="0"/>
          <w:szCs w:val="24"/>
        </w:rPr>
        <w:t>if</w:t>
      </w:r>
      <w:proofErr w:type="gramEnd"/>
      <w:r w:rsidRPr="003B4AAF">
        <w:rPr>
          <w:rFonts w:ascii="Consolas" w:eastAsia="宋体" w:hAnsi="Consolas" w:cs="Consolas"/>
          <w:color w:val="333333"/>
          <w:kern w:val="0"/>
          <w:szCs w:val="24"/>
        </w:rPr>
        <w:t xml:space="preserve"> </w:t>
      </w:r>
      <w:r w:rsidRPr="003B4AAF">
        <w:rPr>
          <w:rFonts w:ascii="Consolas" w:eastAsia="宋体" w:hAnsi="Consolas" w:cs="Consolas"/>
          <w:color w:val="008800"/>
          <w:kern w:val="0"/>
          <w:szCs w:val="24"/>
        </w:rPr>
        <w:t>not</w:t>
      </w:r>
      <w:r w:rsidRPr="003B4AAF">
        <w:rPr>
          <w:rFonts w:ascii="Consolas" w:eastAsia="宋体" w:hAnsi="Consolas" w:cs="Consolas"/>
          <w:color w:val="333333"/>
          <w:kern w:val="0"/>
          <w:szCs w:val="24"/>
        </w:rPr>
        <w:t xml:space="preserve"> </w:t>
      </w:r>
      <w:proofErr w:type="spellStart"/>
      <w:r w:rsidRPr="003B4AAF">
        <w:rPr>
          <w:rFonts w:ascii="Consolas" w:eastAsia="宋体" w:hAnsi="Consolas" w:cs="Consolas"/>
          <w:color w:val="333333"/>
          <w:kern w:val="0"/>
          <w:szCs w:val="24"/>
        </w:rPr>
        <w:t>os.path.exists</w:t>
      </w:r>
      <w:proofErr w:type="spellEnd"/>
      <w:r w:rsidRPr="003B4AAF">
        <w:rPr>
          <w:rFonts w:ascii="Consolas" w:eastAsia="宋体" w:hAnsi="Consolas" w:cs="Consolas"/>
          <w:color w:val="333333"/>
          <w:kern w:val="0"/>
          <w:szCs w:val="24"/>
        </w:rPr>
        <w:t>(</w:t>
      </w:r>
      <w:r w:rsidRPr="003B4AAF">
        <w:rPr>
          <w:rFonts w:ascii="Consolas" w:eastAsia="宋体" w:hAnsi="Consolas" w:cs="Consolas"/>
          <w:color w:val="DD2200"/>
          <w:kern w:val="0"/>
          <w:szCs w:val="24"/>
        </w:rPr>
        <w:t>"</w:t>
      </w:r>
      <w:proofErr w:type="spellStart"/>
      <w:r w:rsidRPr="003B4AAF">
        <w:rPr>
          <w:rFonts w:ascii="Consolas" w:eastAsia="宋体" w:hAnsi="Consolas" w:cs="Consolas"/>
          <w:color w:val="DD2200"/>
          <w:kern w:val="0"/>
          <w:szCs w:val="24"/>
        </w:rPr>
        <w:t>index</w:t>
      </w:r>
      <w:r>
        <w:rPr>
          <w:rFonts w:ascii="Consolas" w:eastAsia="宋体" w:hAnsi="Consolas" w:cs="Consolas"/>
          <w:color w:val="DD2200"/>
          <w:kern w:val="0"/>
          <w:szCs w:val="24"/>
        </w:rPr>
        <w:t>_nl</w:t>
      </w:r>
      <w:proofErr w:type="spellEnd"/>
      <w:r w:rsidRPr="003B4AAF">
        <w:rPr>
          <w:rFonts w:ascii="Consolas" w:eastAsia="宋体" w:hAnsi="Consolas" w:cs="Consolas"/>
          <w:color w:val="DD2200"/>
          <w:kern w:val="0"/>
          <w:szCs w:val="24"/>
        </w:rPr>
        <w:t>"</w:t>
      </w:r>
      <w:r w:rsidRPr="003B4AAF">
        <w:rPr>
          <w:rFonts w:ascii="Consolas" w:eastAsia="宋体" w:hAnsi="Consolas" w:cs="Consolas"/>
          <w:color w:val="333333"/>
          <w:kern w:val="0"/>
          <w:szCs w:val="24"/>
        </w:rPr>
        <w:t>):</w:t>
      </w:r>
    </w:p>
    <w:p w:rsidR="003B4AAF" w:rsidRPr="003B4AAF" w:rsidRDefault="003B4AAF" w:rsidP="00222D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0"/>
        <w:jc w:val="center"/>
        <w:rPr>
          <w:rFonts w:ascii="Consolas" w:eastAsia="宋体" w:hAnsi="Consolas" w:cs="Consolas"/>
          <w:color w:val="333333"/>
          <w:kern w:val="0"/>
          <w:szCs w:val="24"/>
        </w:rPr>
      </w:pPr>
      <w:proofErr w:type="spellStart"/>
      <w:proofErr w:type="gramStart"/>
      <w:r w:rsidRPr="003B4AAF">
        <w:rPr>
          <w:rFonts w:ascii="Consolas" w:eastAsia="宋体" w:hAnsi="Consolas" w:cs="Consolas"/>
          <w:color w:val="333333"/>
          <w:kern w:val="0"/>
          <w:szCs w:val="24"/>
        </w:rPr>
        <w:t>os.mkdir</w:t>
      </w:r>
      <w:proofErr w:type="spellEnd"/>
      <w:r w:rsidRPr="003B4AAF">
        <w:rPr>
          <w:rFonts w:ascii="Consolas" w:eastAsia="宋体" w:hAnsi="Consolas" w:cs="Consolas"/>
          <w:color w:val="333333"/>
          <w:kern w:val="0"/>
          <w:szCs w:val="24"/>
        </w:rPr>
        <w:t>(</w:t>
      </w:r>
      <w:proofErr w:type="gramEnd"/>
      <w:r w:rsidRPr="003B4AAF">
        <w:rPr>
          <w:rFonts w:ascii="Consolas" w:eastAsia="宋体" w:hAnsi="Consolas" w:cs="Consolas"/>
          <w:color w:val="DD2200"/>
          <w:kern w:val="0"/>
          <w:szCs w:val="24"/>
        </w:rPr>
        <w:t>"</w:t>
      </w:r>
      <w:proofErr w:type="spellStart"/>
      <w:r w:rsidRPr="003B4AAF">
        <w:rPr>
          <w:rFonts w:ascii="Consolas" w:eastAsia="宋体" w:hAnsi="Consolas" w:cs="Consolas"/>
          <w:color w:val="DD2200"/>
          <w:kern w:val="0"/>
          <w:szCs w:val="24"/>
        </w:rPr>
        <w:t>index</w:t>
      </w:r>
      <w:r>
        <w:rPr>
          <w:rFonts w:ascii="Consolas" w:eastAsia="宋体" w:hAnsi="Consolas" w:cs="Consolas"/>
          <w:color w:val="DD2200"/>
          <w:kern w:val="0"/>
          <w:szCs w:val="24"/>
        </w:rPr>
        <w:t>_nl</w:t>
      </w:r>
      <w:proofErr w:type="spellEnd"/>
      <w:r w:rsidRPr="003B4AAF">
        <w:rPr>
          <w:rFonts w:ascii="Consolas" w:eastAsia="宋体" w:hAnsi="Consolas" w:cs="Consolas"/>
          <w:color w:val="DD2200"/>
          <w:kern w:val="0"/>
          <w:szCs w:val="24"/>
        </w:rPr>
        <w:t>"</w:t>
      </w:r>
      <w:r w:rsidRPr="003B4AAF">
        <w:rPr>
          <w:rFonts w:ascii="Consolas" w:eastAsia="宋体" w:hAnsi="Consolas" w:cs="Consolas"/>
          <w:color w:val="333333"/>
          <w:kern w:val="0"/>
          <w:szCs w:val="24"/>
        </w:rPr>
        <w:t>)</w:t>
      </w:r>
    </w:p>
    <w:p w:rsidR="003B4AAF" w:rsidRDefault="003B4AAF" w:rsidP="00222D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firstLine="480"/>
        <w:jc w:val="center"/>
        <w:rPr>
          <w:rFonts w:ascii="Consolas" w:eastAsia="宋体" w:hAnsi="Consolas" w:cs="Consolas"/>
          <w:color w:val="333333"/>
          <w:kern w:val="0"/>
          <w:szCs w:val="24"/>
        </w:rPr>
      </w:pPr>
      <w:proofErr w:type="gramStart"/>
      <w:r w:rsidRPr="003B4AAF">
        <w:rPr>
          <w:rFonts w:ascii="Consolas" w:eastAsia="宋体" w:hAnsi="Consolas" w:cs="Consolas"/>
          <w:color w:val="333333"/>
          <w:kern w:val="0"/>
          <w:szCs w:val="24"/>
        </w:rPr>
        <w:t>ix=</w:t>
      </w:r>
      <w:proofErr w:type="spellStart"/>
      <w:proofErr w:type="gramEnd"/>
      <w:r w:rsidRPr="003B4AAF">
        <w:rPr>
          <w:rFonts w:ascii="Consolas" w:eastAsia="宋体" w:hAnsi="Consolas" w:cs="Consolas"/>
          <w:color w:val="333333"/>
          <w:kern w:val="0"/>
          <w:szCs w:val="24"/>
        </w:rPr>
        <w:t>create_in</w:t>
      </w:r>
      <w:proofErr w:type="spellEnd"/>
      <w:r w:rsidRPr="003B4AAF">
        <w:rPr>
          <w:rFonts w:ascii="Consolas" w:eastAsia="宋体" w:hAnsi="Consolas" w:cs="Consolas"/>
          <w:color w:val="333333"/>
          <w:kern w:val="0"/>
          <w:szCs w:val="24"/>
        </w:rPr>
        <w:t>(</w:t>
      </w:r>
      <w:r w:rsidRPr="003B4AAF">
        <w:rPr>
          <w:rFonts w:ascii="Consolas" w:eastAsia="宋体" w:hAnsi="Consolas" w:cs="Consolas"/>
          <w:color w:val="DD2200"/>
          <w:kern w:val="0"/>
          <w:szCs w:val="24"/>
        </w:rPr>
        <w:t>"index</w:t>
      </w:r>
      <w:r>
        <w:rPr>
          <w:rFonts w:ascii="Consolas" w:eastAsia="宋体" w:hAnsi="Consolas" w:cs="Consolas"/>
          <w:color w:val="DD2200"/>
          <w:kern w:val="0"/>
          <w:szCs w:val="24"/>
        </w:rPr>
        <w:t>_</w:t>
      </w:r>
      <w:proofErr w:type="spellStart"/>
      <w:r>
        <w:rPr>
          <w:rFonts w:ascii="Consolas" w:eastAsia="宋体" w:hAnsi="Consolas" w:cs="Consolas"/>
          <w:color w:val="DD2200"/>
          <w:kern w:val="0"/>
          <w:szCs w:val="24"/>
        </w:rPr>
        <w:t>nl</w:t>
      </w:r>
      <w:proofErr w:type="spellEnd"/>
      <w:r w:rsidRPr="003B4AAF">
        <w:rPr>
          <w:rFonts w:ascii="Consolas" w:eastAsia="宋体" w:hAnsi="Consolas" w:cs="Consolas"/>
          <w:color w:val="DD2200"/>
          <w:kern w:val="0"/>
          <w:szCs w:val="24"/>
        </w:rPr>
        <w:t>"</w:t>
      </w:r>
      <w:r w:rsidRPr="003B4AAF">
        <w:rPr>
          <w:rFonts w:ascii="Consolas" w:eastAsia="宋体" w:hAnsi="Consolas" w:cs="Consolas"/>
          <w:color w:val="333333"/>
          <w:kern w:val="0"/>
          <w:szCs w:val="24"/>
        </w:rPr>
        <w:t>,schema)</w:t>
      </w:r>
    </w:p>
    <w:p w:rsidR="003B4AAF" w:rsidRPr="00E66EC7" w:rsidRDefault="003B4AAF" w:rsidP="00E66EC7">
      <w:pPr>
        <w:ind w:firstLine="480"/>
      </w:pPr>
      <w:r w:rsidRPr="00E66EC7">
        <w:t>执行一遍程序，这样荷兰语的索引也构建完毕。</w:t>
      </w:r>
    </w:p>
    <w:p w:rsidR="003B4AAF" w:rsidRPr="003E6202" w:rsidRDefault="00E66EC7" w:rsidP="00E66EC7">
      <w:pPr>
        <w:pStyle w:val="a5"/>
        <w:numPr>
          <w:ilvl w:val="0"/>
          <w:numId w:val="4"/>
        </w:numPr>
        <w:ind w:firstLineChars="0"/>
        <w:rPr>
          <w:rFonts w:ascii="Consolas" w:eastAsia="宋体" w:hAnsi="Consolas" w:cs="Consolas"/>
          <w:b/>
          <w:color w:val="333333"/>
          <w:kern w:val="0"/>
          <w:szCs w:val="24"/>
        </w:rPr>
      </w:pPr>
      <w:r w:rsidRPr="003E6202">
        <w:rPr>
          <w:rFonts w:ascii="Consolas" w:eastAsia="宋体" w:hAnsi="Consolas" w:cs="Consolas" w:hint="eastAsia"/>
          <w:b/>
          <w:color w:val="333333"/>
          <w:kern w:val="0"/>
          <w:szCs w:val="24"/>
        </w:rPr>
        <w:t>查询生成</w:t>
      </w:r>
    </w:p>
    <w:p w:rsidR="00E66EC7" w:rsidRDefault="00E66EC7" w:rsidP="00E66EC7">
      <w:pPr>
        <w:ind w:firstLine="480"/>
      </w:pPr>
      <w:r>
        <w:rPr>
          <w:rFonts w:hint="eastAsia"/>
        </w:rPr>
        <w:t>为了方便，我已经将最新的查询生成代码上传，代码做出的修改主要是将英文查询和荷兰语查询的生成整合到方法内部，用户不用考虑内部操作细节，具体的解析如下。</w:t>
      </w:r>
    </w:p>
    <w:p w:rsidR="00E66EC7" w:rsidRDefault="00E66EC7" w:rsidP="00E66EC7">
      <w:pPr>
        <w:ind w:firstLine="480"/>
      </w:pPr>
      <w:r>
        <w:t>代码中我们需要执行的方法就是</w:t>
      </w:r>
      <w:proofErr w:type="spellStart"/>
      <w:r>
        <w:rPr>
          <w:rFonts w:hint="eastAsia"/>
        </w:rPr>
        <w:t>get_query</w:t>
      </w:r>
      <w:proofErr w:type="spellEnd"/>
      <w:r>
        <w:rPr>
          <w:rFonts w:hint="eastAsia"/>
        </w:rPr>
        <w:t>方法，参数依次输入文件路径，输出文件路径，查询语言，目标语言。</w:t>
      </w:r>
    </w:p>
    <w:p w:rsidR="00E66EC7" w:rsidRPr="00E66EC7" w:rsidRDefault="00E66EC7" w:rsidP="00E66EC7">
      <w:pPr>
        <w:ind w:firstLine="480"/>
        <w:rPr>
          <w:rFonts w:hint="eastAsia"/>
        </w:rPr>
      </w:pPr>
      <w:r>
        <w:t>输入文件路径，就是</w:t>
      </w:r>
      <w:r>
        <w:t>topics</w:t>
      </w:r>
      <w:r>
        <w:t>文件夹下的文件路径，</w:t>
      </w:r>
    </w:p>
    <w:p w:rsidR="00E66EC7" w:rsidRDefault="00E66EC7" w:rsidP="00E66EC7">
      <w:pPr>
        <w:ind w:firstLine="480"/>
      </w:pPr>
      <w:r>
        <w:rPr>
          <w:noProof/>
        </w:rPr>
        <w:drawing>
          <wp:inline distT="0" distB="0" distL="0" distR="0" wp14:anchorId="0668076F" wp14:editId="3AE0143F">
            <wp:extent cx="4114286" cy="1247619"/>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286" cy="1247619"/>
                    </a:xfrm>
                    <a:prstGeom prst="rect">
                      <a:avLst/>
                    </a:prstGeom>
                  </pic:spPr>
                </pic:pic>
              </a:graphicData>
            </a:graphic>
          </wp:inline>
        </w:drawing>
      </w:r>
    </w:p>
    <w:p w:rsidR="00E66EC7" w:rsidRDefault="00E66EC7" w:rsidP="00E66EC7">
      <w:pPr>
        <w:ind w:firstLine="480"/>
      </w:pPr>
      <w:r>
        <w:t>我们可以看到有多个年份的</w:t>
      </w:r>
      <w:r>
        <w:t>topics</w:t>
      </w:r>
      <w:r>
        <w:t>文件夹，这里做哪一年的实验就对应选择哪一年的</w:t>
      </w:r>
      <w:r>
        <w:t>topics</w:t>
      </w:r>
      <w:r>
        <w:t>即可。</w:t>
      </w:r>
    </w:p>
    <w:p w:rsidR="00E66EC7" w:rsidRDefault="00E66EC7" w:rsidP="00E66EC7">
      <w:pPr>
        <w:ind w:firstLine="480"/>
        <w:jc w:val="center"/>
      </w:pPr>
      <w:r>
        <w:rPr>
          <w:noProof/>
        </w:rPr>
        <w:lastRenderedPageBreak/>
        <w:drawing>
          <wp:inline distT="0" distB="0" distL="0" distR="0" wp14:anchorId="6D2BB67C" wp14:editId="4C35119C">
            <wp:extent cx="1276190" cy="1333333"/>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6190" cy="1333333"/>
                    </a:xfrm>
                    <a:prstGeom prst="rect">
                      <a:avLst/>
                    </a:prstGeom>
                  </pic:spPr>
                </pic:pic>
              </a:graphicData>
            </a:graphic>
          </wp:inline>
        </w:drawing>
      </w:r>
      <w:r>
        <w:rPr>
          <w:noProof/>
        </w:rPr>
        <w:drawing>
          <wp:inline distT="0" distB="0" distL="0" distR="0" wp14:anchorId="6610AB0A" wp14:editId="72803A08">
            <wp:extent cx="1447619" cy="1314286"/>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7619" cy="1314286"/>
                    </a:xfrm>
                    <a:prstGeom prst="rect">
                      <a:avLst/>
                    </a:prstGeom>
                  </pic:spPr>
                </pic:pic>
              </a:graphicData>
            </a:graphic>
          </wp:inline>
        </w:drawing>
      </w:r>
    </w:p>
    <w:p w:rsidR="00E66EC7" w:rsidRDefault="00E66EC7" w:rsidP="00E66EC7">
      <w:pPr>
        <w:ind w:firstLine="480"/>
      </w:pPr>
      <w:r>
        <w:rPr>
          <w:rFonts w:hint="eastAsia"/>
        </w:rPr>
        <w:t>选择英文</w:t>
      </w:r>
      <w:r>
        <w:rPr>
          <w:rFonts w:hint="eastAsia"/>
        </w:rPr>
        <w:t>topics</w:t>
      </w:r>
      <w:r>
        <w:rPr>
          <w:rFonts w:hint="eastAsia"/>
        </w:rPr>
        <w:t>和荷兰语</w:t>
      </w:r>
      <w:r>
        <w:rPr>
          <w:rFonts w:hint="eastAsia"/>
        </w:rPr>
        <w:t>topics</w:t>
      </w:r>
      <w:r>
        <w:rPr>
          <w:rFonts w:hint="eastAsia"/>
        </w:rPr>
        <w:t>即可，这样输入文件路径就是这</w:t>
      </w:r>
      <w:r>
        <w:rPr>
          <w:rFonts w:hint="eastAsia"/>
        </w:rPr>
        <w:t>2</w:t>
      </w:r>
      <w:r>
        <w:rPr>
          <w:rFonts w:hint="eastAsia"/>
        </w:rPr>
        <w:t>个文件在本地的路径。</w:t>
      </w:r>
    </w:p>
    <w:p w:rsidR="00E66EC7" w:rsidRDefault="00E66EC7" w:rsidP="00E66EC7">
      <w:pPr>
        <w:ind w:firstLine="480"/>
      </w:pPr>
      <w:r>
        <w:rPr>
          <w:rFonts w:hint="eastAsia"/>
        </w:rPr>
        <w:t>同样，输出文件路径可以自己选择，命名方式可以参照之前测试集的命名。</w:t>
      </w:r>
    </w:p>
    <w:p w:rsidR="00E66EC7" w:rsidRDefault="00E66EC7" w:rsidP="00E66EC7">
      <w:pPr>
        <w:ind w:firstLine="480"/>
      </w:pPr>
      <w:r>
        <w:t>查询语言，代表查询语句的语种，目标语言，代表检索文档语种。比如，我做荷兰语单语实验，即输入荷兰语查询，检索荷兰语文档，也就是前面生成的测试集。那么参数分别为</w:t>
      </w:r>
      <w:proofErr w:type="gramStart"/>
      <w:r>
        <w:t>’</w:t>
      </w:r>
      <w:proofErr w:type="spellStart"/>
      <w:proofErr w:type="gramEnd"/>
      <w:r>
        <w:t>dutch</w:t>
      </w:r>
      <w:proofErr w:type="spellEnd"/>
      <w:proofErr w:type="gramStart"/>
      <w:r>
        <w:t>’</w:t>
      </w:r>
      <w:proofErr w:type="gramEnd"/>
      <w:r>
        <w:t>,</w:t>
      </w:r>
      <w:proofErr w:type="gramStart"/>
      <w:r>
        <w:t>’</w:t>
      </w:r>
      <w:proofErr w:type="spellStart"/>
      <w:proofErr w:type="gramEnd"/>
      <w:r>
        <w:t>du</w:t>
      </w:r>
      <w:bookmarkStart w:id="0" w:name="_GoBack"/>
      <w:bookmarkEnd w:id="0"/>
      <w:r>
        <w:t>tch</w:t>
      </w:r>
      <w:proofErr w:type="spellEnd"/>
      <w:proofErr w:type="gramStart"/>
      <w:r>
        <w:t>’</w:t>
      </w:r>
      <w:proofErr w:type="gramEnd"/>
      <w:r>
        <w:t>，如果我做的是英文</w:t>
      </w:r>
      <w:r>
        <w:t>-</w:t>
      </w:r>
      <w:r>
        <w:t>荷兰语双语实验，即输入英文查询词，检索荷兰语文档，那么参数分别为</w:t>
      </w:r>
      <w:proofErr w:type="gramStart"/>
      <w:r>
        <w:t>’</w:t>
      </w:r>
      <w:proofErr w:type="spellStart"/>
      <w:proofErr w:type="gramEnd"/>
      <w:r>
        <w:t>english</w:t>
      </w:r>
      <w:proofErr w:type="spellEnd"/>
      <w:proofErr w:type="gramStart"/>
      <w:r>
        <w:t>’</w:t>
      </w:r>
      <w:proofErr w:type="gramEnd"/>
      <w:r>
        <w:t>,</w:t>
      </w:r>
      <w:proofErr w:type="gramStart"/>
      <w:r>
        <w:t>’</w:t>
      </w:r>
      <w:proofErr w:type="spellStart"/>
      <w:proofErr w:type="gramEnd"/>
      <w:r>
        <w:t>dutch</w:t>
      </w:r>
      <w:proofErr w:type="spellEnd"/>
      <w:proofErr w:type="gramStart"/>
      <w:r>
        <w:t>’</w:t>
      </w:r>
      <w:proofErr w:type="gramEnd"/>
      <w:r>
        <w:t>。</w:t>
      </w:r>
    </w:p>
    <w:p w:rsidR="003E6202" w:rsidRDefault="003E6202" w:rsidP="00E66EC7">
      <w:pPr>
        <w:ind w:firstLine="480"/>
      </w:pPr>
      <w:r>
        <w:t>同理，英文单语和荷兰语</w:t>
      </w:r>
      <w:r>
        <w:t>-</w:t>
      </w:r>
      <w:r>
        <w:t>英文双语也是这么理解。</w:t>
      </w:r>
    </w:p>
    <w:p w:rsidR="003E6202" w:rsidRDefault="003E6202" w:rsidP="00E66EC7">
      <w:pPr>
        <w:ind w:firstLine="480"/>
      </w:pPr>
      <w:r>
        <w:t>执行完成后，会有处理之后对应的查询文件生成。</w:t>
      </w:r>
    </w:p>
    <w:p w:rsidR="003E6202" w:rsidRDefault="003E6202" w:rsidP="003E6202">
      <w:pPr>
        <w:pStyle w:val="a5"/>
        <w:numPr>
          <w:ilvl w:val="0"/>
          <w:numId w:val="4"/>
        </w:numPr>
        <w:ind w:firstLineChars="0"/>
        <w:rPr>
          <w:b/>
        </w:rPr>
      </w:pPr>
      <w:r w:rsidRPr="003E6202">
        <w:rPr>
          <w:rFonts w:hint="eastAsia"/>
          <w:b/>
        </w:rPr>
        <w:t>词向量训练</w:t>
      </w:r>
    </w:p>
    <w:p w:rsidR="003E6202" w:rsidRDefault="003E6202" w:rsidP="003E6202">
      <w:pPr>
        <w:ind w:firstLine="480"/>
      </w:pPr>
      <w:r>
        <w:rPr>
          <w:rFonts w:hint="eastAsia"/>
        </w:rPr>
        <w:t>词向量的训练执行</w:t>
      </w:r>
      <w:r>
        <w:rPr>
          <w:rFonts w:hint="eastAsia"/>
        </w:rPr>
        <w:t>WE_training.py</w:t>
      </w:r>
      <w:r>
        <w:rPr>
          <w:rFonts w:hint="eastAsia"/>
        </w:rPr>
        <w:t>即可，我们主要介绍几个需要修改的参数，一个是</w:t>
      </w:r>
      <w:proofErr w:type="spellStart"/>
      <w:r>
        <w:rPr>
          <w:rFonts w:hint="eastAsia"/>
        </w:rPr>
        <w:t>outdir</w:t>
      </w:r>
      <w:proofErr w:type="spellEnd"/>
      <w:r>
        <w:rPr>
          <w:rFonts w:hint="eastAsia"/>
        </w:rPr>
        <w:t>，也就是词向量生成路径，建议创建一个空的文件夹，然后将该文件夹指定给</w:t>
      </w:r>
      <w:proofErr w:type="spellStart"/>
      <w:r>
        <w:rPr>
          <w:rFonts w:hint="eastAsia"/>
        </w:rPr>
        <w:t>outdir</w:t>
      </w:r>
      <w:proofErr w:type="spellEnd"/>
      <w:r>
        <w:rPr>
          <w:rFonts w:hint="eastAsia"/>
        </w:rPr>
        <w:t>，另外一个是</w:t>
      </w:r>
      <w:r>
        <w:rPr>
          <w:rFonts w:hint="eastAsia"/>
        </w:rPr>
        <w:t>size</w:t>
      </w:r>
      <w:r>
        <w:rPr>
          <w:rFonts w:hint="eastAsia"/>
        </w:rPr>
        <w:t>，也就是训练词向量的维度，我们只考虑</w:t>
      </w:r>
      <w:r>
        <w:rPr>
          <w:rFonts w:hint="eastAsia"/>
        </w:rPr>
        <w:t>300</w:t>
      </w:r>
      <w:r>
        <w:rPr>
          <w:rFonts w:hint="eastAsia"/>
        </w:rPr>
        <w:t>维和</w:t>
      </w:r>
      <w:r>
        <w:rPr>
          <w:rFonts w:hint="eastAsia"/>
        </w:rPr>
        <w:t>600</w:t>
      </w:r>
      <w:r>
        <w:rPr>
          <w:rFonts w:hint="eastAsia"/>
        </w:rPr>
        <w:t>维，再一个就是</w:t>
      </w:r>
      <w:r>
        <w:rPr>
          <w:rFonts w:hint="eastAsia"/>
        </w:rPr>
        <w:t>main</w:t>
      </w:r>
      <w:r>
        <w:rPr>
          <w:rFonts w:hint="eastAsia"/>
        </w:rPr>
        <w:t>函数中的</w:t>
      </w:r>
      <w:proofErr w:type="spellStart"/>
      <w:r>
        <w:rPr>
          <w:rFonts w:hint="eastAsia"/>
        </w:rPr>
        <w:t>dir</w:t>
      </w:r>
      <w:proofErr w:type="spellEnd"/>
      <w:r>
        <w:rPr>
          <w:rFonts w:hint="eastAsia"/>
        </w:rPr>
        <w:t>，是训练集的路径，训练集我将通过百度云分享，届时下载即可。</w:t>
      </w:r>
    </w:p>
    <w:p w:rsidR="003E6202" w:rsidRDefault="003E6202" w:rsidP="003E6202">
      <w:pPr>
        <w:ind w:firstLine="480"/>
      </w:pPr>
      <w:r>
        <w:t>这里我展示一下生成的词向量文件夹下文件。</w:t>
      </w:r>
    </w:p>
    <w:p w:rsidR="003E6202" w:rsidRDefault="003E6202" w:rsidP="003E6202">
      <w:pPr>
        <w:ind w:firstLine="480"/>
      </w:pPr>
      <w:r>
        <w:rPr>
          <w:noProof/>
        </w:rPr>
        <w:drawing>
          <wp:inline distT="0" distB="0" distL="0" distR="0" wp14:anchorId="2AFCA601" wp14:editId="66CED755">
            <wp:extent cx="5274310" cy="261366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613660"/>
                    </a:xfrm>
                    <a:prstGeom prst="rect">
                      <a:avLst/>
                    </a:prstGeom>
                  </pic:spPr>
                </pic:pic>
              </a:graphicData>
            </a:graphic>
          </wp:inline>
        </w:drawing>
      </w:r>
    </w:p>
    <w:p w:rsidR="003E6202" w:rsidRDefault="003E6202" w:rsidP="003E6202">
      <w:pPr>
        <w:ind w:firstLine="480"/>
      </w:pPr>
      <w:r>
        <w:t>这只是一部分，因为我们默认生成</w:t>
      </w:r>
      <w:r>
        <w:rPr>
          <w:rFonts w:hint="eastAsia"/>
        </w:rPr>
        <w:t>10</w:t>
      </w:r>
      <w:r>
        <w:rPr>
          <w:rFonts w:hint="eastAsia"/>
        </w:rPr>
        <w:t>组，由于生成十组结果时间比较长，如果不想生成十组，那么可以将数字修改为</w:t>
      </w:r>
      <w:r>
        <w:rPr>
          <w:rFonts w:hint="eastAsia"/>
        </w:rPr>
        <w:t>3</w:t>
      </w:r>
      <w:r>
        <w:rPr>
          <w:rFonts w:hint="eastAsia"/>
        </w:rPr>
        <w:t>或者</w:t>
      </w:r>
      <w:r>
        <w:rPr>
          <w:rFonts w:hint="eastAsia"/>
        </w:rPr>
        <w:t>5</w:t>
      </w:r>
      <w:r>
        <w:rPr>
          <w:rFonts w:hint="eastAsia"/>
        </w:rPr>
        <w:t>也可以，依自身情况。</w:t>
      </w:r>
    </w:p>
    <w:p w:rsidR="003E6202" w:rsidRDefault="003E6202" w:rsidP="003E6202">
      <w:pPr>
        <w:ind w:firstLine="480"/>
      </w:pPr>
      <w:r>
        <w:rPr>
          <w:noProof/>
        </w:rPr>
        <w:drawing>
          <wp:inline distT="0" distB="0" distL="0" distR="0" wp14:anchorId="0938A75A" wp14:editId="559A58A2">
            <wp:extent cx="4219048" cy="990476"/>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19048" cy="990476"/>
                    </a:xfrm>
                    <a:prstGeom prst="rect">
                      <a:avLst/>
                    </a:prstGeom>
                  </pic:spPr>
                </pic:pic>
              </a:graphicData>
            </a:graphic>
          </wp:inline>
        </w:drawing>
      </w:r>
    </w:p>
    <w:p w:rsidR="003E6202" w:rsidRDefault="003E6202" w:rsidP="003E6202">
      <w:pPr>
        <w:ind w:firstLine="480"/>
      </w:pPr>
      <w:r>
        <w:lastRenderedPageBreak/>
        <w:t>修改完成之后，执行一遍代码即可得到词向量模型。</w:t>
      </w:r>
    </w:p>
    <w:p w:rsidR="003E6202" w:rsidRDefault="003E6202" w:rsidP="003E6202">
      <w:pPr>
        <w:pStyle w:val="a5"/>
        <w:numPr>
          <w:ilvl w:val="0"/>
          <w:numId w:val="4"/>
        </w:numPr>
        <w:ind w:firstLineChars="0"/>
        <w:rPr>
          <w:b/>
        </w:rPr>
      </w:pPr>
      <w:r w:rsidRPr="003E6202">
        <w:rPr>
          <w:rFonts w:hint="eastAsia"/>
          <w:b/>
        </w:rPr>
        <w:t>检索</w:t>
      </w:r>
    </w:p>
    <w:p w:rsidR="003E6202" w:rsidRDefault="003E6202" w:rsidP="003E6202">
      <w:pPr>
        <w:ind w:firstLine="480"/>
      </w:pPr>
      <w:r>
        <w:rPr>
          <w:rFonts w:hint="eastAsia"/>
        </w:rPr>
        <w:t>这里我们也只需要修改如下几个参数。</w:t>
      </w:r>
    </w:p>
    <w:p w:rsidR="003E6202" w:rsidRDefault="003E6202" w:rsidP="003E6202">
      <w:pPr>
        <w:ind w:firstLine="480"/>
      </w:pPr>
      <w:proofErr w:type="spellStart"/>
      <w:r>
        <w:t>Index_dir</w:t>
      </w:r>
      <w:proofErr w:type="spellEnd"/>
      <w:r>
        <w:t>，代表索引存放路径，如果我们检索目标集合为英文文档，修改为英文索引路径，如果我们检索目标集合为荷兰语文档，那么修改为荷兰语索引路径。</w:t>
      </w:r>
    </w:p>
    <w:p w:rsidR="00464E02" w:rsidRDefault="00464E02" w:rsidP="003E6202">
      <w:pPr>
        <w:ind w:firstLine="480"/>
      </w:pPr>
      <w:proofErr w:type="spellStart"/>
      <w:r>
        <w:t>Query_dir</w:t>
      </w:r>
      <w:proofErr w:type="spellEnd"/>
      <w:r>
        <w:t>,</w:t>
      </w:r>
      <w:r>
        <w:t>代表查询文件路径，也就是前面</w:t>
      </w:r>
      <w:r>
        <w:rPr>
          <w:rFonts w:hint="eastAsia"/>
        </w:rPr>
        <w:t>query_generate.py</w:t>
      </w:r>
      <w:r>
        <w:rPr>
          <w:rFonts w:hint="eastAsia"/>
        </w:rPr>
        <w:t>生成的查询文件，这里我们建议在查询文件命名的过程中就将语言信息和单语还是双语信息包括在其中，比如代码中的单语荷兰语查询，又如，双语英文查询可以命名为</w:t>
      </w:r>
      <w:proofErr w:type="spellStart"/>
      <w:r>
        <w:rPr>
          <w:rFonts w:hint="eastAsia"/>
        </w:rPr>
        <w:t>bienglish</w:t>
      </w:r>
      <w:proofErr w:type="spellEnd"/>
      <w:r>
        <w:rPr>
          <w:rFonts w:hint="eastAsia"/>
        </w:rPr>
        <w:t>,</w:t>
      </w:r>
      <w:r>
        <w:rPr>
          <w:rFonts w:hint="eastAsia"/>
        </w:rPr>
        <w:t>这样一看就知道是英文检索荷兰语的实验。</w:t>
      </w:r>
    </w:p>
    <w:p w:rsidR="00464E02" w:rsidRDefault="00464E02" w:rsidP="003E6202">
      <w:pPr>
        <w:ind w:firstLine="480"/>
      </w:pPr>
      <w:proofErr w:type="spellStart"/>
      <w:r>
        <w:t>Outdir</w:t>
      </w:r>
      <w:proofErr w:type="spellEnd"/>
      <w:r>
        <w:t>,</w:t>
      </w:r>
      <w:r>
        <w:t>结果文件存放路径，建议一个实验的结果全部放在一起，便于后面评估，单语</w:t>
      </w:r>
      <w:proofErr w:type="spellStart"/>
      <w:r>
        <w:rPr>
          <w:rFonts w:hint="eastAsia"/>
        </w:rPr>
        <w:t>english</w:t>
      </w:r>
      <w:proofErr w:type="spellEnd"/>
      <w:r>
        <w:rPr>
          <w:rFonts w:hint="eastAsia"/>
        </w:rPr>
        <w:t>，单语</w:t>
      </w:r>
      <w:proofErr w:type="spellStart"/>
      <w:r>
        <w:rPr>
          <w:rFonts w:hint="eastAsia"/>
        </w:rPr>
        <w:t>dutch</w:t>
      </w:r>
      <w:proofErr w:type="spellEnd"/>
      <w:r>
        <w:rPr>
          <w:rFonts w:hint="eastAsia"/>
        </w:rPr>
        <w:t>,</w:t>
      </w:r>
      <w:r>
        <w:rPr>
          <w:rFonts w:hint="eastAsia"/>
        </w:rPr>
        <w:t>双语</w:t>
      </w:r>
      <w:r>
        <w:rPr>
          <w:rFonts w:hint="eastAsia"/>
        </w:rPr>
        <w:t>en-</w:t>
      </w:r>
      <w:proofErr w:type="spellStart"/>
      <w:r>
        <w:rPr>
          <w:rFonts w:hint="eastAsia"/>
        </w:rPr>
        <w:t>dutch</w:t>
      </w:r>
      <w:proofErr w:type="spellEnd"/>
      <w:r>
        <w:rPr>
          <w:rFonts w:hint="eastAsia"/>
        </w:rPr>
        <w:t>,</w:t>
      </w:r>
      <w:r>
        <w:rPr>
          <w:rFonts w:hint="eastAsia"/>
        </w:rPr>
        <w:t>双语</w:t>
      </w:r>
      <w:proofErr w:type="spellStart"/>
      <w:r>
        <w:rPr>
          <w:rFonts w:hint="eastAsia"/>
        </w:rPr>
        <w:t>dutch</w:t>
      </w:r>
      <w:proofErr w:type="spellEnd"/>
      <w:r>
        <w:t>-en,</w:t>
      </w:r>
      <w:r>
        <w:t>这四个即可。</w:t>
      </w:r>
    </w:p>
    <w:p w:rsidR="00464E02" w:rsidRDefault="00464E02" w:rsidP="003E6202">
      <w:pPr>
        <w:ind w:firstLine="480"/>
      </w:pPr>
      <w:r>
        <w:t>最后一个参数也就是权重模型参数，代码中要修改的部分如图所示，</w:t>
      </w:r>
    </w:p>
    <w:p w:rsidR="00464E02" w:rsidRDefault="00464E02" w:rsidP="003E6202">
      <w:pPr>
        <w:ind w:firstLine="480"/>
      </w:pPr>
      <w:r>
        <w:rPr>
          <w:noProof/>
        </w:rPr>
        <w:drawing>
          <wp:inline distT="0" distB="0" distL="0" distR="0" wp14:anchorId="1F7F4C5D" wp14:editId="52A2D7E6">
            <wp:extent cx="4295238" cy="9238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5238" cy="923810"/>
                    </a:xfrm>
                    <a:prstGeom prst="rect">
                      <a:avLst/>
                    </a:prstGeom>
                  </pic:spPr>
                </pic:pic>
              </a:graphicData>
            </a:graphic>
          </wp:inline>
        </w:drawing>
      </w:r>
    </w:p>
    <w:p w:rsidR="00464E02" w:rsidRDefault="00464E02" w:rsidP="003E6202">
      <w:pPr>
        <w:ind w:firstLine="480"/>
      </w:pPr>
      <w:r>
        <w:t>代码中我们使用的是自定义词向量模型计算向量相似度来评估查询和文档之间的联系，当使用该模型的时候，需要到模型中修改几个参数。下面我们来到</w:t>
      </w:r>
      <w:r>
        <w:rPr>
          <w:rFonts w:hint="eastAsia"/>
        </w:rPr>
        <w:t>WeightingModel.py</w:t>
      </w:r>
      <w:r>
        <w:rPr>
          <w:rFonts w:hint="eastAsia"/>
        </w:rPr>
        <w:t>。</w:t>
      </w:r>
    </w:p>
    <w:p w:rsidR="00464E02" w:rsidRDefault="00464E02" w:rsidP="003E6202">
      <w:pPr>
        <w:ind w:firstLine="480"/>
        <w:rPr>
          <w:rFonts w:hint="eastAsia"/>
        </w:rPr>
      </w:pPr>
      <w:r>
        <w:t>如图所示，我们需要修改的部分，一个是加载训练好词向量的路径，这个路径也就是上面我们训练词向量生成的路径。另外一个是词向量的维度，如果我们加载的是</w:t>
      </w:r>
      <w:r>
        <w:rPr>
          <w:rFonts w:hint="eastAsia"/>
        </w:rPr>
        <w:t>600</w:t>
      </w:r>
      <w:r>
        <w:rPr>
          <w:rFonts w:hint="eastAsia"/>
        </w:rPr>
        <w:t>维，那么</w:t>
      </w:r>
      <w:r>
        <w:rPr>
          <w:rFonts w:hint="eastAsia"/>
        </w:rPr>
        <w:t>size</w:t>
      </w:r>
      <w:r>
        <w:rPr>
          <w:rFonts w:hint="eastAsia"/>
        </w:rPr>
        <w:t>设置为</w:t>
      </w:r>
      <w:r>
        <w:rPr>
          <w:rFonts w:hint="eastAsia"/>
        </w:rPr>
        <w:t>600</w:t>
      </w:r>
      <w:r>
        <w:rPr>
          <w:rFonts w:hint="eastAsia"/>
        </w:rPr>
        <w:t>，如果</w:t>
      </w:r>
      <w:r>
        <w:rPr>
          <w:rFonts w:hint="eastAsia"/>
        </w:rPr>
        <w:t>300</w:t>
      </w:r>
      <w:r>
        <w:rPr>
          <w:rFonts w:hint="eastAsia"/>
        </w:rPr>
        <w:t>维，</w:t>
      </w:r>
      <w:r>
        <w:rPr>
          <w:rFonts w:hint="eastAsia"/>
        </w:rPr>
        <w:t>size</w:t>
      </w:r>
      <w:r>
        <w:rPr>
          <w:rFonts w:hint="eastAsia"/>
        </w:rPr>
        <w:t>设置为</w:t>
      </w:r>
      <w:r>
        <w:rPr>
          <w:rFonts w:hint="eastAsia"/>
        </w:rPr>
        <w:t>300.</w:t>
      </w:r>
    </w:p>
    <w:p w:rsidR="00464E02" w:rsidRDefault="00464E02" w:rsidP="003E6202">
      <w:pPr>
        <w:ind w:firstLine="480"/>
      </w:pPr>
      <w:r>
        <w:rPr>
          <w:noProof/>
        </w:rPr>
        <w:drawing>
          <wp:inline distT="0" distB="0" distL="0" distR="0" wp14:anchorId="0DE76A18" wp14:editId="20B60862">
            <wp:extent cx="4352381" cy="990476"/>
            <wp:effectExtent l="0" t="0" r="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381" cy="990476"/>
                    </a:xfrm>
                    <a:prstGeom prst="rect">
                      <a:avLst/>
                    </a:prstGeom>
                  </pic:spPr>
                </pic:pic>
              </a:graphicData>
            </a:graphic>
          </wp:inline>
        </w:drawing>
      </w:r>
    </w:p>
    <w:p w:rsidR="00464E02" w:rsidRDefault="00464E02" w:rsidP="003E6202">
      <w:pPr>
        <w:ind w:firstLine="480"/>
      </w:pPr>
      <w:r>
        <w:t>如果我们要使用其他模型方法，下面我说明一下几种常见的模型。</w:t>
      </w:r>
    </w:p>
    <w:p w:rsidR="00464E02" w:rsidRDefault="00464E02" w:rsidP="00464E02">
      <w:pPr>
        <w:pStyle w:val="a5"/>
        <w:numPr>
          <w:ilvl w:val="0"/>
          <w:numId w:val="5"/>
        </w:numPr>
        <w:ind w:firstLineChars="0"/>
      </w:pPr>
      <w:r>
        <w:rPr>
          <w:rFonts w:hint="eastAsia"/>
        </w:rPr>
        <w:t>语言模型，首先需要修改一句，将</w:t>
      </w:r>
      <w:r>
        <w:rPr>
          <w:rFonts w:hint="eastAsia"/>
        </w:rPr>
        <w:t xml:space="preserve">from </w:t>
      </w:r>
      <w:proofErr w:type="spellStart"/>
      <w:r>
        <w:rPr>
          <w:rFonts w:hint="eastAsia"/>
        </w:rPr>
        <w:t>WeightingModel</w:t>
      </w:r>
      <w:proofErr w:type="spellEnd"/>
      <w:r>
        <w:rPr>
          <w:rFonts w:hint="eastAsia"/>
        </w:rPr>
        <w:t xml:space="preserve"> import </w:t>
      </w:r>
      <w:proofErr w:type="spellStart"/>
      <w:r>
        <w:rPr>
          <w:rFonts w:hint="eastAsia"/>
        </w:rPr>
        <w:t>WEvs</w:t>
      </w:r>
      <w:proofErr w:type="spellEnd"/>
      <w:r>
        <w:rPr>
          <w:rFonts w:hint="eastAsia"/>
        </w:rPr>
        <w:t>修改为</w:t>
      </w:r>
      <w:r>
        <w:rPr>
          <w:rFonts w:hint="eastAsia"/>
        </w:rPr>
        <w:t xml:space="preserve">from </w:t>
      </w:r>
      <w:proofErr w:type="spellStart"/>
      <w:r>
        <w:rPr>
          <w:rFonts w:hint="eastAsia"/>
        </w:rPr>
        <w:t>WeightingModel</w:t>
      </w:r>
      <w:proofErr w:type="spellEnd"/>
      <w:r>
        <w:rPr>
          <w:rFonts w:hint="eastAsia"/>
        </w:rPr>
        <w:t xml:space="preserve"> import </w:t>
      </w:r>
      <w:proofErr w:type="spellStart"/>
      <w:r>
        <w:rPr>
          <w:rFonts w:hint="eastAsia"/>
        </w:rPr>
        <w:t>WEvs,</w:t>
      </w:r>
      <w:r>
        <w:t>LM</w:t>
      </w:r>
      <w:proofErr w:type="spellEnd"/>
      <w:r>
        <w:t>，意思就是从对应的文件模块中导入需要使用的类。然后就将</w:t>
      </w:r>
      <w:r>
        <w:rPr>
          <w:rFonts w:hint="eastAsia"/>
        </w:rPr>
        <w:t>weighting=</w:t>
      </w:r>
      <w:proofErr w:type="spellStart"/>
      <w:r>
        <w:rPr>
          <w:rFonts w:hint="eastAsia"/>
        </w:rPr>
        <w:t>WEvs</w:t>
      </w:r>
      <w:proofErr w:type="spellEnd"/>
      <w:r>
        <w:rPr>
          <w:rFonts w:hint="eastAsia"/>
        </w:rPr>
        <w:t>(</w:t>
      </w:r>
      <w:r>
        <w:t>)</w:t>
      </w:r>
      <w:r>
        <w:t>换成</w:t>
      </w:r>
      <w:r>
        <w:rPr>
          <w:rFonts w:hint="eastAsia"/>
        </w:rPr>
        <w:t>weighting=LM()</w:t>
      </w:r>
      <w:r>
        <w:rPr>
          <w:rFonts w:hint="eastAsia"/>
        </w:rPr>
        <w:t>。但是这里需要注意的是</w:t>
      </w:r>
      <w:r>
        <w:rPr>
          <w:rFonts w:hint="eastAsia"/>
        </w:rPr>
        <w:t>LM</w:t>
      </w:r>
      <w:r>
        <w:rPr>
          <w:rFonts w:hint="eastAsia"/>
        </w:rPr>
        <w:t>中存在一个名为</w:t>
      </w:r>
      <w:r>
        <w:rPr>
          <w:rFonts w:hint="eastAsia"/>
        </w:rPr>
        <w:t>u</w:t>
      </w:r>
      <w:r>
        <w:rPr>
          <w:rFonts w:hint="eastAsia"/>
        </w:rPr>
        <w:t>的参数，在</w:t>
      </w:r>
      <w:proofErr w:type="spellStart"/>
      <w:r>
        <w:rPr>
          <w:rFonts w:hint="eastAsia"/>
        </w:rPr>
        <w:t>WeightingModel</w:t>
      </w:r>
      <w:proofErr w:type="spellEnd"/>
      <w:r>
        <w:rPr>
          <w:rFonts w:hint="eastAsia"/>
        </w:rPr>
        <w:t>中可以修改不同的</w:t>
      </w:r>
      <w:r>
        <w:rPr>
          <w:rFonts w:hint="eastAsia"/>
        </w:rPr>
        <w:t>u</w:t>
      </w:r>
      <w:r>
        <w:rPr>
          <w:rFonts w:hint="eastAsia"/>
        </w:rPr>
        <w:t>值。我这里</w:t>
      </w:r>
      <w:r>
        <w:rPr>
          <w:rFonts w:hint="eastAsia"/>
        </w:rPr>
        <w:t>u</w:t>
      </w:r>
      <w:r>
        <w:rPr>
          <w:rFonts w:hint="eastAsia"/>
        </w:rPr>
        <w:t>是</w:t>
      </w:r>
      <w:r>
        <w:rPr>
          <w:rFonts w:hint="eastAsia"/>
        </w:rPr>
        <w:t>190.</w:t>
      </w:r>
    </w:p>
    <w:p w:rsidR="00464E02" w:rsidRDefault="00464E02" w:rsidP="00464E02">
      <w:pPr>
        <w:pStyle w:val="a5"/>
        <w:ind w:left="900" w:firstLineChars="0" w:firstLine="0"/>
      </w:pPr>
      <w:r>
        <w:rPr>
          <w:noProof/>
        </w:rPr>
        <w:drawing>
          <wp:inline distT="0" distB="0" distL="0" distR="0" wp14:anchorId="0CA2DB95" wp14:editId="76481F94">
            <wp:extent cx="4895238" cy="1514286"/>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5238" cy="1514286"/>
                    </a:xfrm>
                    <a:prstGeom prst="rect">
                      <a:avLst/>
                    </a:prstGeom>
                  </pic:spPr>
                </pic:pic>
              </a:graphicData>
            </a:graphic>
          </wp:inline>
        </w:drawing>
      </w:r>
    </w:p>
    <w:p w:rsidR="00464E02" w:rsidRDefault="00464E02" w:rsidP="00464E02">
      <w:pPr>
        <w:pStyle w:val="a5"/>
        <w:numPr>
          <w:ilvl w:val="0"/>
          <w:numId w:val="5"/>
        </w:numPr>
        <w:ind w:firstLineChars="0"/>
      </w:pPr>
      <w:r>
        <w:rPr>
          <w:rFonts w:hint="eastAsia"/>
        </w:rPr>
        <w:lastRenderedPageBreak/>
        <w:t>BM25</w:t>
      </w:r>
      <w:r>
        <w:rPr>
          <w:rFonts w:hint="eastAsia"/>
        </w:rPr>
        <w:t>，这里不需要修改参数，只要将</w:t>
      </w:r>
      <w:r>
        <w:rPr>
          <w:rFonts w:hint="eastAsia"/>
        </w:rPr>
        <w:t>Weighting=</w:t>
      </w:r>
      <w:proofErr w:type="spellStart"/>
      <w:r>
        <w:t>WEvs</w:t>
      </w:r>
      <w:proofErr w:type="spellEnd"/>
      <w:r>
        <w:t>()</w:t>
      </w:r>
      <w:r>
        <w:t>去掉就行，因为默认的模型是</w:t>
      </w:r>
      <w:r>
        <w:rPr>
          <w:rFonts w:hint="eastAsia"/>
        </w:rPr>
        <w:t>BM25.</w:t>
      </w:r>
    </w:p>
    <w:p w:rsidR="00464E02" w:rsidRDefault="00464E02" w:rsidP="00464E02">
      <w:pPr>
        <w:pStyle w:val="a5"/>
        <w:numPr>
          <w:ilvl w:val="0"/>
          <w:numId w:val="5"/>
        </w:numPr>
        <w:ind w:firstLineChars="0"/>
      </w:pPr>
      <w:r>
        <w:t>TFIDF,</w:t>
      </w:r>
      <w:r>
        <w:t>需要将</w:t>
      </w:r>
      <w:r>
        <w:rPr>
          <w:rFonts w:hint="eastAsia"/>
        </w:rPr>
        <w:t>Weighting=</w:t>
      </w:r>
      <w:proofErr w:type="spellStart"/>
      <w:r>
        <w:rPr>
          <w:rFonts w:hint="eastAsia"/>
        </w:rPr>
        <w:t>WEvs</w:t>
      </w:r>
      <w:proofErr w:type="spellEnd"/>
      <w:r>
        <w:rPr>
          <w:rFonts w:hint="eastAsia"/>
        </w:rPr>
        <w:t>(</w:t>
      </w:r>
      <w:r>
        <w:t>),</w:t>
      </w:r>
      <w:r>
        <w:t>修改为</w:t>
      </w:r>
      <w:r>
        <w:rPr>
          <w:rFonts w:hint="eastAsia"/>
        </w:rPr>
        <w:t>Weighting=</w:t>
      </w:r>
      <w:proofErr w:type="spellStart"/>
      <w:r>
        <w:rPr>
          <w:rFonts w:hint="eastAsia"/>
        </w:rPr>
        <w:t>scoring.TF_</w:t>
      </w:r>
      <w:proofErr w:type="gramStart"/>
      <w:r>
        <w:rPr>
          <w:rFonts w:hint="eastAsia"/>
        </w:rPr>
        <w:t>IDF</w:t>
      </w:r>
      <w:proofErr w:type="spellEnd"/>
      <w:r>
        <w:rPr>
          <w:rFonts w:hint="eastAsia"/>
        </w:rPr>
        <w:t>(</w:t>
      </w:r>
      <w:proofErr w:type="gramEnd"/>
      <w:r>
        <w:rPr>
          <w:rFonts w:hint="eastAsia"/>
        </w:rPr>
        <w:t>).</w:t>
      </w:r>
    </w:p>
    <w:p w:rsidR="00EF6F4C" w:rsidRDefault="00EF6F4C" w:rsidP="00EF6F4C">
      <w:pPr>
        <w:ind w:firstLine="480"/>
      </w:pPr>
      <w:r>
        <w:t>最后，需要注意的是，输出文件名</w:t>
      </w:r>
      <w:proofErr w:type="gramStart"/>
      <w:r>
        <w:t>字一定</w:t>
      </w:r>
      <w:proofErr w:type="gramEnd"/>
      <w:r>
        <w:t>要修改，每种对应的模型给一个对应的名字即可，不要用一样的</w:t>
      </w:r>
      <w:proofErr w:type="spellStart"/>
      <w:r>
        <w:t>outdir</w:t>
      </w:r>
      <w:proofErr w:type="spellEnd"/>
      <w:r>
        <w:t>。比如代码中我们最开始是</w:t>
      </w:r>
    </w:p>
    <w:p w:rsidR="00EF6F4C" w:rsidRDefault="00EF6F4C" w:rsidP="00EF6F4C">
      <w:pPr>
        <w:ind w:firstLine="360"/>
        <w:rPr>
          <w:rStyle w:val="s"/>
          <w:rFonts w:ascii="Consolas" w:hAnsi="Consolas" w:cs="Consolas"/>
          <w:color w:val="DD2200"/>
          <w:sz w:val="18"/>
          <w:szCs w:val="18"/>
          <w:shd w:val="clear" w:color="auto" w:fill="FFFFFF"/>
        </w:rPr>
      </w:pPr>
      <w:proofErr w:type="spellStart"/>
      <w:r w:rsidRPr="00EF6F4C">
        <w:rPr>
          <w:rStyle w:val="s"/>
          <w:rFonts w:ascii="Consolas" w:hAnsi="Consolas" w:cs="Consolas"/>
          <w:color w:val="DD2200"/>
          <w:sz w:val="18"/>
          <w:szCs w:val="18"/>
          <w:shd w:val="clear" w:color="auto" w:fill="FFFFFF"/>
        </w:rPr>
        <w:t>out_dir</w:t>
      </w:r>
      <w:proofErr w:type="spellEnd"/>
      <w:r w:rsidRPr="00EF6F4C">
        <w:rPr>
          <w:rStyle w:val="s"/>
          <w:rFonts w:ascii="Consolas" w:hAnsi="Consolas" w:cs="Consolas"/>
          <w:color w:val="DD2200"/>
          <w:sz w:val="18"/>
          <w:szCs w:val="18"/>
          <w:shd w:val="clear" w:color="auto" w:fill="FFFFFF"/>
        </w:rPr>
        <w:t>="F:/CLEF2003/result/monolingual/nl/pysize600.txt"</w:t>
      </w:r>
    </w:p>
    <w:p w:rsidR="00EF6F4C" w:rsidRDefault="00EF6F4C" w:rsidP="00EF6F4C">
      <w:pPr>
        <w:ind w:firstLine="480"/>
        <w:rPr>
          <w:shd w:val="clear" w:color="auto" w:fill="FFFFFF"/>
        </w:rPr>
      </w:pPr>
      <w:r>
        <w:rPr>
          <w:rFonts w:hint="eastAsia"/>
          <w:shd w:val="clear" w:color="auto" w:fill="FFFFFF"/>
        </w:rPr>
        <w:t>当我们用</w:t>
      </w:r>
      <w:r>
        <w:rPr>
          <w:rFonts w:hint="eastAsia"/>
          <w:shd w:val="clear" w:color="auto" w:fill="FFFFFF"/>
        </w:rPr>
        <w:t>BM25</w:t>
      </w:r>
      <w:r>
        <w:rPr>
          <w:rFonts w:hint="eastAsia"/>
          <w:shd w:val="clear" w:color="auto" w:fill="FFFFFF"/>
        </w:rPr>
        <w:t>模型，我们修改为</w:t>
      </w:r>
    </w:p>
    <w:p w:rsidR="00EF6F4C" w:rsidRDefault="00EF6F4C" w:rsidP="00EF6F4C">
      <w:pPr>
        <w:ind w:firstLine="480"/>
        <w:rPr>
          <w:shd w:val="clear" w:color="auto" w:fill="FFFFFF"/>
        </w:rPr>
      </w:pPr>
      <w:proofErr w:type="spellStart"/>
      <w:r>
        <w:rPr>
          <w:shd w:val="clear" w:color="auto" w:fill="FFFFFF"/>
        </w:rPr>
        <w:t>O</w:t>
      </w:r>
      <w:r>
        <w:rPr>
          <w:rFonts w:hint="eastAsia"/>
          <w:shd w:val="clear" w:color="auto" w:fill="FFFFFF"/>
        </w:rPr>
        <w:t>utdir</w:t>
      </w:r>
      <w:proofErr w:type="spellEnd"/>
      <w:r>
        <w:rPr>
          <w:rFonts w:hint="eastAsia"/>
          <w:shd w:val="clear" w:color="auto" w:fill="FFFFFF"/>
        </w:rPr>
        <w:t>=</w:t>
      </w:r>
      <w:r>
        <w:rPr>
          <w:shd w:val="clear" w:color="auto" w:fill="FFFFFF"/>
        </w:rPr>
        <w:t>’F</w:t>
      </w:r>
      <w:proofErr w:type="gramStart"/>
      <w:r>
        <w:rPr>
          <w:shd w:val="clear" w:color="auto" w:fill="FFFFFF"/>
        </w:rPr>
        <w:t>:/</w:t>
      </w:r>
      <w:proofErr w:type="gramEnd"/>
      <w:r>
        <w:rPr>
          <w:shd w:val="clear" w:color="auto" w:fill="FFFFFF"/>
        </w:rPr>
        <w:t>CLEF2003/result/monolingual/</w:t>
      </w:r>
      <w:proofErr w:type="spellStart"/>
      <w:r>
        <w:rPr>
          <w:shd w:val="clear" w:color="auto" w:fill="FFFFFF"/>
        </w:rPr>
        <w:t>nl</w:t>
      </w:r>
      <w:proofErr w:type="spellEnd"/>
      <w:r>
        <w:rPr>
          <w:shd w:val="clear" w:color="auto" w:fill="FFFFFF"/>
        </w:rPr>
        <w:t>/pyBM25.txt’</w:t>
      </w:r>
    </w:p>
    <w:p w:rsidR="00EF6F4C" w:rsidRDefault="00EF6F4C" w:rsidP="00EF6F4C">
      <w:pPr>
        <w:ind w:firstLine="480"/>
        <w:rPr>
          <w:shd w:val="clear" w:color="auto" w:fill="FFFFFF"/>
        </w:rPr>
      </w:pPr>
      <w:r>
        <w:rPr>
          <w:shd w:val="clear" w:color="auto" w:fill="FFFFFF"/>
        </w:rPr>
        <w:t>同理，</w:t>
      </w:r>
      <w:r>
        <w:rPr>
          <w:rFonts w:hint="eastAsia"/>
          <w:shd w:val="clear" w:color="auto" w:fill="FFFFFF"/>
        </w:rPr>
        <w:t>LM</w:t>
      </w:r>
      <w:r>
        <w:rPr>
          <w:rFonts w:hint="eastAsia"/>
          <w:shd w:val="clear" w:color="auto" w:fill="FFFFFF"/>
        </w:rPr>
        <w:t>和</w:t>
      </w:r>
      <w:proofErr w:type="spellStart"/>
      <w:r>
        <w:rPr>
          <w:rFonts w:hint="eastAsia"/>
          <w:shd w:val="clear" w:color="auto" w:fill="FFFFFF"/>
        </w:rPr>
        <w:t>tfidf</w:t>
      </w:r>
      <w:proofErr w:type="spellEnd"/>
      <w:r>
        <w:rPr>
          <w:rFonts w:hint="eastAsia"/>
          <w:shd w:val="clear" w:color="auto" w:fill="FFFFFF"/>
        </w:rPr>
        <w:t>都可以这样修改。</w:t>
      </w:r>
    </w:p>
    <w:p w:rsidR="00EF6F4C" w:rsidRDefault="00EF6F4C" w:rsidP="00EF6F4C">
      <w:pPr>
        <w:pStyle w:val="a5"/>
        <w:numPr>
          <w:ilvl w:val="0"/>
          <w:numId w:val="4"/>
        </w:numPr>
        <w:ind w:firstLineChars="0"/>
        <w:rPr>
          <w:b/>
          <w:shd w:val="clear" w:color="auto" w:fill="FFFFFF"/>
        </w:rPr>
      </w:pPr>
      <w:r w:rsidRPr="00EF6F4C">
        <w:rPr>
          <w:rFonts w:hint="eastAsia"/>
          <w:b/>
          <w:shd w:val="clear" w:color="auto" w:fill="FFFFFF"/>
        </w:rPr>
        <w:t>评估</w:t>
      </w:r>
    </w:p>
    <w:p w:rsidR="00EF6F4C" w:rsidRDefault="00EF6F4C" w:rsidP="00EF6F4C">
      <w:pPr>
        <w:ind w:firstLine="480"/>
        <w:rPr>
          <w:shd w:val="clear" w:color="auto" w:fill="FFFFFF"/>
        </w:rPr>
      </w:pPr>
      <w:r>
        <w:rPr>
          <w:rFonts w:hint="eastAsia"/>
          <w:shd w:val="clear" w:color="auto" w:fill="FFFFFF"/>
        </w:rPr>
        <w:t>前面我们将检索结果存放在一个文件夹下，例如我的结果文件夹下。</w:t>
      </w:r>
    </w:p>
    <w:p w:rsidR="00EF6F4C" w:rsidRDefault="00EF6F4C" w:rsidP="00EF6F4C">
      <w:pPr>
        <w:ind w:firstLine="480"/>
        <w:rPr>
          <w:shd w:val="clear" w:color="auto" w:fill="FFFFFF"/>
        </w:rPr>
      </w:pPr>
      <w:r>
        <w:rPr>
          <w:noProof/>
        </w:rPr>
        <w:drawing>
          <wp:inline distT="0" distB="0" distL="0" distR="0" wp14:anchorId="06F4A907" wp14:editId="0AA236F3">
            <wp:extent cx="5274310" cy="1691640"/>
            <wp:effectExtent l="0" t="0" r="254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91640"/>
                    </a:xfrm>
                    <a:prstGeom prst="rect">
                      <a:avLst/>
                    </a:prstGeom>
                  </pic:spPr>
                </pic:pic>
              </a:graphicData>
            </a:graphic>
          </wp:inline>
        </w:drawing>
      </w:r>
    </w:p>
    <w:p w:rsidR="00EF6F4C" w:rsidRDefault="00EF6F4C" w:rsidP="00EF6F4C">
      <w:pPr>
        <w:ind w:firstLine="480"/>
        <w:rPr>
          <w:shd w:val="clear" w:color="auto" w:fill="FFFFFF"/>
        </w:rPr>
      </w:pPr>
      <w:r>
        <w:rPr>
          <w:shd w:val="clear" w:color="auto" w:fill="FFFFFF"/>
        </w:rPr>
        <w:t>在</w:t>
      </w:r>
      <w:r>
        <w:rPr>
          <w:rFonts w:hint="eastAsia"/>
          <w:shd w:val="clear" w:color="auto" w:fill="FFFFFF"/>
        </w:rPr>
        <w:t>map.py</w:t>
      </w:r>
      <w:r>
        <w:rPr>
          <w:rFonts w:hint="eastAsia"/>
          <w:shd w:val="clear" w:color="auto" w:fill="FFFFFF"/>
        </w:rPr>
        <w:t>中，</w:t>
      </w:r>
      <w:proofErr w:type="spellStart"/>
      <w:r>
        <w:rPr>
          <w:shd w:val="clear" w:color="auto" w:fill="FFFFFF"/>
        </w:rPr>
        <w:t>evolution_dir</w:t>
      </w:r>
      <w:proofErr w:type="spellEnd"/>
      <w:r>
        <w:rPr>
          <w:shd w:val="clear" w:color="auto" w:fill="FFFFFF"/>
        </w:rPr>
        <w:t>的值就设置为该文件夹，代表需要评估的文件目录。同时，</w:t>
      </w:r>
      <w:proofErr w:type="spellStart"/>
      <w:r w:rsidR="00222D7D">
        <w:rPr>
          <w:rFonts w:hint="eastAsia"/>
          <w:shd w:val="clear" w:color="auto" w:fill="FFFFFF"/>
        </w:rPr>
        <w:t>access_dir</w:t>
      </w:r>
      <w:proofErr w:type="spellEnd"/>
      <w:r w:rsidR="00222D7D">
        <w:rPr>
          <w:rFonts w:hint="eastAsia"/>
          <w:shd w:val="clear" w:color="auto" w:fill="FFFFFF"/>
        </w:rPr>
        <w:t>代表</w:t>
      </w:r>
      <w:r>
        <w:rPr>
          <w:shd w:val="clear" w:color="auto" w:fill="FFFFFF"/>
        </w:rPr>
        <w:t>评估标准文件</w:t>
      </w:r>
      <w:r w:rsidR="00222D7D">
        <w:rPr>
          <w:shd w:val="clear" w:color="auto" w:fill="FFFFFF"/>
        </w:rPr>
        <w:t>。</w:t>
      </w:r>
    </w:p>
    <w:p w:rsidR="00222D7D" w:rsidRDefault="00222D7D" w:rsidP="00EF6F4C">
      <w:pPr>
        <w:ind w:firstLine="480"/>
        <w:rPr>
          <w:shd w:val="clear" w:color="auto" w:fill="FFFFFF"/>
        </w:rPr>
      </w:pPr>
      <w:r>
        <w:rPr>
          <w:noProof/>
        </w:rPr>
        <w:drawing>
          <wp:inline distT="0" distB="0" distL="0" distR="0" wp14:anchorId="6F14FC66" wp14:editId="6344FE86">
            <wp:extent cx="5274310" cy="196977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969770"/>
                    </a:xfrm>
                    <a:prstGeom prst="rect">
                      <a:avLst/>
                    </a:prstGeom>
                  </pic:spPr>
                </pic:pic>
              </a:graphicData>
            </a:graphic>
          </wp:inline>
        </w:drawing>
      </w:r>
    </w:p>
    <w:p w:rsidR="00222D7D" w:rsidRDefault="00222D7D" w:rsidP="00EF6F4C">
      <w:pPr>
        <w:ind w:firstLine="480"/>
        <w:rPr>
          <w:shd w:val="clear" w:color="auto" w:fill="FFFFFF"/>
        </w:rPr>
      </w:pPr>
      <w:r>
        <w:rPr>
          <w:shd w:val="clear" w:color="auto" w:fill="FFFFFF"/>
        </w:rPr>
        <w:t>上图就是</w:t>
      </w:r>
      <w:r>
        <w:rPr>
          <w:rFonts w:hint="eastAsia"/>
          <w:shd w:val="clear" w:color="auto" w:fill="FFFFFF"/>
        </w:rPr>
        <w:t>E0008</w:t>
      </w:r>
      <w:r>
        <w:rPr>
          <w:shd w:val="clear" w:color="auto" w:fill="FFFFFF"/>
        </w:rPr>
        <w:t>中的评估标准文件。如果检索的是英文文档，就对应</w:t>
      </w:r>
      <w:proofErr w:type="spellStart"/>
      <w:r>
        <w:rPr>
          <w:rFonts w:hint="eastAsia"/>
          <w:shd w:val="clear" w:color="auto" w:fill="FFFFFF"/>
        </w:rPr>
        <w:t>qrels_EN</w:t>
      </w:r>
      <w:proofErr w:type="spellEnd"/>
      <w:r>
        <w:rPr>
          <w:rFonts w:hint="eastAsia"/>
          <w:shd w:val="clear" w:color="auto" w:fill="FFFFFF"/>
        </w:rPr>
        <w:t>,</w:t>
      </w:r>
      <w:r>
        <w:rPr>
          <w:rFonts w:hint="eastAsia"/>
          <w:shd w:val="clear" w:color="auto" w:fill="FFFFFF"/>
        </w:rPr>
        <w:t>如果检索荷兰语文档，对应的就是</w:t>
      </w:r>
      <w:proofErr w:type="spellStart"/>
      <w:r>
        <w:rPr>
          <w:rFonts w:hint="eastAsia"/>
          <w:shd w:val="clear" w:color="auto" w:fill="FFFFFF"/>
        </w:rPr>
        <w:t>qrels_NL</w:t>
      </w:r>
      <w:proofErr w:type="spellEnd"/>
      <w:r>
        <w:rPr>
          <w:rFonts w:hint="eastAsia"/>
          <w:shd w:val="clear" w:color="auto" w:fill="FFFFFF"/>
        </w:rPr>
        <w:t>.</w:t>
      </w:r>
    </w:p>
    <w:p w:rsidR="00222D7D" w:rsidRPr="00EF6F4C" w:rsidRDefault="00222D7D" w:rsidP="00EF6F4C">
      <w:pPr>
        <w:ind w:firstLine="480"/>
        <w:rPr>
          <w:rFonts w:hint="eastAsia"/>
          <w:shd w:val="clear" w:color="auto" w:fill="FFFFFF"/>
        </w:rPr>
      </w:pPr>
      <w:r>
        <w:rPr>
          <w:shd w:val="clear" w:color="auto" w:fill="FFFFFF"/>
        </w:rPr>
        <w:t>执行一遍程序，就可以得到评估结果。</w:t>
      </w:r>
    </w:p>
    <w:sectPr w:rsidR="00222D7D" w:rsidRPr="00EF6F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378C3"/>
    <w:multiLevelType w:val="hybridMultilevel"/>
    <w:tmpl w:val="BE8218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3D6F6D"/>
    <w:multiLevelType w:val="hybridMultilevel"/>
    <w:tmpl w:val="DFEABE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ED3DE9"/>
    <w:multiLevelType w:val="hybridMultilevel"/>
    <w:tmpl w:val="D62E5E0A"/>
    <w:lvl w:ilvl="0" w:tplc="1CBA6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624D44"/>
    <w:multiLevelType w:val="hybridMultilevel"/>
    <w:tmpl w:val="BE8218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58091FB1"/>
    <w:multiLevelType w:val="hybridMultilevel"/>
    <w:tmpl w:val="27869F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DAA"/>
    <w:rsid w:val="00112799"/>
    <w:rsid w:val="00222D7D"/>
    <w:rsid w:val="00295AEA"/>
    <w:rsid w:val="003027FD"/>
    <w:rsid w:val="003B2E32"/>
    <w:rsid w:val="003B4AAF"/>
    <w:rsid w:val="003E6202"/>
    <w:rsid w:val="003E7A3A"/>
    <w:rsid w:val="00464E02"/>
    <w:rsid w:val="00493431"/>
    <w:rsid w:val="006C5DAA"/>
    <w:rsid w:val="00D02534"/>
    <w:rsid w:val="00D71FDC"/>
    <w:rsid w:val="00E66EC7"/>
    <w:rsid w:val="00EF6F4C"/>
    <w:rsid w:val="00FD2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0BD29-9B41-4FF4-A6B9-1E17D823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4AAF"/>
    <w:pPr>
      <w:widowControl w:val="0"/>
      <w:ind w:firstLineChars="200" w:firstLine="20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C5DAA"/>
    <w:pPr>
      <w:spacing w:before="240" w:after="60"/>
      <w:jc w:val="center"/>
      <w:outlineLvl w:val="0"/>
    </w:pPr>
    <w:rPr>
      <w:rFonts w:asciiTheme="majorHAnsi" w:eastAsia="宋体" w:hAnsiTheme="majorHAnsi" w:cstheme="majorBidi"/>
      <w:b/>
      <w:bCs/>
      <w:sz w:val="28"/>
      <w:szCs w:val="32"/>
    </w:rPr>
  </w:style>
  <w:style w:type="character" w:customStyle="1" w:styleId="Char">
    <w:name w:val="标题 Char"/>
    <w:basedOn w:val="a0"/>
    <w:link w:val="a3"/>
    <w:uiPriority w:val="10"/>
    <w:rsid w:val="006C5DAA"/>
    <w:rPr>
      <w:rFonts w:asciiTheme="majorHAnsi" w:eastAsia="宋体" w:hAnsiTheme="majorHAnsi" w:cstheme="majorBidi"/>
      <w:b/>
      <w:bCs/>
      <w:sz w:val="28"/>
      <w:szCs w:val="32"/>
    </w:rPr>
  </w:style>
  <w:style w:type="paragraph" w:styleId="a4">
    <w:name w:val="Subtitle"/>
    <w:basedOn w:val="a"/>
    <w:next w:val="a"/>
    <w:link w:val="Char0"/>
    <w:uiPriority w:val="11"/>
    <w:qFormat/>
    <w:rsid w:val="006C5DA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C5DAA"/>
    <w:rPr>
      <w:rFonts w:asciiTheme="majorHAnsi" w:eastAsia="宋体" w:hAnsiTheme="majorHAnsi" w:cstheme="majorBidi"/>
      <w:b/>
      <w:bCs/>
      <w:kern w:val="28"/>
      <w:sz w:val="32"/>
      <w:szCs w:val="32"/>
    </w:rPr>
  </w:style>
  <w:style w:type="paragraph" w:customStyle="1" w:styleId="1">
    <w:name w:val="标题1"/>
    <w:basedOn w:val="a4"/>
    <w:link w:val="1Char"/>
    <w:qFormat/>
    <w:rsid w:val="006C5DAA"/>
    <w:pPr>
      <w:spacing w:line="300" w:lineRule="auto"/>
      <w:ind w:firstLineChars="0" w:firstLine="0"/>
      <w:jc w:val="left"/>
    </w:pPr>
    <w:rPr>
      <w:sz w:val="24"/>
    </w:rPr>
  </w:style>
  <w:style w:type="paragraph" w:styleId="a5">
    <w:name w:val="List Paragraph"/>
    <w:basedOn w:val="a"/>
    <w:uiPriority w:val="34"/>
    <w:qFormat/>
    <w:rsid w:val="00112799"/>
    <w:pPr>
      <w:ind w:firstLine="420"/>
    </w:pPr>
  </w:style>
  <w:style w:type="character" w:customStyle="1" w:styleId="1Char">
    <w:name w:val="标题1 Char"/>
    <w:basedOn w:val="Char0"/>
    <w:link w:val="1"/>
    <w:rsid w:val="006C5DAA"/>
    <w:rPr>
      <w:rFonts w:asciiTheme="majorHAnsi" w:eastAsia="宋体" w:hAnsiTheme="majorHAnsi" w:cstheme="majorBidi"/>
      <w:b/>
      <w:bCs/>
      <w:kern w:val="28"/>
      <w:sz w:val="24"/>
      <w:szCs w:val="32"/>
    </w:rPr>
  </w:style>
  <w:style w:type="paragraph" w:styleId="HTML">
    <w:name w:val="HTML Preformatted"/>
    <w:basedOn w:val="a"/>
    <w:link w:val="HTMLChar"/>
    <w:uiPriority w:val="99"/>
    <w:semiHidden/>
    <w:unhideWhenUsed/>
    <w:rsid w:val="003B4A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3B4AAF"/>
    <w:rPr>
      <w:rFonts w:ascii="宋体" w:eastAsia="宋体" w:hAnsi="宋体" w:cs="宋体"/>
      <w:kern w:val="0"/>
      <w:sz w:val="24"/>
      <w:szCs w:val="24"/>
    </w:rPr>
  </w:style>
  <w:style w:type="character" w:customStyle="1" w:styleId="k">
    <w:name w:val="k"/>
    <w:basedOn w:val="a0"/>
    <w:rsid w:val="003B4AAF"/>
  </w:style>
  <w:style w:type="character" w:customStyle="1" w:styleId="ow">
    <w:name w:val="ow"/>
    <w:basedOn w:val="a0"/>
    <w:rsid w:val="003B4AAF"/>
  </w:style>
  <w:style w:type="character" w:customStyle="1" w:styleId="n">
    <w:name w:val="n"/>
    <w:basedOn w:val="a0"/>
    <w:rsid w:val="003B4AAF"/>
  </w:style>
  <w:style w:type="character" w:customStyle="1" w:styleId="o">
    <w:name w:val="o"/>
    <w:basedOn w:val="a0"/>
    <w:rsid w:val="003B4AAF"/>
  </w:style>
  <w:style w:type="character" w:customStyle="1" w:styleId="p">
    <w:name w:val="p"/>
    <w:basedOn w:val="a0"/>
    <w:rsid w:val="003B4AAF"/>
  </w:style>
  <w:style w:type="character" w:customStyle="1" w:styleId="s">
    <w:name w:val="s"/>
    <w:basedOn w:val="a0"/>
    <w:rsid w:val="003B4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362688">
      <w:bodyDiv w:val="1"/>
      <w:marLeft w:val="0"/>
      <w:marRight w:val="0"/>
      <w:marTop w:val="0"/>
      <w:marBottom w:val="0"/>
      <w:divBdr>
        <w:top w:val="none" w:sz="0" w:space="0" w:color="auto"/>
        <w:left w:val="none" w:sz="0" w:space="0" w:color="auto"/>
        <w:bottom w:val="none" w:sz="0" w:space="0" w:color="auto"/>
        <w:right w:val="none" w:sz="0" w:space="0" w:color="auto"/>
      </w:divBdr>
      <w:divsChild>
        <w:div w:id="232005209">
          <w:marLeft w:val="0"/>
          <w:marRight w:val="0"/>
          <w:marTop w:val="0"/>
          <w:marBottom w:val="0"/>
          <w:divBdr>
            <w:top w:val="none" w:sz="0" w:space="0" w:color="auto"/>
            <w:left w:val="none" w:sz="0" w:space="0" w:color="auto"/>
            <w:bottom w:val="none" w:sz="0" w:space="0" w:color="auto"/>
            <w:right w:val="none" w:sz="0" w:space="0" w:color="auto"/>
          </w:divBdr>
        </w:div>
        <w:div w:id="1054162476">
          <w:marLeft w:val="0"/>
          <w:marRight w:val="0"/>
          <w:marTop w:val="0"/>
          <w:marBottom w:val="0"/>
          <w:divBdr>
            <w:top w:val="none" w:sz="0" w:space="0" w:color="auto"/>
            <w:left w:val="none" w:sz="0" w:space="0" w:color="auto"/>
            <w:bottom w:val="none" w:sz="0" w:space="0" w:color="auto"/>
            <w:right w:val="none" w:sz="0" w:space="0" w:color="auto"/>
          </w:divBdr>
        </w:div>
        <w:div w:id="638650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TotalTime>
  <Pages>10</Pages>
  <Words>745</Words>
  <Characters>4253</Characters>
  <Application>Microsoft Office Word</Application>
  <DocSecurity>0</DocSecurity>
  <Lines>35</Lines>
  <Paragraphs>9</Paragraphs>
  <ScaleCrop>false</ScaleCrop>
  <Company>Microsoft</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2018-11-11T11:56:00Z</dcterms:created>
  <dcterms:modified xsi:type="dcterms:W3CDTF">2018-11-12T02:45:00Z</dcterms:modified>
</cp:coreProperties>
</file>