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210F2E5" wp14:textId="77777777">
      <w:pPr>
        <w:spacing w:before="480" w:after="120"/>
        <w:jc w:val="center"/>
      </w:pPr>
      <w:r w:rsidRPr="388FB516" w:rsidR="388FB516">
        <w:rPr>
          <w:rFonts w:ascii="Arial" w:hAnsi="Arial" w:eastAsia="Arial" w:cs="Arial"/>
          <w:b w:val="1"/>
          <w:bCs w:val="1"/>
          <w:color w:val="1F4E79"/>
          <w:sz w:val="44"/>
          <w:szCs w:val="44"/>
          <w:lang w:val="en-US"/>
        </w:rPr>
        <w:t>NovaCart Account Dashboard</w:t>
      </w:r>
    </w:p>
    <w:p xmlns:wp14="http://schemas.microsoft.com/office/word/2010/wordml" w14:paraId="25349429" wp14:textId="77777777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28"/>
          <w:szCs w:val="28"/>
        </w:rPr>
        <w:t xml:space="preserve">Requirements Document</w:t>
      </w:r>
    </w:p>
    <w:p xmlns:wp14="http://schemas.microsoft.com/office/word/2010/wordml" w:rsidP="388FB516" w14:paraId="29D6B04F" wp14:textId="10734460">
      <w:pPr>
        <w:pBdr>
          <w:bottom w:val="single" w:color="2E75B6" w:sz="8" w:space="4"/>
        </w:pBdr>
        <w:spacing w:before="0" w:after="480"/>
        <w:jc w:val="center"/>
      </w:pPr>
      <w:r w:rsidRPr="388FB516" w:rsidR="388FB516">
        <w:rPr>
          <w:rFonts w:ascii="Arial" w:hAnsi="Arial" w:eastAsia="Arial" w:cs="Arial"/>
          <w:sz w:val="20"/>
          <w:szCs w:val="20"/>
        </w:rPr>
        <w:t xml:space="preserve"> </w:t>
      </w:r>
    </w:p>
    <w:p w:rsidR="3C57B2F0" w:rsidP="388FB516" w:rsidRDefault="3C57B2F0" w14:paraId="0B468D20" w14:textId="2AA463F9">
      <w:pPr>
        <w:pStyle w:val="Heading1"/>
        <w:suppressLineNumbers w:val="0"/>
        <w:pBdr>
          <w:bottom w:val="single" w:color="2E75B6" w:sz="6" w:space="4"/>
        </w:pBdr>
        <w:bidi w:val="0"/>
        <w:spacing w:before="3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</w:pPr>
      <w:r w:rsidRPr="388FB516" w:rsidR="3C57B2F0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 xml:space="preserve">Project Overview </w:t>
      </w:r>
    </w:p>
    <w:p w:rsidR="5A6FB22E" w:rsidP="388FB516" w:rsidRDefault="5A6FB22E" w14:paraId="5C6D9F59" w14:textId="0DEB2C3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388FB516" w:rsidR="5A6FB22E">
        <w:rPr>
          <w:lang w:val="en-US"/>
        </w:rPr>
        <w:t>Provide dashboard for account managers</w:t>
      </w:r>
    </w:p>
    <w:p w:rsidR="05521CAE" w:rsidP="388FB516" w:rsidRDefault="05521CAE" w14:paraId="452EC846" w14:textId="67318CF7">
      <w:pPr>
        <w:pStyle w:val="Heading1"/>
        <w:suppressLineNumbers w:val="0"/>
        <w:pBdr>
          <w:bottom w:val="single" w:color="2E75B6" w:sz="6" w:space="4"/>
        </w:pBdr>
        <w:bidi w:val="0"/>
        <w:spacing w:before="360" w:beforeAutospacing="off" w:after="120" w:afterAutospacing="off" w:line="259" w:lineRule="auto"/>
        <w:ind w:left="0" w:right="0"/>
        <w:jc w:val="left"/>
      </w:pPr>
      <w:r w:rsidRPr="388FB516" w:rsidR="05521CAE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>Business</w:t>
      </w:r>
      <w:r w:rsidRPr="388FB516" w:rsidR="125CA0C2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 xml:space="preserve"> Requirements </w:t>
      </w:r>
    </w:p>
    <w:p w:rsidR="388FB516" w:rsidP="388FB516" w:rsidRDefault="388FB516" w14:paraId="6055B098" w14:textId="6626EF55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6B127DE9" w14:textId="74F75AB9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18E0345B" w:rsidP="388FB516" w:rsidRDefault="18E0345B" w14:paraId="090BCE53" w14:textId="4FED8228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Account managers must be able to explore sales data independently</w:t>
      </w:r>
    </w:p>
    <w:p w:rsidR="18E0345B" w:rsidP="388FB516" w:rsidRDefault="18E0345B" w14:paraId="7FEFEFD0" w14:textId="6D7C46A8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The first view an account manager sees should provide a high</w:t>
      </w:r>
      <w:r>
        <w:noBreakHyphen/>
      </w:r>
      <w:r w:rsidRPr="388FB516" w:rsidR="18E0345B">
        <w:rPr>
          <w:noProof w:val="0"/>
          <w:lang w:val="en-US"/>
        </w:rPr>
        <w:t>level summary of franchise performance (orders, revenue, active customers, date coverage).</w:t>
      </w:r>
    </w:p>
    <w:p w:rsidR="18E0345B" w:rsidP="388FB516" w:rsidRDefault="18E0345B" w14:paraId="0F3E9C01" w14:textId="3286AC7C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 xml:space="preserve">The dashboard must allow account managers to filter data by date range, since different regions </w:t>
      </w:r>
      <w:r w:rsidRPr="388FB516" w:rsidR="18E0345B">
        <w:rPr>
          <w:noProof w:val="0"/>
          <w:lang w:val="en-US"/>
        </w:rPr>
        <w:t>o</w:t>
      </w:r>
      <w:r w:rsidRPr="388FB516" w:rsidR="18E0345B">
        <w:rPr>
          <w:noProof w:val="0"/>
          <w:lang w:val="en-US"/>
        </w:rPr>
        <w:t>perate</w:t>
      </w:r>
      <w:r w:rsidRPr="388FB516" w:rsidR="18E0345B">
        <w:rPr>
          <w:noProof w:val="0"/>
          <w:lang w:val="en-US"/>
        </w:rPr>
        <w:t xml:space="preserve"> </w:t>
      </w:r>
      <w:r w:rsidRPr="388FB516" w:rsidR="18E0345B">
        <w:rPr>
          <w:noProof w:val="0"/>
          <w:lang w:val="en-US"/>
        </w:rPr>
        <w:t>on different reporting cycles.</w:t>
      </w:r>
    </w:p>
    <w:p w:rsidR="18E0345B" w:rsidP="388FB516" w:rsidRDefault="18E0345B" w14:paraId="0999E436" w14:textId="34DE12C0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 xml:space="preserve">Account managers must be able to understand monthly trends in </w:t>
      </w:r>
      <w:r w:rsidRPr="388FB516" w:rsidR="18E0345B">
        <w:rPr>
          <w:noProof w:val="0"/>
          <w:lang w:val="en-US"/>
        </w:rPr>
        <w:t>order</w:t>
      </w:r>
      <w:r w:rsidRPr="388FB516" w:rsidR="18E0345B">
        <w:rPr>
          <w:noProof w:val="0"/>
          <w:lang w:val="en-US"/>
        </w:rPr>
        <w:t xml:space="preserve"> volume and revenue for their franchise.</w:t>
      </w:r>
    </w:p>
    <w:p w:rsidR="18E0345B" w:rsidP="388FB516" w:rsidRDefault="18E0345B" w14:paraId="291C347B" w14:textId="688EEC27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Account managers must have access to a list of the top</w:t>
      </w:r>
      <w:r>
        <w:noBreakHyphen/>
      </w:r>
      <w:r w:rsidRPr="388FB516" w:rsidR="18E0345B">
        <w:rPr>
          <w:noProof w:val="0"/>
          <w:lang w:val="en-US"/>
        </w:rPr>
        <w:t>performing products by revenue for their franchise.</w:t>
      </w:r>
    </w:p>
    <w:p w:rsidR="18E0345B" w:rsidP="388FB516" w:rsidRDefault="18E0345B" w14:paraId="3B3B1E3C" w14:textId="404A2C19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Account managers must be able to see the top customers by revenue for their franchise, including their country and total spending.</w:t>
      </w:r>
    </w:p>
    <w:p w:rsidR="18E0345B" w:rsidP="388FB516" w:rsidRDefault="18E0345B" w14:paraId="13095B5D" w14:textId="23B9F758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The system must provide a geographic breakdown of revenue by country to help managers understand regional performance.</w:t>
      </w:r>
    </w:p>
    <w:p w:rsidR="18E0345B" w:rsidP="388FB516" w:rsidRDefault="18E0345B" w14:paraId="6CF39FB2" w14:textId="2BCEC1E7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The dashboard must load quickly, show when data is still loading, and display clear error messages if something goes wrong.</w:t>
      </w:r>
    </w:p>
    <w:p w:rsidR="18E0345B" w:rsidP="388FB516" w:rsidRDefault="18E0345B" w14:paraId="63C0F811" w14:textId="40E704DB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 xml:space="preserve">Only authenticated </w:t>
      </w:r>
      <w:r w:rsidRPr="388FB516" w:rsidR="18E0345B">
        <w:rPr>
          <w:noProof w:val="0"/>
          <w:lang w:val="en-US"/>
        </w:rPr>
        <w:t>NovaCart</w:t>
      </w:r>
      <w:r w:rsidRPr="388FB516" w:rsidR="18E0345B">
        <w:rPr>
          <w:noProof w:val="0"/>
          <w:lang w:val="en-US"/>
        </w:rPr>
        <w:t xml:space="preserve"> users should access the dashboard, and each user must only see their assigned </w:t>
      </w:r>
      <w:r w:rsidRPr="388FB516" w:rsidR="18E0345B">
        <w:rPr>
          <w:noProof w:val="0"/>
          <w:lang w:val="en-US"/>
        </w:rPr>
        <w:t>franchise’s</w:t>
      </w:r>
      <w:r w:rsidRPr="388FB516" w:rsidR="18E0345B">
        <w:rPr>
          <w:noProof w:val="0"/>
          <w:lang w:val="en-US"/>
        </w:rPr>
        <w:t xml:space="preserve"> data.</w:t>
      </w:r>
    </w:p>
    <w:p w:rsidR="18E0345B" w:rsidP="388FB516" w:rsidRDefault="18E0345B" w14:paraId="36994DE9" w14:textId="2E0E697F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The application must be accessible through a public URL, run inside Snowpark Container Services, and not require developers to manage Snowflake infrastructure.</w:t>
      </w:r>
    </w:p>
    <w:p w:rsidR="18E0345B" w:rsidP="388FB516" w:rsidRDefault="18E0345B" w14:paraId="2521A546" w14:textId="762E029B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 xml:space="preserve">The API must expose the required </w:t>
      </w:r>
      <w:r w:rsidRPr="388FB516" w:rsidR="18E0345B">
        <w:rPr>
          <w:noProof w:val="0"/>
          <w:lang w:val="en-US"/>
        </w:rPr>
        <w:t>endpoints</w:t>
      </w:r>
      <w:r w:rsidRPr="388FB516" w:rsidR="18E0345B">
        <w:rPr>
          <w:noProof w:val="0"/>
          <w:lang w:val="en-US"/>
        </w:rPr>
        <w:t xml:space="preserve"> so the dashboard can fetch data consistently and repeatedly without manual intervention.</w:t>
      </w:r>
    </w:p>
    <w:p w:rsidR="18E0345B" w:rsidP="388FB516" w:rsidRDefault="18E0345B" w14:paraId="422F5DFD" w14:textId="6B647664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88FB516" w:rsidR="18E0345B">
        <w:rPr>
          <w:noProof w:val="0"/>
          <w:lang w:val="en-US"/>
        </w:rPr>
        <w:t>The solution must be easy to present to non</w:t>
      </w:r>
      <w:r>
        <w:noBreakHyphen/>
      </w:r>
      <w:r w:rsidRPr="388FB516" w:rsidR="18E0345B">
        <w:rPr>
          <w:noProof w:val="0"/>
          <w:lang w:val="en-US"/>
        </w:rPr>
        <w:t>technical account managers, with clear architecture and reasoning behind technology choices.</w:t>
      </w:r>
    </w:p>
    <w:p w:rsidR="2B1A8D0D" w:rsidP="388FB516" w:rsidRDefault="2B1A8D0D" w14:paraId="22E60563" w14:textId="1B49EC93">
      <w:pPr>
        <w:pStyle w:val="Heading1"/>
        <w:pBdr>
          <w:bottom w:val="single" w:color="2E75B6" w:sz="6" w:space="4"/>
        </w:pBdr>
        <w:spacing w:before="360" w:after="120"/>
      </w:pPr>
      <w:r w:rsidRPr="388FB516" w:rsidR="2B1A8D0D">
        <w:rPr>
          <w:rFonts w:ascii="Arial" w:hAnsi="Arial" w:eastAsia="Arial" w:cs="Arial"/>
          <w:b w:val="1"/>
          <w:bCs w:val="1"/>
          <w:color w:val="1F4E79"/>
          <w:sz w:val="28"/>
          <w:szCs w:val="28"/>
        </w:rPr>
        <w:t>Functional Requirements</w:t>
      </w:r>
    </w:p>
    <w:p w:rsidR="125CA0C2" w:rsidP="388FB516" w:rsidRDefault="125CA0C2" w14:paraId="3C992DEF">
      <w:pPr>
        <w:pStyle w:val="Heading1"/>
        <w:pBdr>
          <w:bottom w:val="single" w:color="2E75B6" w:sz="6" w:space="4"/>
        </w:pBdr>
        <w:spacing w:before="360" w:after="120"/>
      </w:pPr>
      <w:r w:rsidRPr="388FB516" w:rsidR="125CA0C2">
        <w:rPr>
          <w:rFonts w:ascii="Arial" w:hAnsi="Arial" w:eastAsia="Arial" w:cs="Arial"/>
          <w:b w:val="1"/>
          <w:bCs w:val="1"/>
          <w:color w:val="1F4E79"/>
          <w:sz w:val="28"/>
          <w:szCs w:val="28"/>
        </w:rPr>
        <w:t>Frontend View Requirements</w:t>
      </w:r>
    </w:p>
    <w:p w:rsidR="125CA0C2" w:rsidP="388FB516" w:rsidRDefault="125CA0C2" w14:paraId="320C27F9">
      <w:pPr>
        <w:pStyle w:val="Heading2"/>
        <w:spacing w:before="240" w:after="80"/>
      </w:pPr>
      <w:r w:rsidRPr="388FB516" w:rsidR="125CA0C2">
        <w:rPr>
          <w:rFonts w:ascii="Arial" w:hAnsi="Arial" w:eastAsia="Arial" w:cs="Arial"/>
          <w:b w:val="1"/>
          <w:bCs w:val="1"/>
          <w:color w:val="2E75B6"/>
          <w:sz w:val="24"/>
          <w:szCs w:val="24"/>
        </w:rPr>
        <w:t>View 1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w:rsidR="388FB516" w:rsidTr="388FB516" w14:paraId="4AD393DB">
        <w:trPr>
          <w:trHeight w:val="300"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15CAEFA9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177560DD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Detail</w:t>
            </w:r>
          </w:p>
        </w:tc>
      </w:tr>
      <w:tr w:rsidR="388FB516" w:rsidTr="388FB516" w14:paraId="221BB7C6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1FA6B39B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View Name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6AC116B4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Orders Overview</w:t>
            </w:r>
          </w:p>
        </w:tc>
      </w:tr>
      <w:tr w:rsidR="388FB516" w:rsidTr="388FB516" w14:paraId="74E81CF7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1DE57814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0FFA7CE8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Provide</w:t>
            </w:r>
            <w:commentRangeStart w:id="957660088"/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 xml:space="preserve"> franchise-level</w:t>
            </w:r>
            <w:commentRangeEnd w:id="957660088"/>
            <w:r>
              <w:rPr>
                <w:rStyle w:val="CommentReference"/>
              </w:rPr>
              <w:commentReference w:id="957660088"/>
            </w:r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 xml:space="preserve"> visibility into revenue and order trends.</w:t>
            </w:r>
          </w:p>
        </w:tc>
      </w:tr>
      <w:tr w:rsidR="388FB516" w:rsidTr="388FB516" w14:paraId="77260E72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5616E876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Components Required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42ED7740" w14:textId="6DF97684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Stat cards (total revenue, total orders), Monthly revenue chart (line or bar), Revenue by country chart, Date range filter with “Apply” button</w:t>
            </w:r>
          </w:p>
        </w:tc>
      </w:tr>
      <w:tr w:rsidR="388FB516" w:rsidTr="388FB516" w14:paraId="08407264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78A876E4" w:rsidP="388FB516" w:rsidRDefault="78A876E4" w14:paraId="3075D9FD" w14:textId="7ECDD5F4">
            <w:pPr>
              <w:pStyle w:val="Normal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388FB516" w:rsidR="78A876E4">
              <w:rPr>
                <w:rFonts w:ascii="Arial" w:hAnsi="Arial" w:eastAsia="Arial" w:cs="Arial"/>
                <w:sz w:val="20"/>
                <w:szCs w:val="20"/>
                <w:lang w:val="en-US"/>
              </w:rPr>
              <w:t>Requirements Satisfied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5F83AF1A" w:rsidP="388FB516" w:rsidRDefault="5F83AF1A" w14:paraId="4B1807EA" w14:textId="6D7C46A8">
            <w:pPr>
              <w:pStyle w:val="ListParagraph"/>
              <w:numPr>
                <w:ilvl w:val="0"/>
                <w:numId w:val="4"/>
              </w:numPr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388FB516" w:rsidR="5F83AF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The first view an account manager sees should provide a high</w:t>
            </w:r>
            <w:r>
              <w:noBreakHyphen/>
            </w:r>
            <w:r w:rsidRPr="388FB516" w:rsidR="5F83AF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level summary of franchise performance (orders, revenue, active customers, date coverage).</w:t>
            </w:r>
          </w:p>
          <w:p w:rsidR="09462291" w:rsidP="388FB516" w:rsidRDefault="09462291" w14:paraId="305157DF" w14:textId="22392A08">
            <w:pPr>
              <w:pStyle w:val="ListParagraph"/>
              <w:numPr>
                <w:ilvl w:val="0"/>
                <w:numId w:val="4"/>
              </w:numPr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388FB516" w:rsidR="0946229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The dashboard must allow account managers to filter data by date range, since different regions operate on different reporting cycles.</w:t>
            </w:r>
          </w:p>
          <w:p w:rsidR="388FB516" w:rsidP="388FB516" w:rsidRDefault="388FB516" w14:paraId="2FE0B65B" w14:textId="3FF43F5B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:rsidR="388FB516" w:rsidP="388FB516" w:rsidRDefault="388FB516" w14:paraId="1E50B0E5">
      <w:pPr>
        <w:spacing w:before="0" w:after="0"/>
      </w:pPr>
    </w:p>
    <w:p w:rsidR="125CA0C2" w:rsidP="388FB516" w:rsidRDefault="125CA0C2" w14:paraId="1BA04191">
      <w:pPr>
        <w:spacing w:before="160" w:after="60"/>
      </w:pPr>
      <w:r w:rsidRPr="388FB516" w:rsidR="125CA0C2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Acceptance Criteria</w:t>
      </w:r>
    </w:p>
    <w:p w:rsidR="125CA0C2" w:rsidP="388FB516" w:rsidRDefault="125CA0C2" w14:paraId="4D23469F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All components display</w:t>
      </w:r>
      <w:commentRangeStart w:id="642175020"/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 xml:space="preserve"> correct data </w:t>
      </w:r>
      <w:commentRangeEnd w:id="642175020"/>
      <w:r>
        <w:rPr>
          <w:rStyle w:val="CommentReference"/>
        </w:rPr>
        <w:commentReference w:id="642175020"/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from the API.</w:t>
      </w:r>
    </w:p>
    <w:p w:rsidR="125CA0C2" w:rsidP="388FB516" w:rsidRDefault="125CA0C2" w14:paraId="5F0EEADA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Filters update charts and stat cards.</w:t>
      </w:r>
    </w:p>
    <w:p w:rsidR="125CA0C2" w:rsidP="388FB516" w:rsidRDefault="125CA0C2" w14:paraId="7EE3DEF0" w14:textId="56728933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  <w:lang w:val="en-US"/>
        </w:rPr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View loads with </w:t>
      </w:r>
      <w:r w:rsidRPr="388FB516" w:rsidR="02D25FBD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the </w:t>
      </w:r>
      <w:commentRangeStart w:id="1406878439"/>
      <w:r w:rsidRPr="388FB516" w:rsidR="02D25FBD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correct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default date range.</w:t>
      </w:r>
      <w:commentRangeEnd w:id="1406878439"/>
      <w:r>
        <w:rPr>
          <w:rStyle w:val="CommentReference"/>
        </w:rPr>
        <w:commentReference w:id="1406878439"/>
      </w:r>
    </w:p>
    <w:p w:rsidR="125CA0C2" w:rsidP="388FB516" w:rsidRDefault="125CA0C2" w14:paraId="67C61137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No blank screens or raw error messages.</w:t>
      </w:r>
    </w:p>
    <w:p w:rsidR="388FB516" w:rsidP="388FB516" w:rsidRDefault="388FB516" w14:paraId="5E6DC1DA">
      <w:pPr>
        <w:spacing w:before="0" w:after="0"/>
      </w:pPr>
    </w:p>
    <w:p w:rsidR="125CA0C2" w:rsidP="388FB516" w:rsidRDefault="125CA0C2" w14:paraId="512BAC4D">
      <w:pPr>
        <w:pStyle w:val="Heading2"/>
        <w:spacing w:before="240" w:after="80"/>
      </w:pPr>
      <w:r w:rsidRPr="388FB516" w:rsidR="125CA0C2">
        <w:rPr>
          <w:rFonts w:ascii="Arial" w:hAnsi="Arial" w:eastAsia="Arial" w:cs="Arial"/>
          <w:b w:val="1"/>
          <w:bCs w:val="1"/>
          <w:color w:val="2E75B6"/>
          <w:sz w:val="24"/>
          <w:szCs w:val="24"/>
        </w:rPr>
        <w:t>View 2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w:rsidR="388FB516" w:rsidTr="388FB516" w14:paraId="63D1230E">
        <w:trPr>
          <w:trHeight w:val="300"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7BDAB09D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0DF9AE68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Detail</w:t>
            </w:r>
          </w:p>
        </w:tc>
      </w:tr>
      <w:tr w:rsidR="388FB516" w:rsidTr="388FB516" w14:paraId="37A2087A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6413CB3D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View Name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3609B3A4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Product Performance</w:t>
            </w:r>
          </w:p>
        </w:tc>
      </w:tr>
      <w:tr w:rsidR="388FB516" w:rsidTr="388FB516" w14:paraId="11C55646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06C0FB37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3B19FE5F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Display top-performing products by revenue.</w:t>
            </w:r>
          </w:p>
        </w:tc>
      </w:tr>
      <w:tr w:rsidR="388FB516" w:rsidTr="388FB516" w14:paraId="346C9066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52FFFF74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Components Required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133AB201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Bar chart of top 10 products, Table showing product name, category, units sold, revenue, Date range filter</w:t>
            </w:r>
          </w:p>
        </w:tc>
      </w:tr>
      <w:tr w:rsidR="388FB516" w:rsidTr="388FB516" w14:paraId="728C74EA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1EFC973C" w:rsidP="388FB516" w:rsidRDefault="1EFC973C" w14:paraId="16C56F5D" w14:textId="61C7C5B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88FB516" w:rsidR="1EFC973C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Requirements Satisfied 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600400A2" w:rsidP="388FB516" w:rsidRDefault="600400A2" w14:paraId="5E9EDD85" w14:textId="1D017D20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388FB516" w:rsidR="600400A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Account managers must be able to understand monthly trends in order volume and revenue for their franchise.</w:t>
            </w:r>
          </w:p>
          <w:p w:rsidR="600400A2" w:rsidP="388FB516" w:rsidRDefault="600400A2" w14:paraId="123A440A" w14:textId="188A1E3E">
            <w:pPr>
              <w:pStyle w:val="ListParagraph"/>
              <w:numPr>
                <w:ilvl w:val="0"/>
                <w:numId w:val="5"/>
              </w:numPr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388FB516" w:rsidR="600400A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Account managers must have access to a list of the top</w:t>
            </w:r>
            <w:r>
              <w:noBreakHyphen/>
            </w:r>
            <w:r w:rsidRPr="388FB516" w:rsidR="600400A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performing products by revenue for their franchise.</w:t>
            </w:r>
          </w:p>
        </w:tc>
      </w:tr>
    </w:tbl>
    <w:p w:rsidR="388FB516" w:rsidP="388FB516" w:rsidRDefault="388FB516" w14:paraId="200EE086">
      <w:pPr>
        <w:spacing w:before="0" w:after="0"/>
      </w:pPr>
    </w:p>
    <w:p w:rsidR="125CA0C2" w:rsidP="388FB516" w:rsidRDefault="125CA0C2" w14:paraId="22898B7E">
      <w:pPr>
        <w:spacing w:before="160" w:after="60"/>
      </w:pPr>
      <w:r w:rsidRPr="388FB516" w:rsidR="125CA0C2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Acceptance Criteria</w:t>
      </w:r>
    </w:p>
    <w:p w:rsidR="125CA0C2" w:rsidP="388FB516" w:rsidRDefault="125CA0C2" w14:paraId="68A8424F" w14:textId="1C4C2B1C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Always </w:t>
      </w:r>
      <w:r w:rsidRPr="388FB516" w:rsidR="227BE995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show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exactly the top 10 products.</w:t>
      </w:r>
    </w:p>
    <w:p w:rsidR="125CA0C2" w:rsidP="388FB516" w:rsidRDefault="125CA0C2" w14:paraId="34437B90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Chart and table use the same dataset.</w:t>
      </w:r>
    </w:p>
    <w:p w:rsidR="125CA0C2" w:rsidP="388FB516" w:rsidRDefault="125CA0C2" w14:paraId="33956EAB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Filter correctly updates data.</w:t>
      </w:r>
    </w:p>
    <w:p w:rsidR="238B82D5" w:rsidP="388FB516" w:rsidRDefault="238B82D5" w14:paraId="23F69FF5" w14:textId="231DEB86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  <w:lang w:val="en-US"/>
        </w:rPr>
      </w:pPr>
      <w:r w:rsidRPr="388FB516" w:rsidR="238B82D5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The table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is readable and 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sorts consistently</w:t>
      </w:r>
    </w:p>
    <w:p w:rsidR="5CBF19FE" w:rsidP="388FB516" w:rsidRDefault="5CBF19FE" w14:paraId="0C4C1E9C" w14:textId="5FC512F8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  <w:r w:rsidRPr="388FB516" w:rsidR="5CBF19FE">
        <w:rPr>
          <w:rFonts w:ascii="Arial" w:hAnsi="Arial" w:eastAsia="Arial" w:cs="Arial"/>
          <w:b w:val="0"/>
          <w:bCs w:val="0"/>
          <w:sz w:val="20"/>
          <w:szCs w:val="20"/>
        </w:rPr>
        <w:t>No blank screens or raw error messages.</w:t>
      </w:r>
    </w:p>
    <w:p w:rsidR="388FB516" w:rsidP="388FB516" w:rsidRDefault="388FB516" w14:paraId="668B0B5F" w14:textId="640029AA">
      <w:pPr>
        <w:pStyle w:val="Normal"/>
        <w:spacing w:before="0" w:after="0"/>
      </w:pPr>
    </w:p>
    <w:p w:rsidR="125CA0C2" w:rsidP="388FB516" w:rsidRDefault="125CA0C2" w14:paraId="03F326AA">
      <w:pPr>
        <w:pStyle w:val="Heading2"/>
        <w:spacing w:before="240" w:after="80"/>
      </w:pPr>
      <w:r w:rsidRPr="388FB516" w:rsidR="125CA0C2">
        <w:rPr>
          <w:rFonts w:ascii="Arial" w:hAnsi="Arial" w:eastAsia="Arial" w:cs="Arial"/>
          <w:b w:val="1"/>
          <w:bCs w:val="1"/>
          <w:color w:val="2E75B6"/>
          <w:sz w:val="24"/>
          <w:szCs w:val="24"/>
        </w:rPr>
        <w:t>View 3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w:rsidR="388FB516" w:rsidTr="388FB516" w14:paraId="7F576A08">
        <w:trPr>
          <w:trHeight w:val="300"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1D45D33F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331A1F00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Detail</w:t>
            </w:r>
          </w:p>
        </w:tc>
      </w:tr>
      <w:tr w:rsidR="388FB516" w:rsidTr="388FB516" w14:paraId="6EFE07B6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00BB1A8D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View Name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1E575512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Customer List</w:t>
            </w:r>
          </w:p>
        </w:tc>
      </w:tr>
      <w:tr w:rsidR="388FB516" w:rsidTr="388FB516" w14:paraId="66A2D41C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6D2C9760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5E6BA52D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Show top customers by revenue for the franchise.</w:t>
            </w:r>
          </w:p>
        </w:tc>
      </w:tr>
      <w:tr w:rsidR="388FB516" w:rsidTr="388FB516" w14:paraId="2ACDBCA6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033D6566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Components Required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0640EF5F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Table with customer name, country, total orders, total spent, Sortable columns, Date range filter</w:t>
            </w:r>
          </w:p>
        </w:tc>
      </w:tr>
      <w:tr w:rsidR="388FB516" w:rsidTr="388FB516" w14:paraId="2D8E9678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14090E35" w:rsidP="388FB516" w:rsidRDefault="14090E35" w14:paraId="751375D3" w14:textId="2F3DE0D2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88FB516" w:rsidR="14090E35">
              <w:rPr>
                <w:rFonts w:ascii="Arial" w:hAnsi="Arial" w:eastAsia="Arial" w:cs="Arial"/>
                <w:sz w:val="20"/>
                <w:szCs w:val="20"/>
                <w:lang w:val="en-US"/>
              </w:rPr>
              <w:t>Requirements</w:t>
            </w:r>
            <w:r w:rsidRPr="388FB516" w:rsidR="14090E3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Satisfied 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4495111A" w:rsidP="388FB516" w:rsidRDefault="4495111A" w14:paraId="6191D70F" w14:textId="33865367">
            <w:pPr>
              <w:pStyle w:val="ListParagraph"/>
              <w:numPr>
                <w:ilvl w:val="0"/>
                <w:numId w:val="6"/>
              </w:numPr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388FB516" w:rsidR="44951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Account managers must be able to see the top customers by revenue for their franchise, including their country and total spending.</w:t>
            </w:r>
          </w:p>
          <w:p w:rsidR="388FB516" w:rsidP="388FB516" w:rsidRDefault="388FB516" w14:paraId="70EC11FB" w14:textId="2B055BFC">
            <w:pPr>
              <w:pStyle w:val="ListParagraph"/>
              <w:numPr>
                <w:ilvl w:val="0"/>
                <w:numId w:val="6"/>
              </w:num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:rsidR="388FB516" w:rsidP="388FB516" w:rsidRDefault="388FB516" w14:paraId="478F0E65">
      <w:pPr>
        <w:spacing w:before="0" w:after="0"/>
      </w:pPr>
    </w:p>
    <w:p w:rsidR="125CA0C2" w:rsidP="388FB516" w:rsidRDefault="125CA0C2" w14:paraId="4616271D">
      <w:pPr>
        <w:spacing w:before="160" w:after="60"/>
      </w:pPr>
      <w:r w:rsidRPr="388FB516" w:rsidR="125CA0C2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Acceptance Criteria</w:t>
      </w:r>
    </w:p>
    <w:p w:rsidR="64C56C6B" w:rsidP="388FB516" w:rsidRDefault="64C56C6B" w14:paraId="1DBC4335" w14:textId="2738FD8D">
      <w:pPr>
        <w:pStyle w:val="ListParagraph"/>
        <w:numPr>
          <w:ilvl w:val="0"/>
          <w:numId w:val="2"/>
        </w:numPr>
        <w:spacing w:before="40" w:after="40"/>
        <w:rPr/>
      </w:pPr>
      <w:r w:rsidRPr="388FB516" w:rsidR="64C56C6B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The table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displays exactly the top 20 customers.</w:t>
      </w:r>
    </w:p>
    <w:p w:rsidR="125CA0C2" w:rsidP="388FB516" w:rsidRDefault="125CA0C2" w14:paraId="6C5BB2C9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Sorting works on all columns.</w:t>
      </w:r>
    </w:p>
    <w:p w:rsidR="125CA0C2" w:rsidP="388FB516" w:rsidRDefault="125CA0C2" w14:paraId="4658B694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Filter updates data correctly.</w:t>
      </w:r>
    </w:p>
    <w:p w:rsidR="125CA0C2" w:rsidP="388FB516" w:rsidRDefault="125CA0C2" w14:paraId="3E306D9D" w14:textId="3C59E004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  <w:lang w:val="en-US"/>
        </w:rPr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Clicking a customer (if stretch implemented) opens a </w:t>
      </w:r>
      <w:r w:rsidRPr="388FB516" w:rsidR="6C3F8A1E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“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detail</w:t>
      </w:r>
      <w:r w:rsidRPr="388FB516" w:rsidR="4EADBF78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”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page</w:t>
      </w: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.</w:t>
      </w:r>
    </w:p>
    <w:p w:rsidR="70B7FA4A" w:rsidP="388FB516" w:rsidRDefault="70B7FA4A" w14:paraId="1E81B266" w14:textId="0AA6CB39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  <w:r w:rsidRPr="388FB516" w:rsidR="70B7FA4A">
        <w:rPr>
          <w:rFonts w:ascii="Arial" w:hAnsi="Arial" w:eastAsia="Arial" w:cs="Arial"/>
          <w:b w:val="0"/>
          <w:bCs w:val="0"/>
          <w:sz w:val="20"/>
          <w:szCs w:val="20"/>
        </w:rPr>
        <w:t>No blank screens or raw error messages.</w:t>
      </w:r>
    </w:p>
    <w:p w:rsidR="388FB516" w:rsidP="388FB516" w:rsidRDefault="388FB516" w14:paraId="7FB9D181">
      <w:pPr>
        <w:spacing w:before="0" w:after="0"/>
      </w:pPr>
    </w:p>
    <w:p w:rsidR="125CA0C2" w:rsidP="388FB516" w:rsidRDefault="125CA0C2" w14:paraId="678F0FF0">
      <w:pPr>
        <w:pStyle w:val="Heading2"/>
        <w:spacing w:before="240" w:after="80"/>
      </w:pPr>
      <w:r w:rsidRPr="388FB516" w:rsidR="125CA0C2">
        <w:rPr>
          <w:rFonts w:ascii="Arial" w:hAnsi="Arial" w:eastAsia="Arial" w:cs="Arial"/>
          <w:b w:val="1"/>
          <w:bCs w:val="1"/>
          <w:color w:val="2E75B6"/>
          <w:sz w:val="24"/>
          <w:szCs w:val="24"/>
        </w:rPr>
        <w:t>Stretch View (Optional)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w:rsidR="388FB516" w:rsidTr="388FB516" w14:paraId="7AD38645">
        <w:trPr>
          <w:trHeight w:val="300"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51854133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388FB516" w:rsidRDefault="388FB516" w14:paraId="11768C92">
            <w:r w:rsidRPr="388FB516" w:rsidR="388FB516">
              <w:rPr>
                <w:rFonts w:ascii="Arial" w:hAnsi="Arial" w:eastAsia="Arial" w:cs="Arial"/>
                <w:b w:val="1"/>
                <w:bCs w:val="1"/>
                <w:color w:val="1F4E79"/>
                <w:sz w:val="20"/>
                <w:szCs w:val="20"/>
              </w:rPr>
              <w:t>Detail</w:t>
            </w:r>
          </w:p>
        </w:tc>
      </w:tr>
      <w:tr w:rsidR="388FB516" w:rsidTr="388FB516" w14:paraId="3F3908EC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26F3481D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View Name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7A925F01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Customer Detail Page</w:t>
            </w:r>
          </w:p>
        </w:tc>
      </w:tr>
      <w:tr w:rsidR="388FB516" w:rsidTr="388FB516" w14:paraId="7BC53741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4DC5400F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Purpose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5EC35652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Show complete customer order and address history.</w:t>
            </w:r>
          </w:p>
        </w:tc>
      </w:tr>
      <w:tr w:rsidR="388FB516" w:rsidTr="388FB516" w14:paraId="7E072307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6B83D21A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Components Required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88FB516" w:rsidRDefault="388FB516" w14:paraId="45052040">
            <w:r w:rsidRPr="388FB516" w:rsidR="388FB516">
              <w:rPr>
                <w:rFonts w:ascii="Arial" w:hAnsi="Arial" w:eastAsia="Arial" w:cs="Arial"/>
                <w:sz w:val="20"/>
                <w:szCs w:val="20"/>
              </w:rPr>
              <w:t>Table or timeline of orders, Address history (SCD2)</w:t>
            </w:r>
          </w:p>
        </w:tc>
      </w:tr>
      <w:tr w:rsidR="388FB516" w:rsidTr="388FB516" w14:paraId="5BEAD486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7F4556DB" w:rsidP="388FB516" w:rsidRDefault="7F4556DB" w14:paraId="4016C718" w14:textId="5B605D9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88FB516" w:rsidR="7F4556D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Requirements </w:t>
            </w:r>
            <w:r w:rsidRPr="388FB516" w:rsidR="7F4556DB">
              <w:rPr>
                <w:rFonts w:ascii="Arial" w:hAnsi="Arial" w:eastAsia="Arial" w:cs="Arial"/>
                <w:sz w:val="20"/>
                <w:szCs w:val="20"/>
                <w:lang w:val="en-US"/>
              </w:rPr>
              <w:t>Satisfied</w:t>
            </w:r>
            <w:r w:rsidRPr="388FB516" w:rsidR="7F4556D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78893824" w:rsidP="388FB516" w:rsidRDefault="78893824" w14:paraId="5573A6B5" w14:textId="61C1E569">
            <w:pPr>
              <w:pStyle w:val="ListParagraph"/>
              <w:numPr>
                <w:ilvl w:val="0"/>
                <w:numId w:val="7"/>
              </w:numPr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388FB516" w:rsidR="7889382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The system must provide a geographic breakdown of revenue by country to help managers understand regional performance.</w:t>
            </w:r>
          </w:p>
        </w:tc>
      </w:tr>
    </w:tbl>
    <w:p w:rsidR="388FB516" w:rsidP="388FB516" w:rsidRDefault="388FB516" w14:paraId="5FB42CB1">
      <w:pPr>
        <w:spacing w:before="0" w:after="0"/>
      </w:pPr>
    </w:p>
    <w:p w:rsidR="125CA0C2" w:rsidP="388FB516" w:rsidRDefault="125CA0C2" w14:paraId="42408D03">
      <w:pPr>
        <w:spacing w:before="160" w:after="60"/>
      </w:pPr>
      <w:r w:rsidRPr="388FB516" w:rsidR="125CA0C2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Acceptance Criteria</w:t>
      </w:r>
    </w:p>
    <w:p w:rsidR="125CA0C2" w:rsidP="388FB516" w:rsidRDefault="125CA0C2" w14:paraId="62099127">
      <w:pPr>
        <w:pStyle w:val="ListParagraph"/>
        <w:numPr>
          <w:ilvl w:val="0"/>
          <w:numId w:val="2"/>
        </w:numPr>
        <w:spacing w:before="40" w:after="40"/>
        <w:rPr/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Only implemented if time allows.</w:t>
      </w:r>
    </w:p>
    <w:p w:rsidR="125CA0C2" w:rsidP="388FB516" w:rsidRDefault="125CA0C2" w14:paraId="7DB94D0D" w14:textId="42A3D95C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  <w:r w:rsidRPr="388FB516" w:rsidR="125CA0C2">
        <w:rPr>
          <w:rFonts w:ascii="Arial" w:hAnsi="Arial" w:eastAsia="Arial" w:cs="Arial"/>
          <w:b w:val="0"/>
          <w:bCs w:val="0"/>
          <w:sz w:val="20"/>
          <w:szCs w:val="20"/>
        </w:rPr>
        <w:t>Must show complete historical details if included.</w:t>
      </w:r>
    </w:p>
    <w:p w:rsidR="388FB516" w:rsidP="388FB516" w:rsidRDefault="388FB516" w14:paraId="1DB77CB6" w14:textId="51688FC2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67263395" w14:textId="58708AD1">
      <w:pPr>
        <w:pStyle w:val="Heading1"/>
        <w:rPr>
          <w:lang w:val="en-US"/>
        </w:rPr>
      </w:pPr>
    </w:p>
    <w:p w:rsidR="388FB516" w:rsidP="388FB516" w:rsidRDefault="388FB516" w14:paraId="3A7B4C4C" w14:textId="24D55CB9">
      <w:pPr>
        <w:pStyle w:val="Heading1"/>
        <w:rPr>
          <w:lang w:val="en-US"/>
        </w:rPr>
      </w:pPr>
    </w:p>
    <w:p w:rsidR="388FB516" w:rsidP="388FB516" w:rsidRDefault="388FB516" w14:paraId="0FD2C79B" w14:textId="095547F5">
      <w:pPr>
        <w:pStyle w:val="Heading1"/>
        <w:rPr>
          <w:lang w:val="en-US"/>
        </w:rPr>
      </w:pPr>
    </w:p>
    <w:p w:rsidR="388FB516" w:rsidP="388FB516" w:rsidRDefault="388FB516" w14:paraId="47637C15" w14:textId="64A56739">
      <w:pPr>
        <w:pStyle w:val="Heading1"/>
        <w:rPr>
          <w:lang w:val="en-US"/>
        </w:rPr>
      </w:pPr>
    </w:p>
    <w:p xmlns:wp14="http://schemas.microsoft.com/office/word/2010/wordml" w:rsidP="388FB516" w14:paraId="68411EA0" wp14:textId="5111F555">
      <w:pPr>
        <w:pStyle w:val="Heading1"/>
      </w:pPr>
      <w:commentRangeStart w:id="388377816"/>
      <w:commentRangeStart w:id="1489713065"/>
      <w:r w:rsidRPr="388FB516" w:rsidR="7C74D1A3">
        <w:rPr>
          <w:lang w:val="en-US"/>
        </w:rPr>
        <w:t>Non</w:t>
      </w:r>
      <w:r w:rsidRPr="388FB516" w:rsidR="7C74D1A3">
        <w:rPr>
          <w:lang w:val="en-US"/>
        </w:rPr>
        <w:t>-</w:t>
      </w:r>
      <w:r w:rsidRPr="388FB516" w:rsidR="2A5B851C">
        <w:rPr>
          <w:lang w:val="en-US"/>
        </w:rPr>
        <w:t>Functional</w:t>
      </w:r>
      <w:r w:rsidRPr="388FB516" w:rsidR="2A5B851C">
        <w:rPr>
          <w:lang w:val="en-US"/>
        </w:rPr>
        <w:t xml:space="preserve"> </w:t>
      </w:r>
      <w:commentRangeEnd w:id="388377816"/>
      <w:r>
        <w:rPr>
          <w:rStyle w:val="CommentReference"/>
        </w:rPr>
        <w:commentReference w:id="388377816"/>
      </w:r>
      <w:commentRangeEnd w:id="1489713065"/>
      <w:r>
        <w:rPr>
          <w:rStyle w:val="CommentReference"/>
        </w:rPr>
        <w:commentReference w:id="1489713065"/>
      </w:r>
      <w:r w:rsidRPr="388FB516" w:rsidR="2A5B851C">
        <w:rPr>
          <w:lang w:val="en-US"/>
        </w:rPr>
        <w:t xml:space="preserve">Requirements </w:t>
      </w:r>
    </w:p>
    <w:p xmlns:wp14="http://schemas.microsoft.com/office/word/2010/wordml" w14:paraId="0A2CB345" wp14:textId="77777777"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API Endpoint Requirements</w:t>
      </w:r>
    </w:p>
    <w:p xmlns:wp14="http://schemas.microsoft.com/office/word/2010/wordml" w14:paraId="43DF36EC" wp14:textId="561D3117">
      <w:pPr>
        <w:pStyle w:val="Heading2"/>
        <w:spacing w:before="240" w:after="80"/>
      </w:pPr>
      <w:r w:rsidRPr="388FB516" w:rsidR="388FB516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Endpoint 1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388FB516" w14:paraId="12EB0D82" wp14:textId="77777777">
        <w:trPr>
          <w:tblHeader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1667E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9D6EF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388FB516" w14:paraId="719B925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0646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Path &amp; Method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67DFF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GET  /franchise/{franchise_id}/summary</w:t>
            </w:r>
          </w:p>
        </w:tc>
      </w:tr>
      <w:tr xmlns:wp14="http://schemas.microsoft.com/office/word/2010/wordml" w:rsidTr="388FB516" w14:paraId="4CB0858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9BC8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Parameters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4BFA0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franchise_id (path)</w:t>
            </w:r>
          </w:p>
        </w:tc>
      </w:tr>
      <w:tr xmlns:wp14="http://schemas.microsoft.com/office/word/2010/wordml" w:rsidTr="388FB516" w14:paraId="7DAD2DE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D355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Response Fields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34E1F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franchise_id, total_revenue, total_orders, active_customers, date_range (start, end)</w:t>
            </w:r>
          </w:p>
        </w:tc>
      </w:tr>
      <w:tr w:rsidR="388FB516" w:rsidTr="388FB516" w14:paraId="5BFCE68D">
        <w:trPr>
          <w:trHeight w:val="300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1E3063E6" w:rsidP="388FB516" w:rsidRDefault="1E3063E6" w14:paraId="58AD0281" w14:textId="10C440D6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88FB516" w:rsidR="1E3063E6">
              <w:rPr>
                <w:rFonts w:ascii="Arial" w:hAnsi="Arial" w:eastAsia="Arial" w:cs="Arial"/>
                <w:sz w:val="20"/>
                <w:szCs w:val="20"/>
                <w:lang w:val="en-US"/>
              </w:rPr>
              <w:t>Requirements</w:t>
            </w:r>
            <w:r w:rsidRPr="388FB516" w:rsidR="1E3063E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Satisfied 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1E3063E6" w:rsidP="388FB516" w:rsidRDefault="1E3063E6" w14:paraId="67CB4151" w14:textId="172D0D46">
            <w:pPr>
              <w:pStyle w:val="ListParagraph"/>
              <w:numPr>
                <w:ilvl w:val="0"/>
                <w:numId w:val="8"/>
              </w:numPr>
              <w:rPr>
                <w:rFonts w:ascii="Arial" w:hAnsi="Arial" w:eastAsia="Arial" w:cs="Arial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</w:pPr>
            <w:r w:rsidRPr="388FB516" w:rsidR="1E3063E6">
              <w:rPr>
                <w:noProof w:val="0"/>
                <w:lang w:val="en-US"/>
              </w:rPr>
              <w:t xml:space="preserve">The API must expose the required </w:t>
            </w:r>
            <w:r w:rsidRPr="388FB516" w:rsidR="1E3063E6">
              <w:rPr>
                <w:noProof w:val="0"/>
                <w:lang w:val="en-US"/>
              </w:rPr>
              <w:t>endpoints</w:t>
            </w:r>
            <w:r w:rsidRPr="388FB516" w:rsidR="1E3063E6">
              <w:rPr>
                <w:noProof w:val="0"/>
                <w:lang w:val="en-US"/>
              </w:rPr>
              <w:t xml:space="preserve"> so the dashboard can fetch data consistently and repeatedly without manual intervention.</w:t>
            </w:r>
          </w:p>
        </w:tc>
      </w:tr>
    </w:tbl>
    <w:p xmlns:wp14="http://schemas.microsoft.com/office/word/2010/wordml" w14:paraId="0A37501D" wp14:textId="77777777">
      <w:pPr>
        <w:spacing w:before="0" w:after="0"/>
      </w:pPr>
      <w:r/>
    </w:p>
    <w:p xmlns:wp14="http://schemas.microsoft.com/office/word/2010/wordml" w14:paraId="6B40C331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Acceptance Criteria</w:t>
      </w:r>
    </w:p>
    <w:p xmlns:wp14="http://schemas.microsoft.com/office/word/2010/wordml" w14:paraId="00ECB34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Returns all fields exactly as listed.</w:t>
      </w:r>
    </w:p>
    <w:p xmlns:wp14="http://schemas.microsoft.com/office/word/2010/wordml" w14:paraId="38016B6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Aggregates data correctly from Snowflake.</w:t>
      </w:r>
    </w:p>
    <w:p xmlns:wp14="http://schemas.microsoft.com/office/word/2010/wordml" w:rsidP="388FB516" w14:paraId="5DAB6C7B" wp14:textId="5DF0967F">
      <w:pPr>
        <w:pStyle w:val="ListParagraph"/>
        <w:numPr>
          <w:ilvl w:val="0"/>
          <w:numId w:val="2"/>
        </w:numPr>
        <w:spacing w:before="40" w:after="40"/>
        <w:rPr/>
      </w:pP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Returns a JSON error if </w:t>
      </w: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franchise_id</w:t>
      </w: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is invalid.</w:t>
      </w:r>
    </w:p>
    <w:p xmlns:wp14="http://schemas.microsoft.com/office/word/2010/wordml" w14:paraId="62266770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Endpoint 2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388FB516" w14:paraId="2023EFBB" wp14:textId="77777777">
        <w:trPr>
          <w:tblHeader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F6F16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3B5D7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388FB516" w14:paraId="500B80FA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64F6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Path &amp; Method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9273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GET  /franchise/{franchise_id}/orders?start=YYYY-MM-DD&amp;end=YYYY-MM-DD</w:t>
            </w:r>
          </w:p>
        </w:tc>
      </w:tr>
      <w:tr xmlns:wp14="http://schemas.microsoft.com/office/word/2010/wordml" w:rsidTr="388FB516" w14:paraId="64F0231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496F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Parameters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E4CE8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franchise_id (path), start (query), end (query)</w:t>
            </w:r>
          </w:p>
        </w:tc>
      </w:tr>
      <w:tr xmlns:wp14="http://schemas.microsoft.com/office/word/2010/wordml" w:rsidTr="388FB516" w14:paraId="49FA072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9ED3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Response Fields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69574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month (YYYY-MM), order_count, revenue</w:t>
            </w:r>
          </w:p>
        </w:tc>
      </w:tr>
    </w:tbl>
    <w:p xmlns:wp14="http://schemas.microsoft.com/office/word/2010/wordml" w14:paraId="02EB378F" wp14:textId="77777777">
      <w:pPr>
        <w:spacing w:before="0" w:after="0"/>
      </w:pPr>
      <w:r/>
    </w:p>
    <w:p xmlns:wp14="http://schemas.microsoft.com/office/word/2010/wordml" w14:paraId="27143A4A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Acceptance Criteria</w:t>
      </w:r>
    </w:p>
    <w:p xmlns:wp14="http://schemas.microsoft.com/office/word/2010/wordml" w14:paraId="5DC9E7A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Returns monthly revenue and order count.</w:t>
      </w:r>
    </w:p>
    <w:p xmlns:wp14="http://schemas.microsoft.com/office/word/2010/wordml" w14:paraId="02211F4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Correctly </w:t>
      </w:r>
      <w:bookmarkStart w:name="_Int_LO1jpMHO" w:id="67554061"/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applies</w:t>
      </w:r>
      <w:bookmarkEnd w:id="67554061"/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the date range.</w:t>
      </w:r>
    </w:p>
    <w:p xmlns:wp14="http://schemas.microsoft.com/office/word/2010/wordml" w:rsidP="388FB516" w14:paraId="6A05A809" wp14:textId="7943C88A">
      <w:pPr>
        <w:pStyle w:val="ListParagraph"/>
        <w:numPr>
          <w:ilvl w:val="0"/>
          <w:numId w:val="2"/>
        </w:numPr>
        <w:spacing w:before="40" w:after="40"/>
        <w:rPr/>
      </w:pP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</w:rPr>
        <w:t>Month field uses YYYY-MM format.</w:t>
      </w:r>
    </w:p>
    <w:p xmlns:wp14="http://schemas.microsoft.com/office/word/2010/wordml" w14:paraId="0B238423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Endpoint 3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388FB516" w14:paraId="7A98833F" wp14:textId="77777777">
        <w:trPr>
          <w:tblHeader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22771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02898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388FB516" w14:paraId="35B5576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29B4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Path &amp; Method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D8EA1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GET  /franchise/{franchise_id}/products?start=YYYY-MM-DD&amp;end=YYYY-MM-DD</w:t>
            </w:r>
          </w:p>
        </w:tc>
      </w:tr>
      <w:tr xmlns:wp14="http://schemas.microsoft.com/office/word/2010/wordml" w:rsidTr="388FB516" w14:paraId="0EB9738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2547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Parameters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5A610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franchise_id (path), start (query), end (query)</w:t>
            </w:r>
          </w:p>
        </w:tc>
      </w:tr>
      <w:tr xmlns:wp14="http://schemas.microsoft.com/office/word/2010/wordml" w:rsidTr="388FB516" w14:paraId="7155B8A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158B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Response Fields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A1427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product_name, category, units_sold, revenue</w:t>
            </w:r>
          </w:p>
        </w:tc>
      </w:tr>
    </w:tbl>
    <w:p xmlns:wp14="http://schemas.microsoft.com/office/word/2010/wordml" w14:paraId="5A39BBE3" wp14:textId="77777777">
      <w:pPr>
        <w:spacing w:before="0" w:after="0"/>
      </w:pPr>
      <w:r/>
    </w:p>
    <w:p xmlns:wp14="http://schemas.microsoft.com/office/word/2010/wordml" w14:paraId="7EEDE374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Acceptance Criteria</w:t>
      </w:r>
    </w:p>
    <w:p xmlns:wp14="http://schemas.microsoft.com/office/word/2010/wordml" w14:paraId="6B64034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Returns exactly 10 products.</w:t>
      </w:r>
    </w:p>
    <w:p xmlns:wp14="http://schemas.microsoft.com/office/word/2010/wordml" w:rsidP="388FB516" w14:paraId="41C8F396" wp14:textId="10449E84">
      <w:pPr>
        <w:pStyle w:val="ListParagraph"/>
        <w:numPr>
          <w:ilvl w:val="0"/>
          <w:numId w:val="2"/>
        </w:numPr>
        <w:spacing w:before="40" w:after="40"/>
        <w:rPr/>
      </w:pP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</w:rPr>
        <w:t>Sorted by revenue in descending order.</w:t>
      </w:r>
    </w:p>
    <w:p xmlns:wp14="http://schemas.microsoft.com/office/word/2010/wordml" w14:paraId="65FDB3B4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Endpoint 4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388FB516" w14:paraId="5DCD1C48" wp14:textId="77777777">
        <w:trPr>
          <w:tblHeader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B1679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04629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388FB516" w14:paraId="3221EDF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0B13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Path &amp; Method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28AFB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GET  /franchise/{franchise_id}/customers?start=YYYY-MM-DD&amp;end=YYYY-MM-DD</w:t>
            </w:r>
          </w:p>
        </w:tc>
      </w:tr>
      <w:tr xmlns:wp14="http://schemas.microsoft.com/office/word/2010/wordml" w:rsidTr="388FB516" w14:paraId="335B8D7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F784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Parameters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2DC96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franchise_id (path), start (query), end (query)</w:t>
            </w:r>
          </w:p>
        </w:tc>
      </w:tr>
      <w:tr xmlns:wp14="http://schemas.microsoft.com/office/word/2010/wordml" w:rsidTr="388FB516" w14:paraId="13290A0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025C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Response Fields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3AF6D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customer_id, first_name, last_name, country, total_orders, total_spent</w:t>
            </w:r>
          </w:p>
        </w:tc>
      </w:tr>
    </w:tbl>
    <w:p xmlns:wp14="http://schemas.microsoft.com/office/word/2010/wordml" w14:paraId="72A3D3EC" wp14:textId="77777777">
      <w:pPr>
        <w:spacing w:before="0" w:after="0"/>
      </w:pPr>
      <w:r/>
    </w:p>
    <w:p xmlns:wp14="http://schemas.microsoft.com/office/word/2010/wordml" w14:paraId="758620E2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Acceptance Criteria</w:t>
      </w:r>
    </w:p>
    <w:p xmlns:wp14="http://schemas.microsoft.com/office/word/2010/wordml" w14:paraId="34D95D1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Returns exactly 20 customers ranked by revenue.</w:t>
      </w:r>
    </w:p>
    <w:p xmlns:wp14="http://schemas.microsoft.com/office/word/2010/wordml" w14:paraId="29B0C53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Fields match the example in the Lab Guide.</w:t>
      </w:r>
    </w:p>
    <w:p xmlns:wp14="http://schemas.microsoft.com/office/word/2010/wordml" w14:paraId="2187DDC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Correctly validates and applies the date range.</w:t>
      </w:r>
    </w:p>
    <w:p xmlns:wp14="http://schemas.microsoft.com/office/word/2010/wordml" w14:paraId="0D0B940D" wp14:textId="77777777">
      <w:pPr>
        <w:spacing w:before="0" w:after="0"/>
      </w:pPr>
      <w:r/>
    </w:p>
    <w:p xmlns:wp14="http://schemas.microsoft.com/office/word/2010/wordml" w14:paraId="208444E3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Endpoint 5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388FB516" w14:paraId="3EA79BAF" wp14:textId="77777777">
        <w:trPr>
          <w:tblHeader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3C8B8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26C9B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388FB516" w14:paraId="33210B6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F05C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Path &amp; Method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D21D1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GET  /franchise/{franchise_id}/countries?start=YYYY-MM-DD&amp;end=YYYY-MM-DD</w:t>
            </w:r>
          </w:p>
        </w:tc>
      </w:tr>
      <w:tr xmlns:wp14="http://schemas.microsoft.com/office/word/2010/wordml" w:rsidTr="388FB516" w14:paraId="37D84E2A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DB20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Parameters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87C0F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franchise_id (path), start (query), end (query)</w:t>
            </w:r>
          </w:p>
        </w:tc>
      </w:tr>
      <w:tr xmlns:wp14="http://schemas.microsoft.com/office/word/2010/wordml" w:rsidTr="388FB516" w14:paraId="1C2FE74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7FDF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Response Fields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E673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country, revenue</w:t>
            </w:r>
          </w:p>
        </w:tc>
      </w:tr>
    </w:tbl>
    <w:p xmlns:wp14="http://schemas.microsoft.com/office/word/2010/wordml" w14:paraId="0E27B00A" wp14:textId="77777777">
      <w:pPr>
        <w:spacing w:before="0" w:after="0"/>
      </w:pPr>
      <w:r/>
    </w:p>
    <w:p xmlns:wp14="http://schemas.microsoft.com/office/word/2010/wordml" w14:paraId="4D347257" wp14:textId="77777777">
      <w:pP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Acceptance Criteria</w:t>
      </w:r>
    </w:p>
    <w:p xmlns:wp14="http://schemas.microsoft.com/office/word/2010/wordml" w14:paraId="0BD959D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Revenue is correctly grouped by country.</w:t>
      </w:r>
    </w:p>
    <w:p xmlns:wp14="http://schemas.microsoft.com/office/word/2010/wordml" w:rsidP="388FB516" w14:paraId="60061E4C" wp14:textId="0CA2CBAE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</w:rPr>
        <w:t>Response is used to drive the geographic chart.</w:t>
      </w:r>
    </w:p>
    <w:p w:rsidR="388FB516" w:rsidP="388FB516" w:rsidRDefault="388FB516" w14:paraId="17BEEC1D" w14:textId="35FACEC7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7A470812" w14:textId="5C61EF5B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14:paraId="3B1E4F36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Stretch Endpoint (Optional)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388FB516" w14:paraId="55796732" wp14:textId="77777777">
        <w:trPr>
          <w:tblHeader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B9B97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CBE50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388FB516" w14:paraId="6E6E9B5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231F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Path &amp; Method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D266E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GET  /franchise/{franchise_id}/customers/{customer_id}/history</w:t>
            </w:r>
          </w:p>
        </w:tc>
      </w:tr>
      <w:tr xmlns:wp14="http://schemas.microsoft.com/office/word/2010/wordml" w:rsidTr="388FB516" w14:paraId="5CF6431C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05DD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Parameters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F5F86" wp14:textId="77777777">
            <w:r w:rsidRPr="388FB516" w:rsidR="388FB516">
              <w:rPr>
                <w:rFonts w:ascii="Arial" w:hAnsi="Arial" w:eastAsia="Arial" w:cs="Arial"/>
                <w:sz w:val="20"/>
                <w:szCs w:val="20"/>
                <w:lang w:val="en-US"/>
              </w:rPr>
              <w:t>franchise_id, customer_id</w:t>
            </w:r>
          </w:p>
        </w:tc>
      </w:tr>
      <w:tr xmlns:wp14="http://schemas.microsoft.com/office/word/2010/wordml" w:rsidTr="388FB516" w14:paraId="25F30A9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FE6D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Response Fields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8AEE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Complete order history, address history (SCD2)</w:t>
            </w:r>
          </w:p>
        </w:tc>
      </w:tr>
    </w:tbl>
    <w:p xmlns:wp14="http://schemas.microsoft.com/office/word/2010/wordml" w14:paraId="44EAFD9C" wp14:textId="77777777">
      <w:pPr>
        <w:spacing w:before="0" w:after="0"/>
      </w:pPr>
      <w:r/>
    </w:p>
    <w:p xmlns:wp14="http://schemas.microsoft.com/office/word/2010/wordml" w14:paraId="5438ABAC" wp14:textId="77777777">
      <w:pPr>
        <w:spacing w:before="160" w:after="60"/>
      </w:pPr>
      <w:r w:rsidRPr="388FB516" w:rsidR="388FB516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Acceptance Criteria</w:t>
      </w:r>
    </w:p>
    <w:p xmlns:wp14="http://schemas.microsoft.com/office/word/2010/wordml" w:rsidP="388FB516" w14:paraId="538156C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  <w:r w:rsidRPr="388FB516" w:rsidR="388FB516">
        <w:rPr>
          <w:rFonts w:ascii="Arial" w:hAnsi="Arial" w:eastAsia="Arial" w:cs="Arial"/>
          <w:b w:val="0"/>
          <w:bCs w:val="0"/>
          <w:sz w:val="20"/>
          <w:szCs w:val="20"/>
        </w:rPr>
        <w:t>Must show complete historical data if implemented.</w:t>
      </w:r>
    </w:p>
    <w:p xmlns:wp14="http://schemas.microsoft.com/office/word/2010/wordml" w:rsidP="388FB516" w14:paraId="4B94D5A5" wp14:textId="26AAD486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67A9E813" w14:textId="1048B5A2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06017B87" w14:textId="6626EF55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113E64B7" w14:textId="644C002A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4BCDCFFA" w14:textId="0B508FD6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0D4708C9" w14:textId="233F2A8B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3F21661D" w14:textId="3E23C297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212136BE" w14:textId="682AD58A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05EE52EE" w14:textId="6FCCA5FC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157424AE" w14:textId="41CDAA8F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0266C882" w14:textId="70AD6C34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08B05EDC" w14:textId="1A18B237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1E2B8B09" w14:textId="16FC0701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5ED4165D" w14:textId="73266A64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69A02307" w14:textId="3206716B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5882CE85" w14:textId="44598CEA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388FB516" w:rsidP="388FB516" w:rsidRDefault="388FB516" w14:paraId="2F868401" w14:textId="7510E506">
      <w:pPr>
        <w:pStyle w:val="Normal"/>
        <w:spacing w:before="40" w:after="40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388FB516" w14:paraId="1299C43A" wp14:textId="05C59CD9">
      <w:pPr>
        <w:pStyle w:val="Normal"/>
        <w:spacing w:before="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  <w:headerReference w:type="default" r:id="R5c4f7097f45849e7"/>
      <w:footerReference w:type="default" r:id="Rcb440c6d00de44b6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Z" w:author="Blaire Zhao" w:date="2026-06-23T09:28:41" w:id="388377816">
    <w:p xmlns:w14="http://schemas.microsoft.com/office/word/2010/wordml" xmlns:w="http://schemas.openxmlformats.org/wordprocessingml/2006/main" w:rsidR="47247CD0" w:rsidRDefault="2623B16D" w14:paraId="5CFC78E7" w14:textId="4E440BD9">
      <w:pPr>
        <w:pStyle w:val="CommentText"/>
      </w:pPr>
      <w:r>
        <w:rPr>
          <w:rStyle w:val="CommentReference"/>
        </w:rPr>
        <w:annotationRef/>
      </w:r>
      <w:r w:rsidRPr="5D36ABE5" w:rsidR="4AC0EF4B">
        <w:t>functional requirements are functionality available for clients</w:t>
      </w:r>
    </w:p>
  </w:comment>
  <w:comment xmlns:w="http://schemas.openxmlformats.org/wordprocessingml/2006/main" w:initials="BZ" w:author="Blaire Zhao" w:date="2026-06-23T09:35:31" w:id="1489713065">
    <w:p xmlns:w14="http://schemas.microsoft.com/office/word/2010/wordml" xmlns:w="http://schemas.openxmlformats.org/wordprocessingml/2006/main" w:rsidR="41A943A2" w:rsidRDefault="0A8D7735" w14:paraId="068B089B" w14:textId="2FA52FF5">
      <w:pPr>
        <w:pStyle w:val="CommentText"/>
      </w:pPr>
      <w:r>
        <w:rPr>
          <w:rStyle w:val="CommentReference"/>
        </w:rPr>
        <w:annotationRef/>
      </w:r>
      <w:r w:rsidRPr="0192C363" w:rsidR="5A126B3E">
        <w:t>do we need to put input + output? check team 1's template</w:t>
      </w:r>
    </w:p>
  </w:comment>
  <w:comment xmlns:w="http://schemas.openxmlformats.org/wordprocessingml/2006/main" w:initials="BZ" w:author="Blaire Zhao" w:date="2026-06-23T09:40:25" w:id="957660088">
    <w:p xmlns:w14="http://schemas.microsoft.com/office/word/2010/wordml" xmlns:w="http://schemas.openxmlformats.org/wordprocessingml/2006/main" w:rsidR="29403968" w:rsidRDefault="4D13EACD" w14:paraId="3465E462" w14:textId="623A1ED4">
      <w:pPr>
        <w:pStyle w:val="CommentText"/>
      </w:pPr>
      <w:r>
        <w:rPr>
          <w:rStyle w:val="CommentReference"/>
        </w:rPr>
        <w:annotationRef/>
      </w:r>
      <w:r w:rsidRPr="6558381C" w:rsidR="57F1D4DE">
        <w:t xml:space="preserve">what does this mean ? </w:t>
      </w:r>
    </w:p>
  </w:comment>
  <w:comment xmlns:w="http://schemas.openxmlformats.org/wordprocessingml/2006/main" w:initials="MM" w:author="Maria McIntyre" w:date="2026-06-23T09:40:39" w:id="642175020">
    <w:p xmlns:w14="http://schemas.microsoft.com/office/word/2010/wordml" xmlns:w="http://schemas.openxmlformats.org/wordprocessingml/2006/main" w:rsidR="50E25DD1" w:rsidRDefault="3D659958" w14:paraId="050EBC93" w14:textId="2F2FB449">
      <w:pPr>
        <w:pStyle w:val="CommentText"/>
      </w:pPr>
      <w:r>
        <w:rPr>
          <w:rStyle w:val="CommentReference"/>
        </w:rPr>
        <w:annotationRef/>
      </w:r>
      <w:r w:rsidRPr="5B7FD649" w:rsidR="13DD7A8D">
        <w:t xml:space="preserve">what does correct data mean? </w:t>
      </w:r>
    </w:p>
    <w:p xmlns:w14="http://schemas.microsoft.com/office/word/2010/wordml" xmlns:w="http://schemas.openxmlformats.org/wordprocessingml/2006/main" w:rsidR="09F0AA6F" w:rsidRDefault="01F56F27" w14:paraId="57671555" w14:textId="6B9E4DA7">
      <w:pPr>
        <w:pStyle w:val="CommentText"/>
      </w:pPr>
      <w:r w:rsidRPr="38485E4C" w:rsidR="2F1DFCCC">
        <w:t>- like is it the order info or other stuff</w:t>
      </w:r>
    </w:p>
  </w:comment>
  <w:comment xmlns:w="http://schemas.openxmlformats.org/wordprocessingml/2006/main" w:initials="MM" w:author="Maria McIntyre" w:date="2026-06-23T09:41:19" w:id="1406878439">
    <w:p xmlns:w14="http://schemas.microsoft.com/office/word/2010/wordml" xmlns:w="http://schemas.openxmlformats.org/wordprocessingml/2006/main" w:rsidR="73EA9F3E" w:rsidRDefault="7BA37769" w14:paraId="4E5C9539" w14:textId="57457042">
      <w:pPr>
        <w:pStyle w:val="CommentText"/>
      </w:pPr>
      <w:r>
        <w:rPr>
          <w:rStyle w:val="CommentReference"/>
        </w:rPr>
        <w:annotationRef/>
      </w:r>
      <w:r w:rsidRPr="44348FAC" w:rsidR="6A6ED5D0">
        <w:t>we need to define correct default data range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CFC78E7"/>
  <w15:commentEx w15:done="0" w15:paraId="068B089B" w15:paraIdParent="5CFC78E7"/>
  <w15:commentEx w15:done="0" w15:paraId="3465E462"/>
  <w15:commentEx w15:done="0" w15:paraId="57671555"/>
  <w15:commentEx w15:done="0" w15:paraId="4E5C953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7FB51D" w16cex:dateUtc="2026-06-23T13:28:41.317Z"/>
  <w16cex:commentExtensible w16cex:durableId="15B22005" w16cex:dateUtc="2026-06-23T13:35:31.433Z"/>
  <w16cex:commentExtensible w16cex:durableId="51A197F1" w16cex:dateUtc="2026-06-23T13:40:25.031Z"/>
  <w16cex:commentExtensible w16cex:durableId="19AFA502" w16cex:dateUtc="2026-06-23T13:40:39.882Z"/>
  <w16cex:commentExtensible w16cex:durableId="60F882DA" w16cex:dateUtc="2026-06-23T13:41:19.73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CFC78E7" w16cid:durableId="2D7FB51D"/>
  <w16cid:commentId w16cid:paraId="068B089B" w16cid:durableId="15B22005"/>
  <w16cid:commentId w16cid:paraId="3465E462" w16cid:durableId="51A197F1"/>
  <w16cid:commentId w16cid:paraId="57671555" w16cid:durableId="19AFA502"/>
  <w16cid:commentId w16cid:paraId="4E5C9539" w16cid:durableId="60F882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8FB516" w:rsidTr="388FB516" w14:paraId="0340F771">
      <w:trPr>
        <w:trHeight w:val="300"/>
      </w:trPr>
      <w:tc>
        <w:tcPr>
          <w:tcW w:w="3120" w:type="dxa"/>
          <w:tcMar/>
        </w:tcPr>
        <w:p w:rsidR="388FB516" w:rsidP="388FB516" w:rsidRDefault="388FB516" w14:paraId="498B7AB8" w14:textId="0FFD8DA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8FB516" w:rsidP="388FB516" w:rsidRDefault="388FB516" w14:paraId="24251C6C" w14:textId="1B40632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8FB516" w:rsidP="388FB516" w:rsidRDefault="388FB516" w14:paraId="7C399085" w14:textId="06F6582F">
          <w:pPr>
            <w:pStyle w:val="Header"/>
            <w:bidi w:val="0"/>
            <w:ind w:right="-115"/>
            <w:jc w:val="right"/>
          </w:pPr>
        </w:p>
      </w:tc>
    </w:tr>
  </w:tbl>
  <w:p w:rsidR="388FB516" w:rsidP="388FB516" w:rsidRDefault="388FB516" w14:paraId="3FD73C9D" w14:textId="290A82F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8FB516" w:rsidTr="388FB516" w14:paraId="00CC2668">
      <w:trPr>
        <w:trHeight w:val="300"/>
      </w:trPr>
      <w:tc>
        <w:tcPr>
          <w:tcW w:w="3120" w:type="dxa"/>
          <w:tcMar/>
        </w:tcPr>
        <w:p w:rsidR="388FB516" w:rsidP="388FB516" w:rsidRDefault="388FB516" w14:paraId="324EA100" w14:textId="54581E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8FB516" w:rsidP="388FB516" w:rsidRDefault="388FB516" w14:paraId="6EAD0A9D" w14:textId="6141F1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8FB516" w:rsidP="388FB516" w:rsidRDefault="388FB516" w14:paraId="7D115672" w14:textId="0162C830">
          <w:pPr>
            <w:pStyle w:val="Header"/>
            <w:bidi w:val="0"/>
            <w:ind w:right="-115"/>
            <w:jc w:val="right"/>
          </w:pPr>
        </w:p>
      </w:tc>
    </w:tr>
  </w:tbl>
  <w:p w:rsidR="388FB516" w:rsidP="388FB516" w:rsidRDefault="388FB516" w14:paraId="557E186F" w14:textId="6917200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r5F2+1fLnhysL" int2:id="VWXq2Bip">
      <int2:state int2:type="spell" int2:value="Rejected"/>
    </int2:textHash>
    <int2:bookmark int2:bookmarkName="_Int_9uyFCMb5" int2:invalidationBookmarkName="" int2:hashCode="Hx+X8lK1owzj81" int2:id="4oF24y1j">
      <int2:state int2:type="gram" int2:value="Rejected"/>
    </int2:bookmark>
    <int2:bookmark int2:bookmarkName="_Int_LO1jpMHO" int2:invalidationBookmarkName="" int2:hashCode="NkB4/jrlxP2X3y" int2:id="Q6cKAZf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8">
    <w:nsid w:val="17cdf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bb0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81c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e48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02a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c5f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 w15:restartNumberingAfterBreak="0">
    <w:nsid w:val="2024181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aef9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ia McIntyre">
    <w15:presenceInfo w15:providerId="AD" w15:userId="S::maria.mcintyre@ibm.com::b054d04a-0788-4135-a1c0-20c811a9ee30"/>
  </w15:person>
  <w15:person w15:author="Blaire Zhao">
    <w15:presenceInfo w15:providerId="AD" w15:userId="S::blaire.zhao@ibm.com::5bbe6815-6f2b-4c58-9d2b-ff0f4860f578"/>
  </w15:person>
  <w15:person w15:author="Blaire Zhao">
    <w15:presenceInfo w15:providerId="AD" w15:userId="S::blaire.zhao@ibm.com::5bbe6815-6f2b-4c58-9d2b-ff0f4860f578"/>
  </w15:person>
  <w15:person w15:author="Maria McIntyre">
    <w15:presenceInfo w15:providerId="AD" w15:userId="S::maria.mcintyre@ibm.com::b054d04a-0788-4135-a1c0-20c811a9ee30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146A9C"/>
  <w15:docId w15:val="{176D169A-03BF-4572-B492-829D3B4B5D60}"/>
  <w:rsids>
    <w:rsidRoot w:val="02D25FBD"/>
    <w:rsid w:val="02D25FBD"/>
    <w:rsid w:val="05521CAE"/>
    <w:rsid w:val="0818047B"/>
    <w:rsid w:val="09462291"/>
    <w:rsid w:val="0E4F5235"/>
    <w:rsid w:val="0E800CAF"/>
    <w:rsid w:val="0E800CAF"/>
    <w:rsid w:val="0EF8763E"/>
    <w:rsid w:val="12005635"/>
    <w:rsid w:val="12005635"/>
    <w:rsid w:val="125CA0C2"/>
    <w:rsid w:val="12B857A5"/>
    <w:rsid w:val="12C2E646"/>
    <w:rsid w:val="12F4FF62"/>
    <w:rsid w:val="14090E35"/>
    <w:rsid w:val="14791E31"/>
    <w:rsid w:val="15F3D0D7"/>
    <w:rsid w:val="18E0345B"/>
    <w:rsid w:val="19ECAA4E"/>
    <w:rsid w:val="1AAAF85A"/>
    <w:rsid w:val="1B40458F"/>
    <w:rsid w:val="1E3063E6"/>
    <w:rsid w:val="1EFC973C"/>
    <w:rsid w:val="227BE995"/>
    <w:rsid w:val="23713EB7"/>
    <w:rsid w:val="238B82D5"/>
    <w:rsid w:val="24696668"/>
    <w:rsid w:val="24696668"/>
    <w:rsid w:val="24A56A20"/>
    <w:rsid w:val="24AFEF23"/>
    <w:rsid w:val="2A5B851C"/>
    <w:rsid w:val="2B1A8D0D"/>
    <w:rsid w:val="2FE81D98"/>
    <w:rsid w:val="2FE81D98"/>
    <w:rsid w:val="30D0F688"/>
    <w:rsid w:val="30D0F688"/>
    <w:rsid w:val="355AB07F"/>
    <w:rsid w:val="367A528C"/>
    <w:rsid w:val="367A528C"/>
    <w:rsid w:val="3873B182"/>
    <w:rsid w:val="388FB516"/>
    <w:rsid w:val="38AFE611"/>
    <w:rsid w:val="3B8DD6DD"/>
    <w:rsid w:val="3C57B2F0"/>
    <w:rsid w:val="3E92CC84"/>
    <w:rsid w:val="3E92CC84"/>
    <w:rsid w:val="41659FA5"/>
    <w:rsid w:val="4495111A"/>
    <w:rsid w:val="478EE80F"/>
    <w:rsid w:val="47AF419A"/>
    <w:rsid w:val="49D27ECD"/>
    <w:rsid w:val="4A19212B"/>
    <w:rsid w:val="4C0E23DE"/>
    <w:rsid w:val="4EADBF78"/>
    <w:rsid w:val="5268E3E9"/>
    <w:rsid w:val="533D8897"/>
    <w:rsid w:val="5435FB63"/>
    <w:rsid w:val="55FAD7FD"/>
    <w:rsid w:val="5A6FB22E"/>
    <w:rsid w:val="5B9D8AD4"/>
    <w:rsid w:val="5CBF19FE"/>
    <w:rsid w:val="5E8D6666"/>
    <w:rsid w:val="5E8D6666"/>
    <w:rsid w:val="5F83AF1A"/>
    <w:rsid w:val="600400A2"/>
    <w:rsid w:val="6174E7C0"/>
    <w:rsid w:val="63975F8A"/>
    <w:rsid w:val="63975F8A"/>
    <w:rsid w:val="64C56C6B"/>
    <w:rsid w:val="69A6A158"/>
    <w:rsid w:val="69B3DC11"/>
    <w:rsid w:val="6C3F8A1E"/>
    <w:rsid w:val="6F67762F"/>
    <w:rsid w:val="6F67762F"/>
    <w:rsid w:val="70B7FA4A"/>
    <w:rsid w:val="733AEB8D"/>
    <w:rsid w:val="73B25332"/>
    <w:rsid w:val="73B25332"/>
    <w:rsid w:val="7435FB54"/>
    <w:rsid w:val="74A035CB"/>
    <w:rsid w:val="74A035CB"/>
    <w:rsid w:val="78893824"/>
    <w:rsid w:val="78A876E4"/>
    <w:rsid w:val="78F0E5F0"/>
    <w:rsid w:val="790846D4"/>
    <w:rsid w:val="7BF37AE0"/>
    <w:rsid w:val="7C74D1A3"/>
    <w:rsid w:val="7D5F8FD8"/>
    <w:rsid w:val="7DD83DAB"/>
    <w:rsid w:val="7EE3855A"/>
    <w:rsid w:val="7F4556DB"/>
    <w:rsid w:val="7F69ED94"/>
    <w:rsid w:val="7F69ED9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er">
    <w:uiPriority w:val="99"/>
    <w:name w:val="header"/>
    <w:basedOn w:val="Normal"/>
    <w:unhideWhenUsed/>
    <w:rsid w:val="388FB5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88FB516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comments" Target="/word/comments.xml" Id="Re348bccaa22e42fa" /><Relationship Type="http://schemas.microsoft.com/office/2016/09/relationships/commentsIds" Target="/word/commentsIds.xml" Id="R9e8371bac79146d1" /><Relationship Type="http://schemas.microsoft.com/office/2011/relationships/commentsExtended" Target="/word/commentsExtended.xml" Id="Raf6ff14936b34a1d" /><Relationship Type="http://schemas.microsoft.com/office/2018/08/relationships/commentsExtensible" Target="/word/commentsExtensible.xml" Id="Rb9a3b59c074b4ac4" /><Relationship Type="http://schemas.microsoft.com/office/2011/relationships/people" Target="/word/people.xml" Id="Rc1c5fadfe3a24e10" /><Relationship Type="http://schemas.openxmlformats.org/officeDocument/2006/relationships/header" Target="/word/header.xml" Id="R5c4f7097f45849e7" /><Relationship Type="http://schemas.openxmlformats.org/officeDocument/2006/relationships/footer" Target="/word/footer.xml" Id="Rcb440c6d00de44b6" /><Relationship Type="http://schemas.microsoft.com/office/2020/10/relationships/intelligence" Target="/word/intelligence2.xml" Id="R95bb5f46a7464f1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Maria McIntyre</lastModifiedBy>
  <revision>2</revision>
  <dcterms:created xsi:type="dcterms:W3CDTF">2026-06-22T22:43:08.6170000Z</dcterms:created>
  <dcterms:modified xsi:type="dcterms:W3CDTF">2026-06-26T17:46:30.5796310Z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