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rPr>
          <w:rFonts w:ascii="Montserrat" w:cs="Montserrat" w:eastAsia="Montserrat" w:hAnsi="Montserrat"/>
          <w:sz w:val="2"/>
          <w:szCs w:val="2"/>
        </w:rPr>
      </w:pPr>
      <w:r w:rsidDel="00000000" w:rsidR="00000000" w:rsidRPr="00000000">
        <w:rPr>
          <w:rtl w:val="0"/>
        </w:rPr>
      </w:r>
    </w:p>
    <w:tbl>
      <w:tblPr>
        <w:tblStyle w:val="Table1"/>
        <w:tblW w:w="11475.0" w:type="dxa"/>
        <w:jc w:val="left"/>
        <w:tblInd w:w="100.0" w:type="pct"/>
        <w:tblBorders>
          <w:top w:color="fefefe" w:space="0" w:sz="8" w:val="single"/>
          <w:left w:color="fefefe" w:space="0" w:sz="8" w:val="single"/>
          <w:bottom w:color="fefefe" w:space="0" w:sz="8" w:val="single"/>
          <w:right w:color="fefefe" w:space="0" w:sz="8" w:val="single"/>
          <w:insideH w:color="fefefe" w:space="0" w:sz="8" w:val="single"/>
          <w:insideV w:color="fefefe" w:space="0" w:sz="8" w:val="single"/>
        </w:tblBorders>
        <w:tblLayout w:type="fixed"/>
        <w:tblLook w:val="0600"/>
      </w:tblPr>
      <w:tblGrid>
        <w:gridCol w:w="9720"/>
        <w:gridCol w:w="1755"/>
        <w:tblGridChange w:id="0">
          <w:tblGrid>
            <w:gridCol w:w="9720"/>
            <w:gridCol w:w="1755"/>
          </w:tblGrid>
        </w:tblGridChange>
      </w:tblGrid>
      <w:tr>
        <w:trPr>
          <w:cantSplit w:val="0"/>
          <w:trHeight w:val="1636.478" w:hRule="atLeast"/>
          <w:tblHeader w:val="0"/>
        </w:trPr>
        <w:tc>
          <w:tcPr>
            <w:tcBorders>
              <w:top w:color="fefefe" w:space="0" w:sz="8" w:val="single"/>
              <w:left w:color="fefefe" w:space="0" w:sz="8" w:val="single"/>
              <w:bottom w:color="fefefe" w:space="0" w:sz="8" w:val="single"/>
              <w:right w:color="fefefe" w:space="0" w:sz="8" w:val="single"/>
            </w:tcBorders>
            <w:shd w:fill="38761d" w:val="clear"/>
            <w:tcMar>
              <w:top w:w="100.0" w:type="dxa"/>
              <w:left w:w="100.0" w:type="dxa"/>
              <w:bottom w:w="100.0" w:type="dxa"/>
              <w:right w:w="100.0" w:type="dxa"/>
            </w:tcMar>
            <w:vAlign w:val="center"/>
          </w:tcPr>
          <w:p w:rsidR="00000000" w:rsidDel="00000000" w:rsidP="00000000" w:rsidRDefault="00000000" w:rsidRPr="00000000" w14:paraId="00000002">
            <w:pPr>
              <w:widowControl w:val="0"/>
              <w:spacing w:before="200" w:lineRule="auto"/>
              <w:rPr>
                <w:rFonts w:ascii="Montserrat" w:cs="Montserrat" w:eastAsia="Montserrat" w:hAnsi="Montserrat"/>
                <w:b w:val="1"/>
                <w:color w:val="ffffff"/>
                <w:sz w:val="48"/>
                <w:szCs w:val="48"/>
              </w:rPr>
            </w:pPr>
            <w:r w:rsidDel="00000000" w:rsidR="00000000" w:rsidRPr="00000000">
              <w:rPr>
                <w:rFonts w:ascii="Montserrat" w:cs="Montserrat" w:eastAsia="Montserrat" w:hAnsi="Montserrat"/>
                <w:b w:val="1"/>
                <w:color w:val="ffffff"/>
                <w:sz w:val="48"/>
                <w:szCs w:val="48"/>
                <w:rtl w:val="0"/>
              </w:rPr>
              <w:t xml:space="preserve">Audio Mixer</w:t>
            </w:r>
          </w:p>
          <w:p w:rsidR="00000000" w:rsidDel="00000000" w:rsidP="00000000" w:rsidRDefault="00000000" w:rsidRPr="00000000" w14:paraId="00000003">
            <w:pPr>
              <w:widowControl w:val="0"/>
              <w:spacing w:after="200" w:lineRule="auto"/>
              <w:rPr>
                <w:rFonts w:ascii="Montserrat" w:cs="Montserrat" w:eastAsia="Montserrat" w:hAnsi="Montserrat"/>
                <w:color w:val="ffffff"/>
                <w:sz w:val="31"/>
                <w:szCs w:val="31"/>
              </w:rPr>
            </w:pPr>
            <w:r w:rsidDel="00000000" w:rsidR="00000000" w:rsidRPr="00000000">
              <w:rPr>
                <w:rFonts w:ascii="Montserrat" w:cs="Montserrat" w:eastAsia="Montserrat" w:hAnsi="Montserrat"/>
                <w:color w:val="ffffff"/>
                <w:sz w:val="31"/>
                <w:szCs w:val="31"/>
                <w:rtl w:val="0"/>
              </w:rPr>
              <w:t xml:space="preserve">Driving Question</w:t>
            </w:r>
          </w:p>
        </w:tc>
        <w:tc>
          <w:tcPr>
            <w:tcBorders>
              <w:top w:color="fefefe" w:space="0" w:sz="8" w:val="single"/>
              <w:left w:color="fefefe" w:space="0" w:sz="8" w:val="single"/>
              <w:bottom w:color="fefefe" w:space="0" w:sz="8" w:val="single"/>
              <w:right w:color="fefefe"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4">
            <w:pPr>
              <w:widowControl w:val="0"/>
              <w:spacing w:before="200" w:lineRule="auto"/>
              <w:rPr>
                <w:rFonts w:ascii="Montserrat" w:cs="Montserrat" w:eastAsia="Montserrat" w:hAnsi="Montserrat"/>
                <w:b w:val="1"/>
                <w:color w:val="ffffff"/>
                <w:sz w:val="48"/>
                <w:szCs w:val="4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64718</wp:posOffset>
                  </wp:positionV>
                  <wp:extent cx="737577" cy="837830"/>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37577" cy="837830"/>
                          </a:xfrm>
                          <a:prstGeom prst="rect"/>
                          <a:ln/>
                        </pic:spPr>
                      </pic:pic>
                    </a:graphicData>
                  </a:graphic>
                </wp:anchor>
              </w:drawing>
            </w:r>
          </w:p>
        </w:tc>
      </w:tr>
    </w:tbl>
    <w:p w:rsidR="00000000" w:rsidDel="00000000" w:rsidP="00000000" w:rsidRDefault="00000000" w:rsidRPr="00000000" w14:paraId="00000005">
      <w:pPr>
        <w:widowControl w:val="0"/>
        <w:rPr>
          <w:rFonts w:ascii="Montserrat" w:cs="Montserrat" w:eastAsia="Montserrat" w:hAnsi="Montserrat"/>
          <w:color w:val="3a3a3a"/>
          <w:sz w:val="24"/>
          <w:szCs w:val="24"/>
          <w:highlight w:val="white"/>
        </w:rPr>
      </w:pPr>
      <w:r w:rsidDel="00000000" w:rsidR="00000000" w:rsidRPr="00000000">
        <w:rPr>
          <w:rtl w:val="0"/>
        </w:rPr>
      </w:r>
    </w:p>
    <w:p w:rsidR="00000000" w:rsidDel="00000000" w:rsidP="00000000" w:rsidRDefault="00000000" w:rsidRPr="00000000" w14:paraId="00000006">
      <w:pPr>
        <w:widowControl w:val="0"/>
        <w:spacing w:line="276" w:lineRule="auto"/>
        <w:rPr>
          <w:rFonts w:ascii="Montserrat" w:cs="Montserrat" w:eastAsia="Montserrat" w:hAnsi="Montserrat"/>
          <w:color w:val="3a3a3a"/>
          <w:sz w:val="24"/>
          <w:szCs w:val="24"/>
          <w:highlight w:val="white"/>
        </w:rPr>
      </w:pPr>
      <w:r w:rsidDel="00000000" w:rsidR="00000000" w:rsidRPr="00000000">
        <w:rPr>
          <w:rtl w:val="0"/>
        </w:rPr>
      </w:r>
    </w:p>
    <w:p w:rsidR="00000000" w:rsidDel="00000000" w:rsidP="00000000" w:rsidRDefault="00000000" w:rsidRPr="00000000" w14:paraId="00000007">
      <w:pPr>
        <w:widowControl w:val="0"/>
        <w:spacing w:line="276" w:lineRule="auto"/>
        <w:rPr>
          <w:rFonts w:ascii="Montserrat" w:cs="Montserrat" w:eastAsia="Montserrat" w:hAnsi="Montserrat"/>
          <w:color w:val="3a3a3a"/>
          <w:sz w:val="24"/>
          <w:szCs w:val="24"/>
          <w:highlight w:val="white"/>
        </w:rPr>
      </w:pPr>
      <w:r w:rsidDel="00000000" w:rsidR="00000000" w:rsidRPr="00000000">
        <w:rPr>
          <w:rFonts w:ascii="Montserrat" w:cs="Montserrat" w:eastAsia="Montserrat" w:hAnsi="Montserrat"/>
          <w:color w:val="3a3a3a"/>
          <w:sz w:val="24"/>
          <w:szCs w:val="24"/>
          <w:highlight w:val="white"/>
          <w:rtl w:val="0"/>
        </w:rPr>
        <w:t xml:space="preserve">https://music.tutsplus.com/tutorials/eq-for-beginners-part-1-what-you-need-to-know--cms-25827</w:t>
      </w:r>
    </w:p>
    <w:p w:rsidR="00000000" w:rsidDel="00000000" w:rsidP="00000000" w:rsidRDefault="00000000" w:rsidRPr="00000000" w14:paraId="00000008">
      <w:pPr>
        <w:widowControl w:val="0"/>
        <w:spacing w:line="276" w:lineRule="auto"/>
        <w:rPr>
          <w:rFonts w:ascii="Montserrat" w:cs="Montserrat" w:eastAsia="Montserrat" w:hAnsi="Montserrat"/>
          <w:color w:val="3a3a3a"/>
          <w:sz w:val="24"/>
          <w:szCs w:val="24"/>
          <w:highlight w:val="white"/>
        </w:rPr>
      </w:pPr>
      <w:r w:rsidDel="00000000" w:rsidR="00000000" w:rsidRPr="00000000">
        <w:rPr>
          <w:rtl w:val="0"/>
        </w:rPr>
      </w:r>
    </w:p>
    <w:p w:rsidR="00000000" w:rsidDel="00000000" w:rsidP="00000000" w:rsidRDefault="00000000" w:rsidRPr="00000000" w14:paraId="00000009">
      <w:pPr>
        <w:widowControl w:val="0"/>
        <w:spacing w:line="276" w:lineRule="auto"/>
        <w:rPr>
          <w:rFonts w:ascii="Montserrat" w:cs="Montserrat" w:eastAsia="Montserrat" w:hAnsi="Montserrat"/>
          <w:color w:val="3a3a3a"/>
          <w:sz w:val="24"/>
          <w:szCs w:val="24"/>
          <w:highlight w:val="white"/>
        </w:rPr>
      </w:pPr>
      <w:r w:rsidDel="00000000" w:rsidR="00000000" w:rsidRPr="00000000">
        <w:rPr>
          <w:rFonts w:ascii="Montserrat" w:cs="Montserrat" w:eastAsia="Montserrat" w:hAnsi="Montserrat"/>
          <w:color w:val="3a3a3a"/>
          <w:sz w:val="28"/>
          <w:szCs w:val="28"/>
          <w:highlight w:val="white"/>
          <w:rtl w:val="0"/>
        </w:rPr>
        <w:t xml:space="preserve">Overview</w:t>
      </w:r>
      <w:r w:rsidDel="00000000" w:rsidR="00000000" w:rsidRPr="00000000">
        <w:rPr>
          <w:rtl w:val="0"/>
        </w:rPr>
      </w:r>
    </w:p>
    <w:p w:rsidR="00000000" w:rsidDel="00000000" w:rsidP="00000000" w:rsidRDefault="00000000" w:rsidRPr="00000000" w14:paraId="0000000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One of the most basic audio-effects is the equalizer. Learning about work with an Equalizer will focus on frequencies, loudness, visual analysis of sound, and signal chains. (ben adds compression)</w:t>
      </w:r>
    </w:p>
    <w:p w:rsidR="00000000" w:rsidDel="00000000" w:rsidP="00000000" w:rsidRDefault="00000000" w:rsidRPr="00000000" w14:paraId="0000000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We will deep-dive into these technical topics and during the course of the class combine this knowledge with practical techniques to help you put all that you've learned into practice.</w:t>
      </w:r>
    </w:p>
    <w:p w:rsidR="00000000" w:rsidDel="00000000" w:rsidP="00000000" w:rsidRDefault="00000000" w:rsidRPr="00000000" w14:paraId="0000000C">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D">
      <w:pPr>
        <w:rPr>
          <w:rFonts w:ascii="Montserrat" w:cs="Montserrat" w:eastAsia="Montserrat" w:hAnsi="Montserrat"/>
          <w:sz w:val="24"/>
          <w:szCs w:val="24"/>
        </w:rPr>
      </w:pPr>
      <w:r w:rsidDel="00000000" w:rsidR="00000000" w:rsidRPr="00000000">
        <w:rPr>
          <w:rFonts w:ascii="Montserrat" w:cs="Montserrat" w:eastAsia="Montserrat" w:hAnsi="Montserrat"/>
          <w:rtl w:val="0"/>
        </w:rPr>
        <w:t xml:space="preserve">If you're wondering about how to remove problematic frequencies or how to emphasize the best parts of a sound, you're at the right place. This class will not give you specific values to follow but it aims to help you gain an understanding of how to use and adapt techniques in order for you to be well equipped for any future situation.</w:t>
      </w:r>
      <w:r w:rsidDel="00000000" w:rsidR="00000000" w:rsidRPr="00000000">
        <w:rPr>
          <w:rtl w:val="0"/>
        </w:rPr>
      </w:r>
    </w:p>
    <w:p w:rsidR="00000000" w:rsidDel="00000000" w:rsidP="00000000" w:rsidRDefault="00000000" w:rsidRPr="00000000" w14:paraId="0000000E">
      <w:pPr>
        <w:widowControl w:val="0"/>
        <w:rPr>
          <w:rFonts w:ascii="Montserrat" w:cs="Montserrat" w:eastAsia="Montserrat" w:hAnsi="Montserrat"/>
          <w:color w:val="3a3a3a"/>
          <w:sz w:val="24"/>
          <w:szCs w:val="24"/>
          <w:highlight w:val="white"/>
        </w:rPr>
      </w:pPr>
      <w:r w:rsidDel="00000000" w:rsidR="00000000" w:rsidRPr="00000000">
        <w:rPr>
          <w:rtl w:val="0"/>
        </w:rPr>
      </w:r>
    </w:p>
    <w:p w:rsidR="00000000" w:rsidDel="00000000" w:rsidP="00000000" w:rsidRDefault="00000000" w:rsidRPr="00000000" w14:paraId="0000000F">
      <w:pPr>
        <w:widowControl w:val="0"/>
        <w:shd w:fill="ffffff" w:val="clear"/>
        <w:spacing w:line="276" w:lineRule="auto"/>
        <w:rPr>
          <w:rFonts w:ascii="Montserrat" w:cs="Montserrat" w:eastAsia="Montserrat" w:hAnsi="Montserrat"/>
          <w:color w:val="3a3a3a"/>
          <w:sz w:val="24"/>
          <w:szCs w:val="24"/>
          <w:highlight w:val="white"/>
        </w:rPr>
      </w:pPr>
      <w:r w:rsidDel="00000000" w:rsidR="00000000" w:rsidRPr="00000000">
        <w:rPr>
          <w:rFonts w:ascii="Montserrat" w:cs="Montserrat" w:eastAsia="Montserrat" w:hAnsi="Montserrat"/>
          <w:color w:val="3a3a3a"/>
          <w:sz w:val="24"/>
          <w:szCs w:val="24"/>
          <w:highlight w:val="white"/>
          <w:rtl w:val="0"/>
        </w:rPr>
        <w:t xml:space="preserve">Learning Objectives:</w:t>
      </w:r>
    </w:p>
    <w:p w:rsidR="00000000" w:rsidDel="00000000" w:rsidP="00000000" w:rsidRDefault="00000000" w:rsidRPr="00000000" w14:paraId="00000010">
      <w:pPr>
        <w:widowControl w:val="0"/>
        <w:numPr>
          <w:ilvl w:val="0"/>
          <w:numId w:val="2"/>
        </w:numPr>
        <w:pBdr>
          <w:top w:color="auto" w:space="0" w:sz="0" w:val="none"/>
          <w:bottom w:color="auto" w:space="0" w:sz="0" w:val="none"/>
          <w:right w:color="auto" w:space="0" w:sz="0" w:val="none"/>
          <w:between w:color="auto" w:space="0" w:sz="0" w:val="none"/>
        </w:pBdr>
        <w:spacing w:after="0" w:afterAutospacing="0" w:line="276" w:lineRule="auto"/>
        <w:ind w:left="720" w:hanging="360"/>
        <w:rPr>
          <w:rFonts w:ascii="Montserrat" w:cs="Montserrat" w:eastAsia="Montserrat" w:hAnsi="Montserrat"/>
          <w:color w:val="101114"/>
        </w:rPr>
      </w:pPr>
      <w:r w:rsidDel="00000000" w:rsidR="00000000" w:rsidRPr="00000000">
        <w:rPr>
          <w:rFonts w:ascii="Montserrat" w:cs="Montserrat" w:eastAsia="Montserrat" w:hAnsi="Montserrat"/>
          <w:color w:val="101114"/>
          <w:sz w:val="24"/>
          <w:szCs w:val="24"/>
          <w:highlight w:val="white"/>
          <w:rtl w:val="0"/>
        </w:rPr>
        <w:t xml:space="preserve">Distinguish different frequency ranges. </w:t>
      </w:r>
    </w:p>
    <w:p w:rsidR="00000000" w:rsidDel="00000000" w:rsidP="00000000" w:rsidRDefault="00000000" w:rsidRPr="00000000" w14:paraId="00000011">
      <w:pPr>
        <w:widowControl w:val="0"/>
        <w:numPr>
          <w:ilvl w:val="0"/>
          <w:numId w:val="2"/>
        </w:numPr>
        <w:pBdr>
          <w:top w:color="auto" w:space="0" w:sz="0" w:val="none"/>
          <w:bottom w:color="auto" w:space="0" w:sz="0" w:val="none"/>
          <w:right w:color="auto" w:space="0" w:sz="0" w:val="none"/>
          <w:between w:color="auto" w:space="0" w:sz="0" w:val="none"/>
        </w:pBdr>
        <w:spacing w:after="0" w:afterAutospacing="0" w:line="276" w:lineRule="auto"/>
        <w:ind w:left="720" w:hanging="360"/>
        <w:rPr>
          <w:rFonts w:ascii="Montserrat" w:cs="Montserrat" w:eastAsia="Montserrat" w:hAnsi="Montserrat"/>
          <w:color w:val="101114"/>
        </w:rPr>
      </w:pPr>
      <w:r w:rsidDel="00000000" w:rsidR="00000000" w:rsidRPr="00000000">
        <w:rPr>
          <w:rFonts w:ascii="Montserrat" w:cs="Montserrat" w:eastAsia="Montserrat" w:hAnsi="Montserrat"/>
          <w:color w:val="101114"/>
          <w:sz w:val="24"/>
          <w:szCs w:val="24"/>
          <w:highlight w:val="white"/>
          <w:rtl w:val="0"/>
        </w:rPr>
        <w:t xml:space="preserve">Focus on a particular problem area of your audio and treat it objectively to better your sound.</w:t>
      </w:r>
    </w:p>
    <w:p w:rsidR="00000000" w:rsidDel="00000000" w:rsidP="00000000" w:rsidRDefault="00000000" w:rsidRPr="00000000" w14:paraId="00000012">
      <w:pPr>
        <w:widowControl w:val="0"/>
        <w:numPr>
          <w:ilvl w:val="0"/>
          <w:numId w:val="2"/>
        </w:numPr>
        <w:pBdr>
          <w:top w:color="auto" w:space="0" w:sz="0" w:val="none"/>
          <w:bottom w:color="auto" w:space="0" w:sz="0" w:val="none"/>
          <w:right w:color="auto" w:space="0" w:sz="0" w:val="none"/>
          <w:between w:color="auto" w:space="0" w:sz="0" w:val="none"/>
        </w:pBdr>
        <w:spacing w:after="0" w:afterAutospacing="0" w:line="276" w:lineRule="auto"/>
        <w:ind w:left="720" w:hanging="360"/>
        <w:rPr>
          <w:rFonts w:ascii="Montserrat" w:cs="Montserrat" w:eastAsia="Montserrat" w:hAnsi="Montserrat"/>
          <w:color w:val="101114"/>
        </w:rPr>
      </w:pPr>
      <w:r w:rsidDel="00000000" w:rsidR="00000000" w:rsidRPr="00000000">
        <w:rPr>
          <w:rFonts w:ascii="Montserrat" w:cs="Montserrat" w:eastAsia="Montserrat" w:hAnsi="Montserrat"/>
          <w:color w:val="101114"/>
          <w:sz w:val="24"/>
          <w:szCs w:val="24"/>
          <w:highlight w:val="white"/>
          <w:rtl w:val="0"/>
        </w:rPr>
        <w:t xml:space="preserve">Know about the basic parameters of an Equalizer and use them effectively to change audio</w:t>
      </w:r>
    </w:p>
    <w:p w:rsidR="00000000" w:rsidDel="00000000" w:rsidP="00000000" w:rsidRDefault="00000000" w:rsidRPr="00000000" w14:paraId="00000013">
      <w:pPr>
        <w:widowControl w:val="0"/>
        <w:numPr>
          <w:ilvl w:val="0"/>
          <w:numId w:val="2"/>
        </w:numPr>
        <w:pBdr>
          <w:top w:color="auto" w:space="0" w:sz="0" w:val="none"/>
          <w:bottom w:color="auto" w:space="0" w:sz="0" w:val="none"/>
          <w:right w:color="auto" w:space="0" w:sz="0" w:val="none"/>
          <w:between w:color="auto" w:space="0" w:sz="0" w:val="none"/>
        </w:pBdr>
        <w:spacing w:after="440" w:line="276" w:lineRule="auto"/>
        <w:ind w:left="720" w:hanging="360"/>
        <w:rPr>
          <w:rFonts w:ascii="Montserrat" w:cs="Montserrat" w:eastAsia="Montserrat" w:hAnsi="Montserrat"/>
          <w:color w:val="101114"/>
          <w:sz w:val="24"/>
          <w:szCs w:val="24"/>
          <w:highlight w:val="white"/>
        </w:rPr>
      </w:pPr>
      <w:r w:rsidDel="00000000" w:rsidR="00000000" w:rsidRPr="00000000">
        <w:rPr>
          <w:rFonts w:ascii="Montserrat" w:cs="Montserrat" w:eastAsia="Montserrat" w:hAnsi="Montserrat"/>
          <w:color w:val="101114"/>
          <w:sz w:val="24"/>
          <w:szCs w:val="24"/>
          <w:highlight w:val="white"/>
          <w:rtl w:val="0"/>
        </w:rPr>
        <w:t xml:space="preserve">Know the differences between different types of EQs and be able to choose the right one for your circumstances.</w:t>
      </w:r>
    </w:p>
    <w:p w:rsidR="00000000" w:rsidDel="00000000" w:rsidP="00000000" w:rsidRDefault="00000000" w:rsidRPr="00000000" w14:paraId="00000014">
      <w:pPr>
        <w:widowControl w:val="0"/>
        <w:shd w:fill="ffffff" w:val="clear"/>
        <w:spacing w:after="0" w:line="276" w:lineRule="auto"/>
        <w:rPr>
          <w:rFonts w:ascii="Montserrat" w:cs="Montserrat" w:eastAsia="Montserrat" w:hAnsi="Montserrat"/>
          <w:color w:val="3a3a3a"/>
          <w:sz w:val="28"/>
          <w:szCs w:val="28"/>
          <w:highlight w:val="white"/>
        </w:rPr>
      </w:pPr>
      <w:r w:rsidDel="00000000" w:rsidR="00000000" w:rsidRPr="00000000">
        <w:rPr>
          <w:rFonts w:ascii="Montserrat" w:cs="Montserrat" w:eastAsia="Montserrat" w:hAnsi="Montserrat"/>
          <w:color w:val="3a3a3a"/>
          <w:sz w:val="24"/>
          <w:szCs w:val="24"/>
          <w:highlight w:val="white"/>
          <w:rtl w:val="0"/>
        </w:rPr>
        <w:t xml:space="preserve">Key Vocabulary:</w:t>
      </w:r>
      <w:r w:rsidDel="00000000" w:rsidR="00000000" w:rsidRPr="00000000">
        <w:rPr>
          <w:rtl w:val="0"/>
        </w:rPr>
      </w:r>
    </w:p>
    <w:p w:rsidR="00000000" w:rsidDel="00000000" w:rsidP="00000000" w:rsidRDefault="00000000" w:rsidRPr="00000000" w14:paraId="00000015">
      <w:pPr>
        <w:widowControl w:val="0"/>
        <w:pBdr>
          <w:top w:color="auto" w:space="0" w:sz="0" w:val="none"/>
          <w:left w:color="auto" w:space="0" w:sz="0" w:val="none"/>
          <w:bottom w:color="auto" w:space="0" w:sz="0" w:val="none"/>
          <w:right w:color="auto" w:space="0" w:sz="0" w:val="none"/>
          <w:between w:color="auto" w:space="0" w:sz="0" w:val="none"/>
        </w:pBdr>
        <w:spacing w:after="0" w:line="276" w:lineRule="auto"/>
        <w:ind w:left="720" w:firstLine="0"/>
        <w:rPr>
          <w:rFonts w:ascii="Montserrat" w:cs="Montserrat" w:eastAsia="Montserrat" w:hAnsi="Montserrat"/>
          <w:b w:val="1"/>
          <w:color w:val="101114"/>
          <w:sz w:val="24"/>
          <w:szCs w:val="24"/>
          <w:highlight w:val="white"/>
        </w:rPr>
      </w:pPr>
      <w:r w:rsidDel="00000000" w:rsidR="00000000" w:rsidRPr="00000000">
        <w:rPr>
          <w:rtl w:val="0"/>
        </w:rPr>
      </w:r>
    </w:p>
    <w:p w:rsidR="00000000" w:rsidDel="00000000" w:rsidP="00000000" w:rsidRDefault="00000000" w:rsidRPr="00000000" w14:paraId="00000016">
      <w:pPr>
        <w:widowControl w:val="0"/>
        <w:spacing w:line="276" w:lineRule="auto"/>
        <w:rPr>
          <w:rFonts w:ascii="Montserrat" w:cs="Montserrat" w:eastAsia="Montserrat" w:hAnsi="Montserrat"/>
          <w:color w:val="3a3a3a"/>
          <w:sz w:val="28"/>
          <w:szCs w:val="28"/>
          <w:highlight w:val="white"/>
        </w:rPr>
      </w:pPr>
      <w:r w:rsidDel="00000000" w:rsidR="00000000" w:rsidRPr="00000000">
        <w:rPr>
          <w:rtl w:val="0"/>
        </w:rPr>
      </w:r>
    </w:p>
    <w:p w:rsidR="00000000" w:rsidDel="00000000" w:rsidP="00000000" w:rsidRDefault="00000000" w:rsidRPr="00000000" w14:paraId="00000017">
      <w:pPr>
        <w:widowControl w:val="0"/>
        <w:spacing w:line="276" w:lineRule="auto"/>
        <w:rPr>
          <w:rFonts w:ascii="Montserrat" w:cs="Montserrat" w:eastAsia="Montserrat" w:hAnsi="Montserrat"/>
          <w:color w:val="3a3a3a"/>
          <w:sz w:val="28"/>
          <w:szCs w:val="28"/>
          <w:highlight w:val="white"/>
        </w:rPr>
      </w:pPr>
      <w:r w:rsidDel="00000000" w:rsidR="00000000" w:rsidRPr="00000000">
        <w:rPr>
          <w:rFonts w:ascii="Montserrat" w:cs="Montserrat" w:eastAsia="Montserrat" w:hAnsi="Montserrat"/>
          <w:color w:val="3a3a3a"/>
          <w:sz w:val="28"/>
          <w:szCs w:val="28"/>
          <w:highlight w:val="white"/>
          <w:rtl w:val="0"/>
        </w:rPr>
        <w:t xml:space="preserve">Resources</w:t>
      </w:r>
    </w:p>
    <w:p w:rsidR="00000000" w:rsidDel="00000000" w:rsidP="00000000" w:rsidRDefault="00000000" w:rsidRPr="00000000" w14:paraId="00000018">
      <w:pPr>
        <w:widowControl w:val="0"/>
        <w:spacing w:line="276" w:lineRule="auto"/>
        <w:rPr>
          <w:rFonts w:ascii="Montserrat" w:cs="Montserrat" w:eastAsia="Montserrat" w:hAnsi="Montserrat"/>
          <w:color w:val="3a3a3a"/>
          <w:sz w:val="24"/>
          <w:szCs w:val="24"/>
          <w:highlight w:val="white"/>
        </w:rPr>
      </w:pPr>
      <w:r w:rsidDel="00000000" w:rsidR="00000000" w:rsidRPr="00000000">
        <w:rPr>
          <w:rFonts w:ascii="Montserrat" w:cs="Montserrat" w:eastAsia="Montserrat" w:hAnsi="Montserrat"/>
          <w:color w:val="3a3a3a"/>
          <w:sz w:val="24"/>
          <w:szCs w:val="24"/>
          <w:highlight w:val="white"/>
          <w:rtl w:val="0"/>
        </w:rPr>
        <w:t xml:space="preserve">Lesson Slides</w:t>
      </w:r>
    </w:p>
    <w:p w:rsidR="00000000" w:rsidDel="00000000" w:rsidP="00000000" w:rsidRDefault="00000000" w:rsidRPr="00000000" w14:paraId="00000019">
      <w:pPr>
        <w:widowControl w:val="0"/>
        <w:spacing w:line="276" w:lineRule="auto"/>
        <w:rPr>
          <w:rFonts w:ascii="Montserrat" w:cs="Montserrat" w:eastAsia="Montserrat" w:hAnsi="Montserrat"/>
          <w:color w:val="3a3a3a"/>
          <w:sz w:val="24"/>
          <w:szCs w:val="24"/>
          <w:highlight w:val="white"/>
        </w:rPr>
      </w:pPr>
      <w:r w:rsidDel="00000000" w:rsidR="00000000" w:rsidRPr="00000000">
        <w:rPr>
          <w:rFonts w:ascii="Montserrat" w:cs="Montserrat" w:eastAsia="Montserrat" w:hAnsi="Montserrat"/>
          <w:color w:val="3a3a3a"/>
          <w:sz w:val="24"/>
          <w:szCs w:val="24"/>
          <w:highlight w:val="white"/>
          <w:rtl w:val="0"/>
        </w:rPr>
        <w:t xml:space="preserve">Theta Music Trainer </w:t>
      </w:r>
      <w:hyperlink r:id="rId7">
        <w:r w:rsidDel="00000000" w:rsidR="00000000" w:rsidRPr="00000000">
          <w:rPr>
            <w:rFonts w:ascii="Montserrat" w:cs="Montserrat" w:eastAsia="Montserrat" w:hAnsi="Montserrat"/>
            <w:color w:val="1155cc"/>
            <w:sz w:val="24"/>
            <w:szCs w:val="24"/>
            <w:highlight w:val="white"/>
            <w:u w:val="single"/>
            <w:rtl w:val="0"/>
          </w:rPr>
          <w:t xml:space="preserve">https://trainer.thetamusic.com/en/content/eq-match</w:t>
        </w:r>
      </w:hyperlink>
      <w:r w:rsidDel="00000000" w:rsidR="00000000" w:rsidRPr="00000000">
        <w:rPr>
          <w:rFonts w:ascii="Montserrat" w:cs="Montserrat" w:eastAsia="Montserrat" w:hAnsi="Montserrat"/>
          <w:color w:val="3a3a3a"/>
          <w:sz w:val="24"/>
          <w:szCs w:val="24"/>
          <w:highlight w:val="white"/>
          <w:rtl w:val="0"/>
        </w:rPr>
        <w:t xml:space="preserve"> </w:t>
      </w:r>
    </w:p>
    <w:p w:rsidR="00000000" w:rsidDel="00000000" w:rsidP="00000000" w:rsidRDefault="00000000" w:rsidRPr="00000000" w14:paraId="0000001A">
      <w:pPr>
        <w:widowControl w:val="0"/>
        <w:spacing w:line="276" w:lineRule="auto"/>
        <w:rPr>
          <w:rFonts w:ascii="Montserrat" w:cs="Montserrat" w:eastAsia="Montserrat" w:hAnsi="Montserrat"/>
          <w:color w:val="3a3a3a"/>
          <w:sz w:val="24"/>
          <w:szCs w:val="24"/>
          <w:highlight w:val="white"/>
        </w:rPr>
      </w:pPr>
      <w:r w:rsidDel="00000000" w:rsidR="00000000" w:rsidRPr="00000000">
        <w:rPr>
          <w:rFonts w:ascii="Montserrat" w:cs="Montserrat" w:eastAsia="Montserrat" w:hAnsi="Montserrat"/>
          <w:color w:val="3a3a3a"/>
          <w:sz w:val="24"/>
          <w:szCs w:val="24"/>
          <w:highlight w:val="white"/>
          <w:rtl w:val="0"/>
        </w:rPr>
        <w:t xml:space="preserve">Pure Mix Ear Training </w:t>
      </w:r>
      <w:hyperlink r:id="rId8">
        <w:r w:rsidDel="00000000" w:rsidR="00000000" w:rsidRPr="00000000">
          <w:rPr>
            <w:rFonts w:ascii="Montserrat" w:cs="Montserrat" w:eastAsia="Montserrat" w:hAnsi="Montserrat"/>
            <w:color w:val="1155cc"/>
            <w:sz w:val="24"/>
            <w:szCs w:val="24"/>
            <w:highlight w:val="white"/>
            <w:u w:val="single"/>
            <w:rtl w:val="0"/>
          </w:rPr>
          <w:t xml:space="preserve">https://www.puremix.net/ear-training.html</w:t>
        </w:r>
      </w:hyperlink>
      <w:r w:rsidDel="00000000" w:rsidR="00000000" w:rsidRPr="00000000">
        <w:rPr>
          <w:rFonts w:ascii="Montserrat" w:cs="Montserrat" w:eastAsia="Montserrat" w:hAnsi="Montserrat"/>
          <w:color w:val="3a3a3a"/>
          <w:sz w:val="24"/>
          <w:szCs w:val="24"/>
          <w:highlight w:val="white"/>
          <w:rtl w:val="0"/>
        </w:rPr>
        <w:t xml:space="preserve"> </w:t>
      </w:r>
    </w:p>
    <w:p w:rsidR="00000000" w:rsidDel="00000000" w:rsidP="00000000" w:rsidRDefault="00000000" w:rsidRPr="00000000" w14:paraId="0000001B">
      <w:pPr>
        <w:widowControl w:val="0"/>
        <w:rPr>
          <w:rFonts w:ascii="Montserrat" w:cs="Montserrat" w:eastAsia="Montserrat" w:hAnsi="Montserrat"/>
          <w:color w:val="3a3a3a"/>
          <w:sz w:val="24"/>
          <w:szCs w:val="24"/>
          <w:highlight w:val="white"/>
        </w:rPr>
      </w:pPr>
      <w:r w:rsidDel="00000000" w:rsidR="00000000" w:rsidRPr="00000000">
        <w:rPr>
          <w:rtl w:val="0"/>
        </w:rPr>
      </w:r>
    </w:p>
    <w:p w:rsidR="00000000" w:rsidDel="00000000" w:rsidP="00000000" w:rsidRDefault="00000000" w:rsidRPr="00000000" w14:paraId="0000001C">
      <w:pPr>
        <w:widowControl w:val="0"/>
        <w:rPr>
          <w:rFonts w:ascii="Montserrat" w:cs="Montserrat" w:eastAsia="Montserrat" w:hAnsi="Montserrat"/>
          <w:color w:val="3a3a3a"/>
          <w:sz w:val="24"/>
          <w:szCs w:val="24"/>
          <w:highlight w:val="white"/>
        </w:rPr>
      </w:pPr>
      <w:r w:rsidDel="00000000" w:rsidR="00000000" w:rsidRPr="00000000">
        <w:rPr>
          <w:rtl w:val="0"/>
        </w:rPr>
      </w:r>
    </w:p>
    <w:p w:rsidR="00000000" w:rsidDel="00000000" w:rsidP="00000000" w:rsidRDefault="00000000" w:rsidRPr="00000000" w14:paraId="0000001D">
      <w:pPr>
        <w:widowControl w:val="0"/>
        <w:rPr>
          <w:rFonts w:ascii="Montserrat" w:cs="Montserrat" w:eastAsia="Montserrat" w:hAnsi="Montserrat"/>
          <w:color w:val="3a3a3a"/>
          <w:sz w:val="28"/>
          <w:szCs w:val="28"/>
          <w:highlight w:val="white"/>
        </w:rPr>
      </w:pPr>
      <w:r w:rsidDel="00000000" w:rsidR="00000000" w:rsidRPr="00000000">
        <w:rPr>
          <w:rFonts w:ascii="Montserrat" w:cs="Montserrat" w:eastAsia="Montserrat" w:hAnsi="Montserrat"/>
          <w:color w:val="3a3a3a"/>
          <w:sz w:val="28"/>
          <w:szCs w:val="28"/>
          <w:highlight w:val="white"/>
          <w:rtl w:val="0"/>
        </w:rPr>
        <w:t xml:space="preserve">Lesson Plan</w:t>
      </w:r>
    </w:p>
    <w:p w:rsidR="00000000" w:rsidDel="00000000" w:rsidP="00000000" w:rsidRDefault="00000000" w:rsidRPr="00000000" w14:paraId="0000001E">
      <w:pPr>
        <w:widowControl w:val="0"/>
        <w:spacing w:line="276" w:lineRule="auto"/>
        <w:rPr>
          <w:rFonts w:ascii="Montserrat" w:cs="Montserrat" w:eastAsia="Montserrat" w:hAnsi="Montserrat"/>
          <w:color w:val="3a3a3a"/>
          <w:sz w:val="24"/>
          <w:szCs w:val="24"/>
          <w:highlight w:val="white"/>
        </w:rPr>
      </w:pPr>
      <w:r w:rsidDel="00000000" w:rsidR="00000000" w:rsidRPr="00000000">
        <w:rPr>
          <w:rFonts w:ascii="Montserrat" w:cs="Montserrat" w:eastAsia="Montserrat" w:hAnsi="Montserrat"/>
          <w:color w:val="3a3a3a"/>
          <w:sz w:val="24"/>
          <w:szCs w:val="24"/>
          <w:highlight w:val="white"/>
          <w:rtl w:val="0"/>
        </w:rPr>
        <w:t xml:space="preserve">40 mins.</w:t>
      </w:r>
    </w:p>
    <w:p w:rsidR="00000000" w:rsidDel="00000000" w:rsidP="00000000" w:rsidRDefault="00000000" w:rsidRPr="00000000" w14:paraId="0000001F">
      <w:pPr>
        <w:pStyle w:val="Heading3"/>
        <w:keepNext w:val="0"/>
        <w:keepLines w:val="0"/>
        <w:widowControl w:val="0"/>
        <w:pBdr>
          <w:right w:color="auto" w:space="3" w:sz="0" w:val="none"/>
        </w:pBdr>
        <w:shd w:fill="ffffff" w:val="clear"/>
        <w:spacing w:after="0" w:before="0" w:line="276" w:lineRule="auto"/>
        <w:rPr>
          <w:rFonts w:ascii="Montserrat" w:cs="Montserrat" w:eastAsia="Montserrat" w:hAnsi="Montserrat"/>
          <w:color w:val="3a3a3a"/>
          <w:highlight w:val="white"/>
        </w:rPr>
      </w:pPr>
      <w:bookmarkStart w:colFirst="0" w:colLast="0" w:name="_sptkjsfjc6ag" w:id="0"/>
      <w:bookmarkEnd w:id="0"/>
      <w:r w:rsidDel="00000000" w:rsidR="00000000" w:rsidRPr="00000000">
        <w:rPr>
          <w:rFonts w:ascii="Montserrat" w:cs="Montserrat" w:eastAsia="Montserrat" w:hAnsi="Montserrat"/>
          <w:color w:val="3a3a3a"/>
          <w:highlight w:val="white"/>
          <w:rtl w:val="0"/>
        </w:rPr>
        <w:t xml:space="preserve">Warm Up: </w:t>
      </w:r>
    </w:p>
    <w:p w:rsidR="00000000" w:rsidDel="00000000" w:rsidP="00000000" w:rsidRDefault="00000000" w:rsidRPr="00000000" w14:paraId="00000020">
      <w:pPr>
        <w:rPr>
          <w:rFonts w:ascii="Montserrat" w:cs="Montserrat" w:eastAsia="Montserrat" w:hAnsi="Montserrat"/>
          <w:color w:val="3a3a3a"/>
          <w:sz w:val="27"/>
          <w:szCs w:val="27"/>
          <w:shd w:fill="fefefe" w:val="clear"/>
        </w:rPr>
      </w:pPr>
      <w:r w:rsidDel="00000000" w:rsidR="00000000" w:rsidRPr="00000000">
        <w:rPr>
          <w:rFonts w:ascii="Montserrat" w:cs="Montserrat" w:eastAsia="Montserrat" w:hAnsi="Montserrat"/>
          <w:rtl w:val="0"/>
        </w:rPr>
        <w:t xml:space="preserve">Say  </w:t>
      </w:r>
      <w:r w:rsidDel="00000000" w:rsidR="00000000" w:rsidRPr="00000000">
        <w:rPr>
          <w:rFonts w:ascii="Montserrat" w:cs="Montserrat" w:eastAsia="Montserrat" w:hAnsi="Montserrat"/>
          <w:color w:val="3a3a3a"/>
          <w:sz w:val="27"/>
          <w:szCs w:val="27"/>
          <w:shd w:fill="fefefe" w:val="clear"/>
          <w:rtl w:val="0"/>
        </w:rPr>
        <w:t xml:space="preserve">Then there's equalization. This vital process is the main tool that we have as mixers that allows us to shape sounds to our liking. Whereas volume balancing allows us to control the overall level of an instrument or voice, EQ allows use to zoom in to a sound and adjust the volume of the individual frequencies.</w:t>
      </w:r>
    </w:p>
    <w:p w:rsidR="00000000" w:rsidDel="00000000" w:rsidP="00000000" w:rsidRDefault="00000000" w:rsidRPr="00000000" w14:paraId="00000021">
      <w:pPr>
        <w:rPr>
          <w:rFonts w:ascii="Montserrat" w:cs="Montserrat" w:eastAsia="Montserrat" w:hAnsi="Montserrat"/>
          <w:color w:val="3a3a3a"/>
          <w:sz w:val="27"/>
          <w:szCs w:val="27"/>
          <w:shd w:fill="fefefe" w:val="clear"/>
        </w:rPr>
      </w:pPr>
      <w:r w:rsidDel="00000000" w:rsidR="00000000" w:rsidRPr="00000000">
        <w:rPr>
          <w:rFonts w:ascii="Montserrat" w:cs="Montserrat" w:eastAsia="Montserrat" w:hAnsi="Montserrat"/>
          <w:color w:val="3a3a3a"/>
          <w:sz w:val="27"/>
          <w:szCs w:val="27"/>
          <w:shd w:fill="fefefe" w:val="clear"/>
          <w:rtl w:val="0"/>
        </w:rPr>
        <w:t xml:space="preserve">With EQ alone you can remove nasty elements, exaggerate pleasing elements, make things sound different and create space in your mix.</w:t>
      </w:r>
    </w:p>
    <w:p w:rsidR="00000000" w:rsidDel="00000000" w:rsidP="00000000" w:rsidRDefault="00000000" w:rsidRPr="00000000" w14:paraId="00000022">
      <w:pPr>
        <w:rPr>
          <w:rFonts w:ascii="Montserrat" w:cs="Montserrat" w:eastAsia="Montserrat" w:hAnsi="Montserrat"/>
          <w:color w:val="3a3a3a"/>
          <w:sz w:val="27"/>
          <w:szCs w:val="27"/>
          <w:shd w:fill="fefefe" w:val="clear"/>
        </w:rPr>
      </w:pPr>
      <w:r w:rsidDel="00000000" w:rsidR="00000000" w:rsidRPr="00000000">
        <w:rPr>
          <w:rtl w:val="0"/>
        </w:rPr>
      </w:r>
    </w:p>
    <w:p w:rsidR="00000000" w:rsidDel="00000000" w:rsidP="00000000" w:rsidRDefault="00000000" w:rsidRPr="00000000" w14:paraId="00000023">
      <w:pPr>
        <w:rPr>
          <w:rFonts w:ascii="Montserrat" w:cs="Montserrat" w:eastAsia="Montserrat" w:hAnsi="Montserrat"/>
          <w:color w:val="3a3a3a"/>
          <w:sz w:val="27"/>
          <w:szCs w:val="27"/>
          <w:shd w:fill="fefefe" w:val="clear"/>
        </w:rPr>
      </w:pPr>
      <w:r w:rsidDel="00000000" w:rsidR="00000000" w:rsidRPr="00000000">
        <w:rPr>
          <w:rFonts w:ascii="Montserrat" w:cs="Montserrat" w:eastAsia="Montserrat" w:hAnsi="Montserrat"/>
          <w:color w:val="3a3a3a"/>
          <w:sz w:val="27"/>
          <w:szCs w:val="27"/>
          <w:shd w:fill="fefefe" w:val="clear"/>
          <w:rtl w:val="0"/>
        </w:rPr>
        <w:t xml:space="preserve">Listen to the following </w:t>
      </w:r>
    </w:p>
    <w:p w:rsidR="00000000" w:rsidDel="00000000" w:rsidP="00000000" w:rsidRDefault="00000000" w:rsidRPr="00000000" w14:paraId="00000024">
      <w:pPr>
        <w:rPr>
          <w:rFonts w:ascii="Montserrat" w:cs="Montserrat" w:eastAsia="Montserrat" w:hAnsi="Montserrat"/>
          <w:color w:val="3a3a3a"/>
          <w:sz w:val="27"/>
          <w:szCs w:val="27"/>
          <w:shd w:fill="fefefe" w:val="clear"/>
        </w:rPr>
      </w:pPr>
      <w:r w:rsidDel="00000000" w:rsidR="00000000" w:rsidRPr="00000000">
        <w:rPr>
          <w:rtl w:val="0"/>
        </w:rPr>
      </w:r>
    </w:p>
    <w:p w:rsidR="00000000" w:rsidDel="00000000" w:rsidP="00000000" w:rsidRDefault="00000000" w:rsidRPr="00000000" w14:paraId="00000025">
      <w:pPr>
        <w:widowControl w:val="0"/>
        <w:shd w:fill="ffffff" w:val="clear"/>
        <w:spacing w:line="276" w:lineRule="auto"/>
        <w:rPr>
          <w:rFonts w:ascii="Montserrat" w:cs="Montserrat" w:eastAsia="Montserrat" w:hAnsi="Montserrat"/>
          <w:color w:val="3a3a3a"/>
          <w:sz w:val="24"/>
          <w:szCs w:val="24"/>
          <w:highlight w:val="white"/>
        </w:rPr>
      </w:pPr>
      <w:r w:rsidDel="00000000" w:rsidR="00000000" w:rsidRPr="00000000">
        <w:rPr>
          <w:rFonts w:ascii="Montserrat" w:cs="Montserrat" w:eastAsia="Montserrat" w:hAnsi="Montserrat"/>
          <w:color w:val="3a3a3a"/>
          <w:sz w:val="24"/>
          <w:szCs w:val="24"/>
          <w:highlight w:val="white"/>
          <w:rtl w:val="0"/>
        </w:rPr>
        <w:t xml:space="preserve">5</w:t>
      </w:r>
      <w:r w:rsidDel="00000000" w:rsidR="00000000" w:rsidRPr="00000000">
        <w:rPr>
          <w:rFonts w:ascii="Montserrat" w:cs="Montserrat" w:eastAsia="Montserrat" w:hAnsi="Montserrat"/>
          <w:color w:val="3a3a3a"/>
          <w:sz w:val="24"/>
          <w:szCs w:val="24"/>
          <w:highlight w:val="white"/>
          <w:rtl w:val="0"/>
        </w:rPr>
        <w:t xml:space="preserve"> mins.</w:t>
      </w:r>
    </w:p>
    <w:p w:rsidR="00000000" w:rsidDel="00000000" w:rsidP="00000000" w:rsidRDefault="00000000" w:rsidRPr="00000000" w14:paraId="00000026">
      <w:pPr>
        <w:widowControl w:val="0"/>
        <w:shd w:fill="ffffff" w:val="clear"/>
        <w:ind w:left="720" w:firstLine="0"/>
        <w:rPr>
          <w:rFonts w:ascii="Montserrat" w:cs="Montserrat" w:eastAsia="Montserrat" w:hAnsi="Montserrat"/>
          <w:color w:val="3a3a3a"/>
          <w:highlight w:val="white"/>
        </w:rPr>
      </w:pPr>
      <w:r w:rsidDel="00000000" w:rsidR="00000000" w:rsidRPr="00000000">
        <w:rPr>
          <w:rFonts w:ascii="Montserrat" w:cs="Montserrat" w:eastAsia="Montserrat" w:hAnsi="Montserrat"/>
          <w:color w:val="3a3a3a"/>
          <w:sz w:val="24"/>
          <w:szCs w:val="24"/>
          <w:highlight w:val="white"/>
          <w:rtl w:val="0"/>
        </w:rPr>
        <w:t xml:space="preserve">                                                                                                                                                                                                                                                                                                                                                                                                                                                                                                                                                                                                                                                                                                                                                                                                                                                                                                                                                                                                                                                                                                                                                                                                                                                                                                                                                                                                                                                                                                                                                                                                                                                                                                                                                                                                                                                                                                                                                                                                                                                                                                                                                                                                                                                                                                                                                                                                                                                                                                                                                                                                                                                                                                                                                                                              </w:t>
      </w:r>
      <w:r w:rsidDel="00000000" w:rsidR="00000000" w:rsidRPr="00000000">
        <w:rPr>
          <w:rtl w:val="0"/>
        </w:rPr>
      </w:r>
    </w:p>
    <w:p w:rsidR="00000000" w:rsidDel="00000000" w:rsidP="00000000" w:rsidRDefault="00000000" w:rsidRPr="00000000" w14:paraId="00000027">
      <w:pPr>
        <w:pStyle w:val="Heading3"/>
        <w:keepNext w:val="0"/>
        <w:keepLines w:val="0"/>
        <w:widowControl w:val="0"/>
        <w:pBdr>
          <w:right w:color="auto" w:space="3" w:sz="0" w:val="none"/>
        </w:pBdr>
        <w:shd w:fill="ffffff" w:val="clear"/>
        <w:spacing w:after="0" w:before="0" w:lineRule="auto"/>
        <w:rPr>
          <w:rFonts w:ascii="Montserrat" w:cs="Montserrat" w:eastAsia="Montserrat" w:hAnsi="Montserrat"/>
          <w:color w:val="3a3a3a"/>
          <w:highlight w:val="white"/>
        </w:rPr>
      </w:pPr>
      <w:bookmarkStart w:colFirst="0" w:colLast="0" w:name="_e01uzspz6as9" w:id="1"/>
      <w:bookmarkEnd w:id="1"/>
      <w:r w:rsidDel="00000000" w:rsidR="00000000" w:rsidRPr="00000000">
        <w:rPr>
          <w:rtl w:val="0"/>
        </w:rPr>
      </w:r>
    </w:p>
    <w:p w:rsidR="00000000" w:rsidDel="00000000" w:rsidP="00000000" w:rsidRDefault="00000000" w:rsidRPr="00000000" w14:paraId="00000028">
      <w:pPr>
        <w:pStyle w:val="Heading3"/>
        <w:keepNext w:val="0"/>
        <w:keepLines w:val="0"/>
        <w:widowControl w:val="0"/>
        <w:pBdr>
          <w:right w:color="auto" w:space="3" w:sz="0" w:val="none"/>
        </w:pBdr>
        <w:shd w:fill="ffffff" w:val="clear"/>
        <w:spacing w:after="0" w:before="0" w:lineRule="auto"/>
        <w:rPr>
          <w:rFonts w:ascii="Montserrat" w:cs="Montserrat" w:eastAsia="Montserrat" w:hAnsi="Montserrat"/>
          <w:b w:val="1"/>
          <w:color w:val="3a3a3a"/>
          <w:highlight w:val="white"/>
        </w:rPr>
      </w:pPr>
      <w:bookmarkStart w:colFirst="0" w:colLast="0" w:name="_9zxzpd27zqvt" w:id="2"/>
      <w:bookmarkEnd w:id="2"/>
      <w:r w:rsidDel="00000000" w:rsidR="00000000" w:rsidRPr="00000000">
        <w:rPr>
          <w:rFonts w:ascii="Montserrat" w:cs="Montserrat" w:eastAsia="Montserrat" w:hAnsi="Montserrat"/>
          <w:color w:val="3a3a3a"/>
          <w:highlight w:val="white"/>
          <w:rtl w:val="0"/>
        </w:rPr>
        <w:t xml:space="preserve">Watch: </w:t>
      </w:r>
      <w:r w:rsidDel="00000000" w:rsidR="00000000" w:rsidRPr="00000000">
        <w:rPr>
          <w:rtl w:val="0"/>
        </w:rPr>
      </w:r>
    </w:p>
    <w:p w:rsidR="00000000" w:rsidDel="00000000" w:rsidP="00000000" w:rsidRDefault="00000000" w:rsidRPr="00000000" w14:paraId="00000029">
      <w:pPr>
        <w:widowControl w:val="0"/>
        <w:shd w:fill="ffffff" w:val="clear"/>
        <w:rPr>
          <w:rFonts w:ascii="Montserrat" w:cs="Montserrat" w:eastAsia="Montserrat" w:hAnsi="Montserrat"/>
          <w:color w:val="3a3a3a"/>
          <w:sz w:val="24"/>
          <w:szCs w:val="24"/>
          <w:highlight w:val="white"/>
        </w:rPr>
      </w:pPr>
      <w:r w:rsidDel="00000000" w:rsidR="00000000" w:rsidRPr="00000000">
        <w:rPr>
          <w:rFonts w:ascii="Montserrat" w:cs="Montserrat" w:eastAsia="Montserrat" w:hAnsi="Montserrat"/>
          <w:color w:val="3a3a3a"/>
          <w:sz w:val="24"/>
          <w:szCs w:val="24"/>
          <w:highlight w:val="white"/>
          <w:rtl w:val="0"/>
        </w:rPr>
        <w:t xml:space="preserve">20 mins.</w:t>
      </w:r>
    </w:p>
    <w:p w:rsidR="00000000" w:rsidDel="00000000" w:rsidP="00000000" w:rsidRDefault="00000000" w:rsidRPr="00000000" w14:paraId="0000002A">
      <w:pPr>
        <w:widowControl w:val="0"/>
        <w:shd w:fill="ffffff" w:val="clear"/>
        <w:ind w:left="720" w:firstLine="0"/>
        <w:rPr>
          <w:rFonts w:ascii="Montserrat" w:cs="Montserrat" w:eastAsia="Montserrat" w:hAnsi="Montserrat"/>
          <w:color w:val="3a3a3a"/>
          <w:sz w:val="24"/>
          <w:szCs w:val="24"/>
          <w:highlight w:val="white"/>
        </w:rPr>
      </w:pPr>
      <w:r w:rsidDel="00000000" w:rsidR="00000000" w:rsidRPr="00000000">
        <w:rPr>
          <w:rFonts w:ascii="Montserrat" w:cs="Montserrat" w:eastAsia="Montserrat" w:hAnsi="Montserrat"/>
          <w:color w:val="3a3a3a"/>
          <w:sz w:val="24"/>
          <w:szCs w:val="24"/>
          <w:highlight w:val="white"/>
          <w:rtl w:val="0"/>
        </w:rPr>
        <w:t xml:space="preserve">s</w:t>
      </w:r>
    </w:p>
    <w:p w:rsidR="00000000" w:rsidDel="00000000" w:rsidP="00000000" w:rsidRDefault="00000000" w:rsidRPr="00000000" w14:paraId="0000002B">
      <w:pPr>
        <w:widowControl w:val="0"/>
        <w:shd w:fill="ffffff" w:val="clear"/>
        <w:ind w:left="720" w:firstLine="0"/>
        <w:rPr>
          <w:rFonts w:ascii="Montserrat" w:cs="Montserrat" w:eastAsia="Montserrat" w:hAnsi="Montserrat"/>
          <w:color w:val="3a3a3a"/>
          <w:sz w:val="24"/>
          <w:szCs w:val="24"/>
          <w:highlight w:val="white"/>
        </w:rPr>
      </w:pPr>
      <w:r w:rsidDel="00000000" w:rsidR="00000000" w:rsidRPr="00000000">
        <w:rPr>
          <w:rtl w:val="0"/>
        </w:rPr>
      </w:r>
    </w:p>
    <w:p w:rsidR="00000000" w:rsidDel="00000000" w:rsidP="00000000" w:rsidRDefault="00000000" w:rsidRPr="00000000" w14:paraId="0000002C">
      <w:pPr>
        <w:widowControl w:val="0"/>
        <w:shd w:fill="ffffff" w:val="clear"/>
        <w:ind w:left="720" w:firstLine="0"/>
        <w:rPr>
          <w:rFonts w:ascii="Montserrat" w:cs="Montserrat" w:eastAsia="Montserrat" w:hAnsi="Montserrat"/>
          <w:color w:val="3a3a3a"/>
          <w:sz w:val="24"/>
          <w:szCs w:val="24"/>
          <w:highlight w:val="white"/>
        </w:rPr>
      </w:pPr>
      <w:r w:rsidDel="00000000" w:rsidR="00000000" w:rsidRPr="00000000">
        <w:rPr>
          <w:rtl w:val="0"/>
        </w:rPr>
      </w:r>
    </w:p>
    <w:p w:rsidR="00000000" w:rsidDel="00000000" w:rsidP="00000000" w:rsidRDefault="00000000" w:rsidRPr="00000000" w14:paraId="0000002D">
      <w:pPr>
        <w:widowControl w:val="0"/>
        <w:shd w:fill="ffffff" w:val="clear"/>
        <w:ind w:left="720" w:firstLine="0"/>
        <w:rPr>
          <w:rFonts w:ascii="Montserrat" w:cs="Montserrat" w:eastAsia="Montserrat" w:hAnsi="Montserrat"/>
          <w:color w:val="3a3a3a"/>
          <w:sz w:val="24"/>
          <w:szCs w:val="24"/>
          <w:highlight w:val="white"/>
        </w:rPr>
      </w:pPr>
      <w:r w:rsidDel="00000000" w:rsidR="00000000" w:rsidRPr="00000000">
        <w:rPr>
          <w:rtl w:val="0"/>
        </w:rPr>
      </w:r>
    </w:p>
    <w:p w:rsidR="00000000" w:rsidDel="00000000" w:rsidP="00000000" w:rsidRDefault="00000000" w:rsidRPr="00000000" w14:paraId="0000002E">
      <w:pPr>
        <w:widowControl w:val="0"/>
        <w:shd w:fill="ffffff" w:val="clear"/>
        <w:ind w:left="0" w:firstLine="0"/>
        <w:rPr>
          <w:rFonts w:ascii="Montserrat" w:cs="Montserrat" w:eastAsia="Montserrat" w:hAnsi="Montserrat"/>
          <w:color w:val="3a3a3a"/>
          <w:sz w:val="24"/>
          <w:szCs w:val="24"/>
          <w:highlight w:val="white"/>
        </w:rPr>
        <w:sectPr>
          <w:footerReference r:id="rId9" w:type="default"/>
          <w:pgSz w:h="15840" w:w="12240" w:orient="portrait"/>
          <w:pgMar w:bottom="1440" w:top="720" w:left="720" w:right="720" w:header="720" w:footer="720"/>
          <w:pgNumType w:start="1"/>
        </w:sectPr>
      </w:pPr>
      <w:r w:rsidDel="00000000" w:rsidR="00000000" w:rsidRPr="00000000">
        <w:rPr>
          <w:rtl w:val="0"/>
        </w:rPr>
      </w:r>
    </w:p>
    <w:p w:rsidR="00000000" w:rsidDel="00000000" w:rsidP="00000000" w:rsidRDefault="00000000" w:rsidRPr="00000000" w14:paraId="0000002F">
      <w:pPr>
        <w:widowControl w:val="0"/>
        <w:shd w:fill="ffffff" w:val="clear"/>
        <w:ind w:left="0" w:firstLine="0"/>
        <w:rPr>
          <w:rFonts w:ascii="Montserrat" w:cs="Montserrat" w:eastAsia="Montserrat" w:hAnsi="Montserrat"/>
          <w:color w:val="3a3a3a"/>
          <w:sz w:val="24"/>
          <w:szCs w:val="24"/>
          <w:highlight w:val="white"/>
        </w:rPr>
      </w:pPr>
      <w:r w:rsidDel="00000000" w:rsidR="00000000" w:rsidRPr="00000000">
        <w:rPr>
          <w:rtl w:val="0"/>
        </w:rPr>
      </w:r>
    </w:p>
    <w:p w:rsidR="00000000" w:rsidDel="00000000" w:rsidP="00000000" w:rsidRDefault="00000000" w:rsidRPr="00000000" w14:paraId="00000030">
      <w:pPr>
        <w:pStyle w:val="Heading3"/>
        <w:keepNext w:val="0"/>
        <w:keepLines w:val="0"/>
        <w:widowControl w:val="0"/>
        <w:pBdr>
          <w:right w:color="auto" w:space="3" w:sz="0" w:val="none"/>
        </w:pBdr>
        <w:shd w:fill="ffffff" w:val="clear"/>
        <w:spacing w:after="0" w:before="0" w:lineRule="auto"/>
        <w:rPr>
          <w:rFonts w:ascii="Montserrat" w:cs="Montserrat" w:eastAsia="Montserrat" w:hAnsi="Montserrat"/>
          <w:color w:val="3a3a3a"/>
          <w:highlight w:val="white"/>
        </w:rPr>
      </w:pPr>
      <w:bookmarkStart w:colFirst="0" w:colLast="0" w:name="_ajf67xfxykgx" w:id="3"/>
      <w:bookmarkEnd w:id="3"/>
      <w:r w:rsidDel="00000000" w:rsidR="00000000" w:rsidRPr="00000000">
        <w:rPr>
          <w:rFonts w:ascii="Montserrat" w:cs="Montserrat" w:eastAsia="Montserrat" w:hAnsi="Montserrat"/>
          <w:color w:val="3a3a3a"/>
          <w:highlight w:val="white"/>
          <w:rtl w:val="0"/>
        </w:rPr>
        <w:t xml:space="preserve">Analyze: </w:t>
      </w:r>
    </w:p>
    <w:p w:rsidR="00000000" w:rsidDel="00000000" w:rsidP="00000000" w:rsidRDefault="00000000" w:rsidRPr="00000000" w14:paraId="00000031">
      <w:pPr>
        <w:widowControl w:val="0"/>
        <w:shd w:fill="ffffff" w:val="clear"/>
        <w:ind w:left="0" w:firstLine="0"/>
        <w:rPr>
          <w:rFonts w:ascii="Montserrat" w:cs="Montserrat" w:eastAsia="Montserrat" w:hAnsi="Montserrat"/>
          <w:color w:val="3a3a3a"/>
          <w:sz w:val="24"/>
          <w:szCs w:val="24"/>
          <w:highlight w:val="white"/>
        </w:rPr>
      </w:pPr>
      <w:r w:rsidDel="00000000" w:rsidR="00000000" w:rsidRPr="00000000">
        <w:rPr>
          <w:rFonts w:ascii="Montserrat" w:cs="Montserrat" w:eastAsia="Montserrat" w:hAnsi="Montserrat"/>
          <w:color w:val="3a3a3a"/>
          <w:sz w:val="24"/>
          <w:szCs w:val="24"/>
          <w:highlight w:val="white"/>
          <w:rtl w:val="0"/>
        </w:rPr>
        <w:t xml:space="preserve">10 mins. </w:t>
      </w:r>
    </w:p>
    <w:p w:rsidR="00000000" w:rsidDel="00000000" w:rsidP="00000000" w:rsidRDefault="00000000" w:rsidRPr="00000000" w14:paraId="00000032">
      <w:pPr>
        <w:widowControl w:val="0"/>
        <w:shd w:fill="ffffff" w:val="clear"/>
        <w:rPr>
          <w:rFonts w:ascii="Montserrat" w:cs="Montserrat" w:eastAsia="Montserrat" w:hAnsi="Montserrat"/>
          <w:color w:val="3a3a3a"/>
          <w:sz w:val="24"/>
          <w:szCs w:val="24"/>
          <w:highlight w:val="white"/>
        </w:rPr>
      </w:pPr>
      <w:r w:rsidDel="00000000" w:rsidR="00000000" w:rsidRPr="00000000">
        <w:rPr>
          <w:rtl w:val="0"/>
        </w:rPr>
      </w:r>
    </w:p>
    <w:p w:rsidR="00000000" w:rsidDel="00000000" w:rsidP="00000000" w:rsidRDefault="00000000" w:rsidRPr="00000000" w14:paraId="00000033">
      <w:pPr>
        <w:widowControl w:val="0"/>
        <w:shd w:fill="ffffff" w:val="clear"/>
        <w:rPr>
          <w:rFonts w:ascii="Montserrat" w:cs="Montserrat" w:eastAsia="Montserrat" w:hAnsi="Montserrat"/>
          <w:color w:val="3a3a3a"/>
          <w:sz w:val="24"/>
          <w:szCs w:val="24"/>
          <w:highlight w:val="white"/>
        </w:rPr>
      </w:pPr>
      <w:r w:rsidDel="00000000" w:rsidR="00000000" w:rsidRPr="00000000">
        <w:rPr>
          <w:rtl w:val="0"/>
        </w:rPr>
      </w:r>
    </w:p>
    <w:p w:rsidR="00000000" w:rsidDel="00000000" w:rsidP="00000000" w:rsidRDefault="00000000" w:rsidRPr="00000000" w14:paraId="00000034">
      <w:pPr>
        <w:widowControl w:val="0"/>
        <w:shd w:fill="ffffff" w:val="clear"/>
        <w:rPr>
          <w:rFonts w:ascii="Montserrat" w:cs="Montserrat" w:eastAsia="Montserrat" w:hAnsi="Montserrat"/>
          <w:color w:val="3a3a3a"/>
          <w:sz w:val="24"/>
          <w:szCs w:val="24"/>
          <w:highlight w:val="white"/>
        </w:rPr>
      </w:pPr>
      <w:r w:rsidDel="00000000" w:rsidR="00000000" w:rsidRPr="00000000">
        <w:rPr>
          <w:rtl w:val="0"/>
        </w:rPr>
      </w:r>
    </w:p>
    <w:p w:rsidR="00000000" w:rsidDel="00000000" w:rsidP="00000000" w:rsidRDefault="00000000" w:rsidRPr="00000000" w14:paraId="00000035">
      <w:pPr>
        <w:pStyle w:val="Heading3"/>
        <w:keepNext w:val="0"/>
        <w:keepLines w:val="0"/>
        <w:widowControl w:val="0"/>
        <w:pBdr>
          <w:right w:color="auto" w:space="3" w:sz="0" w:val="none"/>
        </w:pBdr>
        <w:shd w:fill="ffffff" w:val="clear"/>
        <w:spacing w:after="0" w:before="0" w:lineRule="auto"/>
        <w:rPr>
          <w:rFonts w:ascii="Montserrat" w:cs="Montserrat" w:eastAsia="Montserrat" w:hAnsi="Montserrat"/>
          <w:color w:val="3a3a3a"/>
          <w:highlight w:val="white"/>
        </w:rPr>
      </w:pPr>
      <w:bookmarkStart w:colFirst="0" w:colLast="0" w:name="_cpsoynjdfqho" w:id="4"/>
      <w:bookmarkEnd w:id="4"/>
      <w:r w:rsidDel="00000000" w:rsidR="00000000" w:rsidRPr="00000000">
        <w:rPr>
          <w:rFonts w:ascii="Montserrat" w:cs="Montserrat" w:eastAsia="Montserrat" w:hAnsi="Montserrat"/>
          <w:color w:val="3a3a3a"/>
          <w:highlight w:val="white"/>
          <w:rtl w:val="0"/>
        </w:rPr>
        <w:t xml:space="preserve">Wrap Up: </w:t>
      </w:r>
    </w:p>
    <w:p w:rsidR="00000000" w:rsidDel="00000000" w:rsidP="00000000" w:rsidRDefault="00000000" w:rsidRPr="00000000" w14:paraId="00000036">
      <w:pPr>
        <w:widowControl w:val="0"/>
        <w:shd w:fill="ffffff" w:val="clear"/>
        <w:rPr>
          <w:rFonts w:ascii="Montserrat" w:cs="Montserrat" w:eastAsia="Montserrat" w:hAnsi="Montserrat"/>
          <w:color w:val="3a3a3a"/>
          <w:sz w:val="24"/>
          <w:szCs w:val="24"/>
          <w:highlight w:val="white"/>
        </w:rPr>
      </w:pPr>
      <w:r w:rsidDel="00000000" w:rsidR="00000000" w:rsidRPr="00000000">
        <w:rPr>
          <w:rFonts w:ascii="Montserrat" w:cs="Montserrat" w:eastAsia="Montserrat" w:hAnsi="Montserrat"/>
          <w:color w:val="3a3a3a"/>
          <w:sz w:val="24"/>
          <w:szCs w:val="24"/>
          <w:highlight w:val="white"/>
          <w:rtl w:val="0"/>
        </w:rPr>
        <w:t xml:space="preserve">5 mins.</w:t>
      </w:r>
    </w:p>
    <w:p w:rsidR="00000000" w:rsidDel="00000000" w:rsidP="00000000" w:rsidRDefault="00000000" w:rsidRPr="00000000" w14:paraId="00000037">
      <w:pPr>
        <w:widowControl w:val="0"/>
        <w:numPr>
          <w:ilvl w:val="0"/>
          <w:numId w:val="1"/>
        </w:numPr>
        <w:shd w:fill="ffffff" w:val="clear"/>
        <w:spacing w:after="360" w:lineRule="auto"/>
        <w:ind w:left="720" w:hanging="360"/>
        <w:rPr>
          <w:rFonts w:ascii="Montserrat" w:cs="Montserrat" w:eastAsia="Montserrat" w:hAnsi="Montserrat"/>
          <w:color w:val="3a3a3a"/>
          <w:sz w:val="24"/>
          <w:szCs w:val="24"/>
          <w:highlight w:val="white"/>
        </w:rPr>
      </w:pPr>
      <w:r w:rsidDel="00000000" w:rsidR="00000000" w:rsidRPr="00000000">
        <w:rPr>
          <w:rFonts w:ascii="Montserrat" w:cs="Montserrat" w:eastAsia="Montserrat" w:hAnsi="Montserrat"/>
          <w:color w:val="3a3a3a"/>
          <w:sz w:val="24"/>
          <w:szCs w:val="24"/>
          <w:highlight w:val="white"/>
          <w:rtl w:val="0"/>
        </w:rPr>
        <w:t xml:space="preserve"> Ask:   </w:t>
      </w:r>
    </w:p>
    <w:p w:rsidR="00000000" w:rsidDel="00000000" w:rsidP="00000000" w:rsidRDefault="00000000" w:rsidRPr="00000000" w14:paraId="00000038">
      <w:pPr>
        <w:widowControl w:val="0"/>
        <w:spacing w:line="276" w:lineRule="auto"/>
        <w:rPr>
          <w:rFonts w:ascii="Montserrat" w:cs="Montserrat" w:eastAsia="Montserrat" w:hAnsi="Montserrat"/>
          <w:color w:val="3a3a3a"/>
          <w:sz w:val="24"/>
          <w:szCs w:val="24"/>
          <w:highlight w:val="white"/>
        </w:rPr>
      </w:pPr>
      <w:r w:rsidDel="00000000" w:rsidR="00000000" w:rsidRPr="00000000">
        <w:rPr>
          <w:rtl w:val="0"/>
        </w:rPr>
      </w:r>
    </w:p>
    <w:p w:rsidR="00000000" w:rsidDel="00000000" w:rsidP="00000000" w:rsidRDefault="00000000" w:rsidRPr="00000000" w14:paraId="00000039">
      <w:pPr>
        <w:widowControl w:val="0"/>
        <w:spacing w:line="276" w:lineRule="auto"/>
        <w:rPr>
          <w:rFonts w:ascii="Montserrat" w:cs="Montserrat" w:eastAsia="Montserrat" w:hAnsi="Montserrat"/>
          <w:color w:val="3a3a3a"/>
          <w:sz w:val="24"/>
          <w:szCs w:val="24"/>
          <w:highlight w:val="white"/>
        </w:rPr>
      </w:pPr>
      <w:r w:rsidDel="00000000" w:rsidR="00000000" w:rsidRPr="00000000">
        <w:rPr>
          <w:rtl w:val="0"/>
        </w:rPr>
      </w:r>
    </w:p>
    <w:p w:rsidR="00000000" w:rsidDel="00000000" w:rsidP="00000000" w:rsidRDefault="00000000" w:rsidRPr="00000000" w14:paraId="0000003A">
      <w:pPr>
        <w:widowControl w:val="0"/>
        <w:spacing w:line="276" w:lineRule="auto"/>
        <w:rPr>
          <w:rFonts w:ascii="Montserrat" w:cs="Montserrat" w:eastAsia="Montserrat" w:hAnsi="Montserrat"/>
          <w:color w:val="3a3a3a"/>
          <w:sz w:val="24"/>
          <w:szCs w:val="24"/>
          <w:highlight w:val="white"/>
        </w:rPr>
      </w:pPr>
      <w:r w:rsidDel="00000000" w:rsidR="00000000" w:rsidRPr="00000000">
        <w:rPr>
          <w:rtl w:val="0"/>
        </w:rPr>
      </w:r>
    </w:p>
    <w:p w:rsidR="00000000" w:rsidDel="00000000" w:rsidP="00000000" w:rsidRDefault="00000000" w:rsidRPr="00000000" w14:paraId="0000003B">
      <w:pPr>
        <w:widowControl w:val="0"/>
        <w:spacing w:line="276" w:lineRule="auto"/>
        <w:rPr>
          <w:rFonts w:ascii="Montserrat" w:cs="Montserrat" w:eastAsia="Montserrat" w:hAnsi="Montserrat"/>
          <w:color w:val="3a3a3a"/>
          <w:sz w:val="24"/>
          <w:szCs w:val="24"/>
          <w:highlight w:val="white"/>
        </w:rPr>
      </w:pPr>
      <w:r w:rsidDel="00000000" w:rsidR="00000000" w:rsidRPr="00000000">
        <w:rPr>
          <w:rtl w:val="0"/>
        </w:rPr>
      </w:r>
    </w:p>
    <w:p w:rsidR="00000000" w:rsidDel="00000000" w:rsidP="00000000" w:rsidRDefault="00000000" w:rsidRPr="00000000" w14:paraId="0000003C">
      <w:pPr>
        <w:widowControl w:val="0"/>
        <w:spacing w:line="276" w:lineRule="auto"/>
        <w:rPr>
          <w:rFonts w:ascii="Montserrat" w:cs="Montserrat" w:eastAsia="Montserrat" w:hAnsi="Montserrat"/>
          <w:color w:val="3a3a3a"/>
          <w:sz w:val="24"/>
          <w:szCs w:val="24"/>
          <w:highlight w:val="white"/>
        </w:rPr>
      </w:pPr>
      <w:r w:rsidDel="00000000" w:rsidR="00000000" w:rsidRPr="00000000">
        <w:rPr>
          <w:rtl w:val="0"/>
        </w:rPr>
      </w:r>
    </w:p>
    <w:p w:rsidR="00000000" w:rsidDel="00000000" w:rsidP="00000000" w:rsidRDefault="00000000" w:rsidRPr="00000000" w14:paraId="0000003D">
      <w:pPr>
        <w:widowControl w:val="0"/>
        <w:spacing w:line="276" w:lineRule="auto"/>
        <w:rPr>
          <w:rFonts w:ascii="Montserrat" w:cs="Montserrat" w:eastAsia="Montserrat" w:hAnsi="Montserrat"/>
          <w:color w:val="3a3a3a"/>
          <w:sz w:val="24"/>
          <w:szCs w:val="24"/>
          <w:highlight w:val="white"/>
        </w:rPr>
      </w:pPr>
      <w:r w:rsidDel="00000000" w:rsidR="00000000" w:rsidRPr="00000000">
        <w:rPr>
          <w:rtl w:val="0"/>
        </w:rPr>
      </w:r>
    </w:p>
    <w:p w:rsidR="00000000" w:rsidDel="00000000" w:rsidP="00000000" w:rsidRDefault="00000000" w:rsidRPr="00000000" w14:paraId="0000003E">
      <w:pPr>
        <w:widowControl w:val="0"/>
        <w:spacing w:line="276" w:lineRule="auto"/>
        <w:rPr>
          <w:rFonts w:ascii="Montserrat" w:cs="Montserrat" w:eastAsia="Montserrat" w:hAnsi="Montserrat"/>
          <w:color w:val="3a3a3a"/>
          <w:sz w:val="24"/>
          <w:szCs w:val="24"/>
          <w:highlight w:val="white"/>
        </w:rPr>
      </w:pPr>
      <w:r w:rsidDel="00000000" w:rsidR="00000000" w:rsidRPr="00000000">
        <w:rPr>
          <w:rtl w:val="0"/>
        </w:rPr>
      </w:r>
    </w:p>
    <w:sectPr>
      <w:type w:val="continuous"/>
      <w:pgSz w:h="15840" w:w="12240" w:orient="portrait"/>
      <w:pgMar w:bottom="144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widowControl w:val="0"/>
      <w:spacing w:line="240" w:lineRule="auto"/>
      <w:ind w:left="-540" w:firstLine="0"/>
      <w:jc w:val="right"/>
      <w:rPr>
        <w:rFonts w:ascii="Lato" w:cs="Lato" w:eastAsia="Lato" w:hAnsi="Lato"/>
        <w:b w:val="1"/>
        <w:color w:val="999999"/>
        <w:sz w:val="16"/>
        <w:szCs w:val="16"/>
      </w:rPr>
    </w:pPr>
    <w:r w:rsidDel="00000000" w:rsidR="00000000" w:rsidRPr="00000000">
      <w:rPr>
        <w:rFonts w:ascii="Lato" w:cs="Lato" w:eastAsia="Lato" w:hAnsi="Lato"/>
        <w:b w:val="1"/>
        <w:color w:val="999999"/>
        <w:sz w:val="16"/>
        <w:szCs w:val="16"/>
        <w:rtl w:val="0"/>
      </w:rPr>
      <w:t xml:space="preserve">2021-2024 NYS Learning Technology Grant Dryden/Groton Consortium</w:t>
    </w:r>
    <w:r w:rsidDel="00000000" w:rsidR="00000000" w:rsidRPr="00000000">
      <w:drawing>
        <wp:anchor allowOverlap="1" behindDoc="0" distB="57150" distT="57150" distL="57150" distR="57150" hidden="0" layoutInCell="1" locked="0" relativeHeight="0" simplePos="0">
          <wp:simplePos x="0" y="0"/>
          <wp:positionH relativeFrom="column">
            <wp:posOffset>6427199</wp:posOffset>
          </wp:positionH>
          <wp:positionV relativeFrom="paragraph">
            <wp:posOffset>57150</wp:posOffset>
          </wp:positionV>
          <wp:extent cx="487951" cy="171950"/>
          <wp:effectExtent b="0" l="0" r="0" t="0"/>
          <wp:wrapSquare wrapText="bothSides" distB="57150" distT="57150" distL="57150" distR="57150"/>
          <wp:docPr id="2" name="image1.png"/>
          <a:graphic>
            <a:graphicData uri="http://schemas.openxmlformats.org/drawingml/2006/picture">
              <pic:pic>
                <pic:nvPicPr>
                  <pic:cNvPr id="0" name="image1.png"/>
                  <pic:cNvPicPr preferRelativeResize="0"/>
                </pic:nvPicPr>
                <pic:blipFill>
                  <a:blip r:embed="rId1"/>
                  <a:srcRect b="0" l="356" r="356" t="0"/>
                  <a:stretch>
                    <a:fillRect/>
                  </a:stretch>
                </pic:blipFill>
                <pic:spPr>
                  <a:xfrm>
                    <a:off x="0" y="0"/>
                    <a:ext cx="487951" cy="171950"/>
                  </a:xfrm>
                  <a:prstGeom prst="rect"/>
                  <a:ln/>
                </pic:spPr>
              </pic:pic>
            </a:graphicData>
          </a:graphic>
        </wp:anchor>
      </w:drawing>
    </w:r>
  </w:p>
  <w:p w:rsidR="00000000" w:rsidDel="00000000" w:rsidP="00000000" w:rsidRDefault="00000000" w:rsidRPr="00000000" w14:paraId="00000040">
    <w:pPr>
      <w:widowControl w:val="0"/>
      <w:spacing w:line="240" w:lineRule="auto"/>
      <w:jc w:val="right"/>
      <w:rPr/>
    </w:pPr>
    <w:r w:rsidDel="00000000" w:rsidR="00000000" w:rsidRPr="00000000">
      <w:rPr>
        <w:rFonts w:ascii="Lato" w:cs="Lato" w:eastAsia="Lato" w:hAnsi="Lato"/>
        <w:color w:val="999999"/>
        <w:sz w:val="14"/>
        <w:szCs w:val="14"/>
        <w:highlight w:val="white"/>
        <w:rtl w:val="0"/>
      </w:rPr>
      <w:t xml:space="preserve">Shareable with attribution for noncommercial use. Remixing is permitted.</w:t>
    </w:r>
    <w:r w:rsidDel="00000000" w:rsidR="00000000" w:rsidRPr="00000000">
      <w:rPr>
        <w:rFonts w:ascii="Lato" w:cs="Lato" w:eastAsia="Lato" w:hAnsi="Lato"/>
        <w:color w:val="999999"/>
        <w:sz w:val="14"/>
        <w:szCs w:val="14"/>
        <w:rtl w:val="0"/>
      </w:rPr>
      <w:t xml:space="preserve">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a3a3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trainer.thetamusic.com/en/content/eq-match" TargetMode="External"/><Relationship Id="rId8" Type="http://schemas.openxmlformats.org/officeDocument/2006/relationships/hyperlink" Target="https://www.puremix.net/ear-training.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