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Patti Elfers, Saranii Muller, Jerusha Theobald</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P5 Unit One - Creating With Additional Shapes</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3 - CreatingWith Additional Shapes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Creating Using Additional Shapes Using Vertex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Algorithms and Programming:  7-8.CT.10 Document the iterative design process of developing a computational artifact that incorporates user feedback and preferences.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B">
            <w:pPr>
              <w:widowControl w:val="0"/>
              <w:numPr>
                <w:ilvl w:val="0"/>
                <w:numId w:val="1"/>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Creating Using Additional Shapes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Vertex/Vertices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rFonts w:ascii="Roboto" w:cs="Roboto" w:eastAsia="Roboto" w:hAnsi="Roboto"/>
                <w:b w:val="1"/>
                <w:color w:val="3c4043"/>
                <w:sz w:val="21"/>
                <w:szCs w:val="21"/>
                <w:highlight w:val="white"/>
                <w:rtl w:val="0"/>
              </w:rPr>
              <w:t xml:space="preserve">Warm Up:  How does the program run in P5 in order for the sketch to print effectively?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have been working in the P5 editor with JavaScript learning different shapes and grayscale colors.  We are now going to learn about the different methods of creating shapes using the beginShape() method that uses angles or vertices.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Mini Lesson:  </w:t>
            </w:r>
            <w:r w:rsidDel="00000000" w:rsidR="00000000" w:rsidRPr="00000000">
              <w:rPr>
                <w:sz w:val="24"/>
                <w:szCs w:val="24"/>
                <w:rtl w:val="0"/>
              </w:rPr>
              <w:t xml:space="preserve">How do we create other types of shapes on the P5 Interface?</w:t>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review the coding for rectangles and ellipses and the punctuation needed.</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open parenthesis and </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Closed parenthesis )</w:t>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open curly brace and</w:t>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Closed curly brace}</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a semi colon;</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 forward slash /</w:t>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 comma,</w:t>
            </w:r>
          </w:p>
          <w:p w:rsidR="00000000" w:rsidDel="00000000" w:rsidP="00000000" w:rsidRDefault="00000000" w:rsidRPr="00000000" w14:paraId="0000002A">
            <w:pPr>
              <w:widowControl w:val="0"/>
              <w:spacing w:after="240" w:line="276" w:lineRule="auto"/>
              <w:rPr>
                <w:color w:val="595959"/>
                <w:sz w:val="36"/>
                <w:szCs w:val="36"/>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start with we like to use comments to describe what we are about to create and we can also use the comment to help use remember the syntax needed for the code for the particular shape or function we are creating.  We write this with two forward slashes..// like this</w:t>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a comment.  The P5 editor does not read it.  It ignores it and goes to the code.</w:t>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tips to help you with your program.</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auto save, comment your code, debug, duplicate your file, take a break, get a second look from a collaborator!</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review the ellipse, rectangle and add the square and the circle</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ellipse(x, y, width, height)</w:t>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rect(x, y, width, height)</w:t>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square(x, y, width)</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circle(x, y, width)</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the graph to draw your shapes if that helps before you plot them on the P5 editor.  Try making one of each shape on the same program.  Remember that you have to save your work and rename it.  Call it My Second Shapes Project.  If you finish early you can try layering your shapes in the following task.</w:t>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try some other shapes: using beginShape()</w: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vertex(x, y)</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endShape(CLOSE)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examples and can also be found on the reference page under Help, and then search the word Shape or beginShape</w:t>
            </w:r>
          </w:p>
          <w:p w:rsidR="00000000" w:rsidDel="00000000" w:rsidP="00000000" w:rsidRDefault="00000000" w:rsidRPr="00000000" w14:paraId="0000003C">
            <w:pPr>
              <w:widowControl w:val="0"/>
              <w:spacing w:after="240" w:line="276" w:lineRule="auto"/>
              <w:rPr>
                <w:color w:val="595959"/>
                <w:sz w:val="36"/>
                <w:szCs w:val="36"/>
              </w:rPr>
            </w:pPr>
            <w:r w:rsidDel="00000000" w:rsidR="00000000" w:rsidRPr="00000000">
              <w:rPr>
                <w:color w:val="595959"/>
                <w:sz w:val="36"/>
                <w:szCs w:val="36"/>
                <w:rtl w:val="0"/>
              </w:rPr>
              <w:t xml:space="preserve">beginShape();</w:t>
            </w:r>
          </w:p>
          <w:p w:rsidR="00000000" w:rsidDel="00000000" w:rsidP="00000000" w:rsidRDefault="00000000" w:rsidRPr="00000000" w14:paraId="0000003D">
            <w:pPr>
              <w:widowControl w:val="0"/>
              <w:spacing w:after="240" w:line="276" w:lineRule="auto"/>
              <w:rPr>
                <w:color w:val="595959"/>
                <w:sz w:val="36"/>
                <w:szCs w:val="36"/>
              </w:rPr>
            </w:pPr>
            <w:r w:rsidDel="00000000" w:rsidR="00000000" w:rsidRPr="00000000">
              <w:rPr>
                <w:color w:val="595959"/>
                <w:sz w:val="36"/>
                <w:szCs w:val="36"/>
                <w:rtl w:val="0"/>
              </w:rPr>
              <w:t xml:space="preserve">vertex(30, 20);</w:t>
            </w:r>
          </w:p>
          <w:p w:rsidR="00000000" w:rsidDel="00000000" w:rsidP="00000000" w:rsidRDefault="00000000" w:rsidRPr="00000000" w14:paraId="0000003E">
            <w:pPr>
              <w:widowControl w:val="0"/>
              <w:spacing w:after="240" w:line="276" w:lineRule="auto"/>
              <w:rPr>
                <w:color w:val="595959"/>
                <w:sz w:val="36"/>
                <w:szCs w:val="36"/>
              </w:rPr>
            </w:pPr>
            <w:r w:rsidDel="00000000" w:rsidR="00000000" w:rsidRPr="00000000">
              <w:rPr>
                <w:color w:val="595959"/>
                <w:sz w:val="36"/>
                <w:szCs w:val="36"/>
                <w:rtl w:val="0"/>
              </w:rPr>
              <w:t xml:space="preserve">vertex(85, 20);</w:t>
            </w:r>
          </w:p>
          <w:p w:rsidR="00000000" w:rsidDel="00000000" w:rsidP="00000000" w:rsidRDefault="00000000" w:rsidRPr="00000000" w14:paraId="0000003F">
            <w:pPr>
              <w:widowControl w:val="0"/>
              <w:spacing w:after="240" w:line="276" w:lineRule="auto"/>
              <w:rPr>
                <w:color w:val="595959"/>
                <w:sz w:val="36"/>
                <w:szCs w:val="36"/>
              </w:rPr>
            </w:pPr>
            <w:r w:rsidDel="00000000" w:rsidR="00000000" w:rsidRPr="00000000">
              <w:rPr>
                <w:color w:val="595959"/>
                <w:sz w:val="36"/>
                <w:szCs w:val="36"/>
                <w:rtl w:val="0"/>
              </w:rPr>
              <w:t xml:space="preserve">vertex(85, 75);</w:t>
            </w:r>
          </w:p>
          <w:p w:rsidR="00000000" w:rsidDel="00000000" w:rsidP="00000000" w:rsidRDefault="00000000" w:rsidRPr="00000000" w14:paraId="00000040">
            <w:pPr>
              <w:widowControl w:val="0"/>
              <w:spacing w:after="240" w:line="276" w:lineRule="auto"/>
              <w:rPr>
                <w:color w:val="595959"/>
                <w:sz w:val="36"/>
                <w:szCs w:val="36"/>
              </w:rPr>
            </w:pPr>
            <w:r w:rsidDel="00000000" w:rsidR="00000000" w:rsidRPr="00000000">
              <w:rPr>
                <w:color w:val="595959"/>
                <w:sz w:val="36"/>
                <w:szCs w:val="36"/>
                <w:rtl w:val="0"/>
              </w:rPr>
              <w:t xml:space="preserve">vertex(30, 75);</w:t>
            </w:r>
          </w:p>
          <w:p w:rsidR="00000000" w:rsidDel="00000000" w:rsidP="00000000" w:rsidRDefault="00000000" w:rsidRPr="00000000" w14:paraId="00000041">
            <w:pPr>
              <w:widowControl w:val="0"/>
              <w:spacing w:after="240" w:line="276" w:lineRule="auto"/>
              <w:rPr>
                <w:color w:val="595959"/>
                <w:sz w:val="36"/>
                <w:szCs w:val="36"/>
              </w:rPr>
            </w:pPr>
            <w:r w:rsidDel="00000000" w:rsidR="00000000" w:rsidRPr="00000000">
              <w:rPr>
                <w:color w:val="595959"/>
                <w:sz w:val="36"/>
                <w:szCs w:val="36"/>
                <w:rtl w:val="0"/>
              </w:rPr>
              <w:t xml:space="preserve">endShape(CLOSE);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p>
          <w:p w:rsidR="00000000" w:rsidDel="00000000" w:rsidP="00000000" w:rsidRDefault="00000000" w:rsidRPr="00000000" w14:paraId="00000043">
            <w:pPr>
              <w:widowControl w:val="0"/>
              <w:spacing w:after="240" w:line="276" w:lineRule="auto"/>
              <w:rPr>
                <w:color w:val="595959"/>
                <w:sz w:val="36"/>
                <w:szCs w:val="36"/>
              </w:rPr>
            </w:pPr>
            <w:r w:rsidDel="00000000" w:rsidR="00000000" w:rsidRPr="00000000">
              <w:rPr>
                <w:color w:val="595959"/>
                <w:sz w:val="36"/>
                <w:szCs w:val="36"/>
                <w:rtl w:val="0"/>
              </w:rPr>
              <w:t xml:space="preserve">beginShape(POINTS);</w:t>
            </w:r>
          </w:p>
          <w:p w:rsidR="00000000" w:rsidDel="00000000" w:rsidP="00000000" w:rsidRDefault="00000000" w:rsidRPr="00000000" w14:paraId="00000044">
            <w:pPr>
              <w:widowControl w:val="0"/>
              <w:spacing w:after="240" w:line="276" w:lineRule="auto"/>
              <w:rPr>
                <w:color w:val="595959"/>
                <w:sz w:val="36"/>
                <w:szCs w:val="36"/>
              </w:rPr>
            </w:pPr>
            <w:r w:rsidDel="00000000" w:rsidR="00000000" w:rsidRPr="00000000">
              <w:rPr>
                <w:color w:val="595959"/>
                <w:sz w:val="36"/>
                <w:szCs w:val="36"/>
                <w:rtl w:val="0"/>
              </w:rPr>
              <w:t xml:space="preserve">vertex(30, 20);</w:t>
            </w:r>
          </w:p>
          <w:p w:rsidR="00000000" w:rsidDel="00000000" w:rsidP="00000000" w:rsidRDefault="00000000" w:rsidRPr="00000000" w14:paraId="00000045">
            <w:pPr>
              <w:widowControl w:val="0"/>
              <w:spacing w:after="240" w:line="276" w:lineRule="auto"/>
              <w:rPr>
                <w:color w:val="595959"/>
                <w:sz w:val="36"/>
                <w:szCs w:val="36"/>
              </w:rPr>
            </w:pPr>
            <w:r w:rsidDel="00000000" w:rsidR="00000000" w:rsidRPr="00000000">
              <w:rPr>
                <w:color w:val="595959"/>
                <w:sz w:val="36"/>
                <w:szCs w:val="36"/>
                <w:rtl w:val="0"/>
              </w:rPr>
              <w:t xml:space="preserve">vertex(85, 20);</w:t>
            </w:r>
          </w:p>
          <w:p w:rsidR="00000000" w:rsidDel="00000000" w:rsidP="00000000" w:rsidRDefault="00000000" w:rsidRPr="00000000" w14:paraId="00000046">
            <w:pPr>
              <w:widowControl w:val="0"/>
              <w:spacing w:after="240" w:line="276" w:lineRule="auto"/>
              <w:rPr>
                <w:color w:val="595959"/>
                <w:sz w:val="36"/>
                <w:szCs w:val="36"/>
              </w:rPr>
            </w:pPr>
            <w:r w:rsidDel="00000000" w:rsidR="00000000" w:rsidRPr="00000000">
              <w:rPr>
                <w:color w:val="595959"/>
                <w:sz w:val="36"/>
                <w:szCs w:val="36"/>
                <w:rtl w:val="0"/>
              </w:rPr>
              <w:t xml:space="preserve">vertex(85, 75);</w:t>
            </w:r>
          </w:p>
          <w:p w:rsidR="00000000" w:rsidDel="00000000" w:rsidP="00000000" w:rsidRDefault="00000000" w:rsidRPr="00000000" w14:paraId="00000047">
            <w:pPr>
              <w:widowControl w:val="0"/>
              <w:spacing w:after="240" w:line="276" w:lineRule="auto"/>
              <w:rPr>
                <w:color w:val="595959"/>
                <w:sz w:val="36"/>
                <w:szCs w:val="36"/>
              </w:rPr>
            </w:pPr>
            <w:r w:rsidDel="00000000" w:rsidR="00000000" w:rsidRPr="00000000">
              <w:rPr>
                <w:color w:val="595959"/>
                <w:sz w:val="36"/>
                <w:szCs w:val="36"/>
                <w:rtl w:val="0"/>
              </w:rPr>
              <w:t xml:space="preserve">vertex(30, 75);</w:t>
            </w:r>
          </w:p>
          <w:p w:rsidR="00000000" w:rsidDel="00000000" w:rsidP="00000000" w:rsidRDefault="00000000" w:rsidRPr="00000000" w14:paraId="00000048">
            <w:pPr>
              <w:widowControl w:val="0"/>
              <w:spacing w:after="240" w:line="276" w:lineRule="auto"/>
              <w:rPr>
                <w:color w:val="595959"/>
                <w:sz w:val="36"/>
                <w:szCs w:val="36"/>
              </w:rPr>
            </w:pPr>
            <w:r w:rsidDel="00000000" w:rsidR="00000000" w:rsidRPr="00000000">
              <w:rPr>
                <w:color w:val="595959"/>
                <w:sz w:val="36"/>
                <w:szCs w:val="36"/>
                <w:rtl w:val="0"/>
              </w:rPr>
              <w:t xml:space="preserve">endShape();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Lines</w:t>
            </w:r>
          </w:p>
          <w:p w:rsidR="00000000" w:rsidDel="00000000" w:rsidP="00000000" w:rsidRDefault="00000000" w:rsidRPr="00000000" w14:paraId="0000004A">
            <w:pPr>
              <w:widowControl w:val="0"/>
              <w:spacing w:after="240" w:line="276" w:lineRule="auto"/>
              <w:rPr>
                <w:color w:val="595959"/>
                <w:sz w:val="36"/>
                <w:szCs w:val="36"/>
              </w:rPr>
            </w:pPr>
            <w:r w:rsidDel="00000000" w:rsidR="00000000" w:rsidRPr="00000000">
              <w:rPr>
                <w:color w:val="595959"/>
                <w:sz w:val="36"/>
                <w:szCs w:val="36"/>
                <w:rtl w:val="0"/>
              </w:rPr>
              <w:t xml:space="preserve">beginShape(LINES);</w:t>
            </w:r>
          </w:p>
          <w:p w:rsidR="00000000" w:rsidDel="00000000" w:rsidP="00000000" w:rsidRDefault="00000000" w:rsidRPr="00000000" w14:paraId="0000004B">
            <w:pPr>
              <w:widowControl w:val="0"/>
              <w:spacing w:after="240" w:line="276" w:lineRule="auto"/>
              <w:rPr>
                <w:color w:val="595959"/>
                <w:sz w:val="36"/>
                <w:szCs w:val="36"/>
              </w:rPr>
            </w:pPr>
            <w:r w:rsidDel="00000000" w:rsidR="00000000" w:rsidRPr="00000000">
              <w:rPr>
                <w:color w:val="595959"/>
                <w:sz w:val="36"/>
                <w:szCs w:val="36"/>
                <w:rtl w:val="0"/>
              </w:rPr>
              <w:t xml:space="preserve">vertex(30, 20);</w:t>
            </w:r>
          </w:p>
          <w:p w:rsidR="00000000" w:rsidDel="00000000" w:rsidP="00000000" w:rsidRDefault="00000000" w:rsidRPr="00000000" w14:paraId="0000004C">
            <w:pPr>
              <w:widowControl w:val="0"/>
              <w:spacing w:after="240" w:line="276" w:lineRule="auto"/>
              <w:rPr>
                <w:color w:val="595959"/>
                <w:sz w:val="36"/>
                <w:szCs w:val="36"/>
              </w:rPr>
            </w:pPr>
            <w:r w:rsidDel="00000000" w:rsidR="00000000" w:rsidRPr="00000000">
              <w:rPr>
                <w:color w:val="595959"/>
                <w:sz w:val="36"/>
                <w:szCs w:val="36"/>
                <w:rtl w:val="0"/>
              </w:rPr>
              <w:t xml:space="preserve">vertex(85, 20);</w:t>
            </w:r>
          </w:p>
          <w:p w:rsidR="00000000" w:rsidDel="00000000" w:rsidP="00000000" w:rsidRDefault="00000000" w:rsidRPr="00000000" w14:paraId="0000004D">
            <w:pPr>
              <w:widowControl w:val="0"/>
              <w:spacing w:after="240" w:line="276" w:lineRule="auto"/>
              <w:rPr>
                <w:color w:val="595959"/>
                <w:sz w:val="36"/>
                <w:szCs w:val="36"/>
              </w:rPr>
            </w:pPr>
            <w:r w:rsidDel="00000000" w:rsidR="00000000" w:rsidRPr="00000000">
              <w:rPr>
                <w:color w:val="595959"/>
                <w:sz w:val="36"/>
                <w:szCs w:val="36"/>
                <w:rtl w:val="0"/>
              </w:rPr>
              <w:t xml:space="preserve">vertex(85, 75);</w:t>
            </w:r>
          </w:p>
          <w:p w:rsidR="00000000" w:rsidDel="00000000" w:rsidP="00000000" w:rsidRDefault="00000000" w:rsidRPr="00000000" w14:paraId="0000004E">
            <w:pPr>
              <w:widowControl w:val="0"/>
              <w:spacing w:after="240" w:line="276" w:lineRule="auto"/>
              <w:rPr>
                <w:color w:val="595959"/>
                <w:sz w:val="36"/>
                <w:szCs w:val="36"/>
              </w:rPr>
            </w:pPr>
            <w:r w:rsidDel="00000000" w:rsidR="00000000" w:rsidRPr="00000000">
              <w:rPr>
                <w:color w:val="595959"/>
                <w:sz w:val="36"/>
                <w:szCs w:val="36"/>
                <w:rtl w:val="0"/>
              </w:rPr>
              <w:t xml:space="preserve">vertex(30, 75);</w:t>
            </w:r>
          </w:p>
          <w:p w:rsidR="00000000" w:rsidDel="00000000" w:rsidP="00000000" w:rsidRDefault="00000000" w:rsidRPr="00000000" w14:paraId="0000004F">
            <w:pPr>
              <w:widowControl w:val="0"/>
              <w:spacing w:after="240" w:line="276" w:lineRule="auto"/>
              <w:rPr>
                <w:color w:val="595959"/>
                <w:sz w:val="36"/>
                <w:szCs w:val="36"/>
              </w:rPr>
            </w:pPr>
            <w:r w:rsidDel="00000000" w:rsidR="00000000" w:rsidRPr="00000000">
              <w:rPr>
                <w:color w:val="595959"/>
                <w:sz w:val="36"/>
                <w:szCs w:val="36"/>
                <w:rtl w:val="0"/>
              </w:rPr>
              <w:t xml:space="preserve">endShape();</w:t>
            </w:r>
          </w:p>
          <w:p w:rsidR="00000000" w:rsidDel="00000000" w:rsidP="00000000" w:rsidRDefault="00000000" w:rsidRPr="00000000" w14:paraId="00000050">
            <w:pPr>
              <w:widowControl w:val="0"/>
              <w:spacing w:after="240" w:line="276" w:lineRule="auto"/>
              <w:rPr>
                <w:color w:val="595959"/>
                <w:sz w:val="36"/>
                <w:szCs w:val="36"/>
              </w:rPr>
            </w:pPr>
            <w:r w:rsidDel="00000000" w:rsidR="00000000" w:rsidRPr="00000000">
              <w:rPr>
                <w:color w:val="595959"/>
                <w:sz w:val="36"/>
                <w:szCs w:val="36"/>
                <w:rtl w:val="0"/>
              </w:rPr>
              <w:t xml:space="preserve">triangles:</w:t>
            </w:r>
          </w:p>
          <w:p w:rsidR="00000000" w:rsidDel="00000000" w:rsidP="00000000" w:rsidRDefault="00000000" w:rsidRPr="00000000" w14:paraId="00000051">
            <w:pPr>
              <w:widowControl w:val="0"/>
              <w:spacing w:after="240" w:line="276" w:lineRule="auto"/>
              <w:rPr>
                <w:color w:val="595959"/>
                <w:sz w:val="36"/>
                <w:szCs w:val="36"/>
              </w:rPr>
            </w:pPr>
            <w:r w:rsidDel="00000000" w:rsidR="00000000" w:rsidRPr="00000000">
              <w:rPr>
                <w:color w:val="595959"/>
                <w:sz w:val="36"/>
                <w:szCs w:val="36"/>
                <w:rtl w:val="0"/>
              </w:rPr>
              <w:t xml:space="preserve">beginShape(TRIANGLES);</w:t>
            </w:r>
          </w:p>
          <w:p w:rsidR="00000000" w:rsidDel="00000000" w:rsidP="00000000" w:rsidRDefault="00000000" w:rsidRPr="00000000" w14:paraId="00000052">
            <w:pPr>
              <w:widowControl w:val="0"/>
              <w:spacing w:after="240" w:line="276" w:lineRule="auto"/>
              <w:rPr>
                <w:color w:val="595959"/>
                <w:sz w:val="36"/>
                <w:szCs w:val="36"/>
              </w:rPr>
            </w:pPr>
            <w:r w:rsidDel="00000000" w:rsidR="00000000" w:rsidRPr="00000000">
              <w:rPr>
                <w:color w:val="595959"/>
                <w:sz w:val="36"/>
                <w:szCs w:val="36"/>
                <w:rtl w:val="0"/>
              </w:rPr>
              <w:t xml:space="preserve">vertex(30, 75);</w:t>
            </w:r>
          </w:p>
          <w:p w:rsidR="00000000" w:rsidDel="00000000" w:rsidP="00000000" w:rsidRDefault="00000000" w:rsidRPr="00000000" w14:paraId="00000053">
            <w:pPr>
              <w:widowControl w:val="0"/>
              <w:spacing w:after="240" w:line="276" w:lineRule="auto"/>
              <w:rPr>
                <w:color w:val="595959"/>
                <w:sz w:val="36"/>
                <w:szCs w:val="36"/>
              </w:rPr>
            </w:pPr>
            <w:r w:rsidDel="00000000" w:rsidR="00000000" w:rsidRPr="00000000">
              <w:rPr>
                <w:color w:val="595959"/>
                <w:sz w:val="36"/>
                <w:szCs w:val="36"/>
                <w:rtl w:val="0"/>
              </w:rPr>
              <w:t xml:space="preserve">vertex(40, 20);</w:t>
            </w:r>
          </w:p>
          <w:p w:rsidR="00000000" w:rsidDel="00000000" w:rsidP="00000000" w:rsidRDefault="00000000" w:rsidRPr="00000000" w14:paraId="00000054">
            <w:pPr>
              <w:widowControl w:val="0"/>
              <w:spacing w:after="240" w:line="276" w:lineRule="auto"/>
              <w:rPr>
                <w:color w:val="595959"/>
                <w:sz w:val="36"/>
                <w:szCs w:val="36"/>
              </w:rPr>
            </w:pPr>
            <w:r w:rsidDel="00000000" w:rsidR="00000000" w:rsidRPr="00000000">
              <w:rPr>
                <w:color w:val="595959"/>
                <w:sz w:val="36"/>
                <w:szCs w:val="36"/>
                <w:rtl w:val="0"/>
              </w:rPr>
              <w:t xml:space="preserve">vertex(50, 75);</w:t>
            </w:r>
          </w:p>
          <w:p w:rsidR="00000000" w:rsidDel="00000000" w:rsidP="00000000" w:rsidRDefault="00000000" w:rsidRPr="00000000" w14:paraId="00000055">
            <w:pPr>
              <w:widowControl w:val="0"/>
              <w:spacing w:after="240" w:line="276" w:lineRule="auto"/>
              <w:rPr>
                <w:color w:val="595959"/>
                <w:sz w:val="36"/>
                <w:szCs w:val="36"/>
              </w:rPr>
            </w:pPr>
            <w:r w:rsidDel="00000000" w:rsidR="00000000" w:rsidRPr="00000000">
              <w:rPr>
                <w:color w:val="595959"/>
                <w:sz w:val="36"/>
                <w:szCs w:val="36"/>
                <w:rtl w:val="0"/>
              </w:rPr>
              <w:t xml:space="preserve">vertex(60, 20);</w:t>
            </w:r>
          </w:p>
          <w:p w:rsidR="00000000" w:rsidDel="00000000" w:rsidP="00000000" w:rsidRDefault="00000000" w:rsidRPr="00000000" w14:paraId="00000056">
            <w:pPr>
              <w:widowControl w:val="0"/>
              <w:spacing w:after="240" w:line="276" w:lineRule="auto"/>
              <w:rPr>
                <w:color w:val="595959"/>
                <w:sz w:val="36"/>
                <w:szCs w:val="36"/>
              </w:rPr>
            </w:pPr>
            <w:r w:rsidDel="00000000" w:rsidR="00000000" w:rsidRPr="00000000">
              <w:rPr>
                <w:color w:val="595959"/>
                <w:sz w:val="36"/>
                <w:szCs w:val="36"/>
                <w:rtl w:val="0"/>
              </w:rPr>
              <w:t xml:space="preserve">vertex(70, 75);</w:t>
            </w:r>
          </w:p>
          <w:p w:rsidR="00000000" w:rsidDel="00000000" w:rsidP="00000000" w:rsidRDefault="00000000" w:rsidRPr="00000000" w14:paraId="00000057">
            <w:pPr>
              <w:widowControl w:val="0"/>
              <w:spacing w:after="240" w:line="276" w:lineRule="auto"/>
              <w:rPr>
                <w:color w:val="595959"/>
                <w:sz w:val="36"/>
                <w:szCs w:val="36"/>
              </w:rPr>
            </w:pPr>
            <w:r w:rsidDel="00000000" w:rsidR="00000000" w:rsidRPr="00000000">
              <w:rPr>
                <w:color w:val="595959"/>
                <w:sz w:val="36"/>
                <w:szCs w:val="36"/>
                <w:rtl w:val="0"/>
              </w:rPr>
              <w:t xml:space="preserve">vertex(80, 20);</w:t>
            </w:r>
          </w:p>
          <w:p w:rsidR="00000000" w:rsidDel="00000000" w:rsidP="00000000" w:rsidRDefault="00000000" w:rsidRPr="00000000" w14:paraId="00000058">
            <w:pPr>
              <w:widowControl w:val="0"/>
              <w:spacing w:after="240" w:line="276" w:lineRule="auto"/>
              <w:rPr>
                <w:color w:val="595959"/>
                <w:sz w:val="36"/>
                <w:szCs w:val="36"/>
              </w:rPr>
            </w:pPr>
            <w:r w:rsidDel="00000000" w:rsidR="00000000" w:rsidRPr="00000000">
              <w:rPr>
                <w:color w:val="595959"/>
                <w:sz w:val="36"/>
                <w:szCs w:val="36"/>
                <w:rtl w:val="0"/>
              </w:rPr>
              <w:t xml:space="preserve">endShape();</w:t>
            </w:r>
          </w:p>
          <w:p w:rsidR="00000000" w:rsidDel="00000000" w:rsidP="00000000" w:rsidRDefault="00000000" w:rsidRPr="00000000" w14:paraId="00000059">
            <w:pPr>
              <w:widowControl w:val="0"/>
              <w:spacing w:after="240" w:line="276" w:lineRule="auto"/>
              <w:rPr>
                <w:color w:val="595959"/>
                <w:sz w:val="36"/>
                <w:szCs w:val="36"/>
              </w:rPr>
            </w:pPr>
            <w:r w:rsidDel="00000000" w:rsidR="00000000" w:rsidRPr="00000000">
              <w:rPr>
                <w:color w:val="595959"/>
                <w:sz w:val="36"/>
                <w:szCs w:val="36"/>
                <w:rtl w:val="0"/>
              </w:rPr>
              <w:t xml:space="preserve">See the slide deck or reference page for more examples.</w:t>
            </w:r>
          </w:p>
          <w:p w:rsidR="00000000" w:rsidDel="00000000" w:rsidP="00000000" w:rsidRDefault="00000000" w:rsidRPr="00000000" w14:paraId="0000005A">
            <w:pPr>
              <w:widowControl w:val="0"/>
              <w:spacing w:after="240" w:line="276" w:lineRule="auto"/>
              <w:rPr>
                <w:color w:val="595959"/>
                <w:sz w:val="24"/>
                <w:szCs w:val="24"/>
              </w:rPr>
            </w:pPr>
            <w:r w:rsidDel="00000000" w:rsidR="00000000" w:rsidRPr="00000000">
              <w:rPr>
                <w:color w:val="595959"/>
                <w:sz w:val="24"/>
                <w:szCs w:val="24"/>
                <w:rtl w:val="0"/>
              </w:rPr>
              <w:t xml:space="preserve">Work Period:</w:t>
            </w:r>
          </w:p>
          <w:p w:rsidR="00000000" w:rsidDel="00000000" w:rsidP="00000000" w:rsidRDefault="00000000" w:rsidRPr="00000000" w14:paraId="0000005B">
            <w:pPr>
              <w:widowControl w:val="0"/>
              <w:spacing w:after="240" w:line="276" w:lineRule="auto"/>
              <w:rPr>
                <w:color w:val="595959"/>
                <w:sz w:val="24"/>
                <w:szCs w:val="24"/>
              </w:rPr>
            </w:pPr>
            <w:r w:rsidDel="00000000" w:rsidR="00000000" w:rsidRPr="00000000">
              <w:rPr>
                <w:color w:val="595959"/>
                <w:sz w:val="24"/>
                <w:szCs w:val="24"/>
                <w:rtl w:val="0"/>
              </w:rPr>
              <w:t xml:space="preserve">Task:</w:t>
            </w:r>
          </w:p>
          <w:p w:rsidR="00000000" w:rsidDel="00000000" w:rsidP="00000000" w:rsidRDefault="00000000" w:rsidRPr="00000000" w14:paraId="0000005C">
            <w:pPr>
              <w:widowControl w:val="0"/>
              <w:spacing w:after="240" w:line="276" w:lineRule="auto"/>
              <w:rPr>
                <w:rFonts w:ascii="Times New Roman" w:cs="Times New Roman" w:eastAsia="Times New Roman" w:hAnsi="Times New Roman"/>
                <w:b w:val="1"/>
                <w:sz w:val="24"/>
                <w:szCs w:val="24"/>
              </w:rPr>
            </w:pPr>
            <w:r w:rsidDel="00000000" w:rsidR="00000000" w:rsidRPr="00000000">
              <w:rPr>
                <w:color w:val="595959"/>
                <w:sz w:val="24"/>
                <w:szCs w:val="24"/>
                <w:rtl w:val="0"/>
              </w:rPr>
              <w:t xml:space="preserve">Task: Open up a P5 Editor and use at least four of the beginShape methods introduced in the Slide Deck.  Use fill to fill in the shapes with colors and use stroke to give your shapes borders.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did you notice about where you placed your coordinates in the beginShape method  in the P5 program?</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How might you use this beginShape() method in other ways?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What did you create? Let’s present a few examples.  Any volunteers?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Closing/Exit Ticket:  </w:t>
            </w:r>
          </w:p>
          <w:p w:rsidR="00000000" w:rsidDel="00000000" w:rsidP="00000000" w:rsidRDefault="00000000" w:rsidRPr="00000000" w14:paraId="00000067">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Share one new thing that you learned.</w:t>
            </w:r>
            <w:r w:rsidDel="00000000" w:rsidR="00000000" w:rsidRPr="00000000">
              <w:rPr>
                <w:rtl w:val="0"/>
              </w:rPr>
            </w:r>
          </w:p>
          <w:p w:rsidR="00000000" w:rsidDel="00000000" w:rsidP="00000000" w:rsidRDefault="00000000" w:rsidRPr="00000000" w14:paraId="00000068">
            <w:pPr>
              <w:widowControl w:val="0"/>
              <w:numPr>
                <w:ilvl w:val="1"/>
                <w:numId w:val="4"/>
              </w:numPr>
              <w:ind w:left="1440" w:right="150" w:hanging="360"/>
              <w:rPr>
                <w:rFonts w:ascii="Roboto" w:cs="Roboto" w:eastAsia="Roboto" w:hAnsi="Roboto"/>
              </w:rPr>
            </w:pPr>
            <w:r w:rsidDel="00000000" w:rsidR="00000000" w:rsidRPr="00000000">
              <w:rPr>
                <w:rFonts w:ascii="Roboto" w:cs="Roboto" w:eastAsia="Roboto" w:hAnsi="Roboto"/>
                <w:rtl w:val="0"/>
              </w:rPr>
              <w:t xml:space="preserve">What was challenging? Why?</w:t>
            </w:r>
          </w:p>
          <w:p w:rsidR="00000000" w:rsidDel="00000000" w:rsidP="00000000" w:rsidRDefault="00000000" w:rsidRPr="00000000" w14:paraId="00000069">
            <w:pPr>
              <w:widowControl w:val="0"/>
              <w:numPr>
                <w:ilvl w:val="1"/>
                <w:numId w:val="4"/>
              </w:numPr>
              <w:ind w:left="1440" w:right="150" w:hanging="360"/>
              <w:rPr>
                <w:rFonts w:ascii="Roboto" w:cs="Roboto" w:eastAsia="Roboto" w:hAnsi="Roboto"/>
              </w:rPr>
            </w:pPr>
            <w:r w:rsidDel="00000000" w:rsidR="00000000" w:rsidRPr="00000000">
              <w:rPr>
                <w:rFonts w:ascii="Roboto" w:cs="Roboto" w:eastAsia="Roboto" w:hAnsi="Roboto"/>
                <w:rtl w:val="0"/>
              </w:rPr>
              <w:t xml:space="preserve">What elements would you add to your drawing if you had more time?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P5 graph, Shapes Reference Sheet,  Slide Deck for Lesson, P5 Editor</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Train: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https://www.youtube.com/watch?v=c3TeLi6Ns1E&amp;t=5s</w:t>
              </w:r>
            </w:hyperlink>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c3TeLi6Ns1E&amp;t=5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eIp96Xj5hHXnhUgaGrMM3MUYKQ==">AMUW2mVSgxjGR6A4M7cvUbF+gEMPnIhFlVmtpbWT+H2ARUNcLfp3T0rbaWORZcwgztAYBo+ttom/SjJCqSF+sDhYSV9hwTGoSz7G7LVg8s0W40JGFfg2BsoHRCqZt00cze5tIzXF3E4J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