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513D" w14:textId="4FB5EECA" w:rsidR="009B4D7F" w:rsidRDefault="009B4D7F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</w:t>
      </w:r>
      <w:r w:rsidR="00A01E2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C65D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0</w:t>
      </w:r>
      <w:r w:rsidR="00414C8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6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C7227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–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C7227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Marketing, </w:t>
      </w:r>
      <w:proofErr w:type="gramStart"/>
      <w:r w:rsidR="00C7227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PR</w:t>
      </w:r>
      <w:proofErr w:type="gramEnd"/>
      <w:r w:rsidR="00C7227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and Community Building</w:t>
      </w:r>
    </w:p>
    <w:p w14:paraId="5CD2CA00" w14:textId="07F2A284" w:rsidR="008229D3" w:rsidRPr="005E18EE" w:rsidRDefault="008229D3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Main objective</w:t>
      </w:r>
    </w:p>
    <w:p w14:paraId="17D3016B" w14:textId="3080DF0C" w:rsidR="005E18EE" w:rsidRPr="008229D3" w:rsidRDefault="00923838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Students will</w:t>
      </w:r>
      <w:r w:rsidR="008A785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learn about the different community aspects of game development that </w:t>
      </w:r>
      <w:r w:rsidR="00250A7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are</w:t>
      </w:r>
      <w:r w:rsidR="008A785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used to market games to wider audiences. </w:t>
      </w:r>
    </w:p>
    <w:p w14:paraId="1D9C5997" w14:textId="77777777" w:rsidR="008229D3" w:rsidRPr="005E18EE" w:rsidRDefault="008229D3" w:rsidP="003458BC">
      <w:pPr>
        <w:shd w:val="clear" w:color="auto" w:fill="FFFFFF"/>
        <w:spacing w:before="60" w:after="100" w:afterAutospacing="1" w:line="240" w:lineRule="auto"/>
        <w:ind w:left="360"/>
        <w:contextualSpacing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Standards</w:t>
      </w:r>
    </w:p>
    <w:p w14:paraId="528A1568" w14:textId="3A2A04D8" w:rsidR="005E18EE" w:rsidRPr="007E60E2" w:rsidRDefault="007E60E2" w:rsidP="003458B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62BA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9-12.IC.7 Impacts of Computing, Career Paths</w:t>
      </w:r>
    </w:p>
    <w:p w14:paraId="4150E0CE" w14:textId="77777777" w:rsidR="002460E9" w:rsidRPr="002460E9" w:rsidRDefault="002460E9" w:rsidP="003458B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2460E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9-12.DL.2 Digital Literacy, Digital Use</w:t>
      </w:r>
    </w:p>
    <w:p w14:paraId="22D1CB7F" w14:textId="77777777" w:rsidR="003843F1" w:rsidRPr="003843F1" w:rsidRDefault="003843F1" w:rsidP="003458B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843F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9-12.DL.6 Digital Literacy, Digital Citizenship</w:t>
      </w:r>
    </w:p>
    <w:p w14:paraId="57869E66" w14:textId="77777777" w:rsidR="002460E9" w:rsidRPr="008229D3" w:rsidRDefault="002460E9" w:rsidP="00A14C0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1225A570" w14:textId="470F7275" w:rsidR="008229D3" w:rsidRPr="005E18EE" w:rsidRDefault="005E18EE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 Structure/</w:t>
      </w:r>
      <w:r w:rsidR="008229D3"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In class exercises</w:t>
      </w:r>
    </w:p>
    <w:p w14:paraId="44335905" w14:textId="19FB80F0" w:rsidR="005E18EE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51FD0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t>Aim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  <w:r w:rsidR="006A216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C528E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What are ways to </w:t>
      </w:r>
      <w:r w:rsidR="00326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market video games, as well</w:t>
      </w:r>
      <w:r w:rsidR="00A6182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as</w:t>
      </w:r>
      <w:r w:rsidR="00326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build communities/fanbases? </w:t>
      </w:r>
    </w:p>
    <w:p w14:paraId="0C2EFF6F" w14:textId="2A496F0F" w:rsidR="009B4D7F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51FD0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t>Do Now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  <w:r w:rsidR="003B49A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="008B50D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What are some video games that you know a lot about, but have never played </w:t>
      </w:r>
      <w:r w:rsidR="00773D1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any of?</w:t>
      </w:r>
      <w:r w:rsidR="00363CA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How did you come to learn about it?</w:t>
      </w:r>
      <w:r w:rsidR="0091625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</w:p>
    <w:p w14:paraId="0E4D55FE" w14:textId="6A80BB08" w:rsidR="009B4D7F" w:rsidRDefault="002513BA" w:rsidP="0060351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2513BA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t>Instruction</w:t>
      </w:r>
      <w:r w:rsidR="0040410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="00E2494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Start by discussing the obvious type of marketing – large scale advertisements. TV commercials, billboards/posters, collaborations between music artists/celebrities. Also discuss awards shows/expos such as E3 and The Game Awards, and how games get publicity through that.</w:t>
      </w:r>
    </w:p>
    <w:p w14:paraId="2753AE5C" w14:textId="26A7E80E" w:rsidR="00B443FE" w:rsidRDefault="00603513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Students should also learn about smaller types of </w:t>
      </w:r>
      <w:r w:rsidR="001F765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marketing, such as through social media, YouTubers/Twitch streamers, or even just making wikis for games.</w:t>
      </w:r>
    </w:p>
    <w:p w14:paraId="35164A13" w14:textId="03E45132" w:rsidR="00603513" w:rsidRDefault="00603513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Finally, discuss building fan communities through reddit, discord servers, and forums like Steam discussions.</w:t>
      </w:r>
    </w:p>
    <w:p w14:paraId="55B47B7F" w14:textId="4DFA35DF" w:rsidR="009B4D7F" w:rsidRDefault="00B443FE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This will be a lesson on the shorter side, </w:t>
      </w:r>
      <w:r w:rsidR="004B52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 order to start giving students more of a chance to work on their final presentations.</w:t>
      </w:r>
      <w:r w:rsidR="003B49A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</w:p>
    <w:p w14:paraId="453E51D1" w14:textId="2914654F" w:rsidR="009B4D7F" w:rsidRPr="008229D3" w:rsidRDefault="008E7BEF" w:rsidP="00C20B1A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51FD0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t>Time to work on assignment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  <w:r w:rsidR="00A2146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3075C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Students get the rest of class to work on their homework assignment</w:t>
      </w:r>
      <w:r w:rsidR="0091625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, </w:t>
      </w:r>
      <w:r w:rsidR="007A3A4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and/</w:t>
      </w:r>
      <w:r w:rsidR="0091625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or their presentati</w:t>
      </w:r>
      <w:r w:rsidR="00752ED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ons</w:t>
      </w:r>
      <w:r w:rsidR="0093079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6024F9D8" w14:textId="5DA5D4C7" w:rsidR="005E18EE" w:rsidRPr="004C4D76" w:rsidRDefault="008229D3" w:rsidP="004C4D76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lastRenderedPageBreak/>
        <w:t>Resources</w:t>
      </w:r>
      <w:r w:rsidR="005E2C2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br/>
      </w:r>
      <w:hyperlink r:id="rId5" w:history="1">
        <w:r w:rsidR="00814CC2" w:rsidRPr="00814CC2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https://blog.atisfyreach.com/game-marketing-strategies-to-reach-gamers/</w:t>
        </w:r>
      </w:hyperlink>
      <w:r w:rsidR="00814CC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3B13B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br/>
      </w:r>
      <w:hyperlink r:id="rId6" w:history="1">
        <w:r w:rsidR="003B13B0" w:rsidRPr="003B13B0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https://vulcanpost.com/651277/league-of-legends-k-pop-video-marketing/</w:t>
        </w:r>
      </w:hyperlink>
      <w:r w:rsidR="004C4D76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br/>
      </w:r>
      <w:hyperlink r:id="rId7" w:history="1">
        <w:r w:rsidR="004C4D76" w:rsidRPr="0080535A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https://www.youtube.com/watch?v=UOxkGD8qRB4</w:t>
        </w:r>
      </w:hyperlink>
      <w:r w:rsidR="004C4D76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3B13B0" w:rsidRPr="003B13B0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t xml:space="preserve"> </w:t>
      </w:r>
    </w:p>
    <w:p w14:paraId="0CA900E8" w14:textId="77777777" w:rsidR="008229D3" w:rsidRDefault="008229D3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Assignments</w:t>
      </w:r>
    </w:p>
    <w:p w14:paraId="002D3E6A" w14:textId="37257D7B" w:rsidR="00691A28" w:rsidRPr="00691A28" w:rsidRDefault="00AF2332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Low stakes assignment </w:t>
      </w:r>
      <w:r w:rsidR="00486AC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–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486AC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Where do you keep up with news about game(s) that you like? (Discord servers, Reddit, other online forums, etc.) Share your positive or negative experiences and recommend things to people</w:t>
      </w:r>
      <w:r w:rsidR="00E022B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on a Google Classroom post</w:t>
      </w:r>
      <w:r w:rsidR="00486AC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!</w:t>
      </w:r>
      <w:r w:rsidR="00BA486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p w14:paraId="185CC06A" w14:textId="77777777" w:rsidR="00253C52" w:rsidRDefault="00253C52"/>
    <w:sectPr w:rsidR="00253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6DA5"/>
    <w:multiLevelType w:val="multilevel"/>
    <w:tmpl w:val="2298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52EC8"/>
    <w:multiLevelType w:val="multilevel"/>
    <w:tmpl w:val="C118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71111"/>
    <w:multiLevelType w:val="multilevel"/>
    <w:tmpl w:val="FA54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4041B"/>
    <w:multiLevelType w:val="multilevel"/>
    <w:tmpl w:val="727A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175849">
    <w:abstractNumId w:val="2"/>
  </w:num>
  <w:num w:numId="2" w16cid:durableId="1877699433">
    <w:abstractNumId w:val="0"/>
  </w:num>
  <w:num w:numId="3" w16cid:durableId="1962416171">
    <w:abstractNumId w:val="3"/>
  </w:num>
  <w:num w:numId="4" w16cid:durableId="553931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D3"/>
    <w:rsid w:val="0004595A"/>
    <w:rsid w:val="00062B17"/>
    <w:rsid w:val="000E78E1"/>
    <w:rsid w:val="000F2302"/>
    <w:rsid w:val="001F7657"/>
    <w:rsid w:val="002460E9"/>
    <w:rsid w:val="00250A72"/>
    <w:rsid w:val="002513BA"/>
    <w:rsid w:val="00253C52"/>
    <w:rsid w:val="00257F49"/>
    <w:rsid w:val="002F62A4"/>
    <w:rsid w:val="003075CB"/>
    <w:rsid w:val="00326F63"/>
    <w:rsid w:val="003458BC"/>
    <w:rsid w:val="00363CA8"/>
    <w:rsid w:val="003843F1"/>
    <w:rsid w:val="003B13B0"/>
    <w:rsid w:val="003B49AB"/>
    <w:rsid w:val="003E70BD"/>
    <w:rsid w:val="00404108"/>
    <w:rsid w:val="00414C8E"/>
    <w:rsid w:val="00416706"/>
    <w:rsid w:val="00486ACB"/>
    <w:rsid w:val="004A5841"/>
    <w:rsid w:val="004B52F5"/>
    <w:rsid w:val="004C4D76"/>
    <w:rsid w:val="00523163"/>
    <w:rsid w:val="005E18EE"/>
    <w:rsid w:val="005E2C22"/>
    <w:rsid w:val="00603513"/>
    <w:rsid w:val="006113AD"/>
    <w:rsid w:val="00627352"/>
    <w:rsid w:val="00691A28"/>
    <w:rsid w:val="00693EA6"/>
    <w:rsid w:val="006A216D"/>
    <w:rsid w:val="00704132"/>
    <w:rsid w:val="00752ED2"/>
    <w:rsid w:val="00773D13"/>
    <w:rsid w:val="007A3A44"/>
    <w:rsid w:val="007E60E2"/>
    <w:rsid w:val="00814CC2"/>
    <w:rsid w:val="008229D3"/>
    <w:rsid w:val="00851FD0"/>
    <w:rsid w:val="008A7852"/>
    <w:rsid w:val="008B50DE"/>
    <w:rsid w:val="008E7BEF"/>
    <w:rsid w:val="0091625B"/>
    <w:rsid w:val="00923838"/>
    <w:rsid w:val="00930798"/>
    <w:rsid w:val="00945415"/>
    <w:rsid w:val="00980438"/>
    <w:rsid w:val="009B4D7F"/>
    <w:rsid w:val="009D70DE"/>
    <w:rsid w:val="00A01E2D"/>
    <w:rsid w:val="00A14C0E"/>
    <w:rsid w:val="00A21468"/>
    <w:rsid w:val="00A214D2"/>
    <w:rsid w:val="00A3491C"/>
    <w:rsid w:val="00A61827"/>
    <w:rsid w:val="00AF2332"/>
    <w:rsid w:val="00B443FE"/>
    <w:rsid w:val="00BA4869"/>
    <w:rsid w:val="00BE35F6"/>
    <w:rsid w:val="00C20B1A"/>
    <w:rsid w:val="00C528EB"/>
    <w:rsid w:val="00C65DDB"/>
    <w:rsid w:val="00C7227D"/>
    <w:rsid w:val="00CC78C4"/>
    <w:rsid w:val="00D556C0"/>
    <w:rsid w:val="00DF2F76"/>
    <w:rsid w:val="00E022B2"/>
    <w:rsid w:val="00E2494B"/>
    <w:rsid w:val="00F37F86"/>
    <w:rsid w:val="00F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E508"/>
  <w15:chartTrackingRefBased/>
  <w15:docId w15:val="{0480DF7C-18AA-4B74-BFD7-A4A1191D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C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2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OxkGD8qRB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ulcanpost.com/651277/league-of-legends-k-pop-video-marketing/" TargetMode="External"/><Relationship Id="rId5" Type="http://schemas.openxmlformats.org/officeDocument/2006/relationships/hyperlink" Target="https://blog.atisfyreach.com/game-marketing-strategies-to-reach-gamer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Zeng</dc:creator>
  <cp:keywords/>
  <dc:description/>
  <cp:lastModifiedBy>Warren Zeng</cp:lastModifiedBy>
  <cp:revision>134</cp:revision>
  <dcterms:created xsi:type="dcterms:W3CDTF">2023-11-26T19:31:00Z</dcterms:created>
  <dcterms:modified xsi:type="dcterms:W3CDTF">2023-12-02T22:56:00Z</dcterms:modified>
</cp:coreProperties>
</file>