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There are three types of SQL Injection attacks:</w:t>
      </w:r>
    </w:p>
    <w:p w:rsidR="00000000" w:rsidDel="00000000" w:rsidP="00000000" w:rsidRDefault="00000000" w:rsidRPr="00000000" w14:paraId="00000002">
      <w:pPr>
        <w:spacing w:line="240" w:lineRule="auto"/>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Error based: </w:t>
      </w:r>
      <w:r w:rsidDel="00000000" w:rsidR="00000000" w:rsidRPr="00000000">
        <w:rPr>
          <w:rFonts w:ascii="Liberation Serif" w:cs="Liberation Serif" w:eastAsia="Liberation Serif" w:hAnsi="Liberation Serif"/>
          <w:sz w:val="24"/>
          <w:szCs w:val="24"/>
          <w:rtl w:val="0"/>
        </w:rPr>
        <w:t xml:space="preserve">If the application displays database errors to the user, an attacker may learn key information, e.g. database name, version, user names.</w:t>
      </w:r>
    </w:p>
    <w:p w:rsidR="00000000" w:rsidDel="00000000" w:rsidP="00000000" w:rsidRDefault="00000000" w:rsidRPr="00000000" w14:paraId="00000004">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5">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Union based: </w:t>
      </w:r>
      <w:r w:rsidDel="00000000" w:rsidR="00000000" w:rsidRPr="00000000">
        <w:rPr>
          <w:rFonts w:ascii="Liberation Serif" w:cs="Liberation Serif" w:eastAsia="Liberation Serif" w:hAnsi="Liberation Serif"/>
          <w:sz w:val="24"/>
          <w:szCs w:val="24"/>
          <w:rtl w:val="0"/>
        </w:rPr>
        <w:t xml:space="preserve">Union-based SQL injection as the name suggests abuses the union operator. The basic idea is to append the data that the attacker wants to a table that is already displayed in the page.</w:t>
      </w:r>
    </w:p>
    <w:p w:rsidR="00000000" w:rsidDel="00000000" w:rsidP="00000000" w:rsidRDefault="00000000" w:rsidRPr="00000000" w14:paraId="00000006">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Fonts w:ascii="Liberation Serif" w:cs="Liberation Serif" w:eastAsia="Liberation Serif" w:hAnsi="Liberation Serif"/>
          <w:b w:val="1"/>
          <w:sz w:val="24"/>
          <w:szCs w:val="24"/>
          <w:rtl w:val="0"/>
        </w:rPr>
        <w:t xml:space="preserve">Blind: </w:t>
      </w:r>
      <w:r w:rsidDel="00000000" w:rsidR="00000000" w:rsidRPr="00000000">
        <w:rPr>
          <w:rFonts w:ascii="Liberation Serif" w:cs="Liberation Serif" w:eastAsia="Liberation Serif" w:hAnsi="Liberation Serif"/>
          <w:sz w:val="24"/>
          <w:szCs w:val="24"/>
          <w:rtl w:val="0"/>
        </w:rPr>
        <w:t xml:space="preserve">Even if database errors are turned off, an attacker may learn information about the database by launching blind attacks. E.g. you could send the statement "if the first name of the username is an </w:t>
      </w:r>
      <w:r w:rsidDel="00000000" w:rsidR="00000000" w:rsidRPr="00000000">
        <w:rPr>
          <w:rFonts w:ascii="Liberation Serif" w:cs="Liberation Serif" w:eastAsia="Liberation Serif" w:hAnsi="Liberation Serif"/>
          <w:i w:val="1"/>
          <w:sz w:val="24"/>
          <w:szCs w:val="24"/>
          <w:rtl w:val="0"/>
        </w:rPr>
        <w:t xml:space="preserve">a</w:t>
      </w:r>
      <w:r w:rsidDel="00000000" w:rsidR="00000000" w:rsidRPr="00000000">
        <w:rPr>
          <w:rFonts w:ascii="Liberation Serif" w:cs="Liberation Serif" w:eastAsia="Liberation Serif" w:hAnsi="Liberation Serif"/>
          <w:sz w:val="24"/>
          <w:szCs w:val="24"/>
          <w:rtl w:val="0"/>
        </w:rPr>
        <w:t xml:space="preserve">, wait 10 seconds. If the application takes 10 seconds to perform the query, the username starts with an </w:t>
      </w:r>
      <w:r w:rsidDel="00000000" w:rsidR="00000000" w:rsidRPr="00000000">
        <w:rPr>
          <w:rFonts w:ascii="Liberation Serif" w:cs="Liberation Serif" w:eastAsia="Liberation Serif" w:hAnsi="Liberation Serif"/>
          <w:i w:val="1"/>
          <w:sz w:val="24"/>
          <w:szCs w:val="24"/>
          <w:rtl w:val="0"/>
        </w:rPr>
        <w:t xml:space="preserve">a</w:t>
      </w:r>
      <w:r w:rsidDel="00000000" w:rsidR="00000000" w:rsidRPr="00000000">
        <w:rPr>
          <w:rFonts w:ascii="Liberation Serif" w:cs="Liberation Serif" w:eastAsia="Liberation Serif" w:hAnsi="Liberation Serif"/>
          <w:sz w:val="24"/>
          <w:szCs w:val="24"/>
          <w:rtl w:val="0"/>
        </w:rPr>
        <w:t xml:space="preserve">. Obviously brute force is time intensive, so this approach should be considered a last resort.</w:t>
      </w:r>
      <w:r w:rsidDel="00000000" w:rsidR="00000000" w:rsidRPr="00000000">
        <w:rPr>
          <w:rtl w:val="0"/>
        </w:rPr>
      </w:r>
    </w:p>
    <w:p w:rsidR="00000000" w:rsidDel="00000000" w:rsidP="00000000" w:rsidRDefault="00000000" w:rsidRPr="00000000" w14:paraId="00000008">
      <w:pPr>
        <w:spacing w:line="240" w:lineRule="auto"/>
        <w:rPr>
          <w:rFonts w:ascii="Liberation Serif" w:cs="Liberation Serif" w:eastAsia="Liberation Serif" w:hAnsi="Liberation Serif"/>
          <w:b w:val="1"/>
          <w:sz w:val="24"/>
          <w:szCs w:val="24"/>
        </w:rPr>
      </w:pPr>
      <w:r w:rsidDel="00000000" w:rsidR="00000000" w:rsidRPr="00000000">
        <w:rPr>
          <w:rtl w:val="0"/>
        </w:rPr>
      </w:r>
    </w:p>
    <w:tbl>
      <w:tblPr>
        <w:tblStyle w:val="Table1"/>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f4cccc"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sz w:val="24"/>
                <w:szCs w:val="24"/>
                <w:rtl w:val="0"/>
              </w:rPr>
              <w:t xml:space="preserve">Remember that you are testing a vulnerability in a permitted, contained environment.  Attempting any of these techniques on another website that is not wholly owned by you is considered a </w:t>
            </w:r>
            <w:r w:rsidDel="00000000" w:rsidR="00000000" w:rsidRPr="00000000">
              <w:rPr>
                <w:rFonts w:ascii="Liberation Serif" w:cs="Liberation Serif" w:eastAsia="Liberation Serif" w:hAnsi="Liberation Serif"/>
                <w:b w:val="1"/>
                <w:sz w:val="24"/>
                <w:szCs w:val="24"/>
                <w:rtl w:val="0"/>
              </w:rPr>
              <w:t xml:space="preserve">cyber crime</w:t>
            </w:r>
            <w:r w:rsidDel="00000000" w:rsidR="00000000" w:rsidRPr="00000000">
              <w:rPr>
                <w:rFonts w:ascii="Liberation Serif" w:cs="Liberation Serif" w:eastAsia="Liberation Serif" w:hAnsi="Liberation Serif"/>
                <w:sz w:val="24"/>
                <w:szCs w:val="24"/>
                <w:rtl w:val="0"/>
              </w:rPr>
              <w:t xml:space="preserve"> and very likely to fall under </w:t>
            </w:r>
            <w:r w:rsidDel="00000000" w:rsidR="00000000" w:rsidRPr="00000000">
              <w:rPr>
                <w:rFonts w:ascii="Liberation Serif" w:cs="Liberation Serif" w:eastAsia="Liberation Serif" w:hAnsi="Liberation Serif"/>
                <w:b w:val="1"/>
                <w:sz w:val="24"/>
                <w:szCs w:val="24"/>
                <w:rtl w:val="0"/>
              </w:rPr>
              <w:t xml:space="preserve">federal jurisdiction</w:t>
            </w:r>
            <w:r w:rsidDel="00000000" w:rsidR="00000000" w:rsidRPr="00000000">
              <w:rPr>
                <w:rFonts w:ascii="Liberation Serif" w:cs="Liberation Serif" w:eastAsia="Liberation Serif" w:hAnsi="Liberation Serif"/>
                <w:sz w:val="24"/>
                <w:szCs w:val="24"/>
                <w:rtl w:val="0"/>
              </w:rPr>
              <w:t xml:space="preserve">.</w:t>
            </w:r>
            <w:r w:rsidDel="00000000" w:rsidR="00000000" w:rsidRPr="00000000">
              <w:rPr>
                <w:rtl w:val="0"/>
              </w:rPr>
            </w:r>
          </w:p>
        </w:tc>
      </w:tr>
    </w:tbl>
    <w:p w:rsidR="00000000" w:rsidDel="00000000" w:rsidP="00000000" w:rsidRDefault="00000000" w:rsidRPr="00000000" w14:paraId="0000000A">
      <w:pPr>
        <w:spacing w:line="240" w:lineRule="auto"/>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0B">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Today, we will study SQL injection which tricks databases to do things that the programmers did not intend to allow.  A cybersecurity analyst or tester uses SQL injection to examine their applications and to ensure there are no vulnerabilities that can be exploited.  </w:t>
      </w:r>
    </w:p>
    <w:p w:rsidR="00000000" w:rsidDel="00000000" w:rsidP="00000000" w:rsidRDefault="00000000" w:rsidRPr="00000000" w14:paraId="0000000C">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D">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You will log onto the following website: </w:t>
      </w:r>
      <w:hyperlink r:id="rId6">
        <w:r w:rsidDel="00000000" w:rsidR="00000000" w:rsidRPr="00000000">
          <w:rPr>
            <w:rFonts w:ascii="Liberation Serif" w:cs="Liberation Serif" w:eastAsia="Liberation Serif" w:hAnsi="Liberation Serif"/>
            <w:color w:val="1155cc"/>
            <w:sz w:val="24"/>
            <w:szCs w:val="24"/>
            <w:u w:val="single"/>
            <w:rtl w:val="0"/>
          </w:rPr>
          <w:t xml:space="preserve">http://34.197.52.233/DVWA-master/index.php</w:t>
        </w:r>
      </w:hyperlink>
      <w:r w:rsidDel="00000000" w:rsidR="00000000" w:rsidRPr="00000000">
        <w:rPr>
          <w:rtl w:val="0"/>
        </w:rPr>
      </w:r>
    </w:p>
    <w:p w:rsidR="00000000" w:rsidDel="00000000" w:rsidP="00000000" w:rsidRDefault="00000000" w:rsidRPr="00000000" w14:paraId="0000000E">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This is a sample web application.</w:t>
      </w:r>
    </w:p>
    <w:p w:rsidR="00000000" w:rsidDel="00000000" w:rsidP="00000000" w:rsidRDefault="00000000" w:rsidRPr="00000000" w14:paraId="0000000F">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0">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Each task is linked to its hint, which is </w:t>
      </w:r>
      <w:r w:rsidDel="00000000" w:rsidR="00000000" w:rsidRPr="00000000">
        <w:rPr>
          <w:rFonts w:ascii="Liberation Serif" w:cs="Liberation Serif" w:eastAsia="Liberation Serif" w:hAnsi="Liberation Serif"/>
          <w:b w:val="1"/>
          <w:sz w:val="24"/>
          <w:szCs w:val="24"/>
          <w:rtl w:val="0"/>
        </w:rPr>
        <w:t xml:space="preserve">below this table</w:t>
      </w:r>
      <w:r w:rsidDel="00000000" w:rsidR="00000000" w:rsidRPr="00000000">
        <w:rPr>
          <w:rFonts w:ascii="Liberation Serif" w:cs="Liberation Serif" w:eastAsia="Liberation Serif" w:hAnsi="Liberation Serif"/>
          <w:sz w:val="24"/>
          <w:szCs w:val="24"/>
          <w:rtl w:val="0"/>
        </w:rPr>
        <w:t xml:space="preserve">. But you may challenge yourself to not read them until afterwards. Either way, fill in the table with </w:t>
      </w:r>
      <w:r w:rsidDel="00000000" w:rsidR="00000000" w:rsidRPr="00000000">
        <w:rPr>
          <w:rFonts w:ascii="Liberation Serif" w:cs="Liberation Serif" w:eastAsia="Liberation Serif" w:hAnsi="Liberation Serif"/>
          <w:sz w:val="24"/>
          <w:szCs w:val="24"/>
          <w:u w:val="single"/>
          <w:rtl w:val="0"/>
        </w:rPr>
        <w:t xml:space="preserve">your answers</w:t>
      </w:r>
      <w:r w:rsidDel="00000000" w:rsidR="00000000" w:rsidRPr="00000000">
        <w:rPr>
          <w:rFonts w:ascii="Liberation Serif" w:cs="Liberation Serif" w:eastAsia="Liberation Serif" w:hAnsi="Liberation Serif"/>
          <w:sz w:val="24"/>
          <w:szCs w:val="24"/>
          <w:rtl w:val="0"/>
        </w:rPr>
        <w:t xml:space="preserve"> first, and then </w:t>
      </w:r>
      <w:r w:rsidDel="00000000" w:rsidR="00000000" w:rsidRPr="00000000">
        <w:rPr>
          <w:rFonts w:ascii="Liberation Serif" w:cs="Liberation Serif" w:eastAsia="Liberation Serif" w:hAnsi="Liberation Serif"/>
          <w:sz w:val="24"/>
          <w:szCs w:val="24"/>
          <w:u w:val="single"/>
          <w:rtl w:val="0"/>
        </w:rPr>
        <w:t xml:space="preserve">supporting screenshots</w:t>
      </w:r>
      <w:r w:rsidDel="00000000" w:rsidR="00000000" w:rsidRPr="00000000">
        <w:rPr>
          <w:rFonts w:ascii="Liberation Serif" w:cs="Liberation Serif" w:eastAsia="Liberation Serif" w:hAnsi="Liberation Serif"/>
          <w:sz w:val="24"/>
          <w:szCs w:val="24"/>
          <w:rtl w:val="0"/>
        </w:rPr>
        <w:t xml:space="preserve"> when applicable. Read carefully!</w:t>
      </w:r>
    </w:p>
    <w:p w:rsidR="00000000" w:rsidDel="00000000" w:rsidP="00000000" w:rsidRDefault="00000000" w:rsidRPr="00000000" w14:paraId="00000011">
      <w:pPr>
        <w:spacing w:line="240" w:lineRule="auto"/>
        <w:rPr>
          <w:rFonts w:ascii="Liberation Serif" w:cs="Liberation Serif" w:eastAsia="Liberation Serif" w:hAnsi="Liberation Serif"/>
          <w:sz w:val="24"/>
          <w:szCs w:val="24"/>
        </w:rPr>
      </w:pPr>
      <w:r w:rsidDel="00000000" w:rsidR="00000000" w:rsidRPr="00000000">
        <w:rPr>
          <w:rtl w:val="0"/>
        </w:rPr>
      </w:r>
    </w:p>
    <w:tbl>
      <w:tblPr>
        <w:tblStyle w:val="Table2"/>
        <w:tblW w:w="10050.0" w:type="dxa"/>
        <w:jc w:val="left"/>
        <w:tblInd w:w="75.0" w:type="dxa"/>
        <w:tblBorders>
          <w:top w:color="000000" w:space="0" w:sz="4" w:val="single"/>
          <w:left w:color="000000" w:space="0" w:sz="4" w:val="single"/>
          <w:bottom w:color="000000" w:space="0" w:sz="4" w:val="single"/>
          <w:insideH w:color="000000" w:space="0" w:sz="4" w:val="single"/>
        </w:tblBorders>
        <w:tblLayout w:type="fixed"/>
        <w:tblLook w:val="0000"/>
      </w:tblPr>
      <w:tblGrid>
        <w:gridCol w:w="5025"/>
        <w:gridCol w:w="5025"/>
        <w:tblGridChange w:id="0">
          <w:tblGrid>
            <w:gridCol w:w="5025"/>
            <w:gridCol w:w="5025"/>
          </w:tblGrid>
        </w:tblGridChange>
      </w:tblGrid>
      <w:tr>
        <w:tc>
          <w:tcPr>
            <w:tcBorders>
              <w:top w:color="000000" w:space="0" w:sz="4" w:val="single"/>
              <w:left w:color="000000" w:space="0" w:sz="4" w:val="single"/>
              <w:bottom w:color="000000" w:space="0" w:sz="4" w:val="single"/>
            </w:tcBorders>
            <w:shd w:fill="auto" w:val="clear"/>
          </w:tcPr>
          <w:bookmarkStart w:colFirst="0" w:colLast="0" w:name="yfha54x05b30" w:id="0"/>
          <w:bookmarkEnd w:id="0"/>
          <w:p w:rsidR="00000000" w:rsidDel="00000000" w:rsidP="00000000" w:rsidRDefault="00000000" w:rsidRPr="00000000" w14:paraId="00000012">
            <w:pPr>
              <w:spacing w:line="240" w:lineRule="auto"/>
              <w:rPr>
                <w:rFonts w:ascii="Liberation Serif" w:cs="Liberation Serif" w:eastAsia="Liberation Serif" w:hAnsi="Liberation Serif"/>
                <w:sz w:val="24"/>
                <w:szCs w:val="24"/>
              </w:rPr>
            </w:pPr>
            <w:hyperlink w:anchor="rbtfx2ku5tvt">
              <w:r w:rsidDel="00000000" w:rsidR="00000000" w:rsidRPr="00000000">
                <w:rPr>
                  <w:rFonts w:ascii="Liberation Serif" w:cs="Liberation Serif" w:eastAsia="Liberation Serif" w:hAnsi="Liberation Serif"/>
                  <w:color w:val="1155cc"/>
                  <w:sz w:val="24"/>
                  <w:szCs w:val="24"/>
                  <w:u w:val="single"/>
                  <w:rtl w:val="0"/>
                </w:rPr>
                <w:t xml:space="preserve">Task 0</w:t>
              </w:r>
            </w:hyperlink>
            <w:r w:rsidDel="00000000" w:rsidR="00000000" w:rsidRPr="00000000">
              <w:rPr>
                <w:rFonts w:ascii="Liberation Serif" w:cs="Liberation Serif" w:eastAsia="Liberation Serif" w:hAnsi="Liberation Serif"/>
                <w:sz w:val="24"/>
                <w:szCs w:val="24"/>
                <w:rtl w:val="0"/>
              </w:rPr>
              <w:t xml:space="preserve">*. Did you log in WITHOUT </w:t>
            </w:r>
            <w:r w:rsidDel="00000000" w:rsidR="00000000" w:rsidRPr="00000000">
              <w:rPr>
                <w:rFonts w:ascii="Liberation Serif" w:cs="Liberation Serif" w:eastAsia="Liberation Serif" w:hAnsi="Liberation Serif"/>
                <w:sz w:val="24"/>
                <w:szCs w:val="24"/>
                <w:rtl w:val="0"/>
              </w:rPr>
              <w:t xml:space="preserve">the hint</w:t>
            </w:r>
            <w:r w:rsidDel="00000000" w:rsidR="00000000" w:rsidRPr="00000000">
              <w:rPr>
                <w:rFonts w:ascii="Liberation Serif" w:cs="Liberation Serif" w:eastAsia="Liberation Serif" w:hAnsi="Liberation Serif"/>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3">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Yes/No</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4">
            <w:pPr>
              <w:spacing w:line="240" w:lineRule="auto"/>
              <w:rPr>
                <w:rFonts w:ascii="Liberation Serif" w:cs="Liberation Serif" w:eastAsia="Liberation Serif" w:hAnsi="Liberation Serif"/>
                <w:sz w:val="24"/>
                <w:szCs w:val="24"/>
              </w:rPr>
            </w:pPr>
            <w:hyperlink w:anchor="wjhogcwxu3ly">
              <w:r w:rsidDel="00000000" w:rsidR="00000000" w:rsidRPr="00000000">
                <w:rPr>
                  <w:rFonts w:ascii="Liberation Serif" w:cs="Liberation Serif" w:eastAsia="Liberation Serif" w:hAnsi="Liberation Serif"/>
                  <w:color w:val="1155cc"/>
                  <w:sz w:val="24"/>
                  <w:szCs w:val="24"/>
                  <w:u w:val="single"/>
                  <w:rtl w:val="0"/>
                </w:rPr>
                <w:t xml:space="preserve">Task 1</w:t>
              </w:r>
            </w:hyperlink>
            <w:r w:rsidDel="00000000" w:rsidR="00000000" w:rsidRPr="00000000">
              <w:rPr>
                <w:rFonts w:ascii="Liberation Serif" w:cs="Liberation Serif" w:eastAsia="Liberation Serif" w:hAnsi="Liberation Serif"/>
                <w:sz w:val="24"/>
                <w:szCs w:val="24"/>
                <w:rtl w:val="0"/>
              </w:rPr>
              <w:t xml:space="preserve">. Choose “SQL Injection”. In the text field, enter the number </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Liberation Serif" w:cs="Liberation Serif" w:eastAsia="Liberation Serif" w:hAnsi="Liberation Serif"/>
                <w:sz w:val="24"/>
                <w:szCs w:val="24"/>
                <w:rtl w:val="0"/>
              </w:rPr>
              <w:t xml:space="preserve"> and hit submit.  What is the output?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5">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6">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7">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8">
            <w:pPr>
              <w:spacing w:line="240" w:lineRule="auto"/>
              <w:rPr>
                <w:rFonts w:ascii="Liberation Serif" w:cs="Liberation Serif" w:eastAsia="Liberation Serif" w:hAnsi="Liberation Serif"/>
                <w:sz w:val="24"/>
                <w:szCs w:val="24"/>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19">
            <w:pPr>
              <w:spacing w:line="240" w:lineRule="auto"/>
              <w:rPr>
                <w:rFonts w:ascii="Liberation Serif" w:cs="Liberation Serif" w:eastAsia="Liberation Serif" w:hAnsi="Liberation Serif"/>
                <w:sz w:val="24"/>
                <w:szCs w:val="24"/>
              </w:rPr>
            </w:pPr>
            <w:hyperlink w:anchor="wjhogcwxu3ly">
              <w:r w:rsidDel="00000000" w:rsidR="00000000" w:rsidRPr="00000000">
                <w:rPr>
                  <w:rFonts w:ascii="Liberation Serif" w:cs="Liberation Serif" w:eastAsia="Liberation Serif" w:hAnsi="Liberation Serif"/>
                  <w:color w:val="1155cc"/>
                  <w:sz w:val="24"/>
                  <w:szCs w:val="24"/>
                  <w:u w:val="single"/>
                  <w:rtl w:val="0"/>
                </w:rPr>
                <w:t xml:space="preserve">Task 2</w:t>
              </w:r>
            </w:hyperlink>
            <w:r w:rsidDel="00000000" w:rsidR="00000000" w:rsidRPr="00000000">
              <w:rPr>
                <w:rFonts w:ascii="Liberation Serif" w:cs="Liberation Serif" w:eastAsia="Liberation Serif" w:hAnsi="Liberation Serif"/>
                <w:sz w:val="24"/>
                <w:szCs w:val="24"/>
                <w:rtl w:val="0"/>
              </w:rPr>
              <w:t xml:space="preserve">. After completing Task 1, copy the resulting URL from the web browser’s location bar, and paste it here.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A">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B">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C">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D">
            <w:pPr>
              <w:spacing w:line="240" w:lineRule="auto"/>
              <w:rPr>
                <w:rFonts w:ascii="Liberation Serif" w:cs="Liberation Serif" w:eastAsia="Liberation Serif" w:hAnsi="Liberation Serif"/>
                <w:sz w:val="24"/>
                <w:szCs w:val="24"/>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1E">
            <w:pPr>
              <w:spacing w:line="240" w:lineRule="auto"/>
              <w:rPr>
                <w:rFonts w:ascii="Liberation Serif" w:cs="Liberation Serif" w:eastAsia="Liberation Serif" w:hAnsi="Liberation Serif"/>
                <w:sz w:val="24"/>
                <w:szCs w:val="24"/>
              </w:rPr>
            </w:pPr>
            <w:hyperlink w:anchor="4iqo2q5gn9w1">
              <w:r w:rsidDel="00000000" w:rsidR="00000000" w:rsidRPr="00000000">
                <w:rPr>
                  <w:rFonts w:ascii="Liberation Serif" w:cs="Liberation Serif" w:eastAsia="Liberation Serif" w:hAnsi="Liberation Serif"/>
                  <w:color w:val="1155cc"/>
                  <w:sz w:val="24"/>
                  <w:szCs w:val="24"/>
                  <w:u w:val="single"/>
                  <w:rtl w:val="0"/>
                </w:rPr>
                <w:t xml:space="preserve">Task 3</w:t>
              </w:r>
            </w:hyperlink>
            <w:r w:rsidDel="00000000" w:rsidR="00000000" w:rsidRPr="00000000">
              <w:rPr>
                <w:rFonts w:ascii="Liberation Serif" w:cs="Liberation Serif" w:eastAsia="Liberation Serif" w:hAnsi="Liberation Serif"/>
                <w:sz w:val="24"/>
                <w:szCs w:val="24"/>
                <w:rtl w:val="0"/>
              </w:rPr>
              <w:t xml:space="preserve">. Modify the URL from task 2 to access different data (from another user).  What are the different user names and numbers that have data?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F">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0">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1">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2">
            <w:pPr>
              <w:spacing w:line="240" w:lineRule="auto"/>
              <w:rPr>
                <w:rFonts w:ascii="Liberation Serif" w:cs="Liberation Serif" w:eastAsia="Liberation Serif" w:hAnsi="Liberation Serif"/>
                <w:sz w:val="24"/>
                <w:szCs w:val="24"/>
              </w:rPr>
            </w:pPr>
            <w:r w:rsidDel="00000000" w:rsidR="00000000" w:rsidRPr="00000000">
              <w:rPr>
                <w:rtl w:val="0"/>
              </w:rPr>
            </w:r>
          </w:p>
        </w:tc>
      </w:tr>
      <w:tr>
        <w:tc>
          <w:tcPr>
            <w:tcBorders>
              <w:left w:color="000000" w:space="0" w:sz="4" w:val="single"/>
              <w:bottom w:color="000000" w:space="0" w:sz="4" w:val="single"/>
            </w:tcBorders>
            <w:shd w:fill="auto" w:val="clear"/>
          </w:tcPr>
          <w:bookmarkStart w:colFirst="0" w:colLast="0" w:name="o9kerveozk1e" w:id="1"/>
          <w:bookmarkEnd w:id="1"/>
          <w:p w:rsidR="00000000" w:rsidDel="00000000" w:rsidP="00000000" w:rsidRDefault="00000000" w:rsidRPr="00000000" w14:paraId="00000023">
            <w:pPr>
              <w:spacing w:line="240" w:lineRule="auto"/>
              <w:rPr>
                <w:rFonts w:ascii="Liberation Serif" w:cs="Liberation Serif" w:eastAsia="Liberation Serif" w:hAnsi="Liberation Serif"/>
                <w:sz w:val="24"/>
                <w:szCs w:val="24"/>
              </w:rPr>
            </w:pPr>
            <w:hyperlink w:anchor="sddegjdxa419">
              <w:r w:rsidDel="00000000" w:rsidR="00000000" w:rsidRPr="00000000">
                <w:rPr>
                  <w:rFonts w:ascii="Liberation Serif" w:cs="Liberation Serif" w:eastAsia="Liberation Serif" w:hAnsi="Liberation Serif"/>
                  <w:color w:val="1155cc"/>
                  <w:sz w:val="24"/>
                  <w:szCs w:val="24"/>
                  <w:u w:val="single"/>
                  <w:rtl w:val="0"/>
                </w:rPr>
                <w:t xml:space="preserve">Task 4</w:t>
              </w:r>
            </w:hyperlink>
            <w:r w:rsidDel="00000000" w:rsidR="00000000" w:rsidRPr="00000000">
              <w:rPr>
                <w:rFonts w:ascii="Liberation Serif" w:cs="Liberation Serif" w:eastAsia="Liberation Serif" w:hAnsi="Liberation Serif"/>
                <w:sz w:val="24"/>
                <w:szCs w:val="24"/>
                <w:rtl w:val="0"/>
              </w:rPr>
              <w:t xml:space="preserve">. Write the SQL query that the webpage issues to the database in Task 2. (Click the link &amp; read the hints for the right syntax).</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4">
            <w:pPr>
              <w:spacing w:line="240" w:lineRule="auto"/>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25">
            <w:pPr>
              <w:spacing w:line="240" w:lineRule="auto"/>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26">
            <w:pPr>
              <w:spacing w:line="240" w:lineRule="auto"/>
              <w:rPr>
                <w:rFonts w:ascii="Courier New" w:cs="Courier New" w:eastAsia="Courier New" w:hAnsi="Courier New"/>
                <w:color w:val="0000ff"/>
              </w:rPr>
            </w:pPr>
            <w:r w:rsidDel="00000000" w:rsidR="00000000" w:rsidRPr="00000000">
              <w:rPr>
                <w:rtl w:val="0"/>
              </w:rPr>
            </w:r>
          </w:p>
        </w:tc>
      </w:tr>
      <w:tr>
        <w:trPr>
          <w:trHeight w:val="350" w:hRule="atLeast"/>
        </w:trPr>
        <w:tc>
          <w:tcPr>
            <w:gridSpan w:val="2"/>
            <w:tcBorders>
              <w:left w:color="000000" w:space="0" w:sz="4" w:val="single"/>
              <w:bottom w:color="000000" w:space="0" w:sz="4" w:val="single"/>
            </w:tcBorders>
            <w:shd w:fill="auto" w:val="clear"/>
          </w:tcPr>
          <w:p w:rsidR="00000000" w:rsidDel="00000000" w:rsidP="00000000" w:rsidRDefault="00000000" w:rsidRPr="00000000" w14:paraId="00000027">
            <w:pPr>
              <w:spacing w:line="240" w:lineRule="auto"/>
              <w:jc w:val="lef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Nothing so far constitutes a database vulnerability. Let’s change that.</w:t>
            </w:r>
          </w:p>
        </w:tc>
      </w:tr>
      <w:tr>
        <w:tc>
          <w:tcPr>
            <w:tcBorders>
              <w:left w:color="000000" w:space="0" w:sz="4" w:val="single"/>
              <w:bottom w:color="000000" w:space="0" w:sz="4" w:val="single"/>
            </w:tcBorders>
            <w:shd w:fill="auto" w:val="clear"/>
          </w:tcPr>
          <w:p w:rsidR="00000000" w:rsidDel="00000000" w:rsidP="00000000" w:rsidRDefault="00000000" w:rsidRPr="00000000" w14:paraId="00000029">
            <w:pPr>
              <w:spacing w:line="240" w:lineRule="auto"/>
              <w:rPr>
                <w:rFonts w:ascii="Liberation Serif" w:cs="Liberation Serif" w:eastAsia="Liberation Serif" w:hAnsi="Liberation Serif"/>
                <w:sz w:val="24"/>
                <w:szCs w:val="24"/>
              </w:rPr>
            </w:pPr>
            <w:hyperlink w:anchor="kix.p52vqcyklg0y">
              <w:r w:rsidDel="00000000" w:rsidR="00000000" w:rsidRPr="00000000">
                <w:rPr>
                  <w:rFonts w:ascii="Liberation Serif" w:cs="Liberation Serif" w:eastAsia="Liberation Serif" w:hAnsi="Liberation Serif"/>
                  <w:color w:val="1155cc"/>
                  <w:sz w:val="24"/>
                  <w:szCs w:val="24"/>
                  <w:u w:val="single"/>
                  <w:rtl w:val="0"/>
                </w:rPr>
                <w:t xml:space="preserve">Task 5</w:t>
              </w:r>
            </w:hyperlink>
            <w:r w:rsidDel="00000000" w:rsidR="00000000" w:rsidRPr="00000000">
              <w:rPr>
                <w:rFonts w:ascii="Liberation Serif" w:cs="Liberation Serif" w:eastAsia="Liberation Serif" w:hAnsi="Liberation Serif"/>
                <w:sz w:val="24"/>
                <w:szCs w:val="24"/>
                <w:rtl w:val="0"/>
              </w:rPr>
              <w:t xml:space="preserve">. Type the following in the User ID box:</w:t>
            </w:r>
          </w:p>
          <w:p w:rsidR="00000000" w:rsidDel="00000000" w:rsidP="00000000" w:rsidRDefault="00000000" w:rsidRPr="00000000" w14:paraId="0000002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or ''='</w:t>
            </w:r>
          </w:p>
          <w:p w:rsidR="00000000" w:rsidDel="00000000" w:rsidP="00000000" w:rsidRDefault="00000000" w:rsidRPr="00000000" w14:paraId="0000002B">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Note that there are two single quotes before the = sign and the keyword </w:t>
            </w:r>
            <w:r w:rsidDel="00000000" w:rsidR="00000000" w:rsidRPr="00000000">
              <w:rPr>
                <w:rFonts w:ascii="Courier New" w:cs="Courier New" w:eastAsia="Courier New" w:hAnsi="Courier New"/>
                <w:sz w:val="24"/>
                <w:szCs w:val="24"/>
                <w:rtl w:val="0"/>
              </w:rPr>
              <w:t xml:space="preserve">or</w:t>
            </w:r>
            <w:r w:rsidDel="00000000" w:rsidR="00000000" w:rsidRPr="00000000">
              <w:rPr>
                <w:rFonts w:ascii="Liberation Serif" w:cs="Liberation Serif" w:eastAsia="Liberation Serif" w:hAnsi="Liberation Serif"/>
                <w:sz w:val="24"/>
                <w:szCs w:val="24"/>
                <w:rtl w:val="0"/>
              </w:rPr>
              <w:t xml:space="preserve"> is part of the query.</w:t>
            </w:r>
          </w:p>
          <w:p w:rsidR="00000000" w:rsidDel="00000000" w:rsidP="00000000" w:rsidRDefault="00000000" w:rsidRPr="00000000" w14:paraId="0000002C">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D">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Post the results and the new URL.</w:t>
            </w:r>
          </w:p>
          <w:p w:rsidR="00000000" w:rsidDel="00000000" w:rsidP="00000000" w:rsidRDefault="00000000" w:rsidRPr="00000000" w14:paraId="0000002E">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F">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0">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1">
            <w:pPr>
              <w:spacing w:line="240" w:lineRule="auto"/>
              <w:rPr>
                <w:rFonts w:ascii="Liberation Serif" w:cs="Liberation Serif" w:eastAsia="Liberation Serif" w:hAnsi="Liberation Serif"/>
                <w:sz w:val="24"/>
                <w:szCs w:val="24"/>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2">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If you get an error, reread the instructions.</w:t>
            </w:r>
          </w:p>
          <w:p w:rsidR="00000000" w:rsidDel="00000000" w:rsidP="00000000" w:rsidRDefault="00000000" w:rsidRPr="00000000" w14:paraId="00000033">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4">
            <w:pPr>
              <w:spacing w:line="240" w:lineRule="auto"/>
              <w:rPr>
                <w:rFonts w:ascii="Liberation Serif" w:cs="Liberation Serif" w:eastAsia="Liberation Serif" w:hAnsi="Liberation Serif"/>
                <w:sz w:val="24"/>
                <w:szCs w:val="24"/>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5">
            <w:pPr>
              <w:spacing w:line="240" w:lineRule="auto"/>
              <w:rPr>
                <w:rFonts w:ascii="Liberation Serif" w:cs="Liberation Serif" w:eastAsia="Liberation Serif" w:hAnsi="Liberation Serif"/>
                <w:sz w:val="24"/>
                <w:szCs w:val="24"/>
              </w:rPr>
            </w:pPr>
            <w:hyperlink w:anchor="21d60qy13mgb">
              <w:r w:rsidDel="00000000" w:rsidR="00000000" w:rsidRPr="00000000">
                <w:rPr>
                  <w:rFonts w:ascii="Liberation Serif" w:cs="Liberation Serif" w:eastAsia="Liberation Serif" w:hAnsi="Liberation Serif"/>
                  <w:color w:val="1155cc"/>
                  <w:sz w:val="24"/>
                  <w:szCs w:val="24"/>
                  <w:u w:val="single"/>
                  <w:rtl w:val="0"/>
                </w:rPr>
                <w:t xml:space="preserve">Task 6</w:t>
              </w:r>
            </w:hyperlink>
            <w:r w:rsidDel="00000000" w:rsidR="00000000" w:rsidRPr="00000000">
              <w:rPr>
                <w:rFonts w:ascii="Liberation Serif" w:cs="Liberation Serif" w:eastAsia="Liberation Serif" w:hAnsi="Liberation Serif"/>
                <w:sz w:val="24"/>
                <w:szCs w:val="24"/>
                <w:rtl w:val="0"/>
              </w:rPr>
              <w:t xml:space="preserve">. Based on Task 4 come up with the SQL code that would have the same result  as on task 5.</w:t>
            </w:r>
          </w:p>
          <w:p w:rsidR="00000000" w:rsidDel="00000000" w:rsidP="00000000" w:rsidRDefault="00000000" w:rsidRPr="00000000" w14:paraId="00000036">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7">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Hint it should start with</w:t>
            </w:r>
          </w:p>
          <w:p w:rsidR="00000000" w:rsidDel="00000000" w:rsidP="00000000" w:rsidRDefault="00000000" w:rsidRPr="00000000" w14:paraId="0000003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4"/>
                <w:szCs w:val="24"/>
                <w:rtl w:val="0"/>
              </w:rPr>
              <w:t xml:space="preserve">SELECT user_id</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9">
            <w:pPr>
              <w:spacing w:line="240" w:lineRule="auto"/>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3A">
            <w:pPr>
              <w:spacing w:line="240" w:lineRule="auto"/>
              <w:rPr>
                <w:rFonts w:ascii="Courier New" w:cs="Courier New" w:eastAsia="Courier New" w:hAnsi="Courier New"/>
                <w:color w:val="0000ff"/>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B">
            <w:pPr>
              <w:spacing w:line="240" w:lineRule="auto"/>
              <w:rPr>
                <w:rFonts w:ascii="Liberation Serif" w:cs="Liberation Serif" w:eastAsia="Liberation Serif" w:hAnsi="Liberation Serif"/>
                <w:sz w:val="24"/>
                <w:szCs w:val="24"/>
              </w:rPr>
            </w:pPr>
            <w:hyperlink w:anchor="5t35jq4itszt">
              <w:r w:rsidDel="00000000" w:rsidR="00000000" w:rsidRPr="00000000">
                <w:rPr>
                  <w:rFonts w:ascii="Liberation Serif" w:cs="Liberation Serif" w:eastAsia="Liberation Serif" w:hAnsi="Liberation Serif"/>
                  <w:color w:val="1155cc"/>
                  <w:sz w:val="24"/>
                  <w:szCs w:val="24"/>
                  <w:u w:val="single"/>
                  <w:rtl w:val="0"/>
                </w:rPr>
                <w:t xml:space="preserve">Task 7</w:t>
              </w:r>
            </w:hyperlink>
            <w:r w:rsidDel="00000000" w:rsidR="00000000" w:rsidRPr="00000000">
              <w:rPr>
                <w:rFonts w:ascii="Liberation Serif" w:cs="Liberation Serif" w:eastAsia="Liberation Serif" w:hAnsi="Liberation Serif"/>
                <w:sz w:val="24"/>
                <w:szCs w:val="24"/>
                <w:rtl w:val="0"/>
              </w:rPr>
              <w:t xml:space="preserve">. Modify your answer to Task 6 to receive the same result. (Write another SQL query.) The more different from the original on task 6 you can make it, the better. </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C">
            <w:pPr>
              <w:spacing w:line="240" w:lineRule="auto"/>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3D">
            <w:pPr>
              <w:spacing w:line="240" w:lineRule="auto"/>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3E">
            <w:pPr>
              <w:spacing w:line="240" w:lineRule="auto"/>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3F">
            <w:pPr>
              <w:spacing w:line="240" w:lineRule="auto"/>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40">
            <w:pPr>
              <w:spacing w:line="240" w:lineRule="auto"/>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41">
            <w:pPr>
              <w:spacing w:line="240" w:lineRule="auto"/>
              <w:rPr>
                <w:rFonts w:ascii="Courier New" w:cs="Courier New" w:eastAsia="Courier New" w:hAnsi="Courier New"/>
                <w:color w:val="0000ff"/>
              </w:rPr>
            </w:pPr>
            <w:r w:rsidDel="00000000" w:rsidR="00000000" w:rsidRPr="00000000">
              <w:rPr>
                <w:rtl w:val="0"/>
              </w:rPr>
            </w:r>
          </w:p>
        </w:tc>
      </w:tr>
    </w:tbl>
    <w:p w:rsidR="00000000" w:rsidDel="00000000" w:rsidP="00000000" w:rsidRDefault="00000000" w:rsidRPr="00000000" w14:paraId="00000042">
      <w:pPr>
        <w:spacing w:line="240" w:lineRule="auto"/>
        <w:jc w:val="left"/>
        <w:rPr>
          <w:rFonts w:ascii="Liberation Serif" w:cs="Liberation Serif" w:eastAsia="Liberation Serif" w:hAnsi="Liberation Serif"/>
          <w:sz w:val="24"/>
          <w:szCs w:val="24"/>
        </w:rPr>
      </w:pPr>
      <w:r w:rsidDel="00000000" w:rsidR="00000000" w:rsidRPr="00000000">
        <w:rPr>
          <w:rtl w:val="0"/>
        </w:rPr>
      </w:r>
    </w:p>
    <w:tbl>
      <w:tblPr>
        <w:tblStyle w:val="Table3"/>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rFonts w:ascii="Liberation Serif" w:cs="Liberation Serif" w:eastAsia="Liberation Serif" w:hAnsi="Liberation Serif"/>
                <w:sz w:val="24"/>
                <w:szCs w:val="24"/>
              </w:rPr>
            </w:pPr>
            <w:hyperlink w:anchor="fpbnwmm8uzc6">
              <w:r w:rsidDel="00000000" w:rsidR="00000000" w:rsidRPr="00000000">
                <w:rPr>
                  <w:rFonts w:ascii="Liberation Serif" w:cs="Liberation Serif" w:eastAsia="Liberation Serif" w:hAnsi="Liberation Serif"/>
                  <w:color w:val="1155cc"/>
                  <w:sz w:val="24"/>
                  <w:szCs w:val="24"/>
                  <w:u w:val="single"/>
                  <w:rtl w:val="0"/>
                </w:rPr>
                <w:t xml:space="preserve">Exit Slip</w:t>
              </w:r>
            </w:hyperlink>
            <w:r w:rsidDel="00000000" w:rsidR="00000000" w:rsidRPr="00000000">
              <w:rPr>
                <w:rFonts w:ascii="Liberation Serif" w:cs="Liberation Serif" w:eastAsia="Liberation Serif" w:hAnsi="Liberation Serif"/>
                <w:sz w:val="24"/>
                <w:szCs w:val="24"/>
                <w:rtl w:val="0"/>
              </w:rPr>
              <w:t xml:space="preserve">. Based on Task 7, what would you type now in the box on the DVWA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tl w:val="0"/>
              </w:rPr>
            </w:r>
          </w:p>
        </w:tc>
      </w:tr>
      <w:tr>
        <w:trPr>
          <w:trHeight w:val="2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Explain in your own words what the security vulnerability was, and why the attack worked. Include in your explanation why this is called an SQL </w:t>
            </w:r>
            <w:r w:rsidDel="00000000" w:rsidR="00000000" w:rsidRPr="00000000">
              <w:rPr>
                <w:rFonts w:ascii="Liberation Serif" w:cs="Liberation Serif" w:eastAsia="Liberation Serif" w:hAnsi="Liberation Serif"/>
                <w:b w:val="1"/>
                <w:sz w:val="24"/>
                <w:szCs w:val="24"/>
                <w:rtl w:val="0"/>
              </w:rPr>
              <w:t xml:space="preserve">injection</w:t>
            </w:r>
            <w:r w:rsidDel="00000000" w:rsidR="00000000" w:rsidRPr="00000000">
              <w:rPr>
                <w:rFonts w:ascii="Liberation Serif" w:cs="Liberation Serif" w:eastAsia="Liberation Serif" w:hAnsi="Liberation Serif"/>
                <w:sz w:val="24"/>
                <w:szCs w:val="24"/>
                <w:rtl w:val="0"/>
              </w:rPr>
              <w:t xml:space="preserve"> attack.</w:t>
            </w:r>
          </w:p>
          <w:p w:rsidR="00000000" w:rsidDel="00000000" w:rsidP="00000000" w:rsidRDefault="00000000" w:rsidRPr="00000000" w14:paraId="00000048">
            <w:pPr>
              <w:spacing w:line="240" w:lineRule="auto"/>
              <w:rPr>
                <w:rFonts w:ascii="Liberation Serif" w:cs="Liberation Serif" w:eastAsia="Liberation Serif" w:hAnsi="Liberation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tl w:val="0"/>
              </w:rPr>
            </w:r>
          </w:p>
        </w:tc>
      </w:tr>
    </w:tbl>
    <w:p w:rsidR="00000000" w:rsidDel="00000000" w:rsidP="00000000" w:rsidRDefault="00000000" w:rsidRPr="00000000" w14:paraId="0000004A">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Read the instructions below. Even if you didn’t need them, read them afterwards. There are also two extra credits.</w:t>
      </w:r>
    </w:p>
    <w:bookmarkStart w:colFirst="0" w:colLast="0" w:name="rbtfx2ku5tvt" w:id="2"/>
    <w:bookmarkEnd w:id="2"/>
    <w:p w:rsidR="00000000" w:rsidDel="00000000" w:rsidP="00000000" w:rsidRDefault="00000000" w:rsidRPr="00000000" w14:paraId="0000004B">
      <w:pPr>
        <w:pStyle w:val="Heading3"/>
        <w:spacing w:before="280" w:line="240" w:lineRule="auto"/>
        <w:rPr>
          <w:rFonts w:ascii="Liberation Serif" w:cs="Liberation Serif" w:eastAsia="Liberation Serif" w:hAnsi="Liberation Serif"/>
          <w:b w:val="1"/>
          <w:color w:val="000000"/>
        </w:rPr>
      </w:pPr>
      <w:bookmarkStart w:colFirst="0" w:colLast="0" w:name="_h30tsfct4cbs" w:id="3"/>
      <w:bookmarkEnd w:id="3"/>
      <w:r w:rsidDel="00000000" w:rsidR="00000000" w:rsidRPr="00000000">
        <w:rPr>
          <w:rFonts w:ascii="Liberation Serif" w:cs="Liberation Serif" w:eastAsia="Liberation Serif" w:hAnsi="Liberation Serif"/>
          <w:b w:val="1"/>
          <w:color w:val="000000"/>
          <w:rtl w:val="0"/>
        </w:rPr>
        <w:t xml:space="preserve">Instructions for Tasks</w:t>
      </w:r>
    </w:p>
    <w:p w:rsidR="00000000" w:rsidDel="00000000" w:rsidP="00000000" w:rsidRDefault="00000000" w:rsidRPr="00000000" w14:paraId="0000004C">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Point your browser to &lt;http://34.197.52.233/DVWA-master/index.php&gt;.  You should see the following login page.</w:t>
      </w:r>
    </w:p>
    <w:p w:rsidR="00000000" w:rsidDel="00000000" w:rsidP="00000000" w:rsidRDefault="00000000" w:rsidRPr="00000000" w14:paraId="0000004D">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04E">
      <w:pPr>
        <w:spacing w:line="240" w:lineRule="auto"/>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1857375</wp:posOffset>
            </wp:positionH>
            <wp:positionV relativeFrom="paragraph">
              <wp:posOffset>0</wp:posOffset>
            </wp:positionV>
            <wp:extent cx="2459990" cy="241554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59990" cy="2415540"/>
                    </a:xfrm>
                    <a:prstGeom prst="rect"/>
                    <a:ln/>
                  </pic:spPr>
                </pic:pic>
              </a:graphicData>
            </a:graphic>
          </wp:anchor>
        </w:drawing>
      </w:r>
    </w:p>
    <w:p w:rsidR="00000000" w:rsidDel="00000000" w:rsidP="00000000" w:rsidRDefault="00000000" w:rsidRPr="00000000" w14:paraId="0000004F">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0">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1">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2">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3">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4">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5">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6">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7">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8">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9">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A">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B">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C">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Log in using the following credentials:</w:t>
      </w:r>
    </w:p>
    <w:p w:rsidR="00000000" w:rsidDel="00000000" w:rsidP="00000000" w:rsidRDefault="00000000" w:rsidRPr="00000000" w14:paraId="0000005D">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username: admin</w:t>
      </w:r>
    </w:p>
    <w:p w:rsidR="00000000" w:rsidDel="00000000" w:rsidP="00000000" w:rsidRDefault="00000000" w:rsidRPr="00000000" w14:paraId="0000005E">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password: password</w:t>
      </w:r>
    </w:p>
    <w:p w:rsidR="00000000" w:rsidDel="00000000" w:rsidP="00000000" w:rsidRDefault="00000000" w:rsidRPr="00000000" w14:paraId="0000005F">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0">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You will then face the following:</w:t>
      </w:r>
    </w:p>
    <w:p w:rsidR="00000000" w:rsidDel="00000000" w:rsidP="00000000" w:rsidRDefault="00000000" w:rsidRPr="00000000" w14:paraId="00000061">
      <w:pPr>
        <w:spacing w:line="240" w:lineRule="auto"/>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677862</wp:posOffset>
            </wp:positionH>
            <wp:positionV relativeFrom="paragraph">
              <wp:posOffset>635</wp:posOffset>
            </wp:positionV>
            <wp:extent cx="4976495" cy="2889885"/>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76495" cy="2889885"/>
                    </a:xfrm>
                    <a:prstGeom prst="rect"/>
                    <a:ln/>
                  </pic:spPr>
                </pic:pic>
              </a:graphicData>
            </a:graphic>
          </wp:anchor>
        </w:drawing>
      </w:r>
    </w:p>
    <w:p w:rsidR="00000000" w:rsidDel="00000000" w:rsidP="00000000" w:rsidRDefault="00000000" w:rsidRPr="00000000" w14:paraId="00000062">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3">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4">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5">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6">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7">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8">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9">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A">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B">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C">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D">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E">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F">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0">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1">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2">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Scroll to the bottom of the page and click on DVWA Security</w:t>
      </w:r>
    </w:p>
    <w:p w:rsidR="00000000" w:rsidDel="00000000" w:rsidP="00000000" w:rsidRDefault="00000000" w:rsidRPr="00000000" w14:paraId="00000073">
      <w:pPr>
        <w:spacing w:line="240" w:lineRule="auto"/>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1651635</wp:posOffset>
            </wp:positionH>
            <wp:positionV relativeFrom="paragraph">
              <wp:posOffset>123825</wp:posOffset>
            </wp:positionV>
            <wp:extent cx="2152650" cy="676275"/>
            <wp:effectExtent b="0" l="0" r="0" t="0"/>
            <wp:wrapSquare wrapText="bothSides" distB="0" distT="0" distL="0" distR="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152650" cy="676275"/>
                    </a:xfrm>
                    <a:prstGeom prst="rect"/>
                    <a:ln/>
                  </pic:spPr>
                </pic:pic>
              </a:graphicData>
            </a:graphic>
          </wp:anchor>
        </w:drawing>
      </w:r>
    </w:p>
    <w:p w:rsidR="00000000" w:rsidDel="00000000" w:rsidP="00000000" w:rsidRDefault="00000000" w:rsidRPr="00000000" w14:paraId="00000074">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5">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6">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7">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You will then see the following page:</w:t>
      </w:r>
    </w:p>
    <w:p w:rsidR="00000000" w:rsidDel="00000000" w:rsidP="00000000" w:rsidRDefault="00000000" w:rsidRPr="00000000" w14:paraId="00000078">
      <w:pPr>
        <w:spacing w:line="240" w:lineRule="auto"/>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1816100</wp:posOffset>
            </wp:positionH>
            <wp:positionV relativeFrom="paragraph">
              <wp:posOffset>76200</wp:posOffset>
            </wp:positionV>
            <wp:extent cx="2529205" cy="2503170"/>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529205" cy="2503170"/>
                    </a:xfrm>
                    <a:prstGeom prst="rect"/>
                    <a:ln/>
                  </pic:spPr>
                </pic:pic>
              </a:graphicData>
            </a:graphic>
          </wp:anchor>
        </w:drawing>
      </w:r>
    </w:p>
    <w:p w:rsidR="00000000" w:rsidDel="00000000" w:rsidP="00000000" w:rsidRDefault="00000000" w:rsidRPr="00000000" w14:paraId="00000079">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A">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B">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C">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D">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E">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F">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0">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1">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2">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3">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4">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5">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6">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7">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Make sure the security level is on Low and click submit.</w:t>
      </w:r>
    </w:p>
    <w:p w:rsidR="00000000" w:rsidDel="00000000" w:rsidP="00000000" w:rsidRDefault="00000000" w:rsidRPr="00000000" w14:paraId="00000088">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9">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Then on the left hand side menu choose SQL Injection</w:t>
      </w:r>
    </w:p>
    <w:p w:rsidR="00000000" w:rsidDel="00000000" w:rsidP="00000000" w:rsidRDefault="00000000" w:rsidRPr="00000000" w14:paraId="0000008A">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B">
      <w:pPr>
        <w:spacing w:line="240" w:lineRule="auto"/>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1957704</wp:posOffset>
            </wp:positionH>
            <wp:positionV relativeFrom="paragraph">
              <wp:posOffset>60960</wp:posOffset>
            </wp:positionV>
            <wp:extent cx="1750060" cy="1123950"/>
            <wp:effectExtent b="0" l="0" r="0" t="0"/>
            <wp:wrapSquare wrapText="bothSides" distB="0" distT="0" distL="0" distR="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750060" cy="1123950"/>
                    </a:xfrm>
                    <a:prstGeom prst="rect"/>
                    <a:ln/>
                  </pic:spPr>
                </pic:pic>
              </a:graphicData>
            </a:graphic>
          </wp:anchor>
        </w:drawing>
      </w:r>
    </w:p>
    <w:p w:rsidR="00000000" w:rsidDel="00000000" w:rsidP="00000000" w:rsidRDefault="00000000" w:rsidRPr="00000000" w14:paraId="0000008C">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D">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E">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F">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0">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1">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2">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3">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Then you will perform the following tasks. (</w:t>
      </w:r>
      <w:hyperlink w:anchor="yfha54x05b30">
        <w:r w:rsidDel="00000000" w:rsidR="00000000" w:rsidRPr="00000000">
          <w:rPr>
            <w:rFonts w:ascii="Liberation Serif" w:cs="Liberation Serif" w:eastAsia="Liberation Serif" w:hAnsi="Liberation Serif"/>
            <w:color w:val="1155cc"/>
            <w:sz w:val="24"/>
            <w:szCs w:val="24"/>
            <w:u w:val="single"/>
            <w:rtl w:val="0"/>
          </w:rPr>
          <w:t xml:space="preserve">back to top</w:t>
        </w:r>
      </w:hyperlink>
      <w:r w:rsidDel="00000000" w:rsidR="00000000" w:rsidRPr="00000000">
        <w:rPr>
          <w:rFonts w:ascii="Liberation Serif" w:cs="Liberation Serif" w:eastAsia="Liberation Serif" w:hAnsi="Liberation Serif"/>
          <w:sz w:val="24"/>
          <w:szCs w:val="24"/>
          <w:rtl w:val="0"/>
        </w:rPr>
        <w:t xml:space="preserve">)</w:t>
      </w:r>
    </w:p>
    <w:p w:rsidR="00000000" w:rsidDel="00000000" w:rsidP="00000000" w:rsidRDefault="00000000" w:rsidRPr="00000000" w14:paraId="00000094">
      <w:pPr>
        <w:spacing w:line="240" w:lineRule="auto"/>
        <w:rPr>
          <w:rFonts w:ascii="Liberation Serif" w:cs="Liberation Serif" w:eastAsia="Liberation Serif" w:hAnsi="Liberation Serif"/>
          <w:sz w:val="24"/>
          <w:szCs w:val="24"/>
        </w:rPr>
      </w:pPr>
      <w:r w:rsidDel="00000000" w:rsidR="00000000" w:rsidRPr="00000000">
        <w:rPr>
          <w:rtl w:val="0"/>
        </w:rPr>
      </w:r>
    </w:p>
    <w:bookmarkStart w:colFirst="0" w:colLast="0" w:name="wjhogcwxu3ly" w:id="4"/>
    <w:bookmarkEnd w:id="4"/>
    <w:p w:rsidR="00000000" w:rsidDel="00000000" w:rsidP="00000000" w:rsidRDefault="00000000" w:rsidRPr="00000000" w14:paraId="00000095">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Task 1. Enter in the text field the number 1 and hit submit.  What is the output? (</w:t>
      </w:r>
      <w:hyperlink w:anchor="yfha54x05b30">
        <w:r w:rsidDel="00000000" w:rsidR="00000000" w:rsidRPr="00000000">
          <w:rPr>
            <w:rFonts w:ascii="Liberation Serif" w:cs="Liberation Serif" w:eastAsia="Liberation Serif" w:hAnsi="Liberation Serif"/>
            <w:color w:val="1155cc"/>
            <w:sz w:val="24"/>
            <w:szCs w:val="24"/>
            <w:u w:val="single"/>
            <w:rtl w:val="0"/>
          </w:rPr>
          <w:t xml:space="preserve">go back</w:t>
        </w:r>
      </w:hyperlink>
      <w:r w:rsidDel="00000000" w:rsidR="00000000" w:rsidRPr="00000000">
        <w:rPr>
          <w:rFonts w:ascii="Liberation Serif" w:cs="Liberation Serif" w:eastAsia="Liberation Serif" w:hAnsi="Liberation Serif"/>
          <w:sz w:val="24"/>
          <w:szCs w:val="24"/>
          <w:rtl w:val="0"/>
        </w:rPr>
        <w:t xml:space="preserve">)</w:t>
      </w:r>
    </w:p>
    <w:p w:rsidR="00000000" w:rsidDel="00000000" w:rsidP="00000000" w:rsidRDefault="00000000" w:rsidRPr="00000000" w14:paraId="00000096">
      <w:pPr>
        <w:spacing w:line="240" w:lineRule="auto"/>
        <w:rPr>
          <w:rFonts w:ascii="Liberation Serif" w:cs="Liberation Serif" w:eastAsia="Liberation Serif" w:hAnsi="Liberation Serif"/>
          <w:sz w:val="24"/>
          <w:szCs w:val="24"/>
        </w:rPr>
      </w:pPr>
      <w:r w:rsidDel="00000000" w:rsidR="00000000" w:rsidRPr="00000000">
        <w:rPr>
          <w:rtl w:val="0"/>
        </w:rPr>
      </w:r>
    </w:p>
    <w:bookmarkStart w:colFirst="0" w:colLast="0" w:name="plk600u1ccjh" w:id="5"/>
    <w:bookmarkEnd w:id="5"/>
    <w:p w:rsidR="00000000" w:rsidDel="00000000" w:rsidP="00000000" w:rsidRDefault="00000000" w:rsidRPr="00000000" w14:paraId="00000097">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Task 2. After submitting the number 1, paste the resulting url from the web browser’s address bar. (</w:t>
      </w:r>
      <w:hyperlink w:anchor="yfha54x05b30">
        <w:r w:rsidDel="00000000" w:rsidR="00000000" w:rsidRPr="00000000">
          <w:rPr>
            <w:rFonts w:ascii="Liberation Serif" w:cs="Liberation Serif" w:eastAsia="Liberation Serif" w:hAnsi="Liberation Serif"/>
            <w:color w:val="1155cc"/>
            <w:sz w:val="24"/>
            <w:szCs w:val="24"/>
            <w:u w:val="single"/>
            <w:rtl w:val="0"/>
          </w:rPr>
          <w:t xml:space="preserve">go back</w:t>
        </w:r>
      </w:hyperlink>
      <w:r w:rsidDel="00000000" w:rsidR="00000000" w:rsidRPr="00000000">
        <w:rPr>
          <w:rFonts w:ascii="Liberation Serif" w:cs="Liberation Serif" w:eastAsia="Liberation Serif" w:hAnsi="Liberation Serif"/>
          <w:sz w:val="24"/>
          <w:szCs w:val="24"/>
          <w:rtl w:val="0"/>
        </w:rPr>
        <w:t xml:space="preserve">)</w:t>
      </w:r>
    </w:p>
    <w:p w:rsidR="00000000" w:rsidDel="00000000" w:rsidP="00000000" w:rsidRDefault="00000000" w:rsidRPr="00000000" w14:paraId="00000098">
      <w:pPr>
        <w:spacing w:line="240" w:lineRule="auto"/>
        <w:rPr>
          <w:rFonts w:ascii="Liberation Serif" w:cs="Liberation Serif" w:eastAsia="Liberation Serif" w:hAnsi="Liberation Serif"/>
          <w:sz w:val="24"/>
          <w:szCs w:val="24"/>
        </w:rPr>
      </w:pPr>
      <w:r w:rsidDel="00000000" w:rsidR="00000000" w:rsidRPr="00000000">
        <w:rPr>
          <w:rtl w:val="0"/>
        </w:rPr>
      </w:r>
    </w:p>
    <w:bookmarkStart w:colFirst="0" w:colLast="0" w:name="4iqo2q5gn9w1" w:id="6"/>
    <w:bookmarkEnd w:id="6"/>
    <w:p w:rsidR="00000000" w:rsidDel="00000000" w:rsidP="00000000" w:rsidRDefault="00000000" w:rsidRPr="00000000" w14:paraId="00000099">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Task 3. Modify the URL from task 2 to access different data (from another user).  What are the different user names and numbers that have data?</w:t>
      </w:r>
    </w:p>
    <w:p w:rsidR="00000000" w:rsidDel="00000000" w:rsidP="00000000" w:rsidRDefault="00000000" w:rsidRPr="00000000" w14:paraId="0000009A">
      <w:pPr>
        <w:spacing w:line="240" w:lineRule="auto"/>
        <w:rPr>
          <w:rFonts w:ascii="Liberation Serif" w:cs="Liberation Serif" w:eastAsia="Liberation Serif" w:hAnsi="Liberation Serif"/>
          <w:sz w:val="24"/>
          <w:szCs w:val="24"/>
        </w:rPr>
      </w:pPr>
      <w:r w:rsidDel="00000000" w:rsidR="00000000" w:rsidRPr="00000000">
        <w:rPr>
          <w:rtl w:val="0"/>
        </w:rPr>
      </w:r>
    </w:p>
    <w:bookmarkStart w:colFirst="0" w:colLast="0" w:name="sddegjdxa419" w:id="7"/>
    <w:bookmarkEnd w:id="7"/>
    <w:p w:rsidR="00000000" w:rsidDel="00000000" w:rsidP="00000000" w:rsidRDefault="00000000" w:rsidRPr="00000000" w14:paraId="0000009B">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Task 4: When you submit the form, the webpage issues a query to the database behind the scenes to retrieve matching user info. The command will be in the following form:</w:t>
      </w:r>
    </w:p>
    <w:p w:rsidR="00000000" w:rsidDel="00000000" w:rsidP="00000000" w:rsidRDefault="00000000" w:rsidRPr="00000000" w14:paraId="0000009C">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D">
      <w:pPr>
        <w:spacing w:line="240" w:lineRule="auto"/>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SELECT user_id, first_name, last_name FROM users WHERE user_id='&lt;query&gt;';</w:t>
      </w:r>
      <w:r w:rsidDel="00000000" w:rsidR="00000000" w:rsidRPr="00000000">
        <w:rPr>
          <w:rtl w:val="0"/>
        </w:rPr>
      </w:r>
    </w:p>
    <w:p w:rsidR="00000000" w:rsidDel="00000000" w:rsidP="00000000" w:rsidRDefault="00000000" w:rsidRPr="00000000" w14:paraId="0000009E">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F">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Hint: The field names being returned are </w:t>
      </w:r>
      <w:r w:rsidDel="00000000" w:rsidR="00000000" w:rsidRPr="00000000">
        <w:rPr>
          <w:rFonts w:ascii="Liberation Serif" w:cs="Liberation Serif" w:eastAsia="Liberation Serif" w:hAnsi="Liberation Serif"/>
          <w:color w:val="0000ff"/>
          <w:sz w:val="24"/>
          <w:szCs w:val="24"/>
          <w:rtl w:val="0"/>
        </w:rPr>
        <w:t xml:space="preserve">user_id</w:t>
      </w:r>
      <w:r w:rsidDel="00000000" w:rsidR="00000000" w:rsidRPr="00000000">
        <w:rPr>
          <w:rFonts w:ascii="Liberation Serif" w:cs="Liberation Serif" w:eastAsia="Liberation Serif" w:hAnsi="Liberation Serif"/>
          <w:sz w:val="24"/>
          <w:szCs w:val="24"/>
          <w:rtl w:val="0"/>
        </w:rPr>
        <w:t xml:space="preserve">, </w:t>
      </w:r>
      <w:r w:rsidDel="00000000" w:rsidR="00000000" w:rsidRPr="00000000">
        <w:rPr>
          <w:rFonts w:ascii="Liberation Serif" w:cs="Liberation Serif" w:eastAsia="Liberation Serif" w:hAnsi="Liberation Serif"/>
          <w:color w:val="0000ff"/>
          <w:sz w:val="24"/>
          <w:szCs w:val="24"/>
          <w:rtl w:val="0"/>
        </w:rPr>
        <w:t xml:space="preserve">First_Name</w:t>
      </w:r>
      <w:r w:rsidDel="00000000" w:rsidR="00000000" w:rsidRPr="00000000">
        <w:rPr>
          <w:rFonts w:ascii="Liberation Serif" w:cs="Liberation Serif" w:eastAsia="Liberation Serif" w:hAnsi="Liberation Serif"/>
          <w:sz w:val="24"/>
          <w:szCs w:val="24"/>
          <w:rtl w:val="0"/>
        </w:rPr>
        <w:t xml:space="preserve">, </w:t>
      </w:r>
      <w:r w:rsidDel="00000000" w:rsidR="00000000" w:rsidRPr="00000000">
        <w:rPr>
          <w:rFonts w:ascii="Liberation Serif" w:cs="Liberation Serif" w:eastAsia="Liberation Serif" w:hAnsi="Liberation Serif"/>
          <w:sz w:val="24"/>
          <w:szCs w:val="24"/>
          <w:rtl w:val="0"/>
        </w:rPr>
        <w:t xml:space="preserve">and </w:t>
      </w:r>
      <w:r w:rsidDel="00000000" w:rsidR="00000000" w:rsidRPr="00000000">
        <w:rPr>
          <w:rFonts w:ascii="Liberation Serif" w:cs="Liberation Serif" w:eastAsia="Liberation Serif" w:hAnsi="Liberation Serif"/>
          <w:color w:val="0000ff"/>
          <w:sz w:val="24"/>
          <w:szCs w:val="24"/>
          <w:rtl w:val="0"/>
        </w:rPr>
        <w:t xml:space="preserve">Last_Name</w:t>
      </w:r>
      <w:r w:rsidDel="00000000" w:rsidR="00000000" w:rsidRPr="00000000">
        <w:rPr>
          <w:rFonts w:ascii="Liberation Serif" w:cs="Liberation Serif" w:eastAsia="Liberation Serif" w:hAnsi="Liberation Serif"/>
          <w:sz w:val="24"/>
          <w:szCs w:val="24"/>
          <w:rtl w:val="0"/>
        </w:rPr>
        <w:t xml:space="preserve">, from the table </w:t>
      </w:r>
      <w:r w:rsidDel="00000000" w:rsidR="00000000" w:rsidRPr="00000000">
        <w:rPr>
          <w:rFonts w:ascii="Liberation Serif" w:cs="Liberation Serif" w:eastAsia="Liberation Serif" w:hAnsi="Liberation Serif"/>
          <w:color w:val="0000ff"/>
          <w:sz w:val="24"/>
          <w:szCs w:val="24"/>
          <w:rtl w:val="0"/>
        </w:rPr>
        <w:t xml:space="preserve">users</w:t>
      </w:r>
      <w:r w:rsidDel="00000000" w:rsidR="00000000" w:rsidRPr="00000000">
        <w:rPr>
          <w:rFonts w:ascii="Liberation Serif" w:cs="Liberation Serif" w:eastAsia="Liberation Serif" w:hAnsi="Liberation Serif"/>
          <w:sz w:val="24"/>
          <w:szCs w:val="24"/>
          <w:rtl w:val="0"/>
        </w:rPr>
        <w:t xml:space="preserve">, by checking the field named </w:t>
      </w:r>
      <w:r w:rsidDel="00000000" w:rsidR="00000000" w:rsidRPr="00000000">
        <w:rPr>
          <w:rFonts w:ascii="Liberation Serif" w:cs="Liberation Serif" w:eastAsia="Liberation Serif" w:hAnsi="Liberation Serif"/>
          <w:color w:val="0000ff"/>
          <w:sz w:val="24"/>
          <w:szCs w:val="24"/>
          <w:rtl w:val="0"/>
        </w:rPr>
        <w:t xml:space="preserve">user_id</w:t>
      </w:r>
      <w:r w:rsidDel="00000000" w:rsidR="00000000" w:rsidRPr="00000000">
        <w:rPr>
          <w:rFonts w:ascii="Liberation Serif" w:cs="Liberation Serif" w:eastAsia="Liberation Serif" w:hAnsi="Liberation Serif"/>
          <w:sz w:val="24"/>
          <w:szCs w:val="24"/>
          <w:rtl w:val="0"/>
        </w:rPr>
        <w:t xml:space="preserve">. Replace the </w:t>
      </w:r>
      <w:r w:rsidDel="00000000" w:rsidR="00000000" w:rsidRPr="00000000">
        <w:rPr>
          <w:rFonts w:ascii="Liberation Serif" w:cs="Liberation Serif" w:eastAsia="Liberation Serif" w:hAnsi="Liberation Serif"/>
          <w:sz w:val="24"/>
          <w:szCs w:val="24"/>
          <w:u w:val="single"/>
          <w:rtl w:val="0"/>
        </w:rPr>
        <w:t xml:space="preserve">angle brackets (and what’s inside)</w:t>
      </w:r>
      <w:r w:rsidDel="00000000" w:rsidR="00000000" w:rsidRPr="00000000">
        <w:rPr>
          <w:rFonts w:ascii="Liberation Serif" w:cs="Liberation Serif" w:eastAsia="Liberation Serif" w:hAnsi="Liberation Serif"/>
          <w:sz w:val="24"/>
          <w:szCs w:val="24"/>
          <w:rtl w:val="0"/>
        </w:rPr>
        <w:t xml:space="preserve"> with your actual input. (</w:t>
      </w:r>
      <w:hyperlink w:anchor="o9kerveozk1e">
        <w:r w:rsidDel="00000000" w:rsidR="00000000" w:rsidRPr="00000000">
          <w:rPr>
            <w:rFonts w:ascii="Liberation Serif" w:cs="Liberation Serif" w:eastAsia="Liberation Serif" w:hAnsi="Liberation Serif"/>
            <w:color w:val="1155cc"/>
            <w:sz w:val="24"/>
            <w:szCs w:val="24"/>
            <w:u w:val="single"/>
            <w:rtl w:val="0"/>
          </w:rPr>
          <w:t xml:space="preserve">go back</w:t>
        </w:r>
      </w:hyperlink>
      <w:r w:rsidDel="00000000" w:rsidR="00000000" w:rsidRPr="00000000">
        <w:rPr>
          <w:rFonts w:ascii="Liberation Serif" w:cs="Liberation Serif" w:eastAsia="Liberation Serif" w:hAnsi="Liberation Serif"/>
          <w:sz w:val="24"/>
          <w:szCs w:val="24"/>
          <w:rtl w:val="0"/>
        </w:rPr>
        <w:t xml:space="preserve">)</w:t>
      </w:r>
    </w:p>
    <w:p w:rsidR="00000000" w:rsidDel="00000000" w:rsidP="00000000" w:rsidRDefault="00000000" w:rsidRPr="00000000" w14:paraId="000000A0">
      <w:pPr>
        <w:spacing w:line="240" w:lineRule="auto"/>
        <w:rPr>
          <w:rFonts w:ascii="Liberation Serif" w:cs="Liberation Serif" w:eastAsia="Liberation Serif" w:hAnsi="Liberation Serif"/>
          <w:sz w:val="24"/>
          <w:szCs w:val="24"/>
        </w:rPr>
      </w:pPr>
      <w:r w:rsidDel="00000000" w:rsidR="00000000" w:rsidRPr="00000000">
        <w:rPr>
          <w:rtl w:val="0"/>
        </w:rPr>
      </w:r>
    </w:p>
    <w:bookmarkStart w:colFirst="0" w:colLast="0" w:name="kix.p52vqcyklg0y" w:id="8"/>
    <w:bookmarkEnd w:id="8"/>
    <w:p w:rsidR="00000000" w:rsidDel="00000000" w:rsidP="00000000" w:rsidRDefault="00000000" w:rsidRPr="00000000" w14:paraId="000000A1">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Task 5. Now nothing up to this point constitutes a database vulnerability (although Task 3 is undesirable. Why?).  All that has happened is that the web page is instructing the database to perform the following command:</w:t>
      </w:r>
    </w:p>
    <w:p w:rsidR="00000000" w:rsidDel="00000000" w:rsidP="00000000" w:rsidRDefault="00000000" w:rsidRPr="00000000" w14:paraId="000000A2">
      <w:pPr>
        <w:spacing w:line="240" w:lineRule="auto"/>
        <w:rPr>
          <w:rFonts w:ascii="Helvetica Neue" w:cs="Helvetica Neue" w:eastAsia="Helvetica Neue" w:hAnsi="Helvetica Neue"/>
          <w:color w:val="0000ff"/>
          <w:sz w:val="18"/>
          <w:szCs w:val="18"/>
        </w:rPr>
      </w:pPr>
      <w:r w:rsidDel="00000000" w:rsidR="00000000" w:rsidRPr="00000000">
        <w:rPr>
          <w:rtl w:val="0"/>
        </w:rPr>
      </w:r>
    </w:p>
    <w:p w:rsidR="00000000" w:rsidDel="00000000" w:rsidP="00000000" w:rsidRDefault="00000000" w:rsidRPr="00000000" w14:paraId="000000A3">
      <w:pPr>
        <w:spacing w:line="240" w:lineRule="auto"/>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SELECT user_id, first_name, last_name FROM users WHERE user_id='&lt;query&gt;';</w:t>
      </w:r>
      <w:r w:rsidDel="00000000" w:rsidR="00000000" w:rsidRPr="00000000">
        <w:rPr>
          <w:rtl w:val="0"/>
        </w:rPr>
      </w:r>
    </w:p>
    <w:p w:rsidR="00000000" w:rsidDel="00000000" w:rsidP="00000000" w:rsidRDefault="00000000" w:rsidRPr="00000000" w14:paraId="000000A4">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A5">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What is wrong is that you can simply identify where to inject a change to make the database do what you want.  In this case you change the 1 in the URL to a 2 and so forth.</w:t>
      </w:r>
    </w:p>
    <w:p w:rsidR="00000000" w:rsidDel="00000000" w:rsidP="00000000" w:rsidRDefault="00000000" w:rsidRPr="00000000" w14:paraId="000000A6">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A7">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So we can perform an injection by trying to change the 1. (</w:t>
      </w:r>
      <w:hyperlink w:anchor="o9kerveozk1e">
        <w:r w:rsidDel="00000000" w:rsidR="00000000" w:rsidRPr="00000000">
          <w:rPr>
            <w:rFonts w:ascii="Liberation Serif" w:cs="Liberation Serif" w:eastAsia="Liberation Serif" w:hAnsi="Liberation Serif"/>
            <w:color w:val="1155cc"/>
            <w:sz w:val="24"/>
            <w:szCs w:val="24"/>
            <w:u w:val="single"/>
            <w:rtl w:val="0"/>
          </w:rPr>
          <w:t xml:space="preserve">go back</w:t>
        </w:r>
      </w:hyperlink>
      <w:r w:rsidDel="00000000" w:rsidR="00000000" w:rsidRPr="00000000">
        <w:rPr>
          <w:rFonts w:ascii="Liberation Serif" w:cs="Liberation Serif" w:eastAsia="Liberation Serif" w:hAnsi="Liberation Serif"/>
          <w:sz w:val="24"/>
          <w:szCs w:val="24"/>
          <w:rtl w:val="0"/>
        </w:rPr>
        <w:t xml:space="preserve">)</w:t>
      </w:r>
    </w:p>
    <w:p w:rsidR="00000000" w:rsidDel="00000000" w:rsidP="00000000" w:rsidRDefault="00000000" w:rsidRPr="00000000" w14:paraId="000000A8">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A9">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Type the following in the User ID box:</w:t>
      </w:r>
    </w:p>
    <w:p w:rsidR="00000000" w:rsidDel="00000000" w:rsidP="00000000" w:rsidRDefault="00000000" w:rsidRPr="00000000" w14:paraId="000000A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or ''='</w:t>
      </w:r>
    </w:p>
    <w:p w:rsidR="00000000" w:rsidDel="00000000" w:rsidP="00000000" w:rsidRDefault="00000000" w:rsidRPr="00000000" w14:paraId="000000AB">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Note that there are two single quotes before the = sign and the keyword </w:t>
      </w:r>
      <w:r w:rsidDel="00000000" w:rsidR="00000000" w:rsidRPr="00000000">
        <w:rPr>
          <w:rFonts w:ascii="Courier New" w:cs="Courier New" w:eastAsia="Courier New" w:hAnsi="Courier New"/>
          <w:sz w:val="24"/>
          <w:szCs w:val="24"/>
          <w:rtl w:val="0"/>
        </w:rPr>
        <w:t xml:space="preserve">or</w:t>
      </w:r>
      <w:r w:rsidDel="00000000" w:rsidR="00000000" w:rsidRPr="00000000">
        <w:rPr>
          <w:rFonts w:ascii="Liberation Serif" w:cs="Liberation Serif" w:eastAsia="Liberation Serif" w:hAnsi="Liberation Serif"/>
          <w:sz w:val="24"/>
          <w:szCs w:val="24"/>
          <w:rtl w:val="0"/>
        </w:rPr>
        <w:t xml:space="preserve"> is part of the query.</w:t>
      </w:r>
    </w:p>
    <w:p w:rsidR="00000000" w:rsidDel="00000000" w:rsidP="00000000" w:rsidRDefault="00000000" w:rsidRPr="00000000" w14:paraId="000000AC">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AD">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Post the contents and the resulting URL</w:t>
      </w:r>
    </w:p>
    <w:p w:rsidR="00000000" w:rsidDel="00000000" w:rsidP="00000000" w:rsidRDefault="00000000" w:rsidRPr="00000000" w14:paraId="000000AE">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AF">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What has just happened is that we injected a different value that caused the database to perform a different query.  Now we found a vulnerability. (</w:t>
      </w:r>
      <w:hyperlink w:anchor="o9kerveozk1e">
        <w:r w:rsidDel="00000000" w:rsidR="00000000" w:rsidRPr="00000000">
          <w:rPr>
            <w:rFonts w:ascii="Liberation Serif" w:cs="Liberation Serif" w:eastAsia="Liberation Serif" w:hAnsi="Liberation Serif"/>
            <w:color w:val="1155cc"/>
            <w:sz w:val="24"/>
            <w:szCs w:val="24"/>
            <w:u w:val="single"/>
            <w:rtl w:val="0"/>
          </w:rPr>
          <w:t xml:space="preserve">go back</w:t>
        </w:r>
      </w:hyperlink>
      <w:r w:rsidDel="00000000" w:rsidR="00000000" w:rsidRPr="00000000">
        <w:rPr>
          <w:rFonts w:ascii="Liberation Serif" w:cs="Liberation Serif" w:eastAsia="Liberation Serif" w:hAnsi="Liberation Serif"/>
          <w:sz w:val="24"/>
          <w:szCs w:val="24"/>
          <w:rtl w:val="0"/>
        </w:rPr>
        <w:t xml:space="preserve">)</w:t>
      </w:r>
    </w:p>
    <w:p w:rsidR="00000000" w:rsidDel="00000000" w:rsidP="00000000" w:rsidRDefault="00000000" w:rsidRPr="00000000" w14:paraId="000000B0">
      <w:pPr>
        <w:spacing w:line="240" w:lineRule="auto"/>
        <w:rPr>
          <w:rFonts w:ascii="Liberation Serif" w:cs="Liberation Serif" w:eastAsia="Liberation Serif" w:hAnsi="Liberation Serif"/>
          <w:sz w:val="24"/>
          <w:szCs w:val="24"/>
        </w:rPr>
      </w:pPr>
      <w:r w:rsidDel="00000000" w:rsidR="00000000" w:rsidRPr="00000000">
        <w:rPr>
          <w:rtl w:val="0"/>
        </w:rPr>
      </w:r>
    </w:p>
    <w:bookmarkStart w:colFirst="0" w:colLast="0" w:name="21d60qy13mgb" w:id="9"/>
    <w:bookmarkEnd w:id="9"/>
    <w:p w:rsidR="00000000" w:rsidDel="00000000" w:rsidP="00000000" w:rsidRDefault="00000000" w:rsidRPr="00000000" w14:paraId="000000B1">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Task 6. Based on Task 4 come up with the SQL code that would have the same result  as on task 5.</w:t>
      </w:r>
    </w:p>
    <w:p w:rsidR="00000000" w:rsidDel="00000000" w:rsidP="00000000" w:rsidRDefault="00000000" w:rsidRPr="00000000" w14:paraId="000000B2">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B3">
      <w:pPr>
        <w:spacing w:line="240" w:lineRule="auto"/>
        <w:rPr>
          <w:rFonts w:ascii="Courier New" w:cs="Courier New" w:eastAsia="Courier New" w:hAnsi="Courier New"/>
          <w:color w:val="0000ff"/>
        </w:rPr>
      </w:pPr>
      <w:r w:rsidDel="00000000" w:rsidR="00000000" w:rsidRPr="00000000">
        <w:rPr>
          <w:rFonts w:ascii="Liberation Serif" w:cs="Liberation Serif" w:eastAsia="Liberation Serif" w:hAnsi="Liberation Serif"/>
          <w:sz w:val="24"/>
          <w:szCs w:val="24"/>
          <w:rtl w:val="0"/>
        </w:rPr>
        <w:t xml:space="preserve"> Hint it should start with </w:t>
      </w:r>
      <w:r w:rsidDel="00000000" w:rsidR="00000000" w:rsidRPr="00000000">
        <w:rPr>
          <w:rFonts w:ascii="Courier New" w:cs="Courier New" w:eastAsia="Courier New" w:hAnsi="Courier New"/>
          <w:color w:val="0000ff"/>
          <w:rtl w:val="0"/>
        </w:rPr>
        <w:t xml:space="preserve">SELECT First_Name</w:t>
      </w:r>
    </w:p>
    <w:p w:rsidR="00000000" w:rsidDel="00000000" w:rsidP="00000000" w:rsidRDefault="00000000" w:rsidRPr="00000000" w14:paraId="000000B4">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hyperlink w:anchor="o9kerveozk1e">
        <w:r w:rsidDel="00000000" w:rsidR="00000000" w:rsidRPr="00000000">
          <w:rPr>
            <w:rFonts w:ascii="Liberation Serif" w:cs="Liberation Serif" w:eastAsia="Liberation Serif" w:hAnsi="Liberation Serif"/>
            <w:color w:val="1155cc"/>
            <w:sz w:val="24"/>
            <w:szCs w:val="24"/>
            <w:u w:val="single"/>
            <w:rtl w:val="0"/>
          </w:rPr>
          <w:t xml:space="preserve">go back</w:t>
        </w:r>
      </w:hyperlink>
      <w:r w:rsidDel="00000000" w:rsidR="00000000" w:rsidRPr="00000000">
        <w:rPr>
          <w:rFonts w:ascii="Liberation Serif" w:cs="Liberation Serif" w:eastAsia="Liberation Serif" w:hAnsi="Liberation Serif"/>
          <w:sz w:val="24"/>
          <w:szCs w:val="24"/>
          <w:rtl w:val="0"/>
        </w:rPr>
        <w:t xml:space="preserve">)</w:t>
      </w:r>
    </w:p>
    <w:p w:rsidR="00000000" w:rsidDel="00000000" w:rsidP="00000000" w:rsidRDefault="00000000" w:rsidRPr="00000000" w14:paraId="000000B5">
      <w:pPr>
        <w:spacing w:line="240" w:lineRule="auto"/>
        <w:rPr>
          <w:rFonts w:ascii="Liberation Serif" w:cs="Liberation Serif" w:eastAsia="Liberation Serif" w:hAnsi="Liberation Serif"/>
          <w:sz w:val="24"/>
          <w:szCs w:val="24"/>
        </w:rPr>
      </w:pPr>
      <w:r w:rsidDel="00000000" w:rsidR="00000000" w:rsidRPr="00000000">
        <w:rPr>
          <w:rtl w:val="0"/>
        </w:rPr>
      </w:r>
    </w:p>
    <w:bookmarkStart w:colFirst="0" w:colLast="0" w:name="5t35jq4itszt" w:id="10"/>
    <w:bookmarkEnd w:id="10"/>
    <w:p w:rsidR="00000000" w:rsidDel="00000000" w:rsidP="00000000" w:rsidRDefault="00000000" w:rsidRPr="00000000" w14:paraId="000000B6">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Task 7. Modify your answer to Task 6 to receive the same result. (Write another SQL query.) The more different from the original on task 6 you can make it, the better. Try different combinations.(</w:t>
      </w:r>
      <w:hyperlink w:anchor="o9kerveozk1e">
        <w:r w:rsidDel="00000000" w:rsidR="00000000" w:rsidRPr="00000000">
          <w:rPr>
            <w:rFonts w:ascii="Liberation Serif" w:cs="Liberation Serif" w:eastAsia="Liberation Serif" w:hAnsi="Liberation Serif"/>
            <w:color w:val="1155cc"/>
            <w:sz w:val="24"/>
            <w:szCs w:val="24"/>
            <w:u w:val="single"/>
            <w:rtl w:val="0"/>
          </w:rPr>
          <w:t xml:space="preserve">go back</w:t>
        </w:r>
      </w:hyperlink>
      <w:r w:rsidDel="00000000" w:rsidR="00000000" w:rsidRPr="00000000">
        <w:rPr>
          <w:rFonts w:ascii="Liberation Serif" w:cs="Liberation Serif" w:eastAsia="Liberation Serif" w:hAnsi="Liberation Serif"/>
          <w:sz w:val="24"/>
          <w:szCs w:val="24"/>
          <w:rtl w:val="0"/>
        </w:rPr>
        <w:t xml:space="preserve">)</w:t>
      </w:r>
      <w:r w:rsidDel="00000000" w:rsidR="00000000" w:rsidRPr="00000000">
        <w:rPr>
          <w:rtl w:val="0"/>
        </w:rPr>
      </w:r>
    </w:p>
    <w:p w:rsidR="00000000" w:rsidDel="00000000" w:rsidP="00000000" w:rsidRDefault="00000000" w:rsidRPr="00000000" w14:paraId="000000B7">
      <w:pPr>
        <w:spacing w:line="240" w:lineRule="auto"/>
        <w:rPr>
          <w:rFonts w:ascii="Liberation Serif" w:cs="Liberation Serif" w:eastAsia="Liberation Serif" w:hAnsi="Liberation Serif"/>
          <w:sz w:val="24"/>
          <w:szCs w:val="24"/>
        </w:rPr>
      </w:pPr>
      <w:r w:rsidDel="00000000" w:rsidR="00000000" w:rsidRPr="00000000">
        <w:rPr>
          <w:rtl w:val="0"/>
        </w:rPr>
      </w:r>
    </w:p>
    <w:bookmarkStart w:colFirst="0" w:colLast="0" w:name="fpbnwmm8uzc6" w:id="11"/>
    <w:bookmarkEnd w:id="11"/>
    <w:p w:rsidR="00000000" w:rsidDel="00000000" w:rsidP="00000000" w:rsidRDefault="00000000" w:rsidRPr="00000000" w14:paraId="000000B8">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Exit Ticket: See Tasks </w:t>
      </w:r>
      <w:hyperlink w:anchor="kix.p52vqcyklg0y">
        <w:r w:rsidDel="00000000" w:rsidR="00000000" w:rsidRPr="00000000">
          <w:rPr>
            <w:rFonts w:ascii="Liberation Serif" w:cs="Liberation Serif" w:eastAsia="Liberation Serif" w:hAnsi="Liberation Serif"/>
            <w:color w:val="1155cc"/>
            <w:sz w:val="24"/>
            <w:szCs w:val="24"/>
            <w:u w:val="single"/>
            <w:rtl w:val="0"/>
          </w:rPr>
          <w:t xml:space="preserve">#5-7</w:t>
        </w:r>
      </w:hyperlink>
      <w:r w:rsidDel="00000000" w:rsidR="00000000" w:rsidRPr="00000000">
        <w:rPr>
          <w:rFonts w:ascii="Liberation Serif" w:cs="Liberation Serif" w:eastAsia="Liberation Serif" w:hAnsi="Liberation Serif"/>
          <w:sz w:val="24"/>
          <w:szCs w:val="24"/>
          <w:rtl w:val="0"/>
        </w:rPr>
        <w:t xml:space="preserve"> again.</w:t>
      </w:r>
    </w:p>
    <w:p w:rsidR="00000000" w:rsidDel="00000000" w:rsidP="00000000" w:rsidRDefault="00000000" w:rsidRPr="00000000" w14:paraId="000000B9">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BA">
      <w:pPr>
        <w:pStyle w:val="Heading1"/>
        <w:spacing w:before="480" w:line="240" w:lineRule="auto"/>
        <w:rPr>
          <w:rFonts w:ascii="Liberation Serif" w:cs="Liberation Serif" w:eastAsia="Liberation Serif" w:hAnsi="Liberation Serif"/>
          <w:b w:val="1"/>
          <w:sz w:val="48"/>
          <w:szCs w:val="48"/>
        </w:rPr>
      </w:pPr>
      <w:bookmarkStart w:colFirst="0" w:colLast="0" w:name="_j3h17bro00xj" w:id="12"/>
      <w:bookmarkEnd w:id="12"/>
      <w:r w:rsidDel="00000000" w:rsidR="00000000" w:rsidRPr="00000000">
        <w:rPr>
          <w:rFonts w:ascii="Liberation Serif" w:cs="Liberation Serif" w:eastAsia="Liberation Serif" w:hAnsi="Liberation Serif"/>
          <w:b w:val="1"/>
          <w:sz w:val="48"/>
          <w:szCs w:val="48"/>
          <w:rtl w:val="0"/>
        </w:rPr>
        <w:t xml:space="preserve">Extra Credit Challenge #1:</w:t>
      </w:r>
    </w:p>
    <w:p w:rsidR="00000000" w:rsidDel="00000000" w:rsidP="00000000" w:rsidRDefault="00000000" w:rsidRPr="00000000" w14:paraId="000000BB">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This will take effort and dedication. </w:t>
      </w:r>
    </w:p>
    <w:p w:rsidR="00000000" w:rsidDel="00000000" w:rsidP="00000000" w:rsidRDefault="00000000" w:rsidRPr="00000000" w14:paraId="000000BC">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You may have noticed that the DVWA app (webpages and databases) is hosted at the same IP address as what you use to log into the remote server to do unrelated SQL work. Therefore, you may be able to find information about the DVWA database on which the app is based.</w:t>
      </w:r>
    </w:p>
    <w:p w:rsidR="00000000" w:rsidDel="00000000" w:rsidP="00000000" w:rsidRDefault="00000000" w:rsidRPr="00000000" w14:paraId="000000BD">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BE">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 challenge, should you accept it, is </w:t>
      </w:r>
      <w:r w:rsidDel="00000000" w:rsidR="00000000" w:rsidRPr="00000000">
        <w:rPr>
          <w:rFonts w:ascii="Liberation Serif" w:cs="Liberation Serif" w:eastAsia="Liberation Serif" w:hAnsi="Liberation Serif"/>
          <w:b w:val="1"/>
          <w:sz w:val="24"/>
          <w:szCs w:val="24"/>
          <w:rtl w:val="0"/>
        </w:rPr>
        <w:t xml:space="preserve">to be first </w:t>
      </w:r>
      <w:r w:rsidDel="00000000" w:rsidR="00000000" w:rsidRPr="00000000">
        <w:rPr>
          <w:rFonts w:ascii="Liberation Serif" w:cs="Liberation Serif" w:eastAsia="Liberation Serif" w:hAnsi="Liberation Serif"/>
          <w:sz w:val="24"/>
          <w:szCs w:val="24"/>
          <w:rtl w:val="0"/>
        </w:rPr>
        <w:t xml:space="preserve">to take over the DVWA database. Populate it with the names of whoever executed the commands for the takeover. Email the info to &lt;Teacher’s Name&gt; at &lt;Teacher’s Email Address&gt;</w:t>
      </w:r>
    </w:p>
    <w:p w:rsidR="00000000" w:rsidDel="00000000" w:rsidP="00000000" w:rsidRDefault="00000000" w:rsidRPr="00000000" w14:paraId="000000BF">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C0">
      <w:pPr>
        <w:pStyle w:val="Heading1"/>
        <w:spacing w:before="480" w:line="240" w:lineRule="auto"/>
        <w:rPr>
          <w:rFonts w:ascii="Liberation Serif" w:cs="Liberation Serif" w:eastAsia="Liberation Serif" w:hAnsi="Liberation Serif"/>
          <w:b w:val="1"/>
          <w:sz w:val="48"/>
          <w:szCs w:val="48"/>
        </w:rPr>
      </w:pPr>
      <w:bookmarkStart w:colFirst="0" w:colLast="0" w:name="_6hkm5rq5wvib" w:id="13"/>
      <w:bookmarkEnd w:id="13"/>
      <w:r w:rsidDel="00000000" w:rsidR="00000000" w:rsidRPr="00000000">
        <w:rPr>
          <w:rFonts w:ascii="Liberation Serif" w:cs="Liberation Serif" w:eastAsia="Liberation Serif" w:hAnsi="Liberation Serif"/>
          <w:b w:val="1"/>
          <w:sz w:val="48"/>
          <w:szCs w:val="48"/>
          <w:rtl w:val="0"/>
        </w:rPr>
        <w:t xml:space="preserve">Extra Credit Challenge #2:</w:t>
      </w:r>
    </w:p>
    <w:p w:rsidR="00000000" w:rsidDel="00000000" w:rsidP="00000000" w:rsidRDefault="00000000" w:rsidRPr="00000000" w14:paraId="000000C1">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You may have noticed links for more details on various vulnerabilities. There are also many other categories of site vulnerabilities, each with its own set of resources.</w:t>
      </w:r>
    </w:p>
    <w:p w:rsidR="00000000" w:rsidDel="00000000" w:rsidP="00000000" w:rsidRDefault="00000000" w:rsidRPr="00000000" w14:paraId="000000C2">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4523423" cy="2142190"/>
            <wp:effectExtent b="0" l="0" r="0" t="0"/>
            <wp:docPr id="6" name="image5.png"/>
            <a:graphic>
              <a:graphicData uri="http://schemas.openxmlformats.org/drawingml/2006/picture">
                <pic:pic>
                  <pic:nvPicPr>
                    <pic:cNvPr id="0" name="image5.png"/>
                    <pic:cNvPicPr preferRelativeResize="0"/>
                  </pic:nvPicPr>
                  <pic:blipFill>
                    <a:blip r:embed="rId12"/>
                    <a:srcRect b="0" l="0" r="11308" t="0"/>
                    <a:stretch>
                      <a:fillRect/>
                    </a:stretch>
                  </pic:blipFill>
                  <pic:spPr>
                    <a:xfrm>
                      <a:off x="0" y="0"/>
                      <a:ext cx="4523423" cy="2142190"/>
                    </a:xfrm>
                    <a:prstGeom prst="rect"/>
                    <a:ln/>
                  </pic:spPr>
                </pic:pic>
              </a:graphicData>
            </a:graphic>
          </wp:inline>
        </w:drawing>
      </w:r>
      <w:r w:rsidDel="00000000" w:rsidR="00000000" w:rsidRPr="00000000">
        <w:rPr>
          <w:rFonts w:ascii="Liberation Serif" w:cs="Liberation Serif" w:eastAsia="Liberation Serif" w:hAnsi="Liberation Serif"/>
          <w:sz w:val="24"/>
          <w:szCs w:val="24"/>
          <w:rtl w:val="0"/>
        </w:rPr>
        <w:tab/>
      </w:r>
      <w:r w:rsidDel="00000000" w:rsidR="00000000" w:rsidRPr="00000000">
        <w:rPr>
          <w:rFonts w:ascii="Liberation Serif" w:cs="Liberation Serif" w:eastAsia="Liberation Serif" w:hAnsi="Liberation Serif"/>
          <w:sz w:val="24"/>
          <w:szCs w:val="24"/>
        </w:rPr>
        <w:drawing>
          <wp:inline distB="114300" distT="114300" distL="114300" distR="114300">
            <wp:extent cx="1390237" cy="2749232"/>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390237" cy="2749232"/>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C4">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Research any of them for an activity we can do in class, or for next year’s class. Write up an explanation of what you found and what could be done in class.</w:t>
      </w:r>
    </w:p>
    <w:p w:rsidR="00000000" w:rsidDel="00000000" w:rsidP="00000000" w:rsidRDefault="00000000" w:rsidRPr="00000000" w14:paraId="000000C5">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C6">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C7">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sectPr>
      <w:headerReference r:id="rId14" w:type="default"/>
      <w:pgSz w:h="15840" w:w="12240"/>
      <w:pgMar w:bottom="108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tabs>
        <w:tab w:val="center" w:pos="4986"/>
        <w:tab w:val="right" w:pos="9972"/>
      </w:tabs>
      <w:spacing w:line="240" w:lineRule="auto"/>
      <w:jc w:val="center"/>
      <w:rPr/>
    </w:pPr>
    <w:r w:rsidDel="00000000" w:rsidR="00000000" w:rsidRPr="00000000">
      <w:rPr>
        <w:rFonts w:ascii="Liberation Serif" w:cs="Liberation Serif" w:eastAsia="Liberation Serif" w:hAnsi="Liberation Serif"/>
        <w:b w:val="1"/>
        <w:sz w:val="24"/>
        <w:szCs w:val="24"/>
        <w:rtl w:val="0"/>
      </w:rPr>
      <w:t xml:space="preserve">Introduction to Website Database Vulnerabilities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34.197.52.233/DVWA-master/index.php"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