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Additional Resources for Programming Support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Video Tutorials Lesson 1 to 5</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71"/>
        <w:gridCol w:w="5879"/>
        <w:tblGridChange w:id="0">
          <w:tblGrid>
            <w:gridCol w:w="3471"/>
            <w:gridCol w:w="5879"/>
          </w:tblGrid>
        </w:tblGridChange>
      </w:tblGrid>
      <w:tr>
        <w:trPr>
          <w:cantSplit w:val="0"/>
          <w:tblHeader w:val="0"/>
        </w:trPr>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Click the link to the right to get an introduction to what Python is and how it can be used? </w:t>
            </w:r>
          </w:p>
        </w:tc>
        <w:tc>
          <w:tcPr/>
          <w:p w:rsidR="00000000" w:rsidDel="00000000" w:rsidP="00000000" w:rsidRDefault="00000000" w:rsidRPr="00000000" w14:paraId="00000005">
            <w:pPr>
              <w:rPr/>
            </w:pPr>
            <w:r w:rsidDel="00000000" w:rsidR="00000000" w:rsidRPr="00000000">
              <w:rPr>
                <w:rFonts w:ascii="Helvetica Neue" w:cs="Helvetica Neue" w:eastAsia="Helvetica Neue" w:hAnsi="Helvetica Neue"/>
                <w:color w:val="333333"/>
                <w:shd w:fill="eeeeee" w:val="clear"/>
                <w:rtl w:val="0"/>
              </w:rPr>
              <w:t xml:space="preserve">https://edpuzzle.com/media/63447a509a63c340d2a20568</w:t>
            </w:r>
            <w:r w:rsidDel="00000000" w:rsidR="00000000" w:rsidRPr="00000000">
              <w:rPr>
                <w:rtl w:val="0"/>
              </w:rPr>
            </w:r>
          </w:p>
        </w:tc>
      </w:tr>
      <w:tr>
        <w:trPr>
          <w:cantSplit w:val="0"/>
          <w:tblHeader w:val="0"/>
        </w:trP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Comments, Print statements, Functions, Input and Input types are introduced.</w:t>
            </w:r>
          </w:p>
        </w:tc>
        <w:tc>
          <w:tcPr/>
          <w:p w:rsidR="00000000" w:rsidDel="00000000" w:rsidP="00000000" w:rsidRDefault="00000000" w:rsidRPr="00000000" w14:paraId="00000007">
            <w:pPr>
              <w:rPr/>
            </w:pPr>
            <w:r w:rsidDel="00000000" w:rsidR="00000000" w:rsidRPr="00000000">
              <w:rPr>
                <w:rFonts w:ascii="Helvetica Neue" w:cs="Helvetica Neue" w:eastAsia="Helvetica Neue" w:hAnsi="Helvetica Neue"/>
                <w:color w:val="333333"/>
                <w:shd w:fill="eeeeee" w:val="clear"/>
                <w:rtl w:val="0"/>
              </w:rPr>
              <w:t xml:space="preserve">https://edpuzzle.com/media/63447ad4719d5840f54cbd39</w:t>
            </w:r>
            <w:r w:rsidDel="00000000" w:rsidR="00000000" w:rsidRPr="00000000">
              <w:rPr>
                <w:rtl w:val="0"/>
              </w:rPr>
            </w:r>
          </w:p>
        </w:tc>
      </w:tr>
      <w:tr>
        <w:trPr>
          <w:cantSplit w:val="0"/>
          <w:tblHeader w:val="0"/>
        </w:trPr>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Operators, Boolean Statements</w:t>
            </w:r>
          </w:p>
        </w:tc>
        <w:tc>
          <w:tcPr/>
          <w:p w:rsidR="00000000" w:rsidDel="00000000" w:rsidP="00000000" w:rsidRDefault="00000000" w:rsidRPr="00000000" w14:paraId="00000009">
            <w:pPr>
              <w:rPr/>
            </w:pPr>
            <w:r w:rsidDel="00000000" w:rsidR="00000000" w:rsidRPr="00000000">
              <w:rPr>
                <w:rFonts w:ascii="Helvetica Neue" w:cs="Helvetica Neue" w:eastAsia="Helvetica Neue" w:hAnsi="Helvetica Neue"/>
                <w:color w:val="333333"/>
                <w:shd w:fill="eeeeee" w:val="clear"/>
                <w:rtl w:val="0"/>
              </w:rPr>
              <w:t xml:space="preserve">https://edpuzzle.com/media/63447baa8fe3b040c98d6e05</w:t>
            </w:r>
            <w:r w:rsidDel="00000000" w:rsidR="00000000" w:rsidRPr="00000000">
              <w:rPr>
                <w:rtl w:val="0"/>
              </w:rPr>
            </w:r>
          </w:p>
        </w:tc>
      </w:tr>
      <w:tr>
        <w:trPr>
          <w:cantSplit w:val="0"/>
          <w:tblHeader w:val="0"/>
        </w:trP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Boolean Statements</w:t>
            </w:r>
          </w:p>
        </w:tc>
        <w:tc>
          <w:tcPr/>
          <w:p w:rsidR="00000000" w:rsidDel="00000000" w:rsidP="00000000" w:rsidRDefault="00000000" w:rsidRPr="00000000" w14:paraId="0000000B">
            <w:pPr>
              <w:rPr/>
            </w:pPr>
            <w:r w:rsidDel="00000000" w:rsidR="00000000" w:rsidRPr="00000000">
              <w:rPr>
                <w:rFonts w:ascii="Arial" w:cs="Arial" w:eastAsia="Arial" w:hAnsi="Arial"/>
                <w:color w:val="333333"/>
                <w:sz w:val="24"/>
                <w:szCs w:val="24"/>
                <w:shd w:fill="eeeeee" w:val="clear"/>
                <w:rtl w:val="0"/>
              </w:rPr>
              <w:t xml:space="preserve">https://edpuzzle.com/media/63447baa8fe3b040c98d6e05</w:t>
            </w:r>
            <w:r w:rsidDel="00000000" w:rsidR="00000000" w:rsidRPr="00000000">
              <w:rPr>
                <w:rtl w:val="0"/>
              </w:rPr>
            </w:r>
          </w:p>
        </w:tc>
      </w:tr>
      <w:tr>
        <w:trPr>
          <w:cantSplit w:val="0"/>
          <w:tblHeader w:val="0"/>
        </w:trPr>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Conditional statements</w:t>
            </w:r>
          </w:p>
        </w:tc>
        <w:tc>
          <w:tcPr/>
          <w:p w:rsidR="00000000" w:rsidDel="00000000" w:rsidP="00000000" w:rsidRDefault="00000000" w:rsidRPr="00000000" w14:paraId="0000000D">
            <w:pPr>
              <w:rPr>
                <w:rFonts w:ascii="Arial" w:cs="Arial" w:eastAsia="Arial" w:hAnsi="Arial"/>
                <w:color w:val="333333"/>
                <w:sz w:val="24"/>
                <w:szCs w:val="24"/>
                <w:shd w:fill="eeeeee" w:val="clear"/>
              </w:rPr>
            </w:pPr>
            <w:r w:rsidDel="00000000" w:rsidR="00000000" w:rsidRPr="00000000">
              <w:rPr>
                <w:rFonts w:ascii="Arial" w:cs="Arial" w:eastAsia="Arial" w:hAnsi="Arial"/>
                <w:color w:val="333333"/>
                <w:sz w:val="24"/>
                <w:szCs w:val="24"/>
                <w:shd w:fill="eeeeee" w:val="clear"/>
                <w:rtl w:val="0"/>
              </w:rPr>
              <w:t xml:space="preserve">https://edpuzzle.com/media/63447c67bb3859414779ddf8</w:t>
            </w:r>
          </w:p>
        </w:tc>
      </w:tr>
      <w:tr>
        <w:trPr>
          <w:cantSplit w:val="0"/>
          <w:tblHeader w:val="0"/>
        </w:trPr>
        <w:tc>
          <w:tcPr/>
          <w:p w:rsidR="00000000" w:rsidDel="00000000" w:rsidP="00000000" w:rsidRDefault="00000000" w:rsidRPr="00000000" w14:paraId="0000000E">
            <w:pPr>
              <w:rPr/>
            </w:pPr>
            <w:r w:rsidDel="00000000" w:rsidR="00000000" w:rsidRPr="00000000">
              <w:rPr>
                <w:rtl w:val="0"/>
              </w:rPr>
            </w:r>
          </w:p>
        </w:tc>
        <w:tc>
          <w:tcPr/>
          <w:p w:rsidR="00000000" w:rsidDel="00000000" w:rsidP="00000000" w:rsidRDefault="00000000" w:rsidRPr="00000000" w14:paraId="0000000F">
            <w:pPr>
              <w:rPr>
                <w:rFonts w:ascii="Arial" w:cs="Arial" w:eastAsia="Arial" w:hAnsi="Arial"/>
                <w:color w:val="333333"/>
                <w:sz w:val="24"/>
                <w:szCs w:val="24"/>
                <w:shd w:fill="eeeeee" w:val="clear"/>
              </w:rPr>
            </w:pPr>
            <w:r w:rsidDel="00000000" w:rsidR="00000000" w:rsidRPr="00000000">
              <w:rPr>
                <w:rtl w:val="0"/>
              </w:rPr>
            </w:r>
          </w:p>
        </w:tc>
      </w:tr>
      <w:tr>
        <w:trPr>
          <w:cantSplit w:val="0"/>
          <w:tblHeader w:val="0"/>
        </w:trPr>
        <w:tc>
          <w:tcPr/>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rFonts w:ascii="Arial" w:cs="Arial" w:eastAsia="Arial" w:hAnsi="Arial"/>
                <w:color w:val="333333"/>
                <w:sz w:val="24"/>
                <w:szCs w:val="24"/>
                <w:shd w:fill="eeeeee" w:val="clear"/>
              </w:rPr>
            </w:pPr>
            <w:r w:rsidDel="00000000" w:rsidR="00000000" w:rsidRPr="00000000">
              <w:rPr>
                <w:rtl w:val="0"/>
              </w:rPr>
            </w:r>
          </w:p>
        </w:tc>
      </w:tr>
    </w:tbl>
    <w:p w:rsidR="00000000" w:rsidDel="00000000" w:rsidP="00000000" w:rsidRDefault="00000000" w:rsidRPr="00000000" w14:paraId="00000012">
      <w:pPr>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13">
      <w:pPr>
        <w:jc w:val="center"/>
        <w:rPr>
          <w:b w:val="1"/>
          <w:u w:val="single"/>
        </w:rPr>
      </w:pPr>
      <w:bookmarkStart w:colFirst="0" w:colLast="0" w:name="_heading=h.4a5mb2rnqiot" w:id="1"/>
      <w:bookmarkEnd w:id="1"/>
      <w:r w:rsidDel="00000000" w:rsidR="00000000" w:rsidRPr="00000000">
        <w:rPr>
          <w:b w:val="1"/>
          <w:u w:val="single"/>
          <w:rtl w:val="0"/>
        </w:rPr>
        <w:t xml:space="preserve">Additional Videos Resources</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u w:val="single"/>
              </w:rPr>
            </w:pPr>
            <w:r w:rsidDel="00000000" w:rsidR="00000000" w:rsidRPr="00000000">
              <w:rPr>
                <w:b w:val="1"/>
                <w:sz w:val="26"/>
                <w:szCs w:val="26"/>
                <w:u w:val="single"/>
                <w:rtl w:val="0"/>
              </w:rPr>
              <w:t xml:space="preserve">Basic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333333"/>
                <w:sz w:val="24"/>
                <w:szCs w:val="24"/>
                <w:shd w:fill="eeeeee" w:val="clear"/>
                <w:rtl w:val="0"/>
              </w:rPr>
              <w:t xml:space="preserve">https://edpuzzle.com/media/6344772e87368e40e7d50a3b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u w:val="single"/>
              </w:rPr>
            </w:pPr>
            <w:r w:rsidDel="00000000" w:rsidR="00000000" w:rsidRPr="00000000">
              <w:rPr>
                <w:b w:val="1"/>
                <w:sz w:val="26"/>
                <w:szCs w:val="26"/>
                <w:u w:val="single"/>
                <w:rtl w:val="0"/>
              </w:rPr>
              <w:t xml:space="preserve">What is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333333"/>
                <w:sz w:val="24"/>
                <w:szCs w:val="24"/>
                <w:shd w:fill="eeeeee" w:val="clear"/>
                <w:rtl w:val="0"/>
              </w:rPr>
              <w:t xml:space="preserve">https://edpuzzle.com/media/634479a999082640e432d445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u w:val="single"/>
              </w:rPr>
            </w:pPr>
            <w:r w:rsidDel="00000000" w:rsidR="00000000" w:rsidRPr="00000000">
              <w:rPr>
                <w:b w:val="1"/>
                <w:sz w:val="26"/>
                <w:szCs w:val="26"/>
                <w:u w:val="single"/>
                <w:rtl w:val="0"/>
              </w:rPr>
              <w:t xml:space="preserve">What are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333333"/>
                <w:sz w:val="24"/>
                <w:szCs w:val="24"/>
                <w:shd w:fill="eeeeee" w:val="clear"/>
                <w:rtl w:val="0"/>
              </w:rPr>
              <w:t xml:space="preserve">https://edpuzzle.com/media/6344783e39dacf413c67c439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u w:val="single"/>
              </w:rPr>
            </w:pPr>
            <w:r w:rsidDel="00000000" w:rsidR="00000000" w:rsidRPr="00000000">
              <w:rPr>
                <w:b w:val="1"/>
                <w:sz w:val="26"/>
                <w:szCs w:val="26"/>
                <w:u w:val="single"/>
                <w:rtl w:val="0"/>
              </w:rPr>
              <w:t xml:space="preserve">What are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333333"/>
                <w:sz w:val="24"/>
                <w:szCs w:val="24"/>
                <w:shd w:fill="eeeeee" w:val="clear"/>
                <w:rtl w:val="0"/>
              </w:rPr>
              <w:t xml:space="preserve">https://edpuzzle.com/media/634478dc078f1e40d3777423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u w:val="single"/>
              </w:rPr>
            </w:pPr>
            <w:r w:rsidDel="00000000" w:rsidR="00000000" w:rsidRPr="00000000">
              <w:rPr>
                <w:b w:val="1"/>
                <w:sz w:val="26"/>
                <w:szCs w:val="26"/>
                <w:u w:val="single"/>
                <w:rtl w:val="0"/>
              </w:rPr>
              <w:t xml:space="preserve">What are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333333"/>
                <w:sz w:val="24"/>
                <w:szCs w:val="24"/>
                <w:shd w:fill="eeeeee" w:val="clear"/>
                <w:rtl w:val="0"/>
              </w:rPr>
              <w:t xml:space="preserve">https://edpuzzle.com/media/634479340bb05740f374683e</w:t>
            </w:r>
            <w:r w:rsidDel="00000000" w:rsidR="00000000" w:rsidRPr="00000000">
              <w:rPr>
                <w:rtl w:val="0"/>
              </w:rPr>
            </w:r>
          </w:p>
        </w:tc>
      </w:tr>
    </w:tbl>
    <w:p w:rsidR="00000000" w:rsidDel="00000000" w:rsidP="00000000" w:rsidRDefault="00000000" w:rsidRPr="00000000" w14:paraId="0000001E">
      <w:pPr>
        <w:jc w:val="center"/>
        <w:rPr/>
      </w:pPr>
      <w:bookmarkStart w:colFirst="0" w:colLast="0" w:name="_heading=h.ljbeuptg8bpg" w:id="2"/>
      <w:bookmarkEnd w:id="2"/>
      <w:r w:rsidDel="00000000" w:rsidR="00000000" w:rsidRPr="00000000">
        <w:rPr>
          <w:rtl w:val="0"/>
        </w:rPr>
      </w:r>
    </w:p>
    <w:p w:rsidR="00000000" w:rsidDel="00000000" w:rsidP="00000000" w:rsidRDefault="00000000" w:rsidRPr="00000000" w14:paraId="0000001F">
      <w:pPr>
        <w:jc w:val="center"/>
        <w:rPr/>
      </w:pPr>
      <w:bookmarkStart w:colFirst="0" w:colLast="0" w:name="_heading=h.pt4mh8rw22nk" w:id="3"/>
      <w:bookmarkEnd w:id="3"/>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pPr>
      <w:bookmarkStart w:colFirst="0" w:colLast="0" w:name="_heading=h.tj280sez1w1n" w:id="4"/>
      <w:bookmarkEnd w:id="4"/>
      <w:r w:rsidDel="00000000" w:rsidR="00000000" w:rsidRPr="00000000">
        <w:rPr>
          <w:rtl w:val="0"/>
        </w:rPr>
      </w:r>
    </w:p>
    <w:p w:rsidR="00000000" w:rsidDel="00000000" w:rsidP="00000000" w:rsidRDefault="00000000" w:rsidRPr="00000000" w14:paraId="00000021">
      <w:pPr>
        <w:jc w:val="center"/>
        <w:rPr>
          <w:b w:val="1"/>
          <w:sz w:val="28"/>
          <w:szCs w:val="28"/>
          <w:u w:val="single"/>
        </w:rPr>
      </w:pPr>
      <w:bookmarkStart w:colFirst="0" w:colLast="0" w:name="_heading=h.ximifpg61cbv" w:id="5"/>
      <w:bookmarkEnd w:id="5"/>
      <w:r w:rsidDel="00000000" w:rsidR="00000000" w:rsidRPr="00000000">
        <w:rPr>
          <w:b w:val="1"/>
          <w:sz w:val="28"/>
          <w:szCs w:val="28"/>
          <w:u w:val="single"/>
          <w:rtl w:val="0"/>
        </w:rPr>
        <w:t xml:space="preserve">Quizizz Activity Assessment</w:t>
      </w:r>
    </w:p>
    <w:p w:rsidR="00000000" w:rsidDel="00000000" w:rsidP="00000000" w:rsidRDefault="00000000" w:rsidRPr="00000000" w14:paraId="00000022">
      <w:pPr>
        <w:jc w:val="center"/>
        <w:rPr>
          <w:b w:val="1"/>
          <w:i w:val="1"/>
          <w:sz w:val="28"/>
          <w:szCs w:val="28"/>
        </w:rPr>
      </w:pPr>
      <w:bookmarkStart w:colFirst="0" w:colLast="0" w:name="_heading=h.51nc6csyd2g8" w:id="6"/>
      <w:bookmarkEnd w:id="6"/>
      <w:r w:rsidDel="00000000" w:rsidR="00000000" w:rsidRPr="00000000">
        <w:rPr>
          <w:b w:val="1"/>
          <w:i w:val="1"/>
          <w:sz w:val="28"/>
          <w:szCs w:val="28"/>
          <w:rtl w:val="0"/>
        </w:rPr>
        <w:t xml:space="preserve">Attempt each section at least once. You will have 3 attempts to achieve your best score. Review your response at the end of the activity to see what you may have gotten incorrect and then see what the correct response should have been.</w:t>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Basics of Python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https://quizizz.com/admin/quiz/633f006db95aba001d68809a?source=quiz_share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Python 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https://quizizz.com/admin/quiz/62b7d813b289a800200fe09b?source=quiz_share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Python Conditional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https://quizizz.com/admin/quiz/62819a06d17528001d522a2a?source=quiz_share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Python Coding terminologies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https://quizizz.com/admin/quiz/6319da51bab6bf001de74180?source=quiz_share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Python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https://quizizz.com/admin/quiz/62860d1c539ec5001d9eeea2?source=quiz_share</w:t>
            </w:r>
          </w:p>
        </w:tc>
      </w:tr>
    </w:tbl>
    <w:p w:rsidR="00000000" w:rsidDel="00000000" w:rsidP="00000000" w:rsidRDefault="00000000" w:rsidRPr="00000000" w14:paraId="0000002D">
      <w:pPr>
        <w:jc w:val="center"/>
        <w:rPr>
          <w:b w:val="1"/>
          <w:sz w:val="28"/>
          <w:szCs w:val="28"/>
          <w:u w:val="single"/>
        </w:rPr>
      </w:pPr>
      <w:bookmarkStart w:colFirst="0" w:colLast="0" w:name="_heading=h.jtcfloq01eb" w:id="7"/>
      <w:bookmarkEnd w:id="7"/>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E22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LgkWsI5vmO28HK614Snp+UIF5g==">AMUW2mXXKg274BnHX7ABAMkvrP0Em6ZGfhJAgaDCmp6yaB03TGA9xaFmQsHXGVUTrq1NVxdWE83CRrrUHTCzupqZwIrtEzVf+rg2vrXG3RID5TqC9eJ9bkE5H0byBQLzYclBqxgU3h7dDuRyZ07Cb3pOrI99gBYVrRMCEWmxJ69KUXWKOfJ9OESJdSq8ac6j+UGS5HbQlFXMhwMBrHivU2oYJUV4zV1BzyJkFgTFWv2n1cA84AU4AY+yQgMNh1AEg8Dk6Obgd3bm8WNIUWHGNneoMOKoTPjB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2022-10-19T18:27:00Z</dcterms:created>
  <dc:creator>martin</dc:creator>
</cp:coreProperties>
</file>