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Adder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instance variable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name;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counter;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increment;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---- constructors ----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Adder(String name)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this.name = name;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counter = 0; // default value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increment = 0; // default value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Adder(String name, int counter)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this.name = name;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this.counter = counter;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increment = 0; // default value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Adder(String name, int counter, int increment)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this.name = name;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this.counter = counter;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this.increment = increment;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Adder(String name, int increment, int counter)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this.name = name;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this.counter = counter;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this.increment = increment;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Adder(int counter, int increment, String name)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this.name = name;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this.counter = counter;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this.increment = increment;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---- methods ----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incrementCounter()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counter++;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incrementCounter(int amt)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counter += amt;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incrementCounter(double amt)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counter += (int) amt;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add(int num1, int num2)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num1 + num2;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add(int num2, int num1)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num1 + num2;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add(double num1, int num2)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casted = (int) (num1 + num2);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casted;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add(int num1, double num2)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casted = (int) (num1 + num2);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casted;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add(double num1, double num2)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casted = (int) (num1 + num2);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casted;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double add(double num1, double num2)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num1 + num2;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double add(int num1, int num2, double num3)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num1 + num2 + num3;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double add(int x, int y, double z)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x + y + z;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double addMore(int num1, int num2, double num3)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num1 + num2 + num3;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