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63BBE" w14:textId="3501E1F7" w:rsidR="00017980" w:rsidRDefault="00600426" w:rsidP="00600426">
      <w:pPr>
        <w:jc w:val="center"/>
        <w:rPr>
          <w:b/>
          <w:bCs/>
          <w:sz w:val="28"/>
          <w:szCs w:val="28"/>
        </w:rPr>
      </w:pPr>
      <w:r w:rsidRPr="00600426">
        <w:rPr>
          <w:rFonts w:hint="eastAsia"/>
          <w:b/>
          <w:bCs/>
          <w:sz w:val="28"/>
          <w:szCs w:val="28"/>
        </w:rPr>
        <w:t>电子商务</w:t>
      </w:r>
      <w:r w:rsidR="004C416C">
        <w:rPr>
          <w:rFonts w:hint="eastAsia"/>
          <w:b/>
          <w:bCs/>
          <w:sz w:val="28"/>
          <w:szCs w:val="28"/>
        </w:rPr>
        <w:t>资料</w:t>
      </w:r>
    </w:p>
    <w:p w14:paraId="50359B76" w14:textId="0E9C0D54" w:rsidR="00600426" w:rsidRPr="004C416C" w:rsidRDefault="0030732D" w:rsidP="00600426">
      <w:pPr>
        <w:pStyle w:val="a3"/>
        <w:numPr>
          <w:ilvl w:val="0"/>
          <w:numId w:val="1"/>
        </w:numPr>
        <w:ind w:firstLineChars="0"/>
        <w:jc w:val="left"/>
        <w:rPr>
          <w:rFonts w:ascii="宋体" w:eastAsia="宋体" w:hAnsi="宋体"/>
          <w:b/>
          <w:bCs/>
          <w:sz w:val="24"/>
          <w:szCs w:val="24"/>
        </w:rPr>
      </w:pPr>
      <w:r w:rsidRPr="004C416C">
        <w:rPr>
          <w:rFonts w:ascii="宋体" w:eastAsia="宋体" w:hAnsi="宋体" w:hint="eastAsia"/>
          <w:b/>
          <w:bCs/>
          <w:sz w:val="24"/>
          <w:szCs w:val="24"/>
        </w:rPr>
        <w:t>填空题</w:t>
      </w:r>
    </w:p>
    <w:p w14:paraId="5014856A" w14:textId="385AA3C9" w:rsidR="00600426" w:rsidRPr="0030732D" w:rsidRDefault="00600426">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P</w:t>
      </w:r>
      <w:r w:rsidRPr="003B46E3">
        <w:rPr>
          <w:rFonts w:ascii="宋体" w:eastAsia="宋体" w:hAnsi="宋体"/>
          <w:b/>
          <w:bCs/>
          <w:sz w:val="24"/>
          <w:szCs w:val="24"/>
        </w:rPr>
        <w:t>HP</w:t>
      </w:r>
      <w:r w:rsidRPr="0030732D">
        <w:rPr>
          <w:rFonts w:ascii="宋体" w:eastAsia="宋体" w:hAnsi="宋体" w:hint="eastAsia"/>
          <w:sz w:val="24"/>
          <w:szCs w:val="24"/>
        </w:rPr>
        <w:t>（H</w:t>
      </w:r>
      <w:r w:rsidRPr="0030732D">
        <w:rPr>
          <w:rFonts w:ascii="宋体" w:eastAsia="宋体" w:hAnsi="宋体"/>
          <w:sz w:val="24"/>
          <w:szCs w:val="24"/>
        </w:rPr>
        <w:t>ypertext Preprocessor）</w:t>
      </w:r>
      <w:r w:rsidRPr="0030732D">
        <w:rPr>
          <w:rFonts w:ascii="宋体" w:eastAsia="宋体" w:hAnsi="宋体" w:hint="eastAsia"/>
          <w:sz w:val="24"/>
          <w:szCs w:val="24"/>
        </w:rPr>
        <w:t>是一种流行的开源服务器端脚本语言，特别适用于W</w:t>
      </w:r>
      <w:r w:rsidRPr="0030732D">
        <w:rPr>
          <w:rFonts w:ascii="宋体" w:eastAsia="宋体" w:hAnsi="宋体"/>
          <w:sz w:val="24"/>
          <w:szCs w:val="24"/>
        </w:rPr>
        <w:t>eb</w:t>
      </w:r>
      <w:r w:rsidRPr="0030732D">
        <w:rPr>
          <w:rFonts w:ascii="宋体" w:eastAsia="宋体" w:hAnsi="宋体" w:hint="eastAsia"/>
          <w:sz w:val="24"/>
          <w:szCs w:val="24"/>
        </w:rPr>
        <w:t>开发</w:t>
      </w:r>
    </w:p>
    <w:p w14:paraId="17D44916" w14:textId="357A4506" w:rsidR="00600426" w:rsidRPr="0030732D" w:rsidRDefault="00600426">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JSP</w:t>
      </w:r>
      <w:r w:rsidRPr="0030732D">
        <w:rPr>
          <w:rFonts w:ascii="宋体" w:eastAsia="宋体" w:hAnsi="宋体" w:hint="eastAsia"/>
          <w:sz w:val="24"/>
          <w:szCs w:val="24"/>
        </w:rPr>
        <w:t>全名</w:t>
      </w:r>
      <w:proofErr w:type="spellStart"/>
      <w:r w:rsidRPr="0030732D">
        <w:rPr>
          <w:rFonts w:ascii="宋体" w:eastAsia="宋体" w:hAnsi="宋体" w:hint="eastAsia"/>
          <w:sz w:val="24"/>
          <w:szCs w:val="24"/>
        </w:rPr>
        <w:t>J</w:t>
      </w:r>
      <w:r w:rsidRPr="0030732D">
        <w:rPr>
          <w:rFonts w:ascii="宋体" w:eastAsia="宋体" w:hAnsi="宋体"/>
          <w:sz w:val="24"/>
          <w:szCs w:val="24"/>
        </w:rPr>
        <w:t>avaServer</w:t>
      </w:r>
      <w:proofErr w:type="spellEnd"/>
      <w:r w:rsidRPr="0030732D">
        <w:rPr>
          <w:rFonts w:ascii="宋体" w:eastAsia="宋体" w:hAnsi="宋体"/>
          <w:sz w:val="24"/>
          <w:szCs w:val="24"/>
        </w:rPr>
        <w:t xml:space="preserve"> Pages(Java</w:t>
      </w:r>
      <w:r w:rsidRPr="0030732D">
        <w:rPr>
          <w:rFonts w:ascii="宋体" w:eastAsia="宋体" w:hAnsi="宋体" w:hint="eastAsia"/>
          <w:sz w:val="24"/>
          <w:szCs w:val="24"/>
        </w:rPr>
        <w:t>服务器页面)，是一种用于创建动态W</w:t>
      </w:r>
      <w:r w:rsidRPr="0030732D">
        <w:rPr>
          <w:rFonts w:ascii="宋体" w:eastAsia="宋体" w:hAnsi="宋体"/>
          <w:sz w:val="24"/>
          <w:szCs w:val="24"/>
        </w:rPr>
        <w:t>eb</w:t>
      </w:r>
      <w:r w:rsidRPr="0030732D">
        <w:rPr>
          <w:rFonts w:ascii="宋体" w:eastAsia="宋体" w:hAnsi="宋体" w:hint="eastAsia"/>
          <w:sz w:val="24"/>
          <w:szCs w:val="24"/>
        </w:rPr>
        <w:t>页面的J</w:t>
      </w:r>
      <w:r w:rsidRPr="0030732D">
        <w:rPr>
          <w:rFonts w:ascii="宋体" w:eastAsia="宋体" w:hAnsi="宋体"/>
          <w:sz w:val="24"/>
          <w:szCs w:val="24"/>
        </w:rPr>
        <w:t>ava</w:t>
      </w:r>
      <w:r w:rsidRPr="0030732D">
        <w:rPr>
          <w:rFonts w:ascii="宋体" w:eastAsia="宋体" w:hAnsi="宋体" w:hint="eastAsia"/>
          <w:sz w:val="24"/>
          <w:szCs w:val="24"/>
        </w:rPr>
        <w:t>技术。它允许开发人员将J</w:t>
      </w:r>
      <w:r w:rsidRPr="0030732D">
        <w:rPr>
          <w:rFonts w:ascii="宋体" w:eastAsia="宋体" w:hAnsi="宋体"/>
          <w:sz w:val="24"/>
          <w:szCs w:val="24"/>
        </w:rPr>
        <w:t>ava</w:t>
      </w:r>
      <w:r w:rsidRPr="0030732D">
        <w:rPr>
          <w:rFonts w:ascii="宋体" w:eastAsia="宋体" w:hAnsi="宋体" w:hint="eastAsia"/>
          <w:sz w:val="24"/>
          <w:szCs w:val="24"/>
        </w:rPr>
        <w:t>代码嵌入到H</w:t>
      </w:r>
      <w:r w:rsidRPr="0030732D">
        <w:rPr>
          <w:rFonts w:ascii="宋体" w:eastAsia="宋体" w:hAnsi="宋体"/>
          <w:sz w:val="24"/>
          <w:szCs w:val="24"/>
        </w:rPr>
        <w:t>TML</w:t>
      </w:r>
      <w:r w:rsidRPr="0030732D">
        <w:rPr>
          <w:rFonts w:ascii="宋体" w:eastAsia="宋体" w:hAnsi="宋体" w:hint="eastAsia"/>
          <w:sz w:val="24"/>
          <w:szCs w:val="24"/>
        </w:rPr>
        <w:t>页面中，以生成动态内容</w:t>
      </w:r>
    </w:p>
    <w:p w14:paraId="32E2C801" w14:textId="5F9641A4" w:rsidR="00600426" w:rsidRPr="0030732D" w:rsidRDefault="00600426">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A</w:t>
      </w:r>
      <w:r w:rsidRPr="003B46E3">
        <w:rPr>
          <w:rFonts w:ascii="宋体" w:eastAsia="宋体" w:hAnsi="宋体"/>
          <w:b/>
          <w:bCs/>
          <w:sz w:val="24"/>
          <w:szCs w:val="24"/>
        </w:rPr>
        <w:t>SP</w:t>
      </w:r>
      <w:r w:rsidRPr="0030732D">
        <w:rPr>
          <w:rFonts w:ascii="宋体" w:eastAsia="宋体" w:hAnsi="宋体" w:hint="eastAsia"/>
          <w:sz w:val="24"/>
          <w:szCs w:val="24"/>
        </w:rPr>
        <w:t>全名为A</w:t>
      </w:r>
      <w:r w:rsidRPr="0030732D">
        <w:rPr>
          <w:rFonts w:ascii="宋体" w:eastAsia="宋体" w:hAnsi="宋体"/>
          <w:sz w:val="24"/>
          <w:szCs w:val="24"/>
        </w:rPr>
        <w:t>ctive Server Pages,</w:t>
      </w:r>
      <w:r w:rsidRPr="0030732D">
        <w:rPr>
          <w:rFonts w:ascii="宋体" w:eastAsia="宋体" w:hAnsi="宋体" w:hint="eastAsia"/>
          <w:sz w:val="24"/>
          <w:szCs w:val="24"/>
        </w:rPr>
        <w:t>是一种用于构建动态W</w:t>
      </w:r>
      <w:r w:rsidRPr="0030732D">
        <w:rPr>
          <w:rFonts w:ascii="宋体" w:eastAsia="宋体" w:hAnsi="宋体"/>
          <w:sz w:val="24"/>
          <w:szCs w:val="24"/>
        </w:rPr>
        <w:t>eb</w:t>
      </w:r>
      <w:r w:rsidRPr="0030732D">
        <w:rPr>
          <w:rFonts w:ascii="宋体" w:eastAsia="宋体" w:hAnsi="宋体" w:hint="eastAsia"/>
          <w:sz w:val="24"/>
          <w:szCs w:val="24"/>
        </w:rPr>
        <w:t>应用程序的服务器端技术，A</w:t>
      </w:r>
      <w:r w:rsidRPr="0030732D">
        <w:rPr>
          <w:rFonts w:ascii="宋体" w:eastAsia="宋体" w:hAnsi="宋体"/>
          <w:sz w:val="24"/>
          <w:szCs w:val="24"/>
        </w:rPr>
        <w:t>SP</w:t>
      </w:r>
      <w:r w:rsidRPr="0030732D">
        <w:rPr>
          <w:rFonts w:ascii="宋体" w:eastAsia="宋体" w:hAnsi="宋体" w:hint="eastAsia"/>
          <w:sz w:val="24"/>
          <w:szCs w:val="24"/>
        </w:rPr>
        <w:t>最初由M</w:t>
      </w:r>
      <w:r w:rsidRPr="0030732D">
        <w:rPr>
          <w:rFonts w:ascii="宋体" w:eastAsia="宋体" w:hAnsi="宋体"/>
          <w:sz w:val="24"/>
          <w:szCs w:val="24"/>
        </w:rPr>
        <w:t>icrosoft</w:t>
      </w:r>
      <w:r w:rsidRPr="0030732D">
        <w:rPr>
          <w:rFonts w:ascii="宋体" w:eastAsia="宋体" w:hAnsi="宋体" w:hint="eastAsia"/>
          <w:sz w:val="24"/>
          <w:szCs w:val="24"/>
        </w:rPr>
        <w:t>开发，后来演变成C</w:t>
      </w:r>
      <w:r w:rsidRPr="0030732D">
        <w:rPr>
          <w:rFonts w:ascii="宋体" w:eastAsia="宋体" w:hAnsi="宋体"/>
          <w:sz w:val="24"/>
          <w:szCs w:val="24"/>
        </w:rPr>
        <w:t>lassic ASP,</w:t>
      </w:r>
      <w:r w:rsidRPr="0030732D">
        <w:rPr>
          <w:rFonts w:ascii="宋体" w:eastAsia="宋体" w:hAnsi="宋体" w:hint="eastAsia"/>
          <w:sz w:val="24"/>
          <w:szCs w:val="24"/>
        </w:rPr>
        <w:t>然后是A</w:t>
      </w:r>
      <w:r w:rsidRPr="0030732D">
        <w:rPr>
          <w:rFonts w:ascii="宋体" w:eastAsia="宋体" w:hAnsi="宋体"/>
          <w:sz w:val="24"/>
          <w:szCs w:val="24"/>
        </w:rPr>
        <w:t>SP</w:t>
      </w:r>
      <w:r w:rsidRPr="0030732D">
        <w:rPr>
          <w:rFonts w:ascii="宋体" w:eastAsia="宋体" w:hAnsi="宋体" w:hint="eastAsia"/>
          <w:sz w:val="24"/>
          <w:szCs w:val="24"/>
        </w:rPr>
        <w:t>.</w:t>
      </w:r>
      <w:r w:rsidRPr="0030732D">
        <w:rPr>
          <w:rFonts w:ascii="宋体" w:eastAsia="宋体" w:hAnsi="宋体"/>
          <w:sz w:val="24"/>
          <w:szCs w:val="24"/>
        </w:rPr>
        <w:t>NET</w:t>
      </w:r>
      <w:r w:rsidRPr="0030732D">
        <w:rPr>
          <w:rFonts w:ascii="宋体" w:eastAsia="宋体" w:hAnsi="宋体" w:hint="eastAsia"/>
          <w:sz w:val="24"/>
          <w:szCs w:val="24"/>
        </w:rPr>
        <w:t>。</w:t>
      </w:r>
    </w:p>
    <w:p w14:paraId="01A287FC" w14:textId="2DAE5614" w:rsidR="00600426" w:rsidRPr="0030732D" w:rsidRDefault="00600426">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MRP</w:t>
      </w:r>
      <w:r w:rsidRPr="0030732D">
        <w:rPr>
          <w:rFonts w:ascii="宋体" w:eastAsia="宋体" w:hAnsi="宋体" w:hint="eastAsia"/>
          <w:sz w:val="24"/>
          <w:szCs w:val="24"/>
        </w:rPr>
        <w:t>全名M</w:t>
      </w:r>
      <w:r w:rsidRPr="0030732D">
        <w:rPr>
          <w:rFonts w:ascii="宋体" w:eastAsia="宋体" w:hAnsi="宋体"/>
          <w:sz w:val="24"/>
          <w:szCs w:val="24"/>
        </w:rPr>
        <w:t>aterial Requirements Planning</w:t>
      </w:r>
      <w:r w:rsidRPr="0030732D">
        <w:rPr>
          <w:rFonts w:ascii="宋体" w:eastAsia="宋体" w:hAnsi="宋体" w:hint="eastAsia"/>
          <w:sz w:val="24"/>
          <w:szCs w:val="24"/>
        </w:rPr>
        <w:t>（物料需求计划），是一种供应链管理 工具和生产计划方法，用于有效管理和规划生产中所需的原材料和零部件。</w:t>
      </w:r>
      <w:r w:rsidR="00A400F9" w:rsidRPr="0030732D">
        <w:rPr>
          <w:rFonts w:ascii="宋体" w:eastAsia="宋体" w:hAnsi="宋体" w:hint="eastAsia"/>
          <w:sz w:val="24"/>
          <w:szCs w:val="24"/>
        </w:rPr>
        <w:t>M</w:t>
      </w:r>
      <w:r w:rsidR="00A400F9" w:rsidRPr="0030732D">
        <w:rPr>
          <w:rFonts w:ascii="宋体" w:eastAsia="宋体" w:hAnsi="宋体"/>
          <w:sz w:val="24"/>
          <w:szCs w:val="24"/>
        </w:rPr>
        <w:t>RP</w:t>
      </w:r>
      <w:r w:rsidR="00A400F9" w:rsidRPr="0030732D">
        <w:rPr>
          <w:rFonts w:ascii="宋体" w:eastAsia="宋体" w:hAnsi="宋体" w:hint="eastAsia"/>
          <w:sz w:val="24"/>
          <w:szCs w:val="24"/>
        </w:rPr>
        <w:t>系统的主要目标是确保所需的物料和零部件按时可用，以满足生产需求，同时最小化库存和降低生产成本。</w:t>
      </w:r>
    </w:p>
    <w:p w14:paraId="0745BA09" w14:textId="55B85777" w:rsidR="00A400F9" w:rsidRPr="0030732D" w:rsidRDefault="00A400F9">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M</w:t>
      </w:r>
      <w:r w:rsidRPr="003B46E3">
        <w:rPr>
          <w:rFonts w:ascii="宋体" w:eastAsia="宋体" w:hAnsi="宋体"/>
          <w:b/>
          <w:bCs/>
          <w:sz w:val="24"/>
          <w:szCs w:val="24"/>
        </w:rPr>
        <w:t>RP</w:t>
      </w:r>
      <w:r w:rsidRPr="003B46E3">
        <w:rPr>
          <w:rFonts w:ascii="宋体" w:eastAsia="宋体" w:hAnsi="宋体" w:hint="eastAsia"/>
          <w:b/>
          <w:bCs/>
          <w:sz w:val="24"/>
          <w:szCs w:val="24"/>
        </w:rPr>
        <w:t>Ⅱ</w:t>
      </w:r>
      <w:r w:rsidRPr="0030732D">
        <w:rPr>
          <w:rFonts w:ascii="宋体" w:eastAsia="宋体" w:hAnsi="宋体" w:hint="eastAsia"/>
          <w:sz w:val="24"/>
          <w:szCs w:val="24"/>
        </w:rPr>
        <w:t>（M</w:t>
      </w:r>
      <w:r w:rsidRPr="0030732D">
        <w:rPr>
          <w:rFonts w:ascii="宋体" w:eastAsia="宋体" w:hAnsi="宋体"/>
          <w:sz w:val="24"/>
          <w:szCs w:val="24"/>
        </w:rPr>
        <w:t xml:space="preserve">anufacturing Resource Planning </w:t>
      </w:r>
      <w:r w:rsidRPr="0030732D">
        <w:rPr>
          <w:rFonts w:ascii="宋体" w:eastAsia="宋体" w:hAnsi="宋体" w:hint="eastAsia"/>
          <w:sz w:val="24"/>
          <w:szCs w:val="24"/>
        </w:rPr>
        <w:t>Ⅱ</w:t>
      </w:r>
      <w:r w:rsidRPr="0030732D">
        <w:rPr>
          <w:rFonts w:ascii="宋体" w:eastAsia="宋体" w:hAnsi="宋体"/>
          <w:sz w:val="24"/>
          <w:szCs w:val="24"/>
        </w:rPr>
        <w:t>）</w:t>
      </w:r>
      <w:r w:rsidRPr="0030732D">
        <w:rPr>
          <w:rFonts w:ascii="宋体" w:eastAsia="宋体" w:hAnsi="宋体" w:hint="eastAsia"/>
          <w:sz w:val="24"/>
          <w:szCs w:val="24"/>
        </w:rPr>
        <w:t>,即制造资源计划Ⅱ,是制造业中的一种高级生产计划和资源管理系统。是M</w:t>
      </w:r>
      <w:r w:rsidRPr="0030732D">
        <w:rPr>
          <w:rFonts w:ascii="宋体" w:eastAsia="宋体" w:hAnsi="宋体"/>
          <w:sz w:val="24"/>
          <w:szCs w:val="24"/>
        </w:rPr>
        <w:t>RP</w:t>
      </w:r>
      <w:r w:rsidRPr="0030732D">
        <w:rPr>
          <w:rFonts w:ascii="宋体" w:eastAsia="宋体" w:hAnsi="宋体" w:hint="eastAsia"/>
          <w:sz w:val="24"/>
          <w:szCs w:val="24"/>
        </w:rPr>
        <w:t>的扩展，它更加综合，包括了生产、物料、设备、人员和财务资源的规划和管理。</w:t>
      </w:r>
    </w:p>
    <w:p w14:paraId="54E98665" w14:textId="3785E575" w:rsidR="00A400F9" w:rsidRPr="0030732D" w:rsidRDefault="00A400F9">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E</w:t>
      </w:r>
      <w:r w:rsidRPr="003B46E3">
        <w:rPr>
          <w:rFonts w:ascii="宋体" w:eastAsia="宋体" w:hAnsi="宋体"/>
          <w:b/>
          <w:bCs/>
          <w:sz w:val="24"/>
          <w:szCs w:val="24"/>
        </w:rPr>
        <w:t>RP</w:t>
      </w:r>
      <w:r w:rsidRPr="0030732D">
        <w:rPr>
          <w:rFonts w:ascii="宋体" w:eastAsia="宋体" w:hAnsi="宋体" w:hint="eastAsia"/>
          <w:sz w:val="24"/>
          <w:szCs w:val="24"/>
        </w:rPr>
        <w:t>全名E</w:t>
      </w:r>
      <w:r w:rsidRPr="0030732D">
        <w:rPr>
          <w:rFonts w:ascii="宋体" w:eastAsia="宋体" w:hAnsi="宋体"/>
          <w:sz w:val="24"/>
          <w:szCs w:val="24"/>
        </w:rPr>
        <w:t>nterprise Resource Planning,</w:t>
      </w:r>
      <w:r w:rsidRPr="0030732D">
        <w:rPr>
          <w:rFonts w:ascii="宋体" w:eastAsia="宋体" w:hAnsi="宋体" w:hint="eastAsia"/>
          <w:sz w:val="24"/>
          <w:szCs w:val="24"/>
        </w:rPr>
        <w:t>是一种集成性的商业管理软件，用于规划、管理和监控企业的各种业务活动和资源。E</w:t>
      </w:r>
      <w:r w:rsidRPr="0030732D">
        <w:rPr>
          <w:rFonts w:ascii="宋体" w:eastAsia="宋体" w:hAnsi="宋体"/>
          <w:sz w:val="24"/>
          <w:szCs w:val="24"/>
        </w:rPr>
        <w:t>RP</w:t>
      </w:r>
      <w:r w:rsidRPr="0030732D">
        <w:rPr>
          <w:rFonts w:ascii="宋体" w:eastAsia="宋体" w:hAnsi="宋体" w:hint="eastAsia"/>
          <w:sz w:val="24"/>
          <w:szCs w:val="24"/>
        </w:rPr>
        <w:t>系统将不同部门和功能的信息整合在一起，提供了一个全面的视图，以帮助企业更有效地管理其日常运营和决策指定。</w:t>
      </w:r>
    </w:p>
    <w:p w14:paraId="4648B87A" w14:textId="69ED1A9F" w:rsidR="00A400F9" w:rsidRPr="0030732D" w:rsidRDefault="00A400F9">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I</w:t>
      </w:r>
      <w:r w:rsidRPr="003B46E3">
        <w:rPr>
          <w:rFonts w:ascii="宋体" w:eastAsia="宋体" w:hAnsi="宋体"/>
          <w:b/>
          <w:bCs/>
          <w:sz w:val="24"/>
          <w:szCs w:val="24"/>
        </w:rPr>
        <w:t>T</w:t>
      </w:r>
      <w:r w:rsidRPr="0030732D">
        <w:rPr>
          <w:rFonts w:ascii="宋体" w:eastAsia="宋体" w:hAnsi="宋体" w:hint="eastAsia"/>
          <w:sz w:val="24"/>
          <w:szCs w:val="24"/>
        </w:rPr>
        <w:t>是信息技术（Information</w:t>
      </w:r>
      <w:r w:rsidRPr="0030732D">
        <w:rPr>
          <w:rFonts w:ascii="宋体" w:eastAsia="宋体" w:hAnsi="宋体"/>
          <w:sz w:val="24"/>
          <w:szCs w:val="24"/>
        </w:rPr>
        <w:t xml:space="preserve"> Technology）</w:t>
      </w:r>
      <w:r w:rsidRPr="0030732D">
        <w:rPr>
          <w:rFonts w:ascii="宋体" w:eastAsia="宋体" w:hAnsi="宋体" w:hint="eastAsia"/>
          <w:sz w:val="24"/>
          <w:szCs w:val="24"/>
        </w:rPr>
        <w:t>的缩写。信息技术是指在存储、检索、传输、处理和使用信息方面的应用技术和工具。它包括计算机科学、网络管理、数据库管理、软件开发、硬件维护以及与信息和通信技术相关的其他领域。</w:t>
      </w:r>
    </w:p>
    <w:p w14:paraId="20DD7B48" w14:textId="03EF2D59" w:rsidR="00C220A1" w:rsidRPr="0030732D" w:rsidRDefault="00A400F9">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I</w:t>
      </w:r>
      <w:r w:rsidRPr="003B46E3">
        <w:rPr>
          <w:rFonts w:ascii="宋体" w:eastAsia="宋体" w:hAnsi="宋体"/>
          <w:b/>
          <w:bCs/>
          <w:sz w:val="24"/>
          <w:szCs w:val="24"/>
        </w:rPr>
        <w:t>E</w:t>
      </w:r>
      <w:r w:rsidRPr="0030732D">
        <w:rPr>
          <w:rFonts w:ascii="宋体" w:eastAsia="宋体" w:hAnsi="宋体" w:hint="eastAsia"/>
          <w:sz w:val="24"/>
          <w:szCs w:val="24"/>
        </w:rPr>
        <w:t>可能指</w:t>
      </w:r>
      <w:r w:rsidR="00C220A1" w:rsidRPr="0030732D">
        <w:rPr>
          <w:rFonts w:ascii="宋体" w:eastAsia="宋体" w:hAnsi="宋体" w:hint="eastAsia"/>
          <w:sz w:val="24"/>
          <w:szCs w:val="24"/>
        </w:rPr>
        <w:t>工业工程</w:t>
      </w:r>
      <w:r w:rsidRPr="0030732D">
        <w:rPr>
          <w:rFonts w:ascii="宋体" w:eastAsia="宋体" w:hAnsi="宋体" w:hint="eastAsia"/>
          <w:sz w:val="24"/>
          <w:szCs w:val="24"/>
        </w:rPr>
        <w:t>（I</w:t>
      </w:r>
      <w:r w:rsidRPr="0030732D">
        <w:rPr>
          <w:rFonts w:ascii="宋体" w:eastAsia="宋体" w:hAnsi="宋体"/>
          <w:sz w:val="24"/>
          <w:szCs w:val="24"/>
        </w:rPr>
        <w:t>ndustrial Engineering）</w:t>
      </w:r>
      <w:r w:rsidRPr="0030732D">
        <w:rPr>
          <w:rFonts w:ascii="宋体" w:eastAsia="宋体" w:hAnsi="宋体" w:hint="eastAsia"/>
          <w:sz w:val="24"/>
          <w:szCs w:val="24"/>
        </w:rPr>
        <w:t>，这是一种工程学领域，专注于改进和优化复杂系统和流程，以</w:t>
      </w:r>
      <w:r w:rsidR="00C220A1" w:rsidRPr="0030732D">
        <w:rPr>
          <w:rFonts w:ascii="宋体" w:eastAsia="宋体" w:hAnsi="宋体" w:hint="eastAsia"/>
          <w:sz w:val="24"/>
          <w:szCs w:val="24"/>
        </w:rPr>
        <w:t>提高生产效率、降低成本、和增加质量。或者是信息工程（I</w:t>
      </w:r>
      <w:r w:rsidR="00C220A1" w:rsidRPr="0030732D">
        <w:rPr>
          <w:rFonts w:ascii="宋体" w:eastAsia="宋体" w:hAnsi="宋体"/>
          <w:sz w:val="24"/>
          <w:szCs w:val="24"/>
        </w:rPr>
        <w:t>nformation Engineering）</w:t>
      </w:r>
      <w:r w:rsidR="00C220A1" w:rsidRPr="0030732D">
        <w:rPr>
          <w:rFonts w:ascii="宋体" w:eastAsia="宋体" w:hAnsi="宋体" w:hint="eastAsia"/>
          <w:sz w:val="24"/>
          <w:szCs w:val="24"/>
        </w:rPr>
        <w:t>这是一种与信息系统和数据管理相关的领域。信息工程涉及到设计、开发和管理信息系统，以支持组织的信息需求。或者是国际经济（I</w:t>
      </w:r>
      <w:r w:rsidR="00C220A1" w:rsidRPr="0030732D">
        <w:rPr>
          <w:rFonts w:ascii="宋体" w:eastAsia="宋体" w:hAnsi="宋体"/>
          <w:sz w:val="24"/>
          <w:szCs w:val="24"/>
        </w:rPr>
        <w:t>nternational Economics）</w:t>
      </w:r>
      <w:r w:rsidR="00C220A1" w:rsidRPr="0030732D">
        <w:rPr>
          <w:rFonts w:ascii="宋体" w:eastAsia="宋体" w:hAnsi="宋体" w:hint="eastAsia"/>
          <w:sz w:val="24"/>
          <w:szCs w:val="24"/>
        </w:rPr>
        <w:t>，在经济学领域，这是一种研究国际贸易、汇率、国际金融等国际经济关系的分支。</w:t>
      </w:r>
    </w:p>
    <w:p w14:paraId="3747A9C1" w14:textId="77777777" w:rsidR="00C220A1" w:rsidRPr="0030732D" w:rsidRDefault="00C220A1">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T</w:t>
      </w:r>
      <w:r w:rsidRPr="003B46E3">
        <w:rPr>
          <w:rFonts w:ascii="宋体" w:eastAsia="宋体" w:hAnsi="宋体"/>
          <w:b/>
          <w:bCs/>
          <w:sz w:val="24"/>
          <w:szCs w:val="24"/>
        </w:rPr>
        <w:t>CP</w:t>
      </w:r>
      <w:r w:rsidRPr="003B46E3">
        <w:rPr>
          <w:rFonts w:ascii="宋体" w:eastAsia="宋体" w:hAnsi="宋体" w:hint="eastAsia"/>
          <w:b/>
          <w:bCs/>
          <w:sz w:val="24"/>
          <w:szCs w:val="24"/>
        </w:rPr>
        <w:t>/</w:t>
      </w:r>
      <w:r w:rsidRPr="003B46E3">
        <w:rPr>
          <w:rFonts w:ascii="宋体" w:eastAsia="宋体" w:hAnsi="宋体"/>
          <w:b/>
          <w:bCs/>
          <w:sz w:val="24"/>
          <w:szCs w:val="24"/>
        </w:rPr>
        <w:t>IP</w:t>
      </w:r>
      <w:r w:rsidRPr="0030732D">
        <w:rPr>
          <w:rFonts w:ascii="宋体" w:eastAsia="宋体" w:hAnsi="宋体" w:hint="eastAsia"/>
          <w:sz w:val="24"/>
          <w:szCs w:val="24"/>
        </w:rPr>
        <w:t>（T</w:t>
      </w:r>
      <w:r w:rsidRPr="0030732D">
        <w:rPr>
          <w:rFonts w:ascii="宋体" w:eastAsia="宋体" w:hAnsi="宋体"/>
          <w:sz w:val="24"/>
          <w:szCs w:val="24"/>
        </w:rPr>
        <w:t>ransmission Control Protocol/Internet Protocol）</w:t>
      </w:r>
      <w:r w:rsidRPr="0030732D">
        <w:rPr>
          <w:rFonts w:ascii="宋体" w:eastAsia="宋体" w:hAnsi="宋体" w:hint="eastAsia"/>
          <w:sz w:val="24"/>
          <w:szCs w:val="24"/>
        </w:rPr>
        <w:t>是一种计算机网络通信协议，也是全球互联网的基础。它实际上是由两个不同的协议组成。分别是T</w:t>
      </w:r>
      <w:r w:rsidRPr="0030732D">
        <w:rPr>
          <w:rFonts w:ascii="宋体" w:eastAsia="宋体" w:hAnsi="宋体"/>
          <w:sz w:val="24"/>
          <w:szCs w:val="24"/>
        </w:rPr>
        <w:t>CP</w:t>
      </w:r>
      <w:r w:rsidRPr="0030732D">
        <w:rPr>
          <w:rFonts w:ascii="宋体" w:eastAsia="宋体" w:hAnsi="宋体" w:hint="eastAsia"/>
          <w:sz w:val="24"/>
          <w:szCs w:val="24"/>
        </w:rPr>
        <w:t>和I</w:t>
      </w:r>
      <w:r w:rsidRPr="0030732D">
        <w:rPr>
          <w:rFonts w:ascii="宋体" w:eastAsia="宋体" w:hAnsi="宋体"/>
          <w:sz w:val="24"/>
          <w:szCs w:val="24"/>
        </w:rPr>
        <w:t>P</w:t>
      </w:r>
      <w:r w:rsidRPr="0030732D">
        <w:rPr>
          <w:rFonts w:ascii="宋体" w:eastAsia="宋体" w:hAnsi="宋体" w:hint="eastAsia"/>
          <w:sz w:val="24"/>
          <w:szCs w:val="24"/>
        </w:rPr>
        <w:t>。</w:t>
      </w:r>
    </w:p>
    <w:p w14:paraId="10FCF9BA" w14:textId="76926448" w:rsidR="00C220A1" w:rsidRPr="00D30CE1" w:rsidRDefault="00D30CE1" w:rsidP="00D30CE1">
      <w:pPr>
        <w:ind w:firstLine="360"/>
        <w:jc w:val="left"/>
        <w:rPr>
          <w:rFonts w:ascii="宋体" w:eastAsia="宋体" w:hAnsi="宋体"/>
          <w:sz w:val="24"/>
          <w:szCs w:val="24"/>
        </w:rPr>
      </w:pPr>
      <w:proofErr w:type="spellStart"/>
      <w:r w:rsidRPr="00D30CE1">
        <w:rPr>
          <w:rFonts w:ascii="宋体" w:eastAsia="宋体" w:hAnsi="宋体"/>
          <w:sz w:val="24"/>
          <w:szCs w:val="24"/>
        </w:rPr>
        <w:t>a.</w:t>
      </w:r>
      <w:r w:rsidR="00C220A1" w:rsidRPr="00D30CE1">
        <w:rPr>
          <w:rFonts w:ascii="宋体" w:eastAsia="宋体" w:hAnsi="宋体" w:hint="eastAsia"/>
          <w:sz w:val="24"/>
          <w:szCs w:val="24"/>
        </w:rPr>
        <w:t>T</w:t>
      </w:r>
      <w:r w:rsidR="00C220A1" w:rsidRPr="00D30CE1">
        <w:rPr>
          <w:rFonts w:ascii="宋体" w:eastAsia="宋体" w:hAnsi="宋体"/>
          <w:sz w:val="24"/>
          <w:szCs w:val="24"/>
        </w:rPr>
        <w:t>CP</w:t>
      </w:r>
      <w:proofErr w:type="spellEnd"/>
      <w:r w:rsidR="00C220A1" w:rsidRPr="00D30CE1">
        <w:rPr>
          <w:rFonts w:ascii="宋体" w:eastAsia="宋体" w:hAnsi="宋体" w:hint="eastAsia"/>
          <w:sz w:val="24"/>
          <w:szCs w:val="24"/>
        </w:rPr>
        <w:t>是T</w:t>
      </w:r>
      <w:r w:rsidR="00C220A1" w:rsidRPr="00D30CE1">
        <w:rPr>
          <w:rFonts w:ascii="宋体" w:eastAsia="宋体" w:hAnsi="宋体"/>
          <w:sz w:val="24"/>
          <w:szCs w:val="24"/>
        </w:rPr>
        <w:t>CP/IP</w:t>
      </w:r>
      <w:r w:rsidR="00C220A1" w:rsidRPr="00D30CE1">
        <w:rPr>
          <w:rFonts w:ascii="宋体" w:eastAsia="宋体" w:hAnsi="宋体" w:hint="eastAsia"/>
          <w:sz w:val="24"/>
          <w:szCs w:val="24"/>
        </w:rPr>
        <w:t>协议套件中的一部分，负责在数据传输过程中提供可靠性和完整性。它通过数据包的分段、传输、重新组装和错误检测来确保数据在网络上的可靠传输。T</w:t>
      </w:r>
      <w:r w:rsidR="00C220A1" w:rsidRPr="00D30CE1">
        <w:rPr>
          <w:rFonts w:ascii="宋体" w:eastAsia="宋体" w:hAnsi="宋体"/>
          <w:sz w:val="24"/>
          <w:szCs w:val="24"/>
        </w:rPr>
        <w:t>CP</w:t>
      </w:r>
      <w:r w:rsidR="00C220A1" w:rsidRPr="00D30CE1">
        <w:rPr>
          <w:rFonts w:ascii="宋体" w:eastAsia="宋体" w:hAnsi="宋体" w:hint="eastAsia"/>
          <w:sz w:val="24"/>
          <w:szCs w:val="24"/>
        </w:rPr>
        <w:t>建立了点对点的连接，确保数据按顺序到达，并提供错误检测和纠正功能。</w:t>
      </w:r>
    </w:p>
    <w:p w14:paraId="46A46666" w14:textId="5A7CD4CF" w:rsidR="00C220A1" w:rsidRPr="00D30CE1" w:rsidRDefault="00D30CE1" w:rsidP="00D30CE1">
      <w:pPr>
        <w:ind w:firstLine="360"/>
        <w:jc w:val="left"/>
        <w:rPr>
          <w:rFonts w:ascii="宋体" w:eastAsia="宋体" w:hAnsi="宋体"/>
          <w:sz w:val="24"/>
          <w:szCs w:val="24"/>
        </w:rPr>
      </w:pPr>
      <w:proofErr w:type="spellStart"/>
      <w:r>
        <w:rPr>
          <w:rFonts w:ascii="宋体" w:eastAsia="宋体" w:hAnsi="宋体"/>
          <w:sz w:val="24"/>
          <w:szCs w:val="24"/>
        </w:rPr>
        <w:t>b.</w:t>
      </w:r>
      <w:r w:rsidR="00C220A1" w:rsidRPr="00D30CE1">
        <w:rPr>
          <w:rFonts w:ascii="宋体" w:eastAsia="宋体" w:hAnsi="宋体" w:hint="eastAsia"/>
          <w:sz w:val="24"/>
          <w:szCs w:val="24"/>
        </w:rPr>
        <w:t>I</w:t>
      </w:r>
      <w:r w:rsidR="00C220A1" w:rsidRPr="00D30CE1">
        <w:rPr>
          <w:rFonts w:ascii="宋体" w:eastAsia="宋体" w:hAnsi="宋体"/>
          <w:sz w:val="24"/>
          <w:szCs w:val="24"/>
        </w:rPr>
        <w:t>P</w:t>
      </w:r>
      <w:proofErr w:type="spellEnd"/>
      <w:r w:rsidR="00C220A1" w:rsidRPr="00D30CE1">
        <w:rPr>
          <w:rFonts w:ascii="宋体" w:eastAsia="宋体" w:hAnsi="宋体" w:hint="eastAsia"/>
          <w:sz w:val="24"/>
          <w:szCs w:val="24"/>
        </w:rPr>
        <w:t>是T</w:t>
      </w:r>
      <w:r w:rsidR="00C220A1" w:rsidRPr="00D30CE1">
        <w:rPr>
          <w:rFonts w:ascii="宋体" w:eastAsia="宋体" w:hAnsi="宋体"/>
          <w:sz w:val="24"/>
          <w:szCs w:val="24"/>
        </w:rPr>
        <w:t>CP/IP</w:t>
      </w:r>
      <w:r w:rsidR="00C220A1" w:rsidRPr="00D30CE1">
        <w:rPr>
          <w:rFonts w:ascii="宋体" w:eastAsia="宋体" w:hAnsi="宋体" w:hint="eastAsia"/>
          <w:sz w:val="24"/>
          <w:szCs w:val="24"/>
        </w:rPr>
        <w:t>协议套件的另一部分，负责在网络上路由和传输数据包。它定义了数据包的格式和寻址方式，以便它们可以正确地在互联网上的不同节点之间传输。I</w:t>
      </w:r>
      <w:r w:rsidR="00C220A1" w:rsidRPr="00D30CE1">
        <w:rPr>
          <w:rFonts w:ascii="宋体" w:eastAsia="宋体" w:hAnsi="宋体"/>
          <w:sz w:val="24"/>
          <w:szCs w:val="24"/>
        </w:rPr>
        <w:t>P</w:t>
      </w:r>
      <w:r w:rsidR="00C220A1" w:rsidRPr="00D30CE1">
        <w:rPr>
          <w:rFonts w:ascii="宋体" w:eastAsia="宋体" w:hAnsi="宋体" w:hint="eastAsia"/>
          <w:sz w:val="24"/>
          <w:szCs w:val="24"/>
        </w:rPr>
        <w:t>是互联网上的主要协议，它使用I</w:t>
      </w:r>
      <w:r w:rsidR="00C220A1" w:rsidRPr="00D30CE1">
        <w:rPr>
          <w:rFonts w:ascii="宋体" w:eastAsia="宋体" w:hAnsi="宋体"/>
          <w:sz w:val="24"/>
          <w:szCs w:val="24"/>
        </w:rPr>
        <w:t>P</w:t>
      </w:r>
      <w:r w:rsidR="00C220A1" w:rsidRPr="00D30CE1">
        <w:rPr>
          <w:rFonts w:ascii="宋体" w:eastAsia="宋体" w:hAnsi="宋体" w:hint="eastAsia"/>
          <w:sz w:val="24"/>
          <w:szCs w:val="24"/>
        </w:rPr>
        <w:t>地址来标识计算机和设备，并将数据包从一个网络节点传输到另一个网络节点。</w:t>
      </w:r>
    </w:p>
    <w:p w14:paraId="26FE6386" w14:textId="4AFBB0AA" w:rsidR="00C220A1" w:rsidRPr="00D30CE1" w:rsidRDefault="00D30CE1" w:rsidP="00D30CE1">
      <w:pPr>
        <w:ind w:firstLine="360"/>
        <w:jc w:val="left"/>
        <w:rPr>
          <w:rFonts w:ascii="宋体" w:eastAsia="宋体" w:hAnsi="宋体"/>
          <w:sz w:val="24"/>
          <w:szCs w:val="24"/>
        </w:rPr>
      </w:pPr>
      <w:proofErr w:type="spellStart"/>
      <w:r>
        <w:rPr>
          <w:rFonts w:ascii="宋体" w:eastAsia="宋体" w:hAnsi="宋体"/>
          <w:sz w:val="24"/>
          <w:szCs w:val="24"/>
        </w:rPr>
        <w:t>c.</w:t>
      </w:r>
      <w:r w:rsidR="00C220A1" w:rsidRPr="00D30CE1">
        <w:rPr>
          <w:rFonts w:ascii="宋体" w:eastAsia="宋体" w:hAnsi="宋体"/>
          <w:sz w:val="24"/>
          <w:szCs w:val="24"/>
        </w:rPr>
        <w:t>TCP</w:t>
      </w:r>
      <w:proofErr w:type="spellEnd"/>
      <w:r w:rsidR="00C220A1" w:rsidRPr="00D30CE1">
        <w:rPr>
          <w:rFonts w:ascii="宋体" w:eastAsia="宋体" w:hAnsi="宋体"/>
          <w:sz w:val="24"/>
          <w:szCs w:val="24"/>
        </w:rPr>
        <w:t>/IP</w:t>
      </w:r>
      <w:r w:rsidR="00C220A1" w:rsidRPr="00D30CE1">
        <w:rPr>
          <w:rFonts w:ascii="宋体" w:eastAsia="宋体" w:hAnsi="宋体" w:hint="eastAsia"/>
          <w:sz w:val="24"/>
          <w:szCs w:val="24"/>
        </w:rPr>
        <w:t>实际上是一个协议套件，包含了多个不同的协议，如</w:t>
      </w:r>
      <w:r w:rsidR="00F16726" w:rsidRPr="00D30CE1">
        <w:rPr>
          <w:rFonts w:ascii="宋体" w:eastAsia="宋体" w:hAnsi="宋体" w:hint="eastAsia"/>
          <w:sz w:val="24"/>
          <w:szCs w:val="24"/>
        </w:rPr>
        <w:t>H</w:t>
      </w:r>
      <w:r w:rsidR="00F16726" w:rsidRPr="00D30CE1">
        <w:rPr>
          <w:rFonts w:ascii="宋体" w:eastAsia="宋体" w:hAnsi="宋体"/>
          <w:sz w:val="24"/>
          <w:szCs w:val="24"/>
        </w:rPr>
        <w:t>TTP</w:t>
      </w:r>
      <w:r w:rsidR="00F16726" w:rsidRPr="00D30CE1">
        <w:rPr>
          <w:rFonts w:ascii="宋体" w:eastAsia="宋体" w:hAnsi="宋体" w:hint="eastAsia"/>
          <w:sz w:val="24"/>
          <w:szCs w:val="24"/>
        </w:rPr>
        <w:t>（用于网页</w:t>
      </w:r>
      <w:proofErr w:type="gramStart"/>
      <w:r w:rsidR="00F16726" w:rsidRPr="00D30CE1">
        <w:rPr>
          <w:rFonts w:ascii="宋体" w:eastAsia="宋体" w:hAnsi="宋体" w:hint="eastAsia"/>
          <w:sz w:val="24"/>
          <w:szCs w:val="24"/>
        </w:rPr>
        <w:t>览</w:t>
      </w:r>
      <w:proofErr w:type="gramEnd"/>
      <w:r w:rsidR="00F16726" w:rsidRPr="00D30CE1">
        <w:rPr>
          <w:rFonts w:ascii="宋体" w:eastAsia="宋体" w:hAnsi="宋体" w:hint="eastAsia"/>
          <w:sz w:val="24"/>
          <w:szCs w:val="24"/>
        </w:rPr>
        <w:t>）、S</w:t>
      </w:r>
      <w:r w:rsidR="00F16726" w:rsidRPr="00D30CE1">
        <w:rPr>
          <w:rFonts w:ascii="宋体" w:eastAsia="宋体" w:hAnsi="宋体"/>
          <w:sz w:val="24"/>
          <w:szCs w:val="24"/>
        </w:rPr>
        <w:t>MTP</w:t>
      </w:r>
      <w:r w:rsidR="00F16726" w:rsidRPr="00D30CE1">
        <w:rPr>
          <w:rFonts w:ascii="宋体" w:eastAsia="宋体" w:hAnsi="宋体" w:hint="eastAsia"/>
          <w:sz w:val="24"/>
          <w:szCs w:val="24"/>
        </w:rPr>
        <w:t>（用于电子邮件传输）、F</w:t>
      </w:r>
      <w:r w:rsidR="00F16726" w:rsidRPr="00D30CE1">
        <w:rPr>
          <w:rFonts w:ascii="宋体" w:eastAsia="宋体" w:hAnsi="宋体"/>
          <w:sz w:val="24"/>
          <w:szCs w:val="24"/>
        </w:rPr>
        <w:t>TP</w:t>
      </w:r>
      <w:r w:rsidR="00F16726" w:rsidRPr="00D30CE1">
        <w:rPr>
          <w:rFonts w:ascii="宋体" w:eastAsia="宋体" w:hAnsi="宋体" w:hint="eastAsia"/>
          <w:sz w:val="24"/>
          <w:szCs w:val="24"/>
        </w:rPr>
        <w:t>（用于文件传输）等。这些协议一起工作，以支持各种互联网应用。</w:t>
      </w:r>
    </w:p>
    <w:p w14:paraId="72BD8D26" w14:textId="35DF3554" w:rsidR="00F16726" w:rsidRPr="00D30CE1" w:rsidRDefault="00D30CE1" w:rsidP="00D30CE1">
      <w:pPr>
        <w:ind w:firstLine="360"/>
        <w:jc w:val="left"/>
        <w:rPr>
          <w:rFonts w:ascii="宋体" w:eastAsia="宋体" w:hAnsi="宋体"/>
          <w:sz w:val="24"/>
          <w:szCs w:val="24"/>
        </w:rPr>
      </w:pPr>
      <w:r>
        <w:rPr>
          <w:rFonts w:ascii="宋体" w:eastAsia="宋体" w:hAnsi="宋体" w:hint="eastAsia"/>
          <w:sz w:val="24"/>
          <w:szCs w:val="24"/>
        </w:rPr>
        <w:t>d</w:t>
      </w:r>
      <w:r>
        <w:rPr>
          <w:rFonts w:ascii="宋体" w:eastAsia="宋体" w:hAnsi="宋体"/>
          <w:sz w:val="24"/>
          <w:szCs w:val="24"/>
        </w:rPr>
        <w:t>.</w:t>
      </w:r>
      <w:r w:rsidR="00F16726" w:rsidRPr="00D30CE1">
        <w:rPr>
          <w:rFonts w:ascii="宋体" w:eastAsia="宋体" w:hAnsi="宋体" w:hint="eastAsia"/>
          <w:sz w:val="24"/>
          <w:szCs w:val="24"/>
        </w:rPr>
        <w:t>分层结构：T</w:t>
      </w:r>
      <w:r w:rsidR="00F16726" w:rsidRPr="00D30CE1">
        <w:rPr>
          <w:rFonts w:ascii="宋体" w:eastAsia="宋体" w:hAnsi="宋体"/>
          <w:sz w:val="24"/>
          <w:szCs w:val="24"/>
        </w:rPr>
        <w:t>CP/IP</w:t>
      </w:r>
      <w:r w:rsidR="00F16726" w:rsidRPr="00D30CE1">
        <w:rPr>
          <w:rFonts w:ascii="宋体" w:eastAsia="宋体" w:hAnsi="宋体" w:hint="eastAsia"/>
          <w:sz w:val="24"/>
          <w:szCs w:val="24"/>
        </w:rPr>
        <w:t>协议根据其功能被分为四个不同的层次，分别是应用层、传输层、网络层和数据链路层。这种分层结构有助于实现互操作性和</w:t>
      </w:r>
      <w:proofErr w:type="gramStart"/>
      <w:r w:rsidR="00F16726" w:rsidRPr="00D30CE1">
        <w:rPr>
          <w:rFonts w:ascii="宋体" w:eastAsia="宋体" w:hAnsi="宋体" w:hint="eastAsia"/>
          <w:sz w:val="24"/>
          <w:szCs w:val="24"/>
        </w:rPr>
        <w:t>可</w:t>
      </w:r>
      <w:proofErr w:type="gramEnd"/>
      <w:r w:rsidR="00F16726" w:rsidRPr="00D30CE1">
        <w:rPr>
          <w:rFonts w:ascii="宋体" w:eastAsia="宋体" w:hAnsi="宋体" w:hint="eastAsia"/>
          <w:sz w:val="24"/>
          <w:szCs w:val="24"/>
        </w:rPr>
        <w:t>扩展性。</w:t>
      </w:r>
    </w:p>
    <w:p w14:paraId="37136790" w14:textId="7078AAB3" w:rsidR="00F16726" w:rsidRPr="00D30CE1" w:rsidRDefault="00D30CE1" w:rsidP="00D30CE1">
      <w:pPr>
        <w:ind w:firstLine="360"/>
        <w:jc w:val="left"/>
        <w:rPr>
          <w:rFonts w:ascii="宋体" w:eastAsia="宋体" w:hAnsi="宋体"/>
          <w:sz w:val="24"/>
          <w:szCs w:val="24"/>
        </w:rPr>
      </w:pPr>
      <w:r>
        <w:rPr>
          <w:rFonts w:ascii="宋体" w:eastAsia="宋体" w:hAnsi="宋体"/>
          <w:sz w:val="24"/>
          <w:szCs w:val="24"/>
        </w:rPr>
        <w:t>e.</w:t>
      </w:r>
      <w:r w:rsidR="00F16726" w:rsidRPr="00D30CE1">
        <w:rPr>
          <w:rFonts w:ascii="宋体" w:eastAsia="宋体" w:hAnsi="宋体" w:hint="eastAsia"/>
          <w:sz w:val="24"/>
          <w:szCs w:val="24"/>
        </w:rPr>
        <w:t>互联网基础：T</w:t>
      </w:r>
      <w:r w:rsidR="00F16726" w:rsidRPr="00D30CE1">
        <w:rPr>
          <w:rFonts w:ascii="宋体" w:eastAsia="宋体" w:hAnsi="宋体"/>
          <w:sz w:val="24"/>
          <w:szCs w:val="24"/>
        </w:rPr>
        <w:t>CP/IP</w:t>
      </w:r>
      <w:r w:rsidR="00F16726" w:rsidRPr="00D30CE1">
        <w:rPr>
          <w:rFonts w:ascii="宋体" w:eastAsia="宋体" w:hAnsi="宋体" w:hint="eastAsia"/>
          <w:sz w:val="24"/>
          <w:szCs w:val="24"/>
        </w:rPr>
        <w:t>是互联网的核心协议，它允许不同类型的计算机和网络设备之间相互通信。无论是在家庭网络中的个人设备还是企业级数据中心中的服务器，都使用T</w:t>
      </w:r>
      <w:r w:rsidR="00F16726" w:rsidRPr="00D30CE1">
        <w:rPr>
          <w:rFonts w:ascii="宋体" w:eastAsia="宋体" w:hAnsi="宋体"/>
          <w:sz w:val="24"/>
          <w:szCs w:val="24"/>
        </w:rPr>
        <w:t>CP/IP</w:t>
      </w:r>
      <w:r w:rsidR="00F16726" w:rsidRPr="00D30CE1">
        <w:rPr>
          <w:rFonts w:ascii="宋体" w:eastAsia="宋体" w:hAnsi="宋体" w:hint="eastAsia"/>
          <w:sz w:val="24"/>
          <w:szCs w:val="24"/>
        </w:rPr>
        <w:t>协议来进行通信。</w:t>
      </w:r>
    </w:p>
    <w:p w14:paraId="3FEDB503" w14:textId="20A316DB" w:rsidR="00F16726" w:rsidRPr="00D30CE1" w:rsidRDefault="00D30CE1" w:rsidP="00D30CE1">
      <w:pPr>
        <w:ind w:firstLine="360"/>
        <w:jc w:val="left"/>
        <w:rPr>
          <w:rFonts w:ascii="宋体" w:eastAsia="宋体" w:hAnsi="宋体"/>
          <w:sz w:val="24"/>
          <w:szCs w:val="24"/>
        </w:rPr>
      </w:pPr>
      <w:r>
        <w:rPr>
          <w:rFonts w:ascii="宋体" w:eastAsia="宋体" w:hAnsi="宋体"/>
          <w:sz w:val="24"/>
          <w:szCs w:val="24"/>
        </w:rPr>
        <w:t>f.</w:t>
      </w:r>
      <w:r w:rsidR="00F16726" w:rsidRPr="00D30CE1">
        <w:rPr>
          <w:rFonts w:ascii="宋体" w:eastAsia="宋体" w:hAnsi="宋体" w:hint="eastAsia"/>
          <w:sz w:val="24"/>
          <w:szCs w:val="24"/>
        </w:rPr>
        <w:t>I</w:t>
      </w:r>
      <w:r w:rsidR="00F16726" w:rsidRPr="00D30CE1">
        <w:rPr>
          <w:rFonts w:ascii="宋体" w:eastAsia="宋体" w:hAnsi="宋体"/>
          <w:sz w:val="24"/>
          <w:szCs w:val="24"/>
        </w:rPr>
        <w:t>Pv4</w:t>
      </w:r>
      <w:r w:rsidR="00F16726" w:rsidRPr="00D30CE1">
        <w:rPr>
          <w:rFonts w:ascii="宋体" w:eastAsia="宋体" w:hAnsi="宋体" w:hint="eastAsia"/>
          <w:sz w:val="24"/>
          <w:szCs w:val="24"/>
        </w:rPr>
        <w:t>和I</w:t>
      </w:r>
      <w:r w:rsidR="00F16726" w:rsidRPr="00D30CE1">
        <w:rPr>
          <w:rFonts w:ascii="宋体" w:eastAsia="宋体" w:hAnsi="宋体"/>
          <w:sz w:val="24"/>
          <w:szCs w:val="24"/>
        </w:rPr>
        <w:t>Pv6</w:t>
      </w:r>
      <w:r w:rsidR="00F16726" w:rsidRPr="00D30CE1">
        <w:rPr>
          <w:rFonts w:ascii="宋体" w:eastAsia="宋体" w:hAnsi="宋体" w:hint="eastAsia"/>
          <w:sz w:val="24"/>
          <w:szCs w:val="24"/>
        </w:rPr>
        <w:t>：最初，互联网使用的是（I</w:t>
      </w:r>
      <w:r w:rsidR="00F16726" w:rsidRPr="00D30CE1">
        <w:rPr>
          <w:rFonts w:ascii="宋体" w:eastAsia="宋体" w:hAnsi="宋体"/>
          <w:sz w:val="24"/>
          <w:szCs w:val="24"/>
        </w:rPr>
        <w:t>nternet Protocol Version 4）,</w:t>
      </w:r>
      <w:r w:rsidR="00F16726" w:rsidRPr="00D30CE1">
        <w:rPr>
          <w:rFonts w:ascii="宋体" w:eastAsia="宋体" w:hAnsi="宋体" w:hint="eastAsia"/>
          <w:sz w:val="24"/>
          <w:szCs w:val="24"/>
        </w:rPr>
        <w:t>它使用3</w:t>
      </w:r>
      <w:r w:rsidR="00F16726" w:rsidRPr="00D30CE1">
        <w:rPr>
          <w:rFonts w:ascii="宋体" w:eastAsia="宋体" w:hAnsi="宋体"/>
          <w:sz w:val="24"/>
          <w:szCs w:val="24"/>
        </w:rPr>
        <w:t>2</w:t>
      </w:r>
      <w:r w:rsidR="00F16726" w:rsidRPr="00D30CE1">
        <w:rPr>
          <w:rFonts w:ascii="宋体" w:eastAsia="宋体" w:hAnsi="宋体" w:hint="eastAsia"/>
          <w:sz w:val="24"/>
          <w:szCs w:val="24"/>
        </w:rPr>
        <w:t>位地址。由于互联网的增长，I</w:t>
      </w:r>
      <w:r w:rsidR="00F16726" w:rsidRPr="00D30CE1">
        <w:rPr>
          <w:rFonts w:ascii="宋体" w:eastAsia="宋体" w:hAnsi="宋体"/>
          <w:sz w:val="24"/>
          <w:szCs w:val="24"/>
        </w:rPr>
        <w:t>Pv4</w:t>
      </w:r>
      <w:r w:rsidR="00F16726" w:rsidRPr="00D30CE1">
        <w:rPr>
          <w:rFonts w:ascii="宋体" w:eastAsia="宋体" w:hAnsi="宋体" w:hint="eastAsia"/>
          <w:sz w:val="24"/>
          <w:szCs w:val="24"/>
        </w:rPr>
        <w:t>地址空间已经耗尽，因此I</w:t>
      </w:r>
      <w:r w:rsidR="00F16726" w:rsidRPr="00D30CE1">
        <w:rPr>
          <w:rFonts w:ascii="宋体" w:eastAsia="宋体" w:hAnsi="宋体"/>
          <w:sz w:val="24"/>
          <w:szCs w:val="24"/>
        </w:rPr>
        <w:t>Pv6</w:t>
      </w:r>
      <w:r w:rsidR="00F16726" w:rsidRPr="00D30CE1">
        <w:rPr>
          <w:rFonts w:ascii="宋体" w:eastAsia="宋体" w:hAnsi="宋体" w:hint="eastAsia"/>
          <w:sz w:val="24"/>
          <w:szCs w:val="24"/>
        </w:rPr>
        <w:t>被引入，它使用1</w:t>
      </w:r>
      <w:r w:rsidR="00F16726" w:rsidRPr="00D30CE1">
        <w:rPr>
          <w:rFonts w:ascii="宋体" w:eastAsia="宋体" w:hAnsi="宋体"/>
          <w:sz w:val="24"/>
          <w:szCs w:val="24"/>
        </w:rPr>
        <w:t>28</w:t>
      </w:r>
      <w:r w:rsidR="00F16726" w:rsidRPr="00D30CE1">
        <w:rPr>
          <w:rFonts w:ascii="宋体" w:eastAsia="宋体" w:hAnsi="宋体" w:hint="eastAsia"/>
          <w:sz w:val="24"/>
          <w:szCs w:val="24"/>
        </w:rPr>
        <w:t>位地址，以支持更多的设备和更大的互联网扩展。</w:t>
      </w:r>
    </w:p>
    <w:p w14:paraId="6DB8B45D" w14:textId="0679250B" w:rsidR="00F16726" w:rsidRPr="00D30CE1" w:rsidRDefault="00F16726">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HTML</w:t>
      </w:r>
      <w:r w:rsidRPr="00D30CE1">
        <w:rPr>
          <w:rFonts w:ascii="宋体" w:eastAsia="宋体" w:hAnsi="宋体" w:hint="eastAsia"/>
          <w:sz w:val="24"/>
          <w:szCs w:val="24"/>
        </w:rPr>
        <w:t>全名H</w:t>
      </w:r>
      <w:r w:rsidRPr="00D30CE1">
        <w:rPr>
          <w:rFonts w:ascii="宋体" w:eastAsia="宋体" w:hAnsi="宋体"/>
          <w:sz w:val="24"/>
          <w:szCs w:val="24"/>
        </w:rPr>
        <w:t>ypertext Markup Language</w:t>
      </w:r>
      <w:r w:rsidRPr="00D30CE1">
        <w:rPr>
          <w:rFonts w:ascii="宋体" w:eastAsia="宋体" w:hAnsi="宋体"/>
          <w:sz w:val="24"/>
          <w:szCs w:val="24"/>
        </w:rPr>
        <w:tab/>
        <w:t>(</w:t>
      </w:r>
      <w:r w:rsidRPr="00D30CE1">
        <w:rPr>
          <w:rFonts w:ascii="宋体" w:eastAsia="宋体" w:hAnsi="宋体" w:hint="eastAsia"/>
          <w:sz w:val="24"/>
          <w:szCs w:val="24"/>
        </w:rPr>
        <w:t>超文本标记语言</w:t>
      </w:r>
      <w:r w:rsidRPr="00D30CE1">
        <w:rPr>
          <w:rFonts w:ascii="宋体" w:eastAsia="宋体" w:hAnsi="宋体"/>
          <w:sz w:val="24"/>
          <w:szCs w:val="24"/>
        </w:rPr>
        <w:t>)</w:t>
      </w:r>
      <w:r w:rsidRPr="00D30CE1">
        <w:rPr>
          <w:rFonts w:ascii="宋体" w:eastAsia="宋体" w:hAnsi="宋体" w:hint="eastAsia"/>
          <w:sz w:val="24"/>
          <w:szCs w:val="24"/>
        </w:rPr>
        <w:t>，是一种用于创建网页的标记语言，H</w:t>
      </w:r>
      <w:r w:rsidRPr="00D30CE1">
        <w:rPr>
          <w:rFonts w:ascii="宋体" w:eastAsia="宋体" w:hAnsi="宋体"/>
          <w:sz w:val="24"/>
          <w:szCs w:val="24"/>
        </w:rPr>
        <w:t>TML</w:t>
      </w:r>
      <w:r w:rsidRPr="00D30CE1">
        <w:rPr>
          <w:rFonts w:ascii="宋体" w:eastAsia="宋体" w:hAnsi="宋体" w:hint="eastAsia"/>
          <w:sz w:val="24"/>
          <w:szCs w:val="24"/>
        </w:rPr>
        <w:t>被广泛用于互联网上的网页制作，它定义了文档的结构和内容，以便浏览器能够正确地呈现和显示网页。</w:t>
      </w:r>
    </w:p>
    <w:p w14:paraId="454BF1ED" w14:textId="5221ACA5" w:rsidR="009A4A4B" w:rsidRPr="00D30CE1" w:rsidRDefault="009A4A4B">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X</w:t>
      </w:r>
      <w:r w:rsidRPr="003B46E3">
        <w:rPr>
          <w:rFonts w:ascii="宋体" w:eastAsia="宋体" w:hAnsi="宋体"/>
          <w:b/>
          <w:bCs/>
          <w:sz w:val="24"/>
          <w:szCs w:val="24"/>
        </w:rPr>
        <w:t>ML</w:t>
      </w:r>
      <w:r w:rsidRPr="00D30CE1">
        <w:rPr>
          <w:rFonts w:ascii="宋体" w:eastAsia="宋体" w:hAnsi="宋体" w:hint="eastAsia"/>
          <w:sz w:val="24"/>
          <w:szCs w:val="24"/>
        </w:rPr>
        <w:t>（E</w:t>
      </w:r>
      <w:r w:rsidRPr="00D30CE1">
        <w:rPr>
          <w:rFonts w:ascii="宋体" w:eastAsia="宋体" w:hAnsi="宋体"/>
          <w:sz w:val="24"/>
          <w:szCs w:val="24"/>
        </w:rPr>
        <w:t>xtensible Markup Language）</w:t>
      </w:r>
      <w:r w:rsidRPr="00D30CE1">
        <w:rPr>
          <w:rFonts w:ascii="宋体" w:eastAsia="宋体" w:hAnsi="宋体" w:hint="eastAsia"/>
          <w:sz w:val="24"/>
          <w:szCs w:val="24"/>
        </w:rPr>
        <w:t>是一种用于描述和存储数据的标记语言。与H</w:t>
      </w:r>
      <w:r w:rsidRPr="00D30CE1">
        <w:rPr>
          <w:rFonts w:ascii="宋体" w:eastAsia="宋体" w:hAnsi="宋体"/>
          <w:sz w:val="24"/>
          <w:szCs w:val="24"/>
        </w:rPr>
        <w:t>TML</w:t>
      </w:r>
      <w:r w:rsidRPr="00D30CE1">
        <w:rPr>
          <w:rFonts w:ascii="宋体" w:eastAsia="宋体" w:hAnsi="宋体" w:hint="eastAsia"/>
          <w:sz w:val="24"/>
          <w:szCs w:val="24"/>
        </w:rPr>
        <w:t>类似，X</w:t>
      </w:r>
      <w:r w:rsidRPr="00D30CE1">
        <w:rPr>
          <w:rFonts w:ascii="宋体" w:eastAsia="宋体" w:hAnsi="宋体"/>
          <w:sz w:val="24"/>
          <w:szCs w:val="24"/>
        </w:rPr>
        <w:t>ML</w:t>
      </w:r>
      <w:r w:rsidRPr="00D30CE1">
        <w:rPr>
          <w:rFonts w:ascii="宋体" w:eastAsia="宋体" w:hAnsi="宋体" w:hint="eastAsia"/>
          <w:sz w:val="24"/>
          <w:szCs w:val="24"/>
        </w:rPr>
        <w:t>使用标签来标记数据，但它的目的是存储和传输数据，而不是呈现数据。</w:t>
      </w:r>
    </w:p>
    <w:p w14:paraId="3BCF5222" w14:textId="756FDD7C" w:rsidR="009A4A4B" w:rsidRPr="00D30CE1" w:rsidRDefault="009A4A4B">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H</w:t>
      </w:r>
      <w:r w:rsidRPr="003B46E3">
        <w:rPr>
          <w:rFonts w:ascii="宋体" w:eastAsia="宋体" w:hAnsi="宋体"/>
          <w:b/>
          <w:bCs/>
          <w:sz w:val="24"/>
          <w:szCs w:val="24"/>
        </w:rPr>
        <w:t>TTP</w:t>
      </w:r>
      <w:r w:rsidRPr="00D30CE1">
        <w:rPr>
          <w:rFonts w:ascii="宋体" w:eastAsia="宋体" w:hAnsi="宋体" w:hint="eastAsia"/>
          <w:sz w:val="24"/>
          <w:szCs w:val="24"/>
        </w:rPr>
        <w:t>（H</w:t>
      </w:r>
      <w:r w:rsidRPr="00D30CE1">
        <w:rPr>
          <w:rFonts w:ascii="宋体" w:eastAsia="宋体" w:hAnsi="宋体"/>
          <w:sz w:val="24"/>
          <w:szCs w:val="24"/>
        </w:rPr>
        <w:t>ypertext Transfer Protocol）</w:t>
      </w:r>
      <w:r w:rsidRPr="00D30CE1">
        <w:rPr>
          <w:rFonts w:ascii="宋体" w:eastAsia="宋体" w:hAnsi="宋体" w:hint="eastAsia"/>
          <w:sz w:val="24"/>
          <w:szCs w:val="24"/>
        </w:rPr>
        <w:t>是一种用于传输超文本（如H</w:t>
      </w:r>
      <w:r w:rsidRPr="00D30CE1">
        <w:rPr>
          <w:rFonts w:ascii="宋体" w:eastAsia="宋体" w:hAnsi="宋体"/>
          <w:sz w:val="24"/>
          <w:szCs w:val="24"/>
        </w:rPr>
        <w:t>TML</w:t>
      </w:r>
      <w:r w:rsidRPr="00D30CE1">
        <w:rPr>
          <w:rFonts w:ascii="宋体" w:eastAsia="宋体" w:hAnsi="宋体" w:hint="eastAsia"/>
          <w:sz w:val="24"/>
          <w:szCs w:val="24"/>
        </w:rPr>
        <w:t>、图片、视频等）在网</w:t>
      </w:r>
      <w:r w:rsidRPr="00D30CE1">
        <w:rPr>
          <w:rFonts w:ascii="宋体" w:eastAsia="宋体" w:hAnsi="宋体" w:hint="eastAsia"/>
          <w:sz w:val="24"/>
          <w:szCs w:val="24"/>
        </w:rPr>
        <w:lastRenderedPageBreak/>
        <w:t>络上的协议。它是W</w:t>
      </w:r>
      <w:r w:rsidRPr="00D30CE1">
        <w:rPr>
          <w:rFonts w:ascii="宋体" w:eastAsia="宋体" w:hAnsi="宋体"/>
          <w:sz w:val="24"/>
          <w:szCs w:val="24"/>
        </w:rPr>
        <w:t>eb</w:t>
      </w:r>
      <w:r w:rsidRPr="00D30CE1">
        <w:rPr>
          <w:rFonts w:ascii="宋体" w:eastAsia="宋体" w:hAnsi="宋体" w:hint="eastAsia"/>
          <w:sz w:val="24"/>
          <w:szCs w:val="24"/>
        </w:rPr>
        <w:t>的基础，用于在客户端和服务器之间传输数据，使W</w:t>
      </w:r>
      <w:r w:rsidRPr="00D30CE1">
        <w:rPr>
          <w:rFonts w:ascii="宋体" w:eastAsia="宋体" w:hAnsi="宋体"/>
          <w:sz w:val="24"/>
          <w:szCs w:val="24"/>
        </w:rPr>
        <w:t>eb</w:t>
      </w:r>
      <w:r w:rsidRPr="00D30CE1">
        <w:rPr>
          <w:rFonts w:ascii="宋体" w:eastAsia="宋体" w:hAnsi="宋体" w:hint="eastAsia"/>
          <w:sz w:val="24"/>
          <w:szCs w:val="24"/>
        </w:rPr>
        <w:t>页面的请求和响应成为可能。</w:t>
      </w:r>
    </w:p>
    <w:p w14:paraId="53B0CEBD" w14:textId="3666FC46" w:rsidR="009A4A4B" w:rsidRPr="00D30CE1" w:rsidRDefault="009A4A4B">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A</w:t>
      </w:r>
      <w:r w:rsidRPr="003B46E3">
        <w:rPr>
          <w:rFonts w:ascii="宋体" w:eastAsia="宋体" w:hAnsi="宋体"/>
          <w:b/>
          <w:bCs/>
          <w:sz w:val="24"/>
          <w:szCs w:val="24"/>
        </w:rPr>
        <w:t>JAX</w:t>
      </w:r>
      <w:r w:rsidRPr="00D30CE1">
        <w:rPr>
          <w:rFonts w:ascii="宋体" w:eastAsia="宋体" w:hAnsi="宋体" w:hint="eastAsia"/>
          <w:sz w:val="24"/>
          <w:szCs w:val="24"/>
        </w:rPr>
        <w:t>（A</w:t>
      </w:r>
      <w:r w:rsidRPr="00D30CE1">
        <w:rPr>
          <w:rFonts w:ascii="宋体" w:eastAsia="宋体" w:hAnsi="宋体"/>
          <w:sz w:val="24"/>
          <w:szCs w:val="24"/>
        </w:rPr>
        <w:t>synchronous JavaScript and XML）</w:t>
      </w:r>
      <w:r w:rsidRPr="00D30CE1">
        <w:rPr>
          <w:rFonts w:ascii="宋体" w:eastAsia="宋体" w:hAnsi="宋体" w:hint="eastAsia"/>
          <w:sz w:val="24"/>
          <w:szCs w:val="24"/>
        </w:rPr>
        <w:t>是一种在W</w:t>
      </w:r>
      <w:r w:rsidRPr="00D30CE1">
        <w:rPr>
          <w:rFonts w:ascii="宋体" w:eastAsia="宋体" w:hAnsi="宋体"/>
          <w:sz w:val="24"/>
          <w:szCs w:val="24"/>
        </w:rPr>
        <w:t>eb</w:t>
      </w:r>
      <w:r w:rsidRPr="00D30CE1">
        <w:rPr>
          <w:rFonts w:ascii="宋体" w:eastAsia="宋体" w:hAnsi="宋体" w:hint="eastAsia"/>
          <w:sz w:val="24"/>
          <w:szCs w:val="24"/>
        </w:rPr>
        <w:t>开发中用于创建交互式和动态用户界面的技术。它允许W</w:t>
      </w:r>
      <w:r w:rsidRPr="00D30CE1">
        <w:rPr>
          <w:rFonts w:ascii="宋体" w:eastAsia="宋体" w:hAnsi="宋体"/>
          <w:sz w:val="24"/>
          <w:szCs w:val="24"/>
        </w:rPr>
        <w:t>eb</w:t>
      </w:r>
      <w:r w:rsidRPr="00D30CE1">
        <w:rPr>
          <w:rFonts w:ascii="宋体" w:eastAsia="宋体" w:hAnsi="宋体" w:hint="eastAsia"/>
          <w:sz w:val="24"/>
          <w:szCs w:val="24"/>
        </w:rPr>
        <w:t>页面实现异步数据交换，无需重新加载整个页面。这种技术使得用户能够在不中断当前页面的情况下与服务器进行数据交互，提供更加流畅和响应迅速的用户体验。</w:t>
      </w:r>
    </w:p>
    <w:p w14:paraId="53B71A99" w14:textId="2C83882A" w:rsidR="009A4A4B" w:rsidRPr="00D30CE1" w:rsidRDefault="009A4A4B">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I</w:t>
      </w:r>
      <w:r w:rsidRPr="003B46E3">
        <w:rPr>
          <w:rFonts w:ascii="宋体" w:eastAsia="宋体" w:hAnsi="宋体"/>
          <w:b/>
          <w:bCs/>
          <w:sz w:val="24"/>
          <w:szCs w:val="24"/>
        </w:rPr>
        <w:t>aaS</w:t>
      </w:r>
      <w:r w:rsidRPr="00D30CE1">
        <w:rPr>
          <w:rFonts w:ascii="宋体" w:eastAsia="宋体" w:hAnsi="宋体"/>
          <w:sz w:val="24"/>
          <w:szCs w:val="24"/>
        </w:rPr>
        <w:t>(Infrastructure as a Service)</w:t>
      </w:r>
      <w:r w:rsidRPr="00D30CE1">
        <w:rPr>
          <w:rFonts w:ascii="宋体" w:eastAsia="宋体" w:hAnsi="宋体" w:hint="eastAsia"/>
          <w:sz w:val="24"/>
          <w:szCs w:val="24"/>
        </w:rPr>
        <w:t>是</w:t>
      </w:r>
      <w:proofErr w:type="gramStart"/>
      <w:r w:rsidRPr="00D30CE1">
        <w:rPr>
          <w:rFonts w:ascii="宋体" w:eastAsia="宋体" w:hAnsi="宋体" w:hint="eastAsia"/>
          <w:sz w:val="24"/>
          <w:szCs w:val="24"/>
        </w:rPr>
        <w:t>云计算</w:t>
      </w:r>
      <w:proofErr w:type="gramEnd"/>
      <w:r w:rsidRPr="00D30CE1">
        <w:rPr>
          <w:rFonts w:ascii="宋体" w:eastAsia="宋体" w:hAnsi="宋体" w:hint="eastAsia"/>
          <w:sz w:val="24"/>
          <w:szCs w:val="24"/>
        </w:rPr>
        <w:t>服务模型之一，它提供了基础设施层面的</w:t>
      </w:r>
      <w:proofErr w:type="gramStart"/>
      <w:r w:rsidRPr="00D30CE1">
        <w:rPr>
          <w:rFonts w:ascii="宋体" w:eastAsia="宋体" w:hAnsi="宋体" w:hint="eastAsia"/>
          <w:sz w:val="24"/>
          <w:szCs w:val="24"/>
        </w:rPr>
        <w:t>云计算</w:t>
      </w:r>
      <w:proofErr w:type="gramEnd"/>
      <w:r w:rsidRPr="00D30CE1">
        <w:rPr>
          <w:rFonts w:ascii="宋体" w:eastAsia="宋体" w:hAnsi="宋体" w:hint="eastAsia"/>
          <w:sz w:val="24"/>
          <w:szCs w:val="24"/>
        </w:rPr>
        <w:t>资源，以虚拟化和</w:t>
      </w:r>
      <w:proofErr w:type="gramStart"/>
      <w:r w:rsidRPr="00D30CE1">
        <w:rPr>
          <w:rFonts w:ascii="宋体" w:eastAsia="宋体" w:hAnsi="宋体" w:hint="eastAsia"/>
          <w:sz w:val="24"/>
          <w:szCs w:val="24"/>
        </w:rPr>
        <w:t>云技术</w:t>
      </w:r>
      <w:proofErr w:type="gramEnd"/>
      <w:r w:rsidRPr="00D30CE1">
        <w:rPr>
          <w:rFonts w:ascii="宋体" w:eastAsia="宋体" w:hAnsi="宋体" w:hint="eastAsia"/>
          <w:sz w:val="24"/>
          <w:szCs w:val="24"/>
        </w:rPr>
        <w:t>的形式提供给用户。用户可以通过I</w:t>
      </w:r>
      <w:r w:rsidRPr="00D30CE1">
        <w:rPr>
          <w:rFonts w:ascii="宋体" w:eastAsia="宋体" w:hAnsi="宋体"/>
          <w:sz w:val="24"/>
          <w:szCs w:val="24"/>
        </w:rPr>
        <w:t>aaS</w:t>
      </w:r>
      <w:r w:rsidRPr="00D30CE1">
        <w:rPr>
          <w:rFonts w:ascii="宋体" w:eastAsia="宋体" w:hAnsi="宋体" w:hint="eastAsia"/>
          <w:sz w:val="24"/>
          <w:szCs w:val="24"/>
        </w:rPr>
        <w:t>服务租用虚拟化的硬件资源，如虚拟机、存储、网络等，而无需担心底层的硬件设备和维护。</w:t>
      </w:r>
    </w:p>
    <w:p w14:paraId="4F562812" w14:textId="3DD460EB" w:rsidR="009A4A4B" w:rsidRPr="00D30CE1" w:rsidRDefault="009A4A4B">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P</w:t>
      </w:r>
      <w:r w:rsidRPr="003B46E3">
        <w:rPr>
          <w:rFonts w:ascii="宋体" w:eastAsia="宋体" w:hAnsi="宋体"/>
          <w:b/>
          <w:bCs/>
          <w:sz w:val="24"/>
          <w:szCs w:val="24"/>
        </w:rPr>
        <w:t>a</w:t>
      </w:r>
      <w:r w:rsidRPr="003B46E3">
        <w:rPr>
          <w:rFonts w:ascii="宋体" w:eastAsia="宋体" w:hAnsi="宋体" w:hint="eastAsia"/>
          <w:b/>
          <w:bCs/>
          <w:sz w:val="24"/>
          <w:szCs w:val="24"/>
        </w:rPr>
        <w:t>a</w:t>
      </w:r>
      <w:r w:rsidR="008431A7" w:rsidRPr="003B46E3">
        <w:rPr>
          <w:rFonts w:ascii="宋体" w:eastAsia="宋体" w:hAnsi="宋体"/>
          <w:b/>
          <w:bCs/>
          <w:sz w:val="24"/>
          <w:szCs w:val="24"/>
        </w:rPr>
        <w:t>S</w:t>
      </w:r>
      <w:r w:rsidR="008431A7" w:rsidRPr="00D30CE1">
        <w:rPr>
          <w:rFonts w:ascii="宋体" w:eastAsia="宋体" w:hAnsi="宋体" w:hint="eastAsia"/>
          <w:sz w:val="24"/>
          <w:szCs w:val="24"/>
        </w:rPr>
        <w:t>（P</w:t>
      </w:r>
      <w:r w:rsidR="008431A7" w:rsidRPr="00D30CE1">
        <w:rPr>
          <w:rFonts w:ascii="宋体" w:eastAsia="宋体" w:hAnsi="宋体"/>
          <w:sz w:val="24"/>
          <w:szCs w:val="24"/>
        </w:rPr>
        <w:t>latform as a Service）</w:t>
      </w:r>
      <w:r w:rsidR="008431A7" w:rsidRPr="00D30CE1">
        <w:rPr>
          <w:rFonts w:ascii="宋体" w:eastAsia="宋体" w:hAnsi="宋体" w:hint="eastAsia"/>
          <w:sz w:val="24"/>
          <w:szCs w:val="24"/>
        </w:rPr>
        <w:t>是</w:t>
      </w:r>
      <w:proofErr w:type="gramStart"/>
      <w:r w:rsidR="008431A7" w:rsidRPr="00D30CE1">
        <w:rPr>
          <w:rFonts w:ascii="宋体" w:eastAsia="宋体" w:hAnsi="宋体" w:hint="eastAsia"/>
          <w:sz w:val="24"/>
          <w:szCs w:val="24"/>
        </w:rPr>
        <w:t>云计算</w:t>
      </w:r>
      <w:proofErr w:type="gramEnd"/>
      <w:r w:rsidR="008431A7" w:rsidRPr="00D30CE1">
        <w:rPr>
          <w:rFonts w:ascii="宋体" w:eastAsia="宋体" w:hAnsi="宋体" w:hint="eastAsia"/>
          <w:sz w:val="24"/>
          <w:szCs w:val="24"/>
        </w:rPr>
        <w:t>服务模型之一，它提供了应用程序开发和部署所需的平台和工具，以简化应用程序的开发、测试、部署和管理过程。用户可以使用Paa</w:t>
      </w:r>
      <w:r w:rsidR="008431A7" w:rsidRPr="00D30CE1">
        <w:rPr>
          <w:rFonts w:ascii="宋体" w:eastAsia="宋体" w:hAnsi="宋体"/>
          <w:sz w:val="24"/>
          <w:szCs w:val="24"/>
        </w:rPr>
        <w:t>S</w:t>
      </w:r>
      <w:r w:rsidR="008431A7" w:rsidRPr="00D30CE1">
        <w:rPr>
          <w:rFonts w:ascii="宋体" w:eastAsia="宋体" w:hAnsi="宋体" w:hint="eastAsia"/>
          <w:sz w:val="24"/>
          <w:szCs w:val="24"/>
        </w:rPr>
        <w:t>平台来构建自己的应用程序，而无需担心底层的基础设施和硬件。</w:t>
      </w:r>
    </w:p>
    <w:p w14:paraId="14ECD393" w14:textId="7E04BF5A" w:rsidR="008431A7" w:rsidRPr="00D30CE1" w:rsidRDefault="008431A7">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S</w:t>
      </w:r>
      <w:r w:rsidRPr="003B46E3">
        <w:rPr>
          <w:rFonts w:ascii="宋体" w:eastAsia="宋体" w:hAnsi="宋体"/>
          <w:b/>
          <w:bCs/>
          <w:sz w:val="24"/>
          <w:szCs w:val="24"/>
        </w:rPr>
        <w:t>aaS</w:t>
      </w:r>
      <w:r w:rsidRPr="00D30CE1">
        <w:rPr>
          <w:rFonts w:ascii="宋体" w:eastAsia="宋体" w:hAnsi="宋体"/>
          <w:sz w:val="24"/>
          <w:szCs w:val="24"/>
        </w:rPr>
        <w:t>(Software as a Service)</w:t>
      </w:r>
      <w:r w:rsidRPr="00D30CE1">
        <w:rPr>
          <w:rFonts w:ascii="宋体" w:eastAsia="宋体" w:hAnsi="宋体" w:hint="eastAsia"/>
          <w:sz w:val="24"/>
          <w:szCs w:val="24"/>
        </w:rPr>
        <w:t>是</w:t>
      </w:r>
      <w:proofErr w:type="gramStart"/>
      <w:r w:rsidRPr="00D30CE1">
        <w:rPr>
          <w:rFonts w:ascii="宋体" w:eastAsia="宋体" w:hAnsi="宋体" w:hint="eastAsia"/>
          <w:sz w:val="24"/>
          <w:szCs w:val="24"/>
        </w:rPr>
        <w:t>云计算</w:t>
      </w:r>
      <w:proofErr w:type="gramEnd"/>
      <w:r w:rsidRPr="00D30CE1">
        <w:rPr>
          <w:rFonts w:ascii="宋体" w:eastAsia="宋体" w:hAnsi="宋体" w:hint="eastAsia"/>
          <w:sz w:val="24"/>
          <w:szCs w:val="24"/>
        </w:rPr>
        <w:t>服务模型之一，它提供了通过互联网访问的软件应用程序，而无需用户安装、维护或运行这些应用程序的本地副本。用户可以通过网络浏览器或移动应用程序等方式访问和使用S</w:t>
      </w:r>
      <w:r w:rsidRPr="00D30CE1">
        <w:rPr>
          <w:rFonts w:ascii="宋体" w:eastAsia="宋体" w:hAnsi="宋体"/>
          <w:sz w:val="24"/>
          <w:szCs w:val="24"/>
        </w:rPr>
        <w:t>aaS</w:t>
      </w:r>
      <w:r w:rsidRPr="00D30CE1">
        <w:rPr>
          <w:rFonts w:ascii="宋体" w:eastAsia="宋体" w:hAnsi="宋体" w:hint="eastAsia"/>
          <w:sz w:val="24"/>
          <w:szCs w:val="24"/>
        </w:rPr>
        <w:t>应用程序，通常按订阅模式付费。</w:t>
      </w:r>
    </w:p>
    <w:p w14:paraId="553874C8" w14:textId="0BB5648A" w:rsidR="008431A7" w:rsidRPr="00D30CE1" w:rsidRDefault="008431A7">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W</w:t>
      </w:r>
      <w:r w:rsidRPr="003B46E3">
        <w:rPr>
          <w:rFonts w:ascii="宋体" w:eastAsia="宋体" w:hAnsi="宋体"/>
          <w:b/>
          <w:bCs/>
          <w:sz w:val="24"/>
          <w:szCs w:val="24"/>
        </w:rPr>
        <w:t>WW</w:t>
      </w:r>
      <w:r w:rsidRPr="00D30CE1">
        <w:rPr>
          <w:rFonts w:ascii="宋体" w:eastAsia="宋体" w:hAnsi="宋体" w:hint="eastAsia"/>
          <w:sz w:val="24"/>
          <w:szCs w:val="24"/>
        </w:rPr>
        <w:t>代表W</w:t>
      </w:r>
      <w:r w:rsidRPr="00D30CE1">
        <w:rPr>
          <w:rFonts w:ascii="宋体" w:eastAsia="宋体" w:hAnsi="宋体"/>
          <w:sz w:val="24"/>
          <w:szCs w:val="24"/>
        </w:rPr>
        <w:t>orld Wide Web,</w:t>
      </w:r>
      <w:r w:rsidRPr="00D30CE1">
        <w:rPr>
          <w:rFonts w:ascii="宋体" w:eastAsia="宋体" w:hAnsi="宋体" w:hint="eastAsia"/>
          <w:sz w:val="24"/>
          <w:szCs w:val="24"/>
        </w:rPr>
        <w:t>是一种互联网服务，它使我们能够在全球范围内共享文档、图像</w:t>
      </w:r>
      <w:proofErr w:type="gramStart"/>
      <w:r w:rsidRPr="00D30CE1">
        <w:rPr>
          <w:rFonts w:ascii="宋体" w:eastAsia="宋体" w:hAnsi="宋体" w:hint="eastAsia"/>
          <w:sz w:val="24"/>
          <w:szCs w:val="24"/>
        </w:rPr>
        <w:t>】</w:t>
      </w:r>
      <w:proofErr w:type="gramEnd"/>
      <w:r w:rsidRPr="00D30CE1">
        <w:rPr>
          <w:rFonts w:ascii="宋体" w:eastAsia="宋体" w:hAnsi="宋体" w:hint="eastAsia"/>
          <w:sz w:val="24"/>
          <w:szCs w:val="24"/>
        </w:rPr>
        <w:t>视频和其他多媒体资源。W</w:t>
      </w:r>
      <w:r w:rsidRPr="00D30CE1">
        <w:rPr>
          <w:rFonts w:ascii="宋体" w:eastAsia="宋体" w:hAnsi="宋体"/>
          <w:sz w:val="24"/>
          <w:szCs w:val="24"/>
        </w:rPr>
        <w:t>WW</w:t>
      </w:r>
      <w:r w:rsidRPr="00D30CE1">
        <w:rPr>
          <w:rFonts w:ascii="宋体" w:eastAsia="宋体" w:hAnsi="宋体" w:hint="eastAsia"/>
          <w:sz w:val="24"/>
          <w:szCs w:val="24"/>
        </w:rPr>
        <w:t>的核心概念是超文本（</w:t>
      </w:r>
      <w:r w:rsidRPr="00D30CE1">
        <w:rPr>
          <w:rFonts w:ascii="宋体" w:eastAsia="宋体" w:hAnsi="宋体"/>
          <w:sz w:val="24"/>
          <w:szCs w:val="24"/>
        </w:rPr>
        <w:t>hypertext）</w:t>
      </w:r>
      <w:r w:rsidRPr="00D30CE1">
        <w:rPr>
          <w:rFonts w:ascii="宋体" w:eastAsia="宋体" w:hAnsi="宋体" w:hint="eastAsia"/>
          <w:sz w:val="24"/>
          <w:szCs w:val="24"/>
        </w:rPr>
        <w:t>，即文档之间通过超链接（h</w:t>
      </w:r>
      <w:r w:rsidRPr="00D30CE1">
        <w:rPr>
          <w:rFonts w:ascii="宋体" w:eastAsia="宋体" w:hAnsi="宋体"/>
          <w:sz w:val="24"/>
          <w:szCs w:val="24"/>
        </w:rPr>
        <w:t>yperlinks</w:t>
      </w:r>
      <w:r w:rsidRPr="00D30CE1">
        <w:rPr>
          <w:rFonts w:ascii="宋体" w:eastAsia="宋体" w:hAnsi="宋体" w:hint="eastAsia"/>
          <w:sz w:val="24"/>
          <w:szCs w:val="24"/>
        </w:rPr>
        <w:t>）相互连接，这些连接允许用户从一个文档跳转到另一个相关的文档。</w:t>
      </w:r>
    </w:p>
    <w:p w14:paraId="4DCFEE2C" w14:textId="38897E3C" w:rsidR="008431A7" w:rsidRPr="00D30CE1" w:rsidRDefault="008431A7">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I</w:t>
      </w:r>
      <w:r w:rsidRPr="003B46E3">
        <w:rPr>
          <w:rFonts w:ascii="宋体" w:eastAsia="宋体" w:hAnsi="宋体"/>
          <w:b/>
          <w:bCs/>
          <w:sz w:val="24"/>
          <w:szCs w:val="24"/>
        </w:rPr>
        <w:t>AP</w:t>
      </w:r>
      <w:r w:rsidRPr="00D30CE1">
        <w:rPr>
          <w:rFonts w:ascii="宋体" w:eastAsia="宋体" w:hAnsi="宋体" w:hint="eastAsia"/>
          <w:sz w:val="24"/>
          <w:szCs w:val="24"/>
        </w:rPr>
        <w:t>可能是</w:t>
      </w:r>
      <w:r w:rsidRPr="00D30CE1">
        <w:rPr>
          <w:rFonts w:ascii="宋体" w:eastAsia="宋体" w:hAnsi="宋体"/>
          <w:sz w:val="24"/>
          <w:szCs w:val="24"/>
        </w:rPr>
        <w:t>In-App Purchase（应用内购买）： 在移动应用程序中，IAP是指用户可以在应用内购买虚拟物品、功能、内容或订阅等。这是一种常见的商业模式，允许应用开发者通过应用内购买获得收入。</w:t>
      </w:r>
      <w:r w:rsidRPr="00D30CE1">
        <w:rPr>
          <w:rFonts w:ascii="宋体" w:eastAsia="宋体" w:hAnsi="宋体" w:hint="eastAsia"/>
          <w:sz w:val="24"/>
          <w:szCs w:val="24"/>
        </w:rPr>
        <w:t>或者是</w:t>
      </w:r>
      <w:r w:rsidRPr="00D30CE1">
        <w:rPr>
          <w:rFonts w:ascii="宋体" w:eastAsia="宋体" w:hAnsi="宋体"/>
          <w:sz w:val="24"/>
          <w:szCs w:val="24"/>
        </w:rPr>
        <w:t>Initial Access Point（初始接入点）： 在网络或通信领域，IAP可以指代连接到网络的起始接入点或设备。</w:t>
      </w:r>
      <w:r w:rsidRPr="00D30CE1">
        <w:rPr>
          <w:rFonts w:ascii="宋体" w:eastAsia="宋体" w:hAnsi="宋体" w:hint="eastAsia"/>
          <w:sz w:val="24"/>
          <w:szCs w:val="24"/>
        </w:rPr>
        <w:t>或者是</w:t>
      </w:r>
      <w:r w:rsidRPr="00D30CE1">
        <w:rPr>
          <w:rFonts w:ascii="宋体" w:eastAsia="宋体" w:hAnsi="宋体"/>
          <w:sz w:val="24"/>
          <w:szCs w:val="24"/>
        </w:rPr>
        <w:t>Intelligent Access Point（智能接入点）： 在无线通信中，IAP可以指代一种智能设备或技术，用于管理无线网络中的访问。</w:t>
      </w:r>
    </w:p>
    <w:p w14:paraId="625FCDAD" w14:textId="44A28AD9" w:rsidR="008431A7" w:rsidRPr="00D30CE1" w:rsidRDefault="008431A7">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I</w:t>
      </w:r>
      <w:r w:rsidRPr="003B46E3">
        <w:rPr>
          <w:rFonts w:ascii="宋体" w:eastAsia="宋体" w:hAnsi="宋体"/>
          <w:b/>
          <w:bCs/>
          <w:sz w:val="24"/>
          <w:szCs w:val="24"/>
        </w:rPr>
        <w:t>CP</w:t>
      </w:r>
      <w:r w:rsidRPr="00D30CE1">
        <w:rPr>
          <w:rFonts w:ascii="宋体" w:eastAsia="宋体" w:hAnsi="宋体" w:hint="eastAsia"/>
          <w:sz w:val="24"/>
          <w:szCs w:val="24"/>
        </w:rPr>
        <w:t>是</w:t>
      </w:r>
      <w:r w:rsidRPr="00D30CE1">
        <w:rPr>
          <w:rFonts w:ascii="宋体" w:eastAsia="宋体" w:hAnsi="宋体"/>
          <w:sz w:val="24"/>
          <w:szCs w:val="24"/>
        </w:rPr>
        <w:t>Internet Content Provider（互联网内容提供商）： 在中国，ICP通常是指互联网内容提供商，是指在互联网上发布或分发信息、内容和服务的组织或个人。这些提供商需要获得许可证才能在中国提供在线内容。</w:t>
      </w:r>
    </w:p>
    <w:p w14:paraId="36E60139" w14:textId="77777777" w:rsidR="00DA66F2" w:rsidRPr="00D30CE1" w:rsidRDefault="008431A7">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"ISP"</w:t>
      </w:r>
      <w:r w:rsidRPr="00D30CE1">
        <w:rPr>
          <w:rFonts w:ascii="宋体" w:eastAsia="宋体" w:hAnsi="宋体"/>
          <w:sz w:val="24"/>
          <w:szCs w:val="24"/>
        </w:rPr>
        <w:t xml:space="preserve"> 代表 Internet Service Provider，它是指互联网服务提供商。ISP 是一家公司或组织，提供了连接用户到互联网的服务。</w:t>
      </w:r>
    </w:p>
    <w:p w14:paraId="20F65AEF" w14:textId="77777777" w:rsidR="00DA66F2" w:rsidRPr="00D30CE1" w:rsidRDefault="00DA66F2">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"Internet"</w:t>
      </w:r>
      <w:r w:rsidRPr="00D30CE1">
        <w:rPr>
          <w:rFonts w:ascii="宋体" w:eastAsia="宋体" w:hAnsi="宋体"/>
          <w:sz w:val="24"/>
          <w:szCs w:val="24"/>
        </w:rPr>
        <w:t>（互联网）是一个全球性的计算机网络，它连接了世界各地的计算机和网络，使它们能够相互通信和共享信息。互联网是由数十亿台计算机、服务器、路由器、交换机和其他网络设备组成的庞大网络，通过标准协议进行数据传输，如传输控制协议（TCP）和因特网协议（IP）。</w:t>
      </w:r>
    </w:p>
    <w:p w14:paraId="130EF549" w14:textId="77777777" w:rsidR="00DA66F2" w:rsidRPr="00D30CE1" w:rsidRDefault="00DA66F2">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interne</w:t>
      </w:r>
      <w:r w:rsidRPr="00D30CE1">
        <w:rPr>
          <w:rFonts w:ascii="宋体" w:eastAsia="宋体" w:hAnsi="宋体"/>
          <w:sz w:val="24"/>
          <w:szCs w:val="24"/>
        </w:rPr>
        <w:t>t这是通用名词，指的是任何互联的计算机网络。小写的 "internet" 可以用来描述任何连接在一起的计算机网络，不一定是全球互联网。这可以包括局域网 (LAN)、广域网 (WAN)、公司内部网络、校园网络、家庭网络等。</w:t>
      </w:r>
    </w:p>
    <w:p w14:paraId="12FD1B5A" w14:textId="08D2CBC0" w:rsidR="00DA66F2" w:rsidRPr="00D30CE1" w:rsidRDefault="00DA66F2">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"B/S</w:t>
      </w:r>
      <w:r w:rsidRPr="00D30CE1">
        <w:rPr>
          <w:rFonts w:ascii="宋体" w:eastAsia="宋体" w:hAnsi="宋体"/>
          <w:sz w:val="24"/>
          <w:szCs w:val="24"/>
        </w:rPr>
        <w:t>" 是一个缩写，代表 Browser/Server，它是一种计算机架构模型，用于描述客户端和服务器之间的交互方式。这种模型通常用于描述互联网和网络应用程序的工作方式。</w:t>
      </w:r>
    </w:p>
    <w:p w14:paraId="26C0259D" w14:textId="16C6B4D7" w:rsidR="00DA66F2" w:rsidRPr="00D30CE1" w:rsidRDefault="00DA66F2">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C/S</w:t>
      </w:r>
      <w:r w:rsidRPr="00D30CE1">
        <w:rPr>
          <w:rFonts w:ascii="宋体" w:eastAsia="宋体" w:hAnsi="宋体"/>
          <w:sz w:val="24"/>
          <w:szCs w:val="24"/>
        </w:rPr>
        <w:t xml:space="preserve"> （Client/Server），它代表客户端/服务器模型，其中客户端是独立的应用程序，而服务器是专用的应用程序或计算机。在 C/S 模型中，客户端应用程序通常需要安装在用户的计算机上，而在 B/S 模型中，用户只需要一个 web 浏览器即可访问 web 应用程序。</w:t>
      </w:r>
    </w:p>
    <w:p w14:paraId="1FDE9864" w14:textId="0FDEABC2" w:rsidR="00DA66F2" w:rsidRPr="00D30CE1" w:rsidRDefault="008B5167">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"ISO"</w:t>
      </w:r>
      <w:r w:rsidRPr="00D30CE1">
        <w:rPr>
          <w:rFonts w:ascii="宋体" w:eastAsia="宋体" w:hAnsi="宋体"/>
          <w:sz w:val="24"/>
          <w:szCs w:val="24"/>
        </w:rPr>
        <w:t xml:space="preserve"> 是 "International Organization for Standardization"（国际标准化组织）的缩写，它是一个国际标准制定组织。ISO 制定并发布国际标准，这些标准适用于各种不同领域，包括工业、科技、贸易、环境和社会等。ISO 的总部位于瑞士日内瓦。</w:t>
      </w:r>
    </w:p>
    <w:p w14:paraId="1C4A6F55" w14:textId="08D0ED8B" w:rsidR="008B5167" w:rsidRPr="00D30CE1" w:rsidRDefault="008B5167">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"OSI"</w:t>
      </w:r>
      <w:r w:rsidRPr="00D30CE1">
        <w:rPr>
          <w:rFonts w:ascii="宋体" w:eastAsia="宋体" w:hAnsi="宋体"/>
          <w:sz w:val="24"/>
          <w:szCs w:val="24"/>
        </w:rPr>
        <w:t xml:space="preserve"> 是 "Open Systems Interconnection"（开放系统互连）的缩写，它是一个计算机网络模型，用于描述和定义计算机网络中不同层次的通信协议和功能。OSI 模型被广泛用于理解和设计网络通信协议的结构和工作方式。</w:t>
      </w:r>
    </w:p>
    <w:p w14:paraId="38F9CB69" w14:textId="77777777" w:rsidR="008B5167" w:rsidRPr="00D30CE1" w:rsidRDefault="008B5167">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t>DNS</w:t>
      </w:r>
      <w:r w:rsidRPr="00D30CE1">
        <w:rPr>
          <w:rFonts w:ascii="宋体" w:eastAsia="宋体" w:hAnsi="宋体"/>
          <w:sz w:val="24"/>
          <w:szCs w:val="24"/>
        </w:rPr>
        <w:t xml:space="preserve"> 是 "Domain Name System"（域名系统）的缩写，它是互联网上用于将人类可读的域名（如www.example.com）转换为计算机可理解的 IP 地址（如192.168.1.1）的分布式命名系统。DNS 在互联网上扮演着关键的角色，使用户能够轻松地访问网站、发送电子邮件等。</w:t>
      </w:r>
    </w:p>
    <w:p w14:paraId="7A65F651" w14:textId="227A5345" w:rsidR="0030732D" w:rsidRPr="00D30CE1" w:rsidRDefault="0030732D">
      <w:pPr>
        <w:pStyle w:val="a3"/>
        <w:numPr>
          <w:ilvl w:val="0"/>
          <w:numId w:val="2"/>
        </w:numPr>
        <w:ind w:firstLineChars="0"/>
        <w:jc w:val="left"/>
        <w:rPr>
          <w:rFonts w:ascii="宋体" w:eastAsia="宋体" w:hAnsi="宋体"/>
          <w:sz w:val="24"/>
          <w:szCs w:val="24"/>
        </w:rPr>
      </w:pPr>
      <w:r w:rsidRPr="003B46E3">
        <w:rPr>
          <w:rFonts w:ascii="宋体" w:eastAsia="宋体" w:hAnsi="宋体" w:hint="eastAsia"/>
          <w:b/>
          <w:bCs/>
          <w:sz w:val="24"/>
          <w:szCs w:val="24"/>
        </w:rPr>
        <w:t>M</w:t>
      </w:r>
      <w:r w:rsidRPr="003B46E3">
        <w:rPr>
          <w:rFonts w:ascii="宋体" w:eastAsia="宋体" w:hAnsi="宋体"/>
          <w:b/>
          <w:bCs/>
          <w:sz w:val="24"/>
          <w:szCs w:val="24"/>
        </w:rPr>
        <w:t>AMAA</w:t>
      </w:r>
      <w:r w:rsidRPr="00D30CE1">
        <w:rPr>
          <w:rFonts w:ascii="宋体" w:eastAsia="宋体" w:hAnsi="宋体"/>
          <w:sz w:val="24"/>
          <w:szCs w:val="24"/>
        </w:rPr>
        <w:t>,代表的是Meta、苹果(Apple)、微软(Microsoft)、亚马逊(Amazon)和谷歌母公司Alphabet。</w:t>
      </w:r>
    </w:p>
    <w:p w14:paraId="6F16DA7F" w14:textId="4B768A89" w:rsidR="008B5167" w:rsidRPr="00D30CE1" w:rsidRDefault="008B5167">
      <w:pPr>
        <w:pStyle w:val="a3"/>
        <w:numPr>
          <w:ilvl w:val="0"/>
          <w:numId w:val="2"/>
        </w:numPr>
        <w:ind w:firstLineChars="0"/>
        <w:jc w:val="left"/>
        <w:rPr>
          <w:rFonts w:ascii="宋体" w:eastAsia="宋体" w:hAnsi="宋体"/>
          <w:sz w:val="24"/>
          <w:szCs w:val="24"/>
        </w:rPr>
      </w:pPr>
      <w:r w:rsidRPr="003B46E3">
        <w:rPr>
          <w:rFonts w:ascii="宋体" w:eastAsia="宋体" w:hAnsi="宋体"/>
          <w:b/>
          <w:bCs/>
          <w:sz w:val="24"/>
          <w:szCs w:val="24"/>
        </w:rPr>
        <w:lastRenderedPageBreak/>
        <w:t>"BAT"</w:t>
      </w:r>
      <w:r w:rsidRPr="00D30CE1">
        <w:rPr>
          <w:rFonts w:ascii="宋体" w:eastAsia="宋体" w:hAnsi="宋体"/>
          <w:sz w:val="24"/>
          <w:szCs w:val="24"/>
        </w:rPr>
        <w:t xml:space="preserve"> 通常是指三家中国科技公司的缩写，它们分别是：1.Baidu（百度）： 百度是中国最大的搜索引擎公司，提供各种互联网服务，包括搜索、在线广告、人工智能等。2.Alibaba（阿里巴巴）： 阿里巴巴集团是一家跨国电子商务和</w:t>
      </w:r>
      <w:proofErr w:type="gramStart"/>
      <w:r w:rsidRPr="00D30CE1">
        <w:rPr>
          <w:rFonts w:ascii="宋体" w:eastAsia="宋体" w:hAnsi="宋体"/>
          <w:sz w:val="24"/>
          <w:szCs w:val="24"/>
        </w:rPr>
        <w:t>云计算</w:t>
      </w:r>
      <w:proofErr w:type="gramEnd"/>
      <w:r w:rsidRPr="00D30CE1">
        <w:rPr>
          <w:rFonts w:ascii="宋体" w:eastAsia="宋体" w:hAnsi="宋体"/>
          <w:sz w:val="24"/>
          <w:szCs w:val="24"/>
        </w:rPr>
        <w:t>公司，拥有世界上最大的在线购物平台，也提供在线支付服务、</w:t>
      </w:r>
      <w:proofErr w:type="gramStart"/>
      <w:r w:rsidRPr="00D30CE1">
        <w:rPr>
          <w:rFonts w:ascii="宋体" w:eastAsia="宋体" w:hAnsi="宋体"/>
          <w:sz w:val="24"/>
          <w:szCs w:val="24"/>
        </w:rPr>
        <w:t>云计算</w:t>
      </w:r>
      <w:proofErr w:type="gramEnd"/>
      <w:r w:rsidRPr="00D30CE1">
        <w:rPr>
          <w:rFonts w:ascii="宋体" w:eastAsia="宋体" w:hAnsi="宋体"/>
          <w:sz w:val="24"/>
          <w:szCs w:val="24"/>
        </w:rPr>
        <w:t xml:space="preserve">等。3.Tencent（腾讯）： </w:t>
      </w:r>
      <w:proofErr w:type="gramStart"/>
      <w:r w:rsidRPr="00D30CE1">
        <w:rPr>
          <w:rFonts w:ascii="宋体" w:eastAsia="宋体" w:hAnsi="宋体"/>
          <w:sz w:val="24"/>
          <w:szCs w:val="24"/>
        </w:rPr>
        <w:t>腾讯是</w:t>
      </w:r>
      <w:proofErr w:type="gramEnd"/>
      <w:r w:rsidRPr="00D30CE1">
        <w:rPr>
          <w:rFonts w:ascii="宋体" w:eastAsia="宋体" w:hAnsi="宋体"/>
          <w:sz w:val="24"/>
          <w:szCs w:val="24"/>
        </w:rPr>
        <w:t>一家综合性科技公司，拥有多个互联网服务，包括社交媒体、在线游戏、金融服务等。它也是中国最大的社交媒体和在线游戏公司。</w:t>
      </w:r>
    </w:p>
    <w:p w14:paraId="1A7B5925" w14:textId="77777777" w:rsidR="0030732D" w:rsidRPr="004C416C" w:rsidRDefault="0030732D" w:rsidP="0030732D">
      <w:pPr>
        <w:pStyle w:val="a3"/>
        <w:numPr>
          <w:ilvl w:val="0"/>
          <w:numId w:val="1"/>
        </w:numPr>
        <w:ind w:firstLineChars="0"/>
        <w:jc w:val="left"/>
        <w:rPr>
          <w:rFonts w:ascii="宋体" w:eastAsia="宋体" w:hAnsi="宋体"/>
          <w:b/>
          <w:bCs/>
          <w:sz w:val="24"/>
          <w:szCs w:val="24"/>
        </w:rPr>
      </w:pPr>
      <w:r w:rsidRPr="004C416C">
        <w:rPr>
          <w:rFonts w:ascii="宋体" w:eastAsia="宋体" w:hAnsi="宋体" w:hint="eastAsia"/>
          <w:b/>
          <w:bCs/>
          <w:sz w:val="24"/>
          <w:szCs w:val="24"/>
        </w:rPr>
        <w:t>名词解释</w:t>
      </w:r>
    </w:p>
    <w:p w14:paraId="71BCADB2" w14:textId="77777777" w:rsidR="00D30CE1" w:rsidRDefault="0030732D" w:rsidP="00D30CE1">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MRP</w:t>
      </w:r>
      <w:r w:rsidRPr="0030732D">
        <w:rPr>
          <w:rFonts w:ascii="宋体" w:eastAsia="宋体" w:hAnsi="宋体" w:hint="eastAsia"/>
          <w:sz w:val="24"/>
          <w:szCs w:val="24"/>
        </w:rPr>
        <w:t>全名M</w:t>
      </w:r>
      <w:r w:rsidRPr="0030732D">
        <w:rPr>
          <w:rFonts w:ascii="宋体" w:eastAsia="宋体" w:hAnsi="宋体"/>
          <w:sz w:val="24"/>
          <w:szCs w:val="24"/>
        </w:rPr>
        <w:t>aterial Requirements Planning</w:t>
      </w:r>
      <w:r w:rsidRPr="0030732D">
        <w:rPr>
          <w:rFonts w:ascii="宋体" w:eastAsia="宋体" w:hAnsi="宋体" w:hint="eastAsia"/>
          <w:sz w:val="24"/>
          <w:szCs w:val="24"/>
        </w:rPr>
        <w:t>（物料需求计划），是一种供应链管理 工具和生产计划方法，用于有效管理和规划生产中所需的原材料和零部件。M</w:t>
      </w:r>
      <w:r w:rsidRPr="0030732D">
        <w:rPr>
          <w:rFonts w:ascii="宋体" w:eastAsia="宋体" w:hAnsi="宋体"/>
          <w:sz w:val="24"/>
          <w:szCs w:val="24"/>
        </w:rPr>
        <w:t>RP</w:t>
      </w:r>
      <w:r w:rsidRPr="0030732D">
        <w:rPr>
          <w:rFonts w:ascii="宋体" w:eastAsia="宋体" w:hAnsi="宋体" w:hint="eastAsia"/>
          <w:sz w:val="24"/>
          <w:szCs w:val="24"/>
        </w:rPr>
        <w:t>系统的主要目标是确保所需的物料和零部件按时可用，以满足生产需求，同时最小化库存和降低生产成本。</w:t>
      </w:r>
    </w:p>
    <w:p w14:paraId="11D3BCB5" w14:textId="54FFBB2E" w:rsidR="00D30CE1" w:rsidRDefault="00D30CE1" w:rsidP="00D30CE1">
      <w:pPr>
        <w:pStyle w:val="a3"/>
        <w:numPr>
          <w:ilvl w:val="1"/>
          <w:numId w:val="1"/>
        </w:numPr>
        <w:ind w:firstLineChars="0"/>
        <w:jc w:val="left"/>
        <w:rPr>
          <w:rFonts w:ascii="宋体" w:eastAsia="宋体" w:hAnsi="宋体"/>
          <w:sz w:val="24"/>
          <w:szCs w:val="24"/>
        </w:rPr>
      </w:pPr>
      <w:r w:rsidRPr="003B46E3">
        <w:rPr>
          <w:rFonts w:ascii="宋体" w:eastAsia="宋体" w:hAnsi="宋体" w:hint="eastAsia"/>
          <w:b/>
          <w:bCs/>
          <w:sz w:val="24"/>
          <w:szCs w:val="24"/>
        </w:rPr>
        <w:t>E</w:t>
      </w:r>
      <w:r w:rsidRPr="003B46E3">
        <w:rPr>
          <w:rFonts w:ascii="宋体" w:eastAsia="宋体" w:hAnsi="宋体"/>
          <w:b/>
          <w:bCs/>
          <w:sz w:val="24"/>
          <w:szCs w:val="24"/>
        </w:rPr>
        <w:t>RP</w:t>
      </w:r>
      <w:r w:rsidRPr="00D30CE1">
        <w:rPr>
          <w:rFonts w:ascii="宋体" w:eastAsia="宋体" w:hAnsi="宋体" w:hint="eastAsia"/>
          <w:sz w:val="24"/>
          <w:szCs w:val="24"/>
        </w:rPr>
        <w:t>全名E</w:t>
      </w:r>
      <w:r w:rsidRPr="00D30CE1">
        <w:rPr>
          <w:rFonts w:ascii="宋体" w:eastAsia="宋体" w:hAnsi="宋体"/>
          <w:sz w:val="24"/>
          <w:szCs w:val="24"/>
        </w:rPr>
        <w:t>nterprise Resource Planning,</w:t>
      </w:r>
      <w:r w:rsidRPr="00D30CE1">
        <w:rPr>
          <w:rFonts w:ascii="宋体" w:eastAsia="宋体" w:hAnsi="宋体" w:hint="eastAsia"/>
          <w:sz w:val="24"/>
          <w:szCs w:val="24"/>
        </w:rPr>
        <w:t>是一种集成性的商业管理软件，用于规划、管理和监控企业的各种业务活动和资源。E</w:t>
      </w:r>
      <w:r w:rsidRPr="00D30CE1">
        <w:rPr>
          <w:rFonts w:ascii="宋体" w:eastAsia="宋体" w:hAnsi="宋体"/>
          <w:sz w:val="24"/>
          <w:szCs w:val="24"/>
        </w:rPr>
        <w:t>RP</w:t>
      </w:r>
      <w:r w:rsidRPr="00D30CE1">
        <w:rPr>
          <w:rFonts w:ascii="宋体" w:eastAsia="宋体" w:hAnsi="宋体" w:hint="eastAsia"/>
          <w:sz w:val="24"/>
          <w:szCs w:val="24"/>
        </w:rPr>
        <w:t>系统将不同部门和功能的信息整合在一起，提供了一个全面的视图，以帮助企业更有效地管理其日常运营和决策指定。</w:t>
      </w:r>
    </w:p>
    <w:p w14:paraId="08D9BD5E" w14:textId="6E58CC4E" w:rsidR="00D30CE1" w:rsidRDefault="00D30CE1" w:rsidP="00D30CE1">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O2O</w:t>
      </w:r>
      <w:r w:rsidRPr="00D30CE1">
        <w:rPr>
          <w:rFonts w:ascii="宋体" w:eastAsia="宋体" w:hAnsi="宋体"/>
          <w:sz w:val="24"/>
          <w:szCs w:val="24"/>
        </w:rPr>
        <w:t xml:space="preserve"> 是 "Online to Offline"（线上到线下）的缩写，是一种商业模式，特别是在零售和服务行业中广泛应用。它描述了在线和线下商业之间的互动和整合。</w:t>
      </w:r>
      <w:r w:rsidRPr="00D30CE1">
        <w:rPr>
          <w:rFonts w:ascii="宋体" w:eastAsia="宋体" w:hAnsi="宋体" w:hint="eastAsia"/>
          <w:sz w:val="24"/>
          <w:szCs w:val="24"/>
        </w:rPr>
        <w:t>在</w:t>
      </w:r>
      <w:r w:rsidRPr="00D30CE1">
        <w:rPr>
          <w:rFonts w:ascii="宋体" w:eastAsia="宋体" w:hAnsi="宋体"/>
          <w:sz w:val="24"/>
          <w:szCs w:val="24"/>
        </w:rPr>
        <w:t xml:space="preserve"> O2O 模式中，线上平台（通常是移动应用或网站）与线下实体店铺或服务点相互连接，以提供更好的购物、服务或体验。这种模式可以涵盖各种领域，包括：1.电子商务和零售： 在线购物平台（如淘宝、京东）与线下实体商店合作，允许顾客在线浏览和购买产品，然后在实体店铺自取或配送。2.餐饮和外卖服务： 线上点餐平台（如美团、饿了么）允许顾客在网上下订单，然后在餐馆就餐或要求外卖送货上门。3.旅游和娱乐： 旅行预订平台（如Booking.com、携程）允许用户在线预订酒店、机票和活动，然后在目的地线下享受服务。4.健康和医疗： 医疗健康应用和平台允许用户在线咨询医生，然后预约线下诊所或医院的诊疗服务。O2O 模式的优势在于它为消费者提供了更大的便利性和选择，同时也为线下实体店铺提供了更多的在线曝光和客户。这种商业模式在互联网普及和移动技术发展的背景下迅速崛起，成为许多行业的主要商业模式之一。</w:t>
      </w:r>
    </w:p>
    <w:p w14:paraId="71FC5A6A" w14:textId="11CFF506" w:rsidR="0030732D" w:rsidRDefault="00D30CE1" w:rsidP="00D30CE1">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B2B</w:t>
      </w:r>
      <w:r w:rsidRPr="00D30CE1">
        <w:rPr>
          <w:rFonts w:ascii="宋体" w:eastAsia="宋体" w:hAnsi="宋体"/>
          <w:sz w:val="24"/>
          <w:szCs w:val="24"/>
        </w:rPr>
        <w:t xml:space="preserve"> 是 "Business-to-Business" 的缩写，指的是一种商业模式，其中一家公司与其他公司之间进行交易、合作和交流，而不是与个人消费者进行交易。B2B 通常涉及销售产品、服务或资源给其他企业，以满足他们的运营需求和业务目标。</w:t>
      </w:r>
    </w:p>
    <w:p w14:paraId="46870794" w14:textId="112F10B1" w:rsidR="00D30CE1" w:rsidRDefault="00D30CE1" w:rsidP="00D30CE1">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B2C</w:t>
      </w:r>
      <w:r w:rsidRPr="00D30CE1">
        <w:rPr>
          <w:rFonts w:ascii="宋体" w:eastAsia="宋体" w:hAnsi="宋体"/>
          <w:sz w:val="24"/>
          <w:szCs w:val="24"/>
        </w:rPr>
        <w:t xml:space="preserve"> 是 "Business-to-Consumer" 的缩写，是一种商业模式，其中一家公司直接向个人消费者销售产品或提供服务。在 B2C 模式中，企业与最终消费者建立直接关系，满足他们的个人需求和购物体验。</w:t>
      </w:r>
    </w:p>
    <w:p w14:paraId="7905790E" w14:textId="2454D37A" w:rsidR="00D30CE1" w:rsidRDefault="00D30CE1" w:rsidP="00D30CE1">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C2C</w:t>
      </w:r>
      <w:r w:rsidRPr="00D30CE1">
        <w:rPr>
          <w:rFonts w:ascii="宋体" w:eastAsia="宋体" w:hAnsi="宋体"/>
          <w:sz w:val="24"/>
          <w:szCs w:val="24"/>
        </w:rPr>
        <w:t xml:space="preserve"> 是 "Consumer-to-Consumer" 的缩写，是一种商业模式，其中个人消费者之间直接进行交易，出售和购买商品或服务。在 C2C 模式中，企业通常不直接涉及，而是提供平台或市场，允许个人消费者在其上互相交易。</w:t>
      </w:r>
    </w:p>
    <w:p w14:paraId="24A73FE9" w14:textId="13EEA6BC" w:rsidR="00D30CE1" w:rsidRDefault="00D30CE1" w:rsidP="00D30CE1">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B2G</w:t>
      </w:r>
      <w:r w:rsidRPr="00D30CE1">
        <w:rPr>
          <w:rFonts w:ascii="宋体" w:eastAsia="宋体" w:hAnsi="宋体"/>
          <w:sz w:val="24"/>
          <w:szCs w:val="24"/>
        </w:rPr>
        <w:t xml:space="preserve"> 是 "Business-to-Government" 的缩写，是一种商业模式，其中企业与政府机构之间进行交易、合作和交流。在 B2G 模式中，企业提供产品或服务以满足政府的需求和要求。这种模式通常涵盖了各种政府层面，包括国家、地方和地方法规</w:t>
      </w:r>
    </w:p>
    <w:p w14:paraId="61F4B31A" w14:textId="77777777" w:rsidR="00664F35" w:rsidRDefault="00664F35" w:rsidP="00664F35">
      <w:pPr>
        <w:pStyle w:val="a3"/>
        <w:numPr>
          <w:ilvl w:val="1"/>
          <w:numId w:val="1"/>
        </w:numPr>
        <w:ind w:firstLineChars="0"/>
        <w:jc w:val="left"/>
        <w:rPr>
          <w:rFonts w:ascii="宋体" w:eastAsia="宋体" w:hAnsi="宋体"/>
          <w:sz w:val="24"/>
          <w:szCs w:val="24"/>
        </w:rPr>
      </w:pPr>
      <w:r w:rsidRPr="003B46E3">
        <w:rPr>
          <w:rFonts w:ascii="宋体" w:eastAsia="宋体" w:hAnsi="宋体" w:hint="eastAsia"/>
          <w:b/>
          <w:bCs/>
          <w:sz w:val="24"/>
          <w:szCs w:val="24"/>
        </w:rPr>
        <w:t>F2C</w:t>
      </w:r>
      <w:r w:rsidRPr="00664F35">
        <w:rPr>
          <w:rFonts w:ascii="宋体" w:eastAsia="宋体" w:hAnsi="宋体"/>
          <w:sz w:val="24"/>
          <w:szCs w:val="24"/>
        </w:rPr>
        <w:t>,</w:t>
      </w:r>
      <w:r w:rsidRPr="00664F35">
        <w:rPr>
          <w:rFonts w:ascii="宋体" w:eastAsia="宋体" w:hAnsi="宋体" w:hint="eastAsia"/>
          <w:sz w:val="24"/>
          <w:szCs w:val="24"/>
        </w:rPr>
        <w:t>Factory to customer，即从厂商到消费者的电子商务模式。F2C模式是品牌公司把设计好的产品交由工厂代工后通过终端送达消费者，确保产品合理，同时质量服务都有保证。它们为消费者提供了性价比的产品。F2C是B2C的一种模式延伸，被称为未来电商发展的终极模式，即工厂直接把产品卖给消费者，去掉了所有中间商环节，从而保持整条供应链的最低成本。</w:t>
      </w:r>
    </w:p>
    <w:p w14:paraId="2FD11AAE" w14:textId="5F44782D" w:rsidR="00664F35" w:rsidRDefault="00664F35" w:rsidP="00664F35">
      <w:pPr>
        <w:pStyle w:val="a3"/>
        <w:numPr>
          <w:ilvl w:val="1"/>
          <w:numId w:val="1"/>
        </w:numPr>
        <w:ind w:firstLineChars="0"/>
        <w:jc w:val="left"/>
        <w:rPr>
          <w:rFonts w:ascii="宋体" w:eastAsia="宋体" w:hAnsi="宋体"/>
          <w:sz w:val="24"/>
          <w:szCs w:val="24"/>
        </w:rPr>
      </w:pPr>
      <w:r w:rsidRPr="003B46E3">
        <w:rPr>
          <w:rFonts w:ascii="宋体" w:eastAsia="宋体" w:hAnsi="宋体" w:hint="eastAsia"/>
          <w:b/>
          <w:bCs/>
          <w:sz w:val="24"/>
          <w:szCs w:val="24"/>
        </w:rPr>
        <w:t>W</w:t>
      </w:r>
      <w:r w:rsidRPr="003B46E3">
        <w:rPr>
          <w:rFonts w:ascii="宋体" w:eastAsia="宋体" w:hAnsi="宋体"/>
          <w:b/>
          <w:bCs/>
          <w:sz w:val="24"/>
          <w:szCs w:val="24"/>
        </w:rPr>
        <w:t>eb1.0</w:t>
      </w:r>
      <w:r w:rsidRPr="00664F35">
        <w:rPr>
          <w:rFonts w:ascii="宋体" w:eastAsia="宋体" w:hAnsi="宋体"/>
          <w:sz w:val="24"/>
          <w:szCs w:val="24"/>
        </w:rPr>
        <w:t>,</w:t>
      </w:r>
      <w:r w:rsidRPr="00664F35">
        <w:rPr>
          <w:rFonts w:ascii="宋体" w:eastAsia="宋体" w:hAnsi="宋体" w:hint="eastAsia"/>
          <w:sz w:val="24"/>
          <w:szCs w:val="24"/>
        </w:rPr>
        <w:t>个人电脑时代的互联网。用户利用w</w:t>
      </w:r>
      <w:r w:rsidRPr="00664F35">
        <w:rPr>
          <w:rFonts w:ascii="宋体" w:eastAsia="宋体" w:hAnsi="宋体"/>
          <w:sz w:val="24"/>
          <w:szCs w:val="24"/>
        </w:rPr>
        <w:t>eb</w:t>
      </w:r>
      <w:r w:rsidRPr="00664F35">
        <w:rPr>
          <w:rFonts w:ascii="宋体" w:eastAsia="宋体" w:hAnsi="宋体" w:hint="eastAsia"/>
          <w:sz w:val="24"/>
          <w:szCs w:val="24"/>
        </w:rPr>
        <w:t>浏览器通过门户网站，单向获取内容，主要进行浏览、搜索等操作。</w:t>
      </w:r>
      <w:r>
        <w:rPr>
          <w:rFonts w:ascii="宋体" w:eastAsia="宋体" w:hAnsi="宋体" w:hint="eastAsia"/>
          <w:sz w:val="24"/>
          <w:szCs w:val="24"/>
        </w:rPr>
        <w:t>——</w:t>
      </w:r>
      <w:r w:rsidRPr="00664F35">
        <w:rPr>
          <w:rFonts w:ascii="宋体" w:eastAsia="宋体" w:hAnsi="宋体"/>
          <w:sz w:val="24"/>
          <w:szCs w:val="24"/>
        </w:rPr>
        <w:t>"Web 1.0" 是指互联网的早期发展阶段，大致跨越了 1990 年代初到 2000 年代初期。</w:t>
      </w:r>
      <w:r w:rsidRPr="00664F35">
        <w:rPr>
          <w:rFonts w:ascii="宋体" w:eastAsia="宋体" w:hAnsi="宋体" w:hint="eastAsia"/>
          <w:sz w:val="24"/>
          <w:szCs w:val="24"/>
        </w:rPr>
        <w:t>在</w:t>
      </w:r>
      <w:r w:rsidRPr="00664F35">
        <w:rPr>
          <w:rFonts w:ascii="宋体" w:eastAsia="宋体" w:hAnsi="宋体"/>
          <w:sz w:val="24"/>
          <w:szCs w:val="24"/>
        </w:rPr>
        <w:t xml:space="preserve"> Web 1.0 时代，网站主要以静态内容为主，信息通常是静态的，不包含用户生成的内容或实时更新的数据。大多数内容是以 HTML 页面的形式呈现的，没有复杂的交互元素。社交媒体在这个时代并不普及，网站上的社交互动主要限于留言板、在线论坛和一些简单的讨论组。</w:t>
      </w:r>
      <w:r w:rsidRPr="00664F35">
        <w:rPr>
          <w:rFonts w:ascii="宋体" w:eastAsia="宋体" w:hAnsi="宋体" w:hint="eastAsia"/>
          <w:sz w:val="24"/>
          <w:szCs w:val="24"/>
        </w:rPr>
        <w:t>此外，互联网连接速度相对较慢，多媒体内容如图像和视频不如今天那样常见。大多数</w:t>
      </w:r>
      <w:r w:rsidRPr="00664F35">
        <w:rPr>
          <w:rFonts w:ascii="宋体" w:eastAsia="宋体" w:hAnsi="宋体"/>
          <w:sz w:val="24"/>
          <w:szCs w:val="24"/>
        </w:rPr>
        <w:t xml:space="preserve"> Web 1.0 网站是由企业、组织或个人维护和控制的，内容和信息主要由这些实体提供。搜索引擎如谷歌、雅虎和 AltaVista 在 Web 1.0 时代崭露头角，</w:t>
      </w:r>
      <w:r w:rsidRPr="00664F35">
        <w:rPr>
          <w:rFonts w:ascii="宋体" w:eastAsia="宋体" w:hAnsi="宋体"/>
          <w:sz w:val="24"/>
          <w:szCs w:val="24"/>
        </w:rPr>
        <w:lastRenderedPageBreak/>
        <w:t>使用户能够更容易地查找和导航互联网上的信息。 Web 1.0 也标志着在线商业的开始，许多公司开始建立网上商店和电子商务网站，尽管在线交易的安全性和普及程度有限。Web 1.0 的特点使其在今天看来相对简单和受限制。随着技术的发展，互联网经历了重大变革，进入了 Web 2.0 和 Web 3.0 时代，这些时代更加强调互动性、用户生成的内容、社交媒体和移动应用。</w:t>
      </w:r>
    </w:p>
    <w:p w14:paraId="55142F30" w14:textId="77777777" w:rsidR="008539DF" w:rsidRDefault="00664F35" w:rsidP="008539DF">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Web2.0</w:t>
      </w:r>
      <w:r>
        <w:rPr>
          <w:rFonts w:ascii="宋体" w:eastAsia="宋体" w:hAnsi="宋体" w:hint="eastAsia"/>
          <w:sz w:val="24"/>
          <w:szCs w:val="24"/>
        </w:rPr>
        <w:t>时代是互联网发展的重要阶段，它使互联网成为了一个全球性的社交平台。具有以下特点：用户参与：网站允许用户参与到内容的创建和分享中，例如社交网络和</w:t>
      </w:r>
      <w:proofErr w:type="gramStart"/>
      <w:r>
        <w:rPr>
          <w:rFonts w:ascii="宋体" w:eastAsia="宋体" w:hAnsi="宋体" w:hint="eastAsia"/>
          <w:sz w:val="24"/>
          <w:szCs w:val="24"/>
        </w:rPr>
        <w:t>博客</w:t>
      </w:r>
      <w:proofErr w:type="gramEnd"/>
      <w:r>
        <w:rPr>
          <w:rFonts w:ascii="宋体" w:eastAsia="宋体" w:hAnsi="宋体" w:hint="eastAsia"/>
          <w:sz w:val="24"/>
          <w:szCs w:val="24"/>
        </w:rPr>
        <w:t>。动态内容：网站提供动态的、实时的内容，例如在线视频和音乐。</w:t>
      </w:r>
    </w:p>
    <w:p w14:paraId="0C5799FA" w14:textId="68C375FD" w:rsidR="008539DF" w:rsidRDefault="00C33376" w:rsidP="008539DF">
      <w:pPr>
        <w:pStyle w:val="a3"/>
        <w:numPr>
          <w:ilvl w:val="1"/>
          <w:numId w:val="1"/>
        </w:numPr>
        <w:ind w:firstLineChars="0"/>
        <w:jc w:val="left"/>
        <w:rPr>
          <w:rFonts w:ascii="宋体" w:eastAsia="宋体" w:hAnsi="宋体"/>
          <w:sz w:val="24"/>
          <w:szCs w:val="24"/>
        </w:rPr>
      </w:pPr>
      <w:r>
        <w:rPr>
          <w:rFonts w:ascii="宋体" w:eastAsia="宋体" w:hAnsi="宋体" w:hint="eastAsia"/>
          <w:b/>
          <w:bCs/>
          <w:sz w:val="24"/>
          <w:szCs w:val="24"/>
        </w:rPr>
        <w:t>V</w:t>
      </w:r>
      <w:r>
        <w:rPr>
          <w:rFonts w:ascii="宋体" w:eastAsia="宋体" w:hAnsi="宋体"/>
          <w:b/>
          <w:bCs/>
          <w:sz w:val="24"/>
          <w:szCs w:val="24"/>
        </w:rPr>
        <w:t>C,</w:t>
      </w:r>
      <w:r w:rsidR="008539DF" w:rsidRPr="003B46E3">
        <w:rPr>
          <w:rFonts w:ascii="宋体" w:eastAsia="宋体" w:hAnsi="宋体"/>
          <w:b/>
          <w:bCs/>
          <w:sz w:val="24"/>
          <w:szCs w:val="24"/>
        </w:rPr>
        <w:t>风险投资</w:t>
      </w:r>
      <w:r w:rsidR="008539DF" w:rsidRPr="008539DF">
        <w:rPr>
          <w:rFonts w:ascii="宋体" w:eastAsia="宋体" w:hAnsi="宋体"/>
          <w:sz w:val="24"/>
          <w:szCs w:val="24"/>
        </w:rPr>
        <w:t xml:space="preserve"> (Venture Capital)：是指一种投资方式，通常用于支持初创公司和高增长潜力的企业。风险投资公司或个人投资者（风险投资家）提供资金，以换取公司的股权或股份。这有助于初创公司扩大规模、发展业务和实现增长。</w:t>
      </w:r>
    </w:p>
    <w:p w14:paraId="35659489" w14:textId="3BDBF1AF" w:rsidR="00664F35" w:rsidRDefault="008539DF" w:rsidP="008539DF">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PE</w:t>
      </w:r>
      <w:r w:rsidRPr="008539DF">
        <w:rPr>
          <w:rFonts w:ascii="宋体" w:eastAsia="宋体" w:hAnsi="宋体"/>
          <w:sz w:val="24"/>
          <w:szCs w:val="24"/>
        </w:rPr>
        <w:t>（Private Equity） “私募股权投资”。它是指投资于非上市股权，或者上市公司非公开交易股权的一种投资方式。PE主要是在企业快速扩张阶段提供支持的。PE比较在意短期盈利能力，更关注处于成熟阶段的企业。这些企业往往有着经过市场肯定和验证的商业模式。大多选择上市退出机制。</w:t>
      </w:r>
    </w:p>
    <w:p w14:paraId="78CC7F34" w14:textId="77777777" w:rsidR="008539DF" w:rsidRDefault="008539DF" w:rsidP="008539DF">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"IPO"</w:t>
      </w:r>
      <w:r w:rsidRPr="008539DF">
        <w:rPr>
          <w:rFonts w:ascii="宋体" w:eastAsia="宋体" w:hAnsi="宋体"/>
          <w:sz w:val="24"/>
          <w:szCs w:val="24"/>
        </w:rPr>
        <w:t xml:space="preserve"> 是 "Initial Public Offering" 的缩写，翻译为首次公开发行。这是一种公司首次将其股份公开出售给公众的过程，通常通过证券交易所，以筹集资金并使其股份可以在公开市场上自由买卖。</w:t>
      </w:r>
    </w:p>
    <w:p w14:paraId="4A5357D3" w14:textId="77DF1B65" w:rsidR="008539DF" w:rsidRDefault="008539DF" w:rsidP="008539DF">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P2P</w:t>
      </w:r>
      <w:r>
        <w:rPr>
          <w:rFonts w:ascii="宋体" w:eastAsia="宋体" w:hAnsi="宋体" w:hint="eastAsia"/>
          <w:sz w:val="24"/>
          <w:szCs w:val="24"/>
        </w:rPr>
        <w:t>，</w:t>
      </w:r>
      <w:r w:rsidRPr="008539DF">
        <w:rPr>
          <w:rFonts w:ascii="宋体" w:eastAsia="宋体" w:hAnsi="宋体"/>
          <w:sz w:val="24"/>
          <w:szCs w:val="24"/>
        </w:rPr>
        <w:t>点对点 (Peer-to-Peer)：P2P 最常见的含义是点对点，它是一种计算机网络架构，其中每个参与者（或节点）之间具有对等的地位，可以直接通信和共享资源，而无需中央服务器的中介。P2P 网络常用于文件共享、通信和分布式计算。</w:t>
      </w:r>
    </w:p>
    <w:p w14:paraId="1BD96C94" w14:textId="3520A079" w:rsidR="008539DF" w:rsidRDefault="008539DF" w:rsidP="008539DF">
      <w:pPr>
        <w:pStyle w:val="a3"/>
        <w:numPr>
          <w:ilvl w:val="1"/>
          <w:numId w:val="1"/>
        </w:numPr>
        <w:ind w:firstLineChars="0"/>
        <w:jc w:val="left"/>
        <w:rPr>
          <w:rFonts w:ascii="宋体" w:eastAsia="宋体" w:hAnsi="宋体"/>
          <w:sz w:val="24"/>
          <w:szCs w:val="24"/>
        </w:rPr>
      </w:pPr>
      <w:proofErr w:type="gramStart"/>
      <w:r w:rsidRPr="003B46E3">
        <w:rPr>
          <w:rFonts w:ascii="宋体" w:eastAsia="宋体" w:hAnsi="宋体" w:hint="eastAsia"/>
          <w:b/>
          <w:bCs/>
          <w:sz w:val="24"/>
          <w:szCs w:val="24"/>
        </w:rPr>
        <w:t>私域电</w:t>
      </w:r>
      <w:proofErr w:type="gramEnd"/>
      <w:r w:rsidRPr="003B46E3">
        <w:rPr>
          <w:rFonts w:ascii="宋体" w:eastAsia="宋体" w:hAnsi="宋体" w:hint="eastAsia"/>
          <w:b/>
          <w:bCs/>
          <w:sz w:val="24"/>
          <w:szCs w:val="24"/>
        </w:rPr>
        <w:t>商</w:t>
      </w:r>
      <w:r w:rsidRPr="008539DF">
        <w:rPr>
          <w:rFonts w:ascii="宋体" w:eastAsia="宋体" w:hAnsi="宋体" w:hint="eastAsia"/>
          <w:sz w:val="24"/>
          <w:szCs w:val="24"/>
        </w:rPr>
        <w:t>（</w:t>
      </w:r>
      <w:r w:rsidRPr="008539DF">
        <w:rPr>
          <w:rFonts w:ascii="宋体" w:eastAsia="宋体" w:hAnsi="宋体"/>
          <w:sz w:val="24"/>
          <w:szCs w:val="24"/>
        </w:rPr>
        <w:t>Private Domain E-commerce）是一种电子商务策略，旨在</w:t>
      </w:r>
      <w:proofErr w:type="gramStart"/>
      <w:r w:rsidRPr="008539DF">
        <w:rPr>
          <w:rFonts w:ascii="宋体" w:eastAsia="宋体" w:hAnsi="宋体"/>
          <w:sz w:val="24"/>
          <w:szCs w:val="24"/>
        </w:rPr>
        <w:t>在</w:t>
      </w:r>
      <w:proofErr w:type="gramEnd"/>
      <w:r w:rsidRPr="008539DF">
        <w:rPr>
          <w:rFonts w:ascii="宋体" w:eastAsia="宋体" w:hAnsi="宋体"/>
          <w:sz w:val="24"/>
          <w:szCs w:val="24"/>
        </w:rPr>
        <w:t>自己的数字平台上建立和拥有与消费者的直接关系，以提高客户忠诚度、增加销售和提供个性化的购物体验。这种策略的核心是与客户建立深度互动，收集客户数据，并利用这些数据来为客户提供更有针对性的产品和服务。</w:t>
      </w:r>
    </w:p>
    <w:p w14:paraId="3B2FD57F" w14:textId="0B6D70C4" w:rsidR="008539DF" w:rsidRDefault="008539DF" w:rsidP="008539DF">
      <w:pPr>
        <w:pStyle w:val="a3"/>
        <w:numPr>
          <w:ilvl w:val="1"/>
          <w:numId w:val="1"/>
        </w:numPr>
        <w:ind w:firstLineChars="0"/>
        <w:jc w:val="left"/>
        <w:rPr>
          <w:rFonts w:ascii="宋体" w:eastAsia="宋体" w:hAnsi="宋体"/>
          <w:sz w:val="24"/>
          <w:szCs w:val="24"/>
        </w:rPr>
      </w:pPr>
      <w:r w:rsidRPr="003B46E3">
        <w:rPr>
          <w:rFonts w:ascii="宋体" w:eastAsia="宋体" w:hAnsi="宋体"/>
          <w:b/>
          <w:bCs/>
          <w:sz w:val="24"/>
          <w:szCs w:val="24"/>
        </w:rPr>
        <w:t>"双11"</w:t>
      </w:r>
      <w:r w:rsidRPr="008539DF">
        <w:rPr>
          <w:rFonts w:ascii="宋体" w:eastAsia="宋体" w:hAnsi="宋体"/>
          <w:sz w:val="24"/>
          <w:szCs w:val="24"/>
        </w:rPr>
        <w:t xml:space="preserve"> 中国的购物狂欢节，也被称为 "光棍节" 或 "双十</w:t>
      </w:r>
      <w:proofErr w:type="gramStart"/>
      <w:r w:rsidRPr="008539DF">
        <w:rPr>
          <w:rFonts w:ascii="宋体" w:eastAsia="宋体" w:hAnsi="宋体"/>
          <w:sz w:val="24"/>
          <w:szCs w:val="24"/>
        </w:rPr>
        <w:t>一</w:t>
      </w:r>
      <w:proofErr w:type="gramEnd"/>
      <w:r w:rsidRPr="008539DF">
        <w:rPr>
          <w:rFonts w:ascii="宋体" w:eastAsia="宋体" w:hAnsi="宋体"/>
          <w:sz w:val="24"/>
          <w:szCs w:val="24"/>
        </w:rPr>
        <w:t>"。它的名称源自日期，即每年的11月11日。但现在已成为全球最大的在线购物日之一，主要由阿里巴巴集团旗下的淘宝</w:t>
      </w:r>
      <w:r>
        <w:rPr>
          <w:rFonts w:ascii="宋体" w:eastAsia="宋体" w:hAnsi="宋体" w:hint="eastAsia"/>
          <w:sz w:val="24"/>
          <w:szCs w:val="24"/>
        </w:rPr>
        <w:t>、京东</w:t>
      </w:r>
      <w:proofErr w:type="gramStart"/>
      <w:r w:rsidRPr="008539DF">
        <w:rPr>
          <w:rFonts w:ascii="宋体" w:eastAsia="宋体" w:hAnsi="宋体"/>
          <w:sz w:val="24"/>
          <w:szCs w:val="24"/>
        </w:rPr>
        <w:t>和天猫等</w:t>
      </w:r>
      <w:proofErr w:type="gramEnd"/>
      <w:r w:rsidRPr="008539DF">
        <w:rPr>
          <w:rFonts w:ascii="宋体" w:eastAsia="宋体" w:hAnsi="宋体"/>
          <w:sz w:val="24"/>
          <w:szCs w:val="24"/>
        </w:rPr>
        <w:t>电子商务平台推动。1.购物狂欢： 双11 被广泛宣传为一天的购物狂欢，吸引数以百万计的消费者在这一天购买各种产品。商家通常提供大幅折扣、促销活动和独家优惠，以吸引消费者。2.电子商务活动： 双11 主要由电子商务平台主导，消费者可以在线上购物，从服装、电子产品、食品、家居用品到美</w:t>
      </w:r>
      <w:proofErr w:type="gramStart"/>
      <w:r w:rsidRPr="008539DF">
        <w:rPr>
          <w:rFonts w:ascii="宋体" w:eastAsia="宋体" w:hAnsi="宋体"/>
          <w:sz w:val="24"/>
          <w:szCs w:val="24"/>
        </w:rPr>
        <w:t>妆产品</w:t>
      </w:r>
      <w:proofErr w:type="gramEnd"/>
      <w:r w:rsidRPr="008539DF">
        <w:rPr>
          <w:rFonts w:ascii="宋体" w:eastAsia="宋体" w:hAnsi="宋体"/>
          <w:sz w:val="24"/>
          <w:szCs w:val="24"/>
        </w:rPr>
        <w:t>等各种商品。3.营销活动： 阿里巴巴等电子商务平台通常进行大规模的营销活动，包括明星代言、娱乐节目、游戏、抽奖和折扣</w:t>
      </w:r>
      <w:proofErr w:type="gramStart"/>
      <w:r w:rsidRPr="008539DF">
        <w:rPr>
          <w:rFonts w:ascii="宋体" w:eastAsia="宋体" w:hAnsi="宋体"/>
          <w:sz w:val="24"/>
          <w:szCs w:val="24"/>
        </w:rPr>
        <w:t>券</w:t>
      </w:r>
      <w:proofErr w:type="gramEnd"/>
      <w:r w:rsidRPr="008539DF">
        <w:rPr>
          <w:rFonts w:ascii="宋体" w:eastAsia="宋体" w:hAnsi="宋体"/>
          <w:sz w:val="24"/>
          <w:szCs w:val="24"/>
        </w:rPr>
        <w:t>等，以激发购物者的兴趣。4.销售额记录： 双11 每年都会创下惊人的销售额纪录。阿里巴巴集团通常公布每小时、每天的销售数据，并宣布全天销售额。这一天通常比美国的 "黑色星期五" 和 "网络星期一" 合计的销售额都要高。5.全球影响： 虽然双11起源于中国，但现在已成为国际现象。许多海外消费者也参与双11购物，而全球品牌和零售商也积极参与这一活动，为国际市场提供折扣和优惠。</w:t>
      </w:r>
      <w:r w:rsidRPr="008539DF">
        <w:rPr>
          <w:rFonts w:ascii="宋体" w:eastAsia="宋体" w:hAnsi="宋体" w:hint="eastAsia"/>
          <w:sz w:val="24"/>
          <w:szCs w:val="24"/>
        </w:rPr>
        <w:t>双</w:t>
      </w:r>
      <w:r w:rsidRPr="008539DF">
        <w:rPr>
          <w:rFonts w:ascii="宋体" w:eastAsia="宋体" w:hAnsi="宋体"/>
          <w:sz w:val="24"/>
          <w:szCs w:val="24"/>
        </w:rPr>
        <w:t>11是一种消费文化的象征，也代表了中国电子商务行业的崛起。它已经超越了传统的购物节日，成为一个数字化的全球购物盛宴，吸引了数百万人在线购物，推动了电子商务和零售业的发展。</w:t>
      </w:r>
    </w:p>
    <w:p w14:paraId="0D8FF530" w14:textId="43D21250" w:rsidR="008539DF" w:rsidRDefault="008539DF" w:rsidP="008539DF">
      <w:pPr>
        <w:pStyle w:val="a3"/>
        <w:numPr>
          <w:ilvl w:val="1"/>
          <w:numId w:val="1"/>
        </w:numPr>
        <w:ind w:firstLineChars="0"/>
        <w:jc w:val="left"/>
        <w:rPr>
          <w:rFonts w:ascii="宋体" w:eastAsia="宋体" w:hAnsi="宋体"/>
          <w:sz w:val="24"/>
          <w:szCs w:val="24"/>
        </w:rPr>
      </w:pPr>
      <w:r w:rsidRPr="003B46E3">
        <w:rPr>
          <w:rFonts w:ascii="宋体" w:eastAsia="宋体" w:hAnsi="宋体" w:hint="eastAsia"/>
          <w:b/>
          <w:bCs/>
          <w:sz w:val="24"/>
          <w:szCs w:val="24"/>
        </w:rPr>
        <w:t>云计算</w:t>
      </w:r>
      <w:r w:rsidRPr="008539DF">
        <w:rPr>
          <w:rFonts w:ascii="宋体" w:eastAsia="宋体" w:hAnsi="宋体" w:hint="eastAsia"/>
          <w:sz w:val="24"/>
          <w:szCs w:val="24"/>
        </w:rPr>
        <w:t>（</w:t>
      </w:r>
      <w:r w:rsidRPr="008539DF">
        <w:rPr>
          <w:rFonts w:ascii="宋体" w:eastAsia="宋体" w:hAnsi="宋体"/>
          <w:sz w:val="24"/>
          <w:szCs w:val="24"/>
        </w:rPr>
        <w:t>Cloud Computing）是一种基于互联网的计算模式，它通过网络提供计算资源、存储和应用服务，以实现按需访问和共享计算资源的能力。</w:t>
      </w:r>
      <w:proofErr w:type="gramStart"/>
      <w:r w:rsidRPr="008539DF">
        <w:rPr>
          <w:rFonts w:ascii="宋体" w:eastAsia="宋体" w:hAnsi="宋体"/>
          <w:sz w:val="24"/>
          <w:szCs w:val="24"/>
        </w:rPr>
        <w:t>云计算</w:t>
      </w:r>
      <w:proofErr w:type="gramEnd"/>
      <w:r w:rsidRPr="008539DF">
        <w:rPr>
          <w:rFonts w:ascii="宋体" w:eastAsia="宋体" w:hAnsi="宋体"/>
          <w:sz w:val="24"/>
          <w:szCs w:val="24"/>
        </w:rPr>
        <w:t>可以被视为将计算能力与计算资源（如服务器、存储、数据库、网络、软件、分析等）以及服务（如基础设施即服务、平台即服务和软件即服务）提供给用户，而这些资源和服务通常存储在远程数据中心中。</w:t>
      </w:r>
    </w:p>
    <w:p w14:paraId="3C7CB0CC" w14:textId="7F2B5E37" w:rsidR="008539DF" w:rsidRDefault="008539DF" w:rsidP="008539DF">
      <w:pPr>
        <w:pStyle w:val="a3"/>
        <w:numPr>
          <w:ilvl w:val="1"/>
          <w:numId w:val="1"/>
        </w:numPr>
        <w:ind w:firstLineChars="0"/>
        <w:jc w:val="left"/>
        <w:rPr>
          <w:rFonts w:ascii="宋体" w:eastAsia="宋体" w:hAnsi="宋体"/>
          <w:sz w:val="24"/>
          <w:szCs w:val="24"/>
        </w:rPr>
      </w:pPr>
      <w:r w:rsidRPr="003B46E3">
        <w:rPr>
          <w:rFonts w:ascii="宋体" w:eastAsia="宋体" w:hAnsi="宋体" w:hint="eastAsia"/>
          <w:b/>
          <w:bCs/>
          <w:sz w:val="24"/>
          <w:szCs w:val="24"/>
        </w:rPr>
        <w:t>区块链</w:t>
      </w:r>
      <w:r w:rsidRPr="008539DF">
        <w:rPr>
          <w:rFonts w:ascii="宋体" w:eastAsia="宋体" w:hAnsi="宋体" w:hint="eastAsia"/>
          <w:sz w:val="24"/>
          <w:szCs w:val="24"/>
        </w:rPr>
        <w:t>（</w:t>
      </w:r>
      <w:r w:rsidRPr="008539DF">
        <w:rPr>
          <w:rFonts w:ascii="宋体" w:eastAsia="宋体" w:hAnsi="宋体"/>
          <w:sz w:val="24"/>
          <w:szCs w:val="24"/>
        </w:rPr>
        <w:t>Blockchain）是一种分布式账本技术，用于记录和验证交易数据。它的核心特点是数据的去中心化、透明性、不可篡改性和安全性。区块链最初是为比特</w:t>
      </w:r>
      <w:proofErr w:type="gramStart"/>
      <w:r w:rsidRPr="008539DF">
        <w:rPr>
          <w:rFonts w:ascii="宋体" w:eastAsia="宋体" w:hAnsi="宋体"/>
          <w:sz w:val="24"/>
          <w:szCs w:val="24"/>
        </w:rPr>
        <w:t>币这种</w:t>
      </w:r>
      <w:proofErr w:type="gramEnd"/>
      <w:r w:rsidRPr="008539DF">
        <w:rPr>
          <w:rFonts w:ascii="宋体" w:eastAsia="宋体" w:hAnsi="宋体"/>
          <w:sz w:val="24"/>
          <w:szCs w:val="24"/>
        </w:rPr>
        <w:t>加密货币而创建的，但现在已经在许多其他领域得到广泛应用。</w:t>
      </w:r>
      <w:r w:rsidRPr="008539DF">
        <w:rPr>
          <w:rFonts w:ascii="宋体" w:eastAsia="宋体" w:hAnsi="宋体" w:hint="eastAsia"/>
          <w:sz w:val="24"/>
          <w:szCs w:val="24"/>
        </w:rPr>
        <w:t>以下是关于区块链技术的一些主要概念和特点：</w:t>
      </w:r>
      <w:r w:rsidRPr="008539DF">
        <w:rPr>
          <w:rFonts w:ascii="宋体" w:eastAsia="宋体" w:hAnsi="宋体"/>
          <w:sz w:val="24"/>
          <w:szCs w:val="24"/>
        </w:rPr>
        <w:t>1.去中心化： 区块链是一种去中心化的技术，数据不存储在单一的中央服务器上，而是分布在网络的多个节点上。这使得没有单一的控制权，而是由网络上的多个参与者</w:t>
      </w:r>
      <w:r w:rsidRPr="008539DF">
        <w:rPr>
          <w:rFonts w:ascii="宋体" w:eastAsia="宋体" w:hAnsi="宋体"/>
          <w:sz w:val="24"/>
          <w:szCs w:val="24"/>
        </w:rPr>
        <w:lastRenderedPageBreak/>
        <w:t>维护和验证数据。2.区块： 区块是区块链中的基本单位，包含了一组交易数据。这些数据被打包成一个区块，然后通过密码学哈希函数与前一个区块链接在一起，形成一个链。3.透明性： 区块链是透明的，所有参与者都可以查看所有的交易记录。这种透明性有助于减少欺诈和错误，并提高信任。4.不可篡改性： 一旦数据被记录在区块链上，几乎不可能被篡改或删除。这是因为区块链中的数据是使用密码学技术进行安全加密的。5.安全性： 区块链采用了高度安全的加密技术，确保交易的机密性和完整性。这使得它在金融、医疗和其他需要安全性的领域得到广泛应用。6.智能合同： 区块链还支持智能合同，这是一种自动执行的合同，根据特定的条件自动触发交易或操作。7.分布式账本： 区块链是一种分布式账本，所有的参与者都维护一份完整的账本副本，这有助于减少单一点的故障风险。</w:t>
      </w:r>
      <w:r w:rsidRPr="008539DF">
        <w:rPr>
          <w:rFonts w:ascii="宋体" w:eastAsia="宋体" w:hAnsi="宋体" w:hint="eastAsia"/>
          <w:sz w:val="24"/>
          <w:szCs w:val="24"/>
        </w:rPr>
        <w:t>区块链技术已经应用于多个领域，包括：</w:t>
      </w:r>
      <w:r w:rsidRPr="008539DF">
        <w:rPr>
          <w:rFonts w:ascii="宋体" w:eastAsia="宋体" w:hAnsi="宋体"/>
          <w:sz w:val="24"/>
          <w:szCs w:val="24"/>
        </w:rPr>
        <w:t>8.加密货币： 比特币是最著名的区块链应用之一，它允许用户进行安全的数字货币交易。9.供应链管理： 区块链可以追踪产品的来源、运输和销售，提高供应链的透明性和</w:t>
      </w:r>
      <w:proofErr w:type="gramStart"/>
      <w:r w:rsidRPr="008539DF">
        <w:rPr>
          <w:rFonts w:ascii="宋体" w:eastAsia="宋体" w:hAnsi="宋体"/>
          <w:sz w:val="24"/>
          <w:szCs w:val="24"/>
        </w:rPr>
        <w:t>可</w:t>
      </w:r>
      <w:proofErr w:type="gramEnd"/>
      <w:r w:rsidRPr="008539DF">
        <w:rPr>
          <w:rFonts w:ascii="宋体" w:eastAsia="宋体" w:hAnsi="宋体"/>
          <w:sz w:val="24"/>
          <w:szCs w:val="24"/>
        </w:rPr>
        <w:t>追溯性。10.金融服务： 区块链用于跨境支付、智能合同、资产管理等金融服务。11.医疗保健： 区块链可以用于医疗记录管理，确保患者数据的安全和隐私。12.投票系统： 区块链可以用于创建安全的在线投票系统，防止选举舞弊。</w:t>
      </w:r>
    </w:p>
    <w:p w14:paraId="2B45B28C" w14:textId="020687EB" w:rsidR="004C416C" w:rsidRDefault="007C2B56" w:rsidP="004C416C">
      <w:pPr>
        <w:pStyle w:val="a3"/>
        <w:numPr>
          <w:ilvl w:val="1"/>
          <w:numId w:val="1"/>
        </w:numPr>
        <w:ind w:firstLineChars="0"/>
        <w:jc w:val="left"/>
        <w:rPr>
          <w:rFonts w:ascii="宋体" w:eastAsia="宋体" w:hAnsi="宋体"/>
          <w:sz w:val="24"/>
          <w:szCs w:val="24"/>
        </w:rPr>
      </w:pPr>
      <w:r w:rsidRPr="003B46E3">
        <w:rPr>
          <w:rFonts w:ascii="宋体" w:eastAsia="宋体" w:hAnsi="宋体" w:hint="eastAsia"/>
          <w:b/>
          <w:bCs/>
          <w:sz w:val="24"/>
          <w:szCs w:val="24"/>
        </w:rPr>
        <w:t>元宇宙</w:t>
      </w:r>
      <w:r w:rsidRPr="007C2B56">
        <w:rPr>
          <w:rFonts w:ascii="宋体" w:eastAsia="宋体" w:hAnsi="宋体" w:hint="eastAsia"/>
          <w:sz w:val="24"/>
          <w:szCs w:val="24"/>
        </w:rPr>
        <w:t>（</w:t>
      </w:r>
      <w:r w:rsidRPr="007C2B56">
        <w:rPr>
          <w:rFonts w:ascii="宋体" w:eastAsia="宋体" w:hAnsi="宋体"/>
          <w:sz w:val="24"/>
          <w:szCs w:val="24"/>
        </w:rPr>
        <w:t>Metaverse）是一个虚拟世界的概念，其中数字空间与物理空间相互交织，创造出一个广阔的虚拟现实环境，供用户以不同的方式进行互动、社交、娱乐和工作。元宇宙的构想是将虚拟现实（VR）、增强现实（AR）、人工智能（AI）和区块链等技术结合在一起，以创造一个综合的数字生态系统。</w:t>
      </w:r>
      <w:r w:rsidRPr="007C2B56">
        <w:rPr>
          <w:rFonts w:ascii="宋体" w:eastAsia="宋体" w:hAnsi="宋体" w:hint="eastAsia"/>
          <w:sz w:val="24"/>
          <w:szCs w:val="24"/>
        </w:rPr>
        <w:t>以下是元宇宙的一些关键特点和概念：</w:t>
      </w:r>
      <w:r w:rsidRPr="007C2B56">
        <w:rPr>
          <w:rFonts w:ascii="宋体" w:eastAsia="宋体" w:hAnsi="宋体"/>
          <w:sz w:val="24"/>
          <w:szCs w:val="24"/>
        </w:rPr>
        <w:t>1.虚拟空间的拓展： 元宇宙是一个虚拟的数字空间，用户可以在其中创建、互动、探索和参与各种活动。这个虚拟空间通常包括各种虚拟地点、城市、社交平台、游戏世界等。2.社交互动： 用户可以在元宇宙中与其他人互动，建立虚拟社交关系，举办活动、举行会议，与朋友交流，甚至进行虚拟婚礼等。元宇宙的社交互动通常是以虚拟角色的形式进行的。3.数字经济： 元宇宙中有自己的经济体系，用户可以购买、出售虚拟物品、地产、服务，甚至是虚拟土地。虚拟货币和区块链技术通常用于支持这种数字经济。4.娱乐和文化： 元宇宙提供了广泛的娱乐内容，包括虚拟音乐会、虚拟现实游戏、数字艺术展览等。这些内容使用户可以享受全新的数字娱乐体验。5.虚拟现实和增强现实： 虚拟现实技术和增强现实技术是元宇宙的核心组成部分，使用户能够沉浸在数字环境中，或者将数字内容叠加到物理世界中。6.个性化和创造力： 用户可以自定义虚拟角色、虚拟环境，甚至开发自己的虚拟应用程序和体验。</w:t>
      </w:r>
      <w:proofErr w:type="gramStart"/>
      <w:r w:rsidRPr="007C2B56">
        <w:rPr>
          <w:rFonts w:ascii="宋体" w:eastAsia="宋体" w:hAnsi="宋体"/>
          <w:sz w:val="24"/>
          <w:szCs w:val="24"/>
        </w:rPr>
        <w:t>这鼓励</w:t>
      </w:r>
      <w:proofErr w:type="gramEnd"/>
      <w:r w:rsidRPr="007C2B56">
        <w:rPr>
          <w:rFonts w:ascii="宋体" w:eastAsia="宋体" w:hAnsi="宋体"/>
          <w:sz w:val="24"/>
          <w:szCs w:val="24"/>
        </w:rPr>
        <w:t>了创造力和个性化。7.互操作性： 元宇宙的目标是实现不同平台和虚拟世界的互操作性，以便用户可以在不同的元宇宙体验中流畅切换和互动。</w:t>
      </w:r>
    </w:p>
    <w:p w14:paraId="3C979AED" w14:textId="430530F6" w:rsidR="004C416C" w:rsidRDefault="004C416C" w:rsidP="004C416C">
      <w:pPr>
        <w:pStyle w:val="a3"/>
        <w:numPr>
          <w:ilvl w:val="0"/>
          <w:numId w:val="1"/>
        </w:numPr>
        <w:ind w:firstLineChars="0"/>
        <w:jc w:val="left"/>
        <w:rPr>
          <w:rFonts w:ascii="宋体" w:eastAsia="宋体" w:hAnsi="宋体"/>
          <w:b/>
          <w:bCs/>
          <w:sz w:val="24"/>
          <w:szCs w:val="24"/>
        </w:rPr>
      </w:pPr>
      <w:r w:rsidRPr="004C416C">
        <w:rPr>
          <w:rFonts w:ascii="宋体" w:eastAsia="宋体" w:hAnsi="宋体" w:hint="eastAsia"/>
          <w:b/>
          <w:bCs/>
          <w:sz w:val="24"/>
          <w:szCs w:val="24"/>
        </w:rPr>
        <w:t>简答题</w:t>
      </w:r>
    </w:p>
    <w:p w14:paraId="49590516" w14:textId="1D354951" w:rsidR="004C416C" w:rsidRPr="003B46E3" w:rsidRDefault="009D3649">
      <w:pPr>
        <w:pStyle w:val="a3"/>
        <w:numPr>
          <w:ilvl w:val="0"/>
          <w:numId w:val="3"/>
        </w:numPr>
        <w:ind w:firstLineChars="0"/>
        <w:jc w:val="left"/>
        <w:rPr>
          <w:rFonts w:ascii="宋体" w:eastAsia="宋体" w:hAnsi="宋体"/>
          <w:b/>
          <w:bCs/>
          <w:sz w:val="24"/>
          <w:szCs w:val="24"/>
        </w:rPr>
      </w:pPr>
      <w:r w:rsidRPr="003B46E3">
        <w:rPr>
          <w:rFonts w:ascii="宋体" w:eastAsia="宋体" w:hAnsi="宋体" w:hint="eastAsia"/>
          <w:b/>
          <w:bCs/>
          <w:sz w:val="24"/>
          <w:szCs w:val="24"/>
        </w:rPr>
        <w:t>简要描述</w:t>
      </w:r>
      <w:proofErr w:type="spellStart"/>
      <w:r w:rsidRPr="003B46E3">
        <w:rPr>
          <w:rFonts w:ascii="宋体" w:eastAsia="宋体" w:hAnsi="宋体" w:hint="eastAsia"/>
          <w:b/>
          <w:bCs/>
          <w:sz w:val="24"/>
          <w:szCs w:val="24"/>
        </w:rPr>
        <w:t>b</w:t>
      </w:r>
      <w:r w:rsidRPr="003B46E3">
        <w:rPr>
          <w:rFonts w:ascii="宋体" w:eastAsia="宋体" w:hAnsi="宋体"/>
          <w:b/>
          <w:bCs/>
          <w:sz w:val="24"/>
          <w:szCs w:val="24"/>
        </w:rPr>
        <w:t>ilibili</w:t>
      </w:r>
      <w:proofErr w:type="spellEnd"/>
      <w:r w:rsidRPr="003B46E3">
        <w:rPr>
          <w:rFonts w:ascii="宋体" w:eastAsia="宋体" w:hAnsi="宋体" w:hint="eastAsia"/>
          <w:b/>
          <w:bCs/>
          <w:sz w:val="24"/>
          <w:szCs w:val="24"/>
        </w:rPr>
        <w:t>网站的业务生态状况以及发展趋势：</w:t>
      </w:r>
    </w:p>
    <w:p w14:paraId="59422F34" w14:textId="5B619E9C" w:rsidR="009D3649" w:rsidRPr="009D3649" w:rsidRDefault="009D3649" w:rsidP="009D3649">
      <w:pPr>
        <w:pStyle w:val="a3"/>
        <w:ind w:left="440" w:firstLine="480"/>
        <w:jc w:val="left"/>
        <w:rPr>
          <w:rFonts w:ascii="宋体" w:eastAsia="宋体" w:hAnsi="宋体"/>
          <w:sz w:val="24"/>
          <w:szCs w:val="24"/>
        </w:rPr>
      </w:pPr>
      <w:proofErr w:type="spellStart"/>
      <w:r w:rsidRPr="009D3649">
        <w:rPr>
          <w:rFonts w:ascii="宋体" w:eastAsia="宋体" w:hAnsi="宋体"/>
          <w:sz w:val="24"/>
          <w:szCs w:val="24"/>
        </w:rPr>
        <w:t>Bilibili</w:t>
      </w:r>
      <w:proofErr w:type="spellEnd"/>
      <w:r w:rsidRPr="009D3649">
        <w:rPr>
          <w:rFonts w:ascii="宋体" w:eastAsia="宋体" w:hAnsi="宋体"/>
          <w:sz w:val="24"/>
          <w:szCs w:val="24"/>
        </w:rPr>
        <w:t xml:space="preserve"> 是一家总部位于中国的在线娱乐平台，这个平台的内容覆盖了动画、漫画、游戏评论、用户生成的短片、音乐等多元化内容，主要以年轻用户为主。</w:t>
      </w:r>
    </w:p>
    <w:p w14:paraId="09505D11" w14:textId="77F2FCF3" w:rsidR="009D3649" w:rsidRPr="009D3649" w:rsidRDefault="009D3649" w:rsidP="009D3649">
      <w:pPr>
        <w:pStyle w:val="a3"/>
        <w:ind w:left="440" w:firstLine="480"/>
        <w:jc w:val="left"/>
        <w:rPr>
          <w:rFonts w:ascii="宋体" w:eastAsia="宋体" w:hAnsi="宋体"/>
          <w:sz w:val="24"/>
          <w:szCs w:val="24"/>
        </w:rPr>
      </w:pPr>
      <w:r>
        <w:rPr>
          <w:rFonts w:ascii="宋体" w:eastAsia="宋体" w:hAnsi="宋体"/>
          <w:sz w:val="24"/>
          <w:szCs w:val="24"/>
        </w:rPr>
        <w:t>A</w:t>
      </w:r>
      <w:r>
        <w:rPr>
          <w:rFonts w:ascii="宋体" w:eastAsia="宋体" w:hAnsi="宋体" w:hint="eastAsia"/>
          <w:sz w:val="24"/>
          <w:szCs w:val="24"/>
        </w:rPr>
        <w:t>．</w:t>
      </w:r>
      <w:r w:rsidRPr="009D3649">
        <w:rPr>
          <w:rFonts w:ascii="宋体" w:eastAsia="宋体" w:hAnsi="宋体"/>
          <w:sz w:val="24"/>
          <w:szCs w:val="24"/>
        </w:rPr>
        <w:t>业务生态状况：</w:t>
      </w:r>
    </w:p>
    <w:p w14:paraId="6B0F1C6E" w14:textId="77777777" w:rsidR="009D3649" w:rsidRPr="009D3649" w:rsidRDefault="009D3649" w:rsidP="009D3649">
      <w:pPr>
        <w:pStyle w:val="a3"/>
        <w:ind w:left="440" w:firstLine="480"/>
        <w:jc w:val="left"/>
        <w:rPr>
          <w:rFonts w:ascii="宋体" w:eastAsia="宋体" w:hAnsi="宋体"/>
          <w:sz w:val="24"/>
          <w:szCs w:val="24"/>
        </w:rPr>
      </w:pPr>
      <w:r w:rsidRPr="009D3649">
        <w:rPr>
          <w:rFonts w:ascii="宋体" w:eastAsia="宋体" w:hAnsi="宋体" w:hint="eastAsia"/>
          <w:sz w:val="24"/>
          <w:szCs w:val="24"/>
        </w:rPr>
        <w:t>（</w:t>
      </w:r>
      <w:r w:rsidRPr="009D3649">
        <w:rPr>
          <w:rFonts w:ascii="宋体" w:eastAsia="宋体" w:hAnsi="宋体"/>
          <w:sz w:val="24"/>
          <w:szCs w:val="24"/>
        </w:rPr>
        <w:t>1）UGC内容生态：</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以用户生成内容（User Generated Content，简称UGC）为基础，拥有大量的知识分享和娱乐视频内容，形成了独特的"二次元"文化氛围。</w:t>
      </w:r>
    </w:p>
    <w:p w14:paraId="3DC29E33" w14:textId="77777777" w:rsidR="009D3649" w:rsidRPr="009D3649" w:rsidRDefault="009D3649" w:rsidP="009D3649">
      <w:pPr>
        <w:pStyle w:val="a3"/>
        <w:ind w:left="440" w:firstLine="480"/>
        <w:jc w:val="left"/>
        <w:rPr>
          <w:rFonts w:ascii="宋体" w:eastAsia="宋体" w:hAnsi="宋体"/>
          <w:sz w:val="24"/>
          <w:szCs w:val="24"/>
        </w:rPr>
      </w:pPr>
      <w:r w:rsidRPr="009D3649">
        <w:rPr>
          <w:rFonts w:ascii="宋体" w:eastAsia="宋体" w:hAnsi="宋体" w:hint="eastAsia"/>
          <w:sz w:val="24"/>
          <w:szCs w:val="24"/>
        </w:rPr>
        <w:t>（</w:t>
      </w:r>
      <w:r w:rsidRPr="009D3649">
        <w:rPr>
          <w:rFonts w:ascii="宋体" w:eastAsia="宋体" w:hAnsi="宋体"/>
          <w:sz w:val="24"/>
          <w:szCs w:val="24"/>
        </w:rPr>
        <w:t>2）PUGV与PGC生态：此外，</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发展了专业用户生成视频(PUGV)和专业生产内容(PGC)，与优质内容创作者和专业制作团队合作，提供多样化的高质量内容。</w:t>
      </w:r>
    </w:p>
    <w:p w14:paraId="6E3BD647" w14:textId="77777777" w:rsidR="009D3649" w:rsidRPr="009D3649" w:rsidRDefault="009D3649" w:rsidP="009D3649">
      <w:pPr>
        <w:pStyle w:val="a3"/>
        <w:ind w:left="440" w:firstLine="480"/>
        <w:jc w:val="left"/>
        <w:rPr>
          <w:rFonts w:ascii="宋体" w:eastAsia="宋体" w:hAnsi="宋体"/>
          <w:sz w:val="24"/>
          <w:szCs w:val="24"/>
        </w:rPr>
      </w:pPr>
      <w:r w:rsidRPr="009D3649">
        <w:rPr>
          <w:rFonts w:ascii="宋体" w:eastAsia="宋体" w:hAnsi="宋体" w:hint="eastAsia"/>
          <w:sz w:val="24"/>
          <w:szCs w:val="24"/>
        </w:rPr>
        <w:t>（</w:t>
      </w:r>
      <w:r w:rsidRPr="009D3649">
        <w:rPr>
          <w:rFonts w:ascii="宋体" w:eastAsia="宋体" w:hAnsi="宋体"/>
          <w:sz w:val="24"/>
          <w:szCs w:val="24"/>
        </w:rPr>
        <w:t>3）游戏生态：游戏也是</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的重要业务线，对于平台吸引和粘合用户起到重要作用。既有直接引进和发行的游戏，也有自主研发的游戏。</w:t>
      </w:r>
    </w:p>
    <w:p w14:paraId="56E07D62" w14:textId="1224399A" w:rsidR="009D3649" w:rsidRPr="009D3649" w:rsidRDefault="009D3649" w:rsidP="009D3649">
      <w:pPr>
        <w:pStyle w:val="a3"/>
        <w:ind w:left="440" w:firstLine="480"/>
        <w:jc w:val="left"/>
        <w:rPr>
          <w:rFonts w:ascii="宋体" w:eastAsia="宋体" w:hAnsi="宋体"/>
          <w:sz w:val="24"/>
          <w:szCs w:val="24"/>
        </w:rPr>
      </w:pPr>
      <w:r w:rsidRPr="009D3649">
        <w:rPr>
          <w:rFonts w:ascii="宋体" w:eastAsia="宋体" w:hAnsi="宋体" w:hint="eastAsia"/>
          <w:sz w:val="24"/>
          <w:szCs w:val="24"/>
        </w:rPr>
        <w:t>（</w:t>
      </w:r>
      <w:r w:rsidRPr="009D3649">
        <w:rPr>
          <w:rFonts w:ascii="宋体" w:eastAsia="宋体" w:hAnsi="宋体"/>
          <w:sz w:val="24"/>
          <w:szCs w:val="24"/>
        </w:rPr>
        <w:t>4）商业化生态：</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开展的商业化包括广告、直播打赏、会员服务、道具购买等，创建多元化的商业模式。</w:t>
      </w:r>
    </w:p>
    <w:p w14:paraId="414A3BDA" w14:textId="076355F2" w:rsidR="009D3649" w:rsidRPr="009D3649" w:rsidRDefault="009D3649" w:rsidP="009D3649">
      <w:pPr>
        <w:pStyle w:val="a3"/>
        <w:ind w:left="440" w:firstLine="480"/>
        <w:jc w:val="left"/>
        <w:rPr>
          <w:rFonts w:ascii="宋体" w:eastAsia="宋体" w:hAnsi="宋体"/>
          <w:sz w:val="24"/>
          <w:szCs w:val="24"/>
        </w:rPr>
      </w:pPr>
      <w:r>
        <w:rPr>
          <w:rFonts w:ascii="宋体" w:eastAsia="宋体" w:hAnsi="宋体"/>
          <w:sz w:val="24"/>
          <w:szCs w:val="24"/>
        </w:rPr>
        <w:t>B.</w:t>
      </w:r>
      <w:r w:rsidRPr="009D3649">
        <w:rPr>
          <w:rFonts w:ascii="宋体" w:eastAsia="宋体" w:hAnsi="宋体"/>
          <w:sz w:val="24"/>
          <w:szCs w:val="24"/>
        </w:rPr>
        <w:t>发展趋势：</w:t>
      </w:r>
    </w:p>
    <w:p w14:paraId="57E6E619" w14:textId="77777777" w:rsidR="009D3649" w:rsidRPr="009D3649" w:rsidRDefault="009D3649" w:rsidP="009D3649">
      <w:pPr>
        <w:pStyle w:val="a3"/>
        <w:ind w:left="440" w:firstLine="480"/>
        <w:jc w:val="left"/>
        <w:rPr>
          <w:rFonts w:ascii="宋体" w:eastAsia="宋体" w:hAnsi="宋体"/>
          <w:sz w:val="24"/>
          <w:szCs w:val="24"/>
        </w:rPr>
      </w:pPr>
      <w:r w:rsidRPr="009D3649">
        <w:rPr>
          <w:rFonts w:ascii="宋体" w:eastAsia="宋体" w:hAnsi="宋体" w:hint="eastAsia"/>
          <w:sz w:val="24"/>
          <w:szCs w:val="24"/>
        </w:rPr>
        <w:t>（</w:t>
      </w:r>
      <w:r w:rsidRPr="009D3649">
        <w:rPr>
          <w:rFonts w:ascii="宋体" w:eastAsia="宋体" w:hAnsi="宋体"/>
          <w:sz w:val="24"/>
          <w:szCs w:val="24"/>
        </w:rPr>
        <w:t>1）更多元的内容布局：</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将继续扩大内容生态，包括二次元、电影电视、游戏解说、生活娱乐、科技教育等领域，并致力于内容的专业化、高质化。</w:t>
      </w:r>
    </w:p>
    <w:p w14:paraId="501626FF" w14:textId="77777777" w:rsidR="009D3649" w:rsidRPr="009D3649" w:rsidRDefault="009D3649" w:rsidP="009D3649">
      <w:pPr>
        <w:pStyle w:val="a3"/>
        <w:ind w:left="440" w:firstLine="480"/>
        <w:jc w:val="left"/>
        <w:rPr>
          <w:rFonts w:ascii="宋体" w:eastAsia="宋体" w:hAnsi="宋体"/>
          <w:sz w:val="24"/>
          <w:szCs w:val="24"/>
        </w:rPr>
      </w:pPr>
      <w:r w:rsidRPr="009D3649">
        <w:rPr>
          <w:rFonts w:ascii="宋体" w:eastAsia="宋体" w:hAnsi="宋体" w:hint="eastAsia"/>
          <w:sz w:val="24"/>
          <w:szCs w:val="24"/>
        </w:rPr>
        <w:t>（</w:t>
      </w:r>
      <w:r w:rsidRPr="009D3649">
        <w:rPr>
          <w:rFonts w:ascii="宋体" w:eastAsia="宋体" w:hAnsi="宋体"/>
          <w:sz w:val="24"/>
          <w:szCs w:val="24"/>
        </w:rPr>
        <w:t>2）线下活动举办：未来，</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可能会通过举办更多的线下活动，</w:t>
      </w:r>
      <w:proofErr w:type="gramStart"/>
      <w:r w:rsidRPr="009D3649">
        <w:rPr>
          <w:rFonts w:ascii="宋体" w:eastAsia="宋体" w:hAnsi="宋体"/>
          <w:sz w:val="24"/>
          <w:szCs w:val="24"/>
        </w:rPr>
        <w:t>如漫展</w:t>
      </w:r>
      <w:proofErr w:type="gramEnd"/>
      <w:r w:rsidRPr="009D3649">
        <w:rPr>
          <w:rFonts w:ascii="宋体" w:eastAsia="宋体" w:hAnsi="宋体"/>
          <w:sz w:val="24"/>
          <w:szCs w:val="24"/>
        </w:rPr>
        <w:t>、音乐会等，加强与用户的互动，提升品牌影响力。</w:t>
      </w:r>
    </w:p>
    <w:p w14:paraId="7CE2DD46" w14:textId="77777777" w:rsidR="009D3649" w:rsidRPr="009D3649" w:rsidRDefault="009D3649" w:rsidP="009D3649">
      <w:pPr>
        <w:pStyle w:val="a3"/>
        <w:ind w:left="440" w:firstLine="480"/>
        <w:jc w:val="left"/>
        <w:rPr>
          <w:rFonts w:ascii="宋体" w:eastAsia="宋体" w:hAnsi="宋体"/>
          <w:sz w:val="24"/>
          <w:szCs w:val="24"/>
        </w:rPr>
      </w:pPr>
      <w:r w:rsidRPr="009D3649">
        <w:rPr>
          <w:rFonts w:ascii="宋体" w:eastAsia="宋体" w:hAnsi="宋体" w:hint="eastAsia"/>
          <w:sz w:val="24"/>
          <w:szCs w:val="24"/>
        </w:rPr>
        <w:t>（</w:t>
      </w:r>
      <w:r w:rsidRPr="009D3649">
        <w:rPr>
          <w:rFonts w:ascii="宋体" w:eastAsia="宋体" w:hAnsi="宋体"/>
          <w:sz w:val="24"/>
          <w:szCs w:val="24"/>
        </w:rPr>
        <w:t xml:space="preserve">3）国际化发展： </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已经开始在海外推出平台，未来可能会有更强的国际化发展</w:t>
      </w:r>
      <w:r w:rsidRPr="009D3649">
        <w:rPr>
          <w:rFonts w:ascii="宋体" w:eastAsia="宋体" w:hAnsi="宋体"/>
          <w:sz w:val="24"/>
          <w:szCs w:val="24"/>
        </w:rPr>
        <w:lastRenderedPageBreak/>
        <w:t>趋势。</w:t>
      </w:r>
    </w:p>
    <w:p w14:paraId="264FC210" w14:textId="77777777" w:rsidR="009D3649" w:rsidRPr="009D3649" w:rsidRDefault="009D3649" w:rsidP="009D3649">
      <w:pPr>
        <w:pStyle w:val="a3"/>
        <w:ind w:left="440" w:firstLine="480"/>
        <w:jc w:val="left"/>
        <w:rPr>
          <w:rFonts w:ascii="宋体" w:eastAsia="宋体" w:hAnsi="宋体"/>
          <w:sz w:val="24"/>
          <w:szCs w:val="24"/>
        </w:rPr>
      </w:pPr>
      <w:r w:rsidRPr="009D3649">
        <w:rPr>
          <w:rFonts w:ascii="宋体" w:eastAsia="宋体" w:hAnsi="宋体" w:hint="eastAsia"/>
          <w:sz w:val="24"/>
          <w:szCs w:val="24"/>
        </w:rPr>
        <w:t>（</w:t>
      </w:r>
      <w:r w:rsidRPr="009D3649">
        <w:rPr>
          <w:rFonts w:ascii="宋体" w:eastAsia="宋体" w:hAnsi="宋体"/>
          <w:sz w:val="24"/>
          <w:szCs w:val="24"/>
        </w:rPr>
        <w:t>4）技术升级：以视频为主的服务体验需要有高效强大的技术支撑，未来</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可能在云技术、AI、虚拟现实等方面投入更多。</w:t>
      </w:r>
    </w:p>
    <w:p w14:paraId="5CD4AE90" w14:textId="77777777" w:rsidR="009D3649" w:rsidRPr="009D3649" w:rsidRDefault="009D3649" w:rsidP="009D3649">
      <w:pPr>
        <w:pStyle w:val="a3"/>
        <w:ind w:left="440" w:firstLine="480"/>
        <w:jc w:val="left"/>
        <w:rPr>
          <w:rFonts w:ascii="宋体" w:eastAsia="宋体" w:hAnsi="宋体"/>
          <w:sz w:val="24"/>
          <w:szCs w:val="24"/>
        </w:rPr>
      </w:pPr>
      <w:r w:rsidRPr="009D3649">
        <w:rPr>
          <w:rFonts w:ascii="宋体" w:eastAsia="宋体" w:hAnsi="宋体" w:hint="eastAsia"/>
          <w:sz w:val="24"/>
          <w:szCs w:val="24"/>
        </w:rPr>
        <w:t>（</w:t>
      </w:r>
      <w:r w:rsidRPr="009D3649">
        <w:rPr>
          <w:rFonts w:ascii="宋体" w:eastAsia="宋体" w:hAnsi="宋体"/>
          <w:sz w:val="24"/>
          <w:szCs w:val="24"/>
        </w:rPr>
        <w:t>5）商业化深化：</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未来可能会进一步拓宽商业化渠道、提升商业化效能，包括广告、会员、电商综合体等多方面。</w:t>
      </w:r>
    </w:p>
    <w:p w14:paraId="18895ABD" w14:textId="6639A07A" w:rsidR="009D3649" w:rsidRDefault="009D3649" w:rsidP="009D3649">
      <w:pPr>
        <w:pStyle w:val="a3"/>
        <w:ind w:left="440" w:firstLineChars="0" w:firstLine="0"/>
        <w:jc w:val="left"/>
        <w:rPr>
          <w:rFonts w:ascii="宋体" w:eastAsia="宋体" w:hAnsi="宋体"/>
          <w:sz w:val="24"/>
          <w:szCs w:val="24"/>
        </w:rPr>
      </w:pPr>
      <w:r w:rsidRPr="009D3649">
        <w:rPr>
          <w:rFonts w:ascii="宋体" w:eastAsia="宋体" w:hAnsi="宋体" w:hint="eastAsia"/>
          <w:sz w:val="24"/>
          <w:szCs w:val="24"/>
        </w:rPr>
        <w:t>以上是</w:t>
      </w:r>
      <w:proofErr w:type="spellStart"/>
      <w:r w:rsidRPr="009D3649">
        <w:rPr>
          <w:rFonts w:ascii="宋体" w:eastAsia="宋体" w:hAnsi="宋体"/>
          <w:sz w:val="24"/>
          <w:szCs w:val="24"/>
        </w:rPr>
        <w:t>Bilibili</w:t>
      </w:r>
      <w:proofErr w:type="spellEnd"/>
      <w:r w:rsidRPr="009D3649">
        <w:rPr>
          <w:rFonts w:ascii="宋体" w:eastAsia="宋体" w:hAnsi="宋体"/>
          <w:sz w:val="24"/>
          <w:szCs w:val="24"/>
        </w:rPr>
        <w:t>当前的业务生态状况以及可能的发展趋势，事实上，这些趋势受到许多因素的影响，包括市场环境、技术发展、用户需求等等。</w:t>
      </w:r>
    </w:p>
    <w:p w14:paraId="4C6AF30A" w14:textId="0A3BEF86" w:rsidR="009D3649" w:rsidRPr="003B46E3" w:rsidRDefault="009D3649">
      <w:pPr>
        <w:pStyle w:val="a3"/>
        <w:numPr>
          <w:ilvl w:val="0"/>
          <w:numId w:val="3"/>
        </w:numPr>
        <w:ind w:firstLineChars="0"/>
        <w:jc w:val="left"/>
        <w:rPr>
          <w:rFonts w:ascii="宋体" w:eastAsia="宋体" w:hAnsi="宋体"/>
          <w:b/>
          <w:bCs/>
          <w:sz w:val="24"/>
          <w:szCs w:val="24"/>
        </w:rPr>
      </w:pPr>
      <w:r w:rsidRPr="003B46E3">
        <w:rPr>
          <w:rFonts w:ascii="宋体" w:eastAsia="宋体" w:hAnsi="宋体" w:hint="eastAsia"/>
          <w:b/>
          <w:bCs/>
          <w:sz w:val="24"/>
          <w:szCs w:val="24"/>
        </w:rPr>
        <w:t>简要分析</w:t>
      </w:r>
      <w:proofErr w:type="gramStart"/>
      <w:r w:rsidRPr="003B46E3">
        <w:rPr>
          <w:rFonts w:ascii="宋体" w:eastAsia="宋体" w:hAnsi="宋体" w:hint="eastAsia"/>
          <w:b/>
          <w:bCs/>
          <w:sz w:val="24"/>
          <w:szCs w:val="24"/>
        </w:rPr>
        <w:t>蚂蚁金服上市</w:t>
      </w:r>
      <w:proofErr w:type="gramEnd"/>
      <w:r w:rsidRPr="003B46E3">
        <w:rPr>
          <w:rFonts w:ascii="宋体" w:eastAsia="宋体" w:hAnsi="宋体" w:hint="eastAsia"/>
          <w:b/>
          <w:bCs/>
          <w:sz w:val="24"/>
          <w:szCs w:val="24"/>
        </w:rPr>
        <w:t>失败的原因：</w:t>
      </w:r>
    </w:p>
    <w:p w14:paraId="2C99160F" w14:textId="1E1C6C24" w:rsidR="009D3649" w:rsidRPr="009D3649" w:rsidRDefault="009D3649" w:rsidP="009D3649">
      <w:pPr>
        <w:pStyle w:val="a3"/>
        <w:ind w:left="440" w:firstLine="480"/>
        <w:jc w:val="left"/>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  </w:t>
      </w:r>
      <w:proofErr w:type="gramStart"/>
      <w:r w:rsidRPr="009D3649">
        <w:rPr>
          <w:rFonts w:ascii="宋体" w:eastAsia="宋体" w:hAnsi="宋体" w:hint="eastAsia"/>
          <w:sz w:val="24"/>
          <w:szCs w:val="24"/>
        </w:rPr>
        <w:t>蚂蚁金服</w:t>
      </w:r>
      <w:proofErr w:type="gramEnd"/>
      <w:r w:rsidRPr="009D3649">
        <w:rPr>
          <w:rFonts w:ascii="宋体" w:eastAsia="宋体" w:hAnsi="宋体" w:hint="eastAsia"/>
          <w:sz w:val="24"/>
          <w:szCs w:val="24"/>
        </w:rPr>
        <w:t>（</w:t>
      </w:r>
      <w:r w:rsidRPr="009D3649">
        <w:rPr>
          <w:rFonts w:ascii="宋体" w:eastAsia="宋体" w:hAnsi="宋体"/>
          <w:sz w:val="24"/>
          <w:szCs w:val="24"/>
        </w:rPr>
        <w:t>Ant Group）计划在2020年11月上市，但该计划在最后一刻被中国政府暂停。以下是</w:t>
      </w:r>
      <w:proofErr w:type="gramStart"/>
      <w:r w:rsidRPr="009D3649">
        <w:rPr>
          <w:rFonts w:ascii="宋体" w:eastAsia="宋体" w:hAnsi="宋体"/>
          <w:sz w:val="24"/>
          <w:szCs w:val="24"/>
        </w:rPr>
        <w:t>蚂蚁金服上市</w:t>
      </w:r>
      <w:proofErr w:type="gramEnd"/>
      <w:r w:rsidRPr="009D3649">
        <w:rPr>
          <w:rFonts w:ascii="宋体" w:eastAsia="宋体" w:hAnsi="宋体"/>
          <w:sz w:val="24"/>
          <w:szCs w:val="24"/>
        </w:rPr>
        <w:t>失败的主要原因：</w:t>
      </w:r>
    </w:p>
    <w:p w14:paraId="07F01831" w14:textId="55CA2C51" w:rsidR="009D3649" w:rsidRPr="009D3649" w:rsidRDefault="009D3649" w:rsidP="009D3649">
      <w:pPr>
        <w:pStyle w:val="a3"/>
        <w:ind w:left="440" w:firstLine="480"/>
        <w:jc w:val="left"/>
        <w:rPr>
          <w:rFonts w:ascii="宋体" w:eastAsia="宋体" w:hAnsi="宋体"/>
          <w:sz w:val="24"/>
          <w:szCs w:val="24"/>
        </w:rPr>
      </w:pPr>
      <w:r>
        <w:rPr>
          <w:rFonts w:ascii="宋体" w:eastAsia="宋体" w:hAnsi="宋体"/>
          <w:sz w:val="24"/>
          <w:szCs w:val="24"/>
        </w:rPr>
        <w:t>a</w:t>
      </w:r>
      <w:r w:rsidRPr="009D3649">
        <w:rPr>
          <w:rFonts w:ascii="宋体" w:eastAsia="宋体" w:hAnsi="宋体"/>
          <w:sz w:val="24"/>
          <w:szCs w:val="24"/>
        </w:rPr>
        <w:t>.监管风险： 中国政府对互联网金融行业加强了监管，尤其是针对</w:t>
      </w:r>
      <w:proofErr w:type="gramStart"/>
      <w:r w:rsidRPr="009D3649">
        <w:rPr>
          <w:rFonts w:ascii="宋体" w:eastAsia="宋体" w:hAnsi="宋体"/>
          <w:sz w:val="24"/>
          <w:szCs w:val="24"/>
        </w:rPr>
        <w:t>蚂蚁金服这样</w:t>
      </w:r>
      <w:proofErr w:type="gramEnd"/>
      <w:r w:rsidRPr="009D3649">
        <w:rPr>
          <w:rFonts w:ascii="宋体" w:eastAsia="宋体" w:hAnsi="宋体"/>
          <w:sz w:val="24"/>
          <w:szCs w:val="24"/>
        </w:rPr>
        <w:t>规模巨大的金融科技公司。中国政府担心互联网金融领域的潜在风险，包括不当的借贷行为和消费者保护问题。因此，政府采取了临时措施，以解决这些问题，导致了</w:t>
      </w:r>
      <w:proofErr w:type="gramStart"/>
      <w:r w:rsidRPr="009D3649">
        <w:rPr>
          <w:rFonts w:ascii="宋体" w:eastAsia="宋体" w:hAnsi="宋体"/>
          <w:sz w:val="24"/>
          <w:szCs w:val="24"/>
        </w:rPr>
        <w:t>蚂蚁金服上市</w:t>
      </w:r>
      <w:proofErr w:type="gramEnd"/>
      <w:r w:rsidRPr="009D3649">
        <w:rPr>
          <w:rFonts w:ascii="宋体" w:eastAsia="宋体" w:hAnsi="宋体"/>
          <w:sz w:val="24"/>
          <w:szCs w:val="24"/>
        </w:rPr>
        <w:t>计划的暂停。</w:t>
      </w:r>
    </w:p>
    <w:p w14:paraId="20DCC201" w14:textId="1A75DCF0" w:rsidR="009D3649" w:rsidRPr="009D3649" w:rsidRDefault="009D3649" w:rsidP="009D3649">
      <w:pPr>
        <w:pStyle w:val="a3"/>
        <w:ind w:left="440" w:firstLine="480"/>
        <w:jc w:val="left"/>
        <w:rPr>
          <w:rFonts w:ascii="宋体" w:eastAsia="宋体" w:hAnsi="宋体"/>
          <w:sz w:val="24"/>
          <w:szCs w:val="24"/>
        </w:rPr>
      </w:pPr>
      <w:r>
        <w:rPr>
          <w:rFonts w:ascii="宋体" w:eastAsia="宋体" w:hAnsi="宋体"/>
          <w:sz w:val="24"/>
          <w:szCs w:val="24"/>
        </w:rPr>
        <w:t>b</w:t>
      </w:r>
      <w:r w:rsidRPr="009D3649">
        <w:rPr>
          <w:rFonts w:ascii="宋体" w:eastAsia="宋体" w:hAnsi="宋体"/>
          <w:sz w:val="24"/>
          <w:szCs w:val="24"/>
        </w:rPr>
        <w:t xml:space="preserve">.监管压力增加： </w:t>
      </w:r>
      <w:proofErr w:type="gramStart"/>
      <w:r w:rsidRPr="009D3649">
        <w:rPr>
          <w:rFonts w:ascii="宋体" w:eastAsia="宋体" w:hAnsi="宋体"/>
          <w:sz w:val="24"/>
          <w:szCs w:val="24"/>
        </w:rPr>
        <w:t>蚂蚁金服</w:t>
      </w:r>
      <w:proofErr w:type="gramEnd"/>
      <w:r w:rsidRPr="009D3649">
        <w:rPr>
          <w:rFonts w:ascii="宋体" w:eastAsia="宋体" w:hAnsi="宋体"/>
          <w:sz w:val="24"/>
          <w:szCs w:val="24"/>
        </w:rPr>
        <w:t>的上市计划可能使其更容易受到监管机构的审查，政府可能要求公司进行更多的合</w:t>
      </w:r>
      <w:proofErr w:type="gramStart"/>
      <w:r w:rsidRPr="009D3649">
        <w:rPr>
          <w:rFonts w:ascii="宋体" w:eastAsia="宋体" w:hAnsi="宋体"/>
          <w:sz w:val="24"/>
          <w:szCs w:val="24"/>
        </w:rPr>
        <w:t>规</w:t>
      </w:r>
      <w:proofErr w:type="gramEnd"/>
      <w:r w:rsidRPr="009D3649">
        <w:rPr>
          <w:rFonts w:ascii="宋体" w:eastAsia="宋体" w:hAnsi="宋体"/>
          <w:sz w:val="24"/>
          <w:szCs w:val="24"/>
        </w:rPr>
        <w:t>性和风险控制，这可能对公司的盈利能力和商业模式造成不确定性。</w:t>
      </w:r>
    </w:p>
    <w:p w14:paraId="500B6EAA" w14:textId="2683C136" w:rsidR="009D3649" w:rsidRPr="009D3649" w:rsidRDefault="009D3649" w:rsidP="009D3649">
      <w:pPr>
        <w:pStyle w:val="a3"/>
        <w:ind w:left="440" w:firstLine="480"/>
        <w:jc w:val="left"/>
        <w:rPr>
          <w:rFonts w:ascii="宋体" w:eastAsia="宋体" w:hAnsi="宋体"/>
          <w:sz w:val="24"/>
          <w:szCs w:val="24"/>
        </w:rPr>
      </w:pPr>
      <w:r>
        <w:rPr>
          <w:rFonts w:ascii="宋体" w:eastAsia="宋体" w:hAnsi="宋体"/>
          <w:sz w:val="24"/>
          <w:szCs w:val="24"/>
        </w:rPr>
        <w:t>c</w:t>
      </w:r>
      <w:r w:rsidRPr="009D3649">
        <w:rPr>
          <w:rFonts w:ascii="宋体" w:eastAsia="宋体" w:hAnsi="宋体"/>
          <w:sz w:val="24"/>
          <w:szCs w:val="24"/>
        </w:rPr>
        <w:t xml:space="preserve">.垄断担忧： </w:t>
      </w:r>
      <w:proofErr w:type="gramStart"/>
      <w:r w:rsidRPr="009D3649">
        <w:rPr>
          <w:rFonts w:ascii="宋体" w:eastAsia="宋体" w:hAnsi="宋体"/>
          <w:sz w:val="24"/>
          <w:szCs w:val="24"/>
        </w:rPr>
        <w:t>蚂蚁金服</w:t>
      </w:r>
      <w:proofErr w:type="gramEnd"/>
      <w:r w:rsidRPr="009D3649">
        <w:rPr>
          <w:rFonts w:ascii="宋体" w:eastAsia="宋体" w:hAnsi="宋体"/>
          <w:sz w:val="24"/>
          <w:szCs w:val="24"/>
        </w:rPr>
        <w:t>在中国拥有庞大的用户基础，涉及支付、借贷、投资等多个领域。中国政府可能担心这种市场垄断可能对其他金融机构和消费者带来风险。因此，政府可能希望</w:t>
      </w:r>
      <w:proofErr w:type="gramStart"/>
      <w:r w:rsidRPr="009D3649">
        <w:rPr>
          <w:rFonts w:ascii="宋体" w:eastAsia="宋体" w:hAnsi="宋体"/>
          <w:sz w:val="24"/>
          <w:szCs w:val="24"/>
        </w:rPr>
        <w:t>蚂蚁金服采取</w:t>
      </w:r>
      <w:proofErr w:type="gramEnd"/>
      <w:r w:rsidRPr="009D3649">
        <w:rPr>
          <w:rFonts w:ascii="宋体" w:eastAsia="宋体" w:hAnsi="宋体"/>
          <w:sz w:val="24"/>
          <w:szCs w:val="24"/>
        </w:rPr>
        <w:t>措施来减轻这些担忧，这可能影响其商业模式和竞争力。</w:t>
      </w:r>
    </w:p>
    <w:p w14:paraId="0280308B" w14:textId="73353D89" w:rsidR="009D3649" w:rsidRPr="009D3649" w:rsidRDefault="009D3649" w:rsidP="009D3649">
      <w:pPr>
        <w:pStyle w:val="a3"/>
        <w:ind w:left="440" w:firstLine="480"/>
        <w:jc w:val="left"/>
        <w:rPr>
          <w:rFonts w:ascii="宋体" w:eastAsia="宋体" w:hAnsi="宋体"/>
          <w:sz w:val="24"/>
          <w:szCs w:val="24"/>
        </w:rPr>
      </w:pPr>
      <w:r>
        <w:rPr>
          <w:rFonts w:ascii="宋体" w:eastAsia="宋体" w:hAnsi="宋体"/>
          <w:sz w:val="24"/>
          <w:szCs w:val="24"/>
        </w:rPr>
        <w:t>d</w:t>
      </w:r>
      <w:r w:rsidRPr="009D3649">
        <w:rPr>
          <w:rFonts w:ascii="宋体" w:eastAsia="宋体" w:hAnsi="宋体"/>
          <w:sz w:val="24"/>
          <w:szCs w:val="24"/>
        </w:rPr>
        <w:t xml:space="preserve">.公司治理问题： </w:t>
      </w:r>
      <w:proofErr w:type="gramStart"/>
      <w:r w:rsidRPr="009D3649">
        <w:rPr>
          <w:rFonts w:ascii="宋体" w:eastAsia="宋体" w:hAnsi="宋体"/>
          <w:sz w:val="24"/>
          <w:szCs w:val="24"/>
        </w:rPr>
        <w:t>蚂蚁金服</w:t>
      </w:r>
      <w:proofErr w:type="gramEnd"/>
      <w:r w:rsidRPr="009D3649">
        <w:rPr>
          <w:rFonts w:ascii="宋体" w:eastAsia="宋体" w:hAnsi="宋体"/>
          <w:sz w:val="24"/>
          <w:szCs w:val="24"/>
        </w:rPr>
        <w:t>在其招股书中公开披露了一些公司治理问题，包括与创始人马化腾和其他高管之间的关联交易。这些问题可能引发了监管机构的关注，导致上市计划的搁浅。</w:t>
      </w:r>
    </w:p>
    <w:p w14:paraId="3224018A" w14:textId="35F38BE6" w:rsidR="009D3649" w:rsidRDefault="009D3649" w:rsidP="009D3649">
      <w:pPr>
        <w:pStyle w:val="a3"/>
        <w:ind w:left="440" w:firstLineChars="0" w:firstLine="0"/>
        <w:jc w:val="left"/>
        <w:rPr>
          <w:rFonts w:ascii="宋体" w:eastAsia="宋体" w:hAnsi="宋体"/>
          <w:sz w:val="24"/>
          <w:szCs w:val="24"/>
        </w:rPr>
      </w:pPr>
      <w:r w:rsidRPr="009D3649">
        <w:rPr>
          <w:rFonts w:ascii="宋体" w:eastAsia="宋体" w:hAnsi="宋体" w:hint="eastAsia"/>
          <w:sz w:val="24"/>
          <w:szCs w:val="24"/>
        </w:rPr>
        <w:t>总的来说，</w:t>
      </w:r>
      <w:proofErr w:type="gramStart"/>
      <w:r w:rsidRPr="009D3649">
        <w:rPr>
          <w:rFonts w:ascii="宋体" w:eastAsia="宋体" w:hAnsi="宋体" w:hint="eastAsia"/>
          <w:sz w:val="24"/>
          <w:szCs w:val="24"/>
        </w:rPr>
        <w:t>蚂蚁金服上市</w:t>
      </w:r>
      <w:proofErr w:type="gramEnd"/>
      <w:r w:rsidRPr="009D3649">
        <w:rPr>
          <w:rFonts w:ascii="宋体" w:eastAsia="宋体" w:hAnsi="宋体" w:hint="eastAsia"/>
          <w:sz w:val="24"/>
          <w:szCs w:val="24"/>
        </w:rPr>
        <w:t>失败的主要原因与监管风险和政府对互联网金融行业的担忧密切相关。这个事件凸显了中国政府对互联网金融行业更严格的监管立场，以确保金融体系的稳定和合</w:t>
      </w:r>
      <w:proofErr w:type="gramStart"/>
      <w:r w:rsidRPr="009D3649">
        <w:rPr>
          <w:rFonts w:ascii="宋体" w:eastAsia="宋体" w:hAnsi="宋体" w:hint="eastAsia"/>
          <w:sz w:val="24"/>
          <w:szCs w:val="24"/>
        </w:rPr>
        <w:t>规</w:t>
      </w:r>
      <w:proofErr w:type="gramEnd"/>
      <w:r w:rsidRPr="009D3649">
        <w:rPr>
          <w:rFonts w:ascii="宋体" w:eastAsia="宋体" w:hAnsi="宋体" w:hint="eastAsia"/>
          <w:sz w:val="24"/>
          <w:szCs w:val="24"/>
        </w:rPr>
        <w:t>性。虽然</w:t>
      </w:r>
      <w:proofErr w:type="gramStart"/>
      <w:r w:rsidRPr="009D3649">
        <w:rPr>
          <w:rFonts w:ascii="宋体" w:eastAsia="宋体" w:hAnsi="宋体" w:hint="eastAsia"/>
          <w:sz w:val="24"/>
          <w:szCs w:val="24"/>
        </w:rPr>
        <w:t>蚂蚁金服仍然</w:t>
      </w:r>
      <w:proofErr w:type="gramEnd"/>
      <w:r w:rsidRPr="009D3649">
        <w:rPr>
          <w:rFonts w:ascii="宋体" w:eastAsia="宋体" w:hAnsi="宋体" w:hint="eastAsia"/>
          <w:sz w:val="24"/>
          <w:szCs w:val="24"/>
        </w:rPr>
        <w:t>是一家庞大的金融科技公司，但其上市计划的未来仍然存在不确定性，需要遵守更加严格的监管规定。</w:t>
      </w:r>
    </w:p>
    <w:p w14:paraId="5E99F657" w14:textId="4B046F52" w:rsidR="009D3649" w:rsidRPr="003B46E3" w:rsidRDefault="009D3649">
      <w:pPr>
        <w:pStyle w:val="a3"/>
        <w:numPr>
          <w:ilvl w:val="0"/>
          <w:numId w:val="3"/>
        </w:numPr>
        <w:ind w:firstLineChars="0"/>
        <w:jc w:val="left"/>
        <w:rPr>
          <w:rFonts w:ascii="宋体" w:eastAsia="宋体" w:hAnsi="宋体"/>
          <w:b/>
          <w:bCs/>
          <w:sz w:val="24"/>
          <w:szCs w:val="24"/>
        </w:rPr>
      </w:pPr>
      <w:r w:rsidRPr="003B46E3">
        <w:rPr>
          <w:rFonts w:ascii="宋体" w:eastAsia="宋体" w:hAnsi="宋体" w:hint="eastAsia"/>
          <w:b/>
          <w:bCs/>
          <w:sz w:val="24"/>
          <w:szCs w:val="24"/>
        </w:rPr>
        <w:t>分析电子商务对当代经济发展的作用与意义：</w:t>
      </w:r>
    </w:p>
    <w:p w14:paraId="08E2419D"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1.促进经济增长： 电子商务为企业提供了新的销售渠道，使其能够触及更广泛的市场。这有助于企业扩大规模，提高销售额，推动国内生产总值（GDP）增长。同时，电子商务还为小型企业和创业公司提供了进入市场的机会，促进了经济多样化和创新。</w:t>
      </w:r>
    </w:p>
    <w:p w14:paraId="6AFBEAC4"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2.创造就业机会： 电子商务不仅创造了在线销售和数字营销领域的工作机会，还推动了物流、客户服务、数字支付等相关领域的就业增长。此外，电子商务还鼓励了自由职业和远程工作的发展，为更多人提供了灵活的就业机会。</w:t>
      </w:r>
    </w:p>
    <w:p w14:paraId="5D6A4D06"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3.降低交易成本： 电子商务减少了中间商和实体店面的需求，因此降低了分销和运营成本。这使产品和服务更具竞争力，降低了消费者价格，有助于提高生活水平。</w:t>
      </w:r>
    </w:p>
    <w:p w14:paraId="5219C7B4"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4.市场全球化： 电子商务消除了地理和国际贸易壁垒。企业可以轻松进入国际市场，扩大全球市场份额。这有助于推动全球贸易和经济一体化，促进不同国家之间的互利合作。</w:t>
      </w:r>
    </w:p>
    <w:p w14:paraId="420F2D24"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5.提高消费者体验： 电子商务提供了方便的购物体验，允许消费者随时随地购买产品和服务。消费者可以比较价格、查找商品信息，以及在不离开家的情况下购物。此外，个性化推荐和用户评论等功能提高了消费者满意度。</w:t>
      </w:r>
    </w:p>
    <w:p w14:paraId="5B43955E"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6.数据驱动决策： 电子商务生成大量数据，这些数据可以用于分析消费者行为、市场趋势和产品需求。企业可以利用这些数据做出更明智的决策，改进产品和服务，提高市场竞争力。</w:t>
      </w:r>
    </w:p>
    <w:p w14:paraId="4AC62871"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7.促进金融科技（FinTech）： 电子商务推动了数字支付和在线金融服务的发展，包括移动支付、数字钱包、P2P贷款等。这促进了金融科技创新，提高了金融包容性，尤其是在发展中国家。</w:t>
      </w:r>
    </w:p>
    <w:p w14:paraId="37BD244C" w14:textId="4DA54ABE"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8.社会变革： 电子商务改变了人们的购物习惯、工作方式和生活方式。它鼓励了可持续发展、绿色物流和在线教育等领域的发展，对社会产生了积极影响。</w:t>
      </w:r>
    </w:p>
    <w:p w14:paraId="2EF1CD1D" w14:textId="6E264801" w:rsidR="009D3649" w:rsidRDefault="009D3649" w:rsidP="009D3649">
      <w:pPr>
        <w:jc w:val="left"/>
        <w:rPr>
          <w:rFonts w:ascii="宋体" w:eastAsia="宋体" w:hAnsi="宋体"/>
          <w:sz w:val="24"/>
          <w:szCs w:val="24"/>
        </w:rPr>
      </w:pPr>
      <w:r w:rsidRPr="009D3649">
        <w:rPr>
          <w:rFonts w:ascii="宋体" w:eastAsia="宋体" w:hAnsi="宋体" w:hint="eastAsia"/>
          <w:sz w:val="24"/>
          <w:szCs w:val="24"/>
        </w:rPr>
        <w:t>总的来说，电子商务在当代经济中扮演了至关重要的角色，促进了经济增长、就业机会创造，降低了交易成本，促进了市场全球化，提高了消费者体验，激发了创新，并改变了社会的方方面面。因此，电子商务对当代经济的发展具有深远的影响和重要的意义。</w:t>
      </w:r>
    </w:p>
    <w:p w14:paraId="01BDAE51" w14:textId="036FB88C" w:rsidR="003B46E3" w:rsidRPr="003B46E3" w:rsidRDefault="003B46E3">
      <w:pPr>
        <w:pStyle w:val="a3"/>
        <w:numPr>
          <w:ilvl w:val="0"/>
          <w:numId w:val="3"/>
        </w:numPr>
        <w:ind w:firstLineChars="0"/>
        <w:jc w:val="left"/>
        <w:rPr>
          <w:rFonts w:ascii="宋体" w:eastAsia="宋体" w:hAnsi="宋体"/>
          <w:b/>
          <w:bCs/>
          <w:sz w:val="24"/>
          <w:szCs w:val="24"/>
        </w:rPr>
      </w:pPr>
      <w:r w:rsidRPr="003B46E3">
        <w:rPr>
          <w:rFonts w:ascii="宋体" w:eastAsia="宋体" w:hAnsi="宋体" w:hint="eastAsia"/>
          <w:b/>
          <w:bCs/>
          <w:sz w:val="24"/>
          <w:szCs w:val="24"/>
        </w:rPr>
        <w:t>简述电视求职需要提前做好的准备工作：</w:t>
      </w:r>
    </w:p>
    <w:p w14:paraId="68572A14" w14:textId="18356B74" w:rsidR="003B46E3" w:rsidRPr="003B46E3" w:rsidRDefault="003B46E3" w:rsidP="003B46E3">
      <w:pPr>
        <w:jc w:val="left"/>
        <w:rPr>
          <w:rFonts w:ascii="宋体" w:eastAsia="宋体" w:hAnsi="宋体"/>
          <w:sz w:val="24"/>
          <w:szCs w:val="24"/>
        </w:rPr>
      </w:pPr>
      <w:r w:rsidRPr="003B46E3">
        <w:rPr>
          <w:rFonts w:ascii="宋体" w:eastAsia="宋体" w:hAnsi="宋体" w:hint="eastAsia"/>
          <w:sz w:val="24"/>
          <w:szCs w:val="24"/>
        </w:rPr>
        <w:lastRenderedPageBreak/>
        <w:t>参加电视节目中的求职面试是一项重要的机会，需要精心准备。以下是需要提前做好的准备工作：</w:t>
      </w:r>
    </w:p>
    <w:p w14:paraId="72F63D45"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1.熟悉面试官和公司： 在节目前，了解参与节目的互联网大厂的面试官以及他们代表的公司。理解他们的价值观、业务领域和文化，以便在面试中能够与他们产生更深入的交流。</w:t>
      </w:r>
    </w:p>
    <w:p w14:paraId="6B997181"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2.自我介绍： 准备一个简明扼要的自我介绍，强调你的技能、经验和成就。这是给面试</w:t>
      </w:r>
      <w:proofErr w:type="gramStart"/>
      <w:r w:rsidRPr="003B46E3">
        <w:rPr>
          <w:rFonts w:ascii="宋体" w:eastAsia="宋体" w:hAnsi="宋体"/>
          <w:sz w:val="24"/>
          <w:szCs w:val="24"/>
        </w:rPr>
        <w:t>官留下</w:t>
      </w:r>
      <w:proofErr w:type="gramEnd"/>
      <w:r w:rsidRPr="003B46E3">
        <w:rPr>
          <w:rFonts w:ascii="宋体" w:eastAsia="宋体" w:hAnsi="宋体"/>
          <w:sz w:val="24"/>
          <w:szCs w:val="24"/>
        </w:rPr>
        <w:t>深刻印象的机会。</w:t>
      </w:r>
    </w:p>
    <w:p w14:paraId="78A4625D"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3.强项和弱项： 考虑自己的强项和弱项，并准备好应对相关问题。展示你的自信和诚实。</w:t>
      </w:r>
    </w:p>
    <w:p w14:paraId="555E7767"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4.示例和故事： 准备一些与工作经验相关的例子和故事，以支持你的自我介绍和回答问题。这些例子可以用来说明你的技能和成就。</w:t>
      </w:r>
    </w:p>
    <w:p w14:paraId="2417A0BB"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5.公司研究： 深入了解每家公司的使命、产品、市场地位和最新新闻。这将使你能够提出有关公司的有针对性的问题，显示你对公司的兴趣。</w:t>
      </w:r>
    </w:p>
    <w:p w14:paraId="397DF881"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6.问题准备： 准备一些问题，以便在机会出现时问面试官。这显示你对工作和公司的关心，同时也能获取有关公司和职位的更多信息。</w:t>
      </w:r>
    </w:p>
    <w:p w14:paraId="30B34D26"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7.形象和穿着： 在电视节目中的形象和穿着要得体和专业。确保你的外貌和服装与职业形象相符。</w:t>
      </w:r>
    </w:p>
    <w:p w14:paraId="69A36DF0"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8.表达能力： 练习清晰、流利的口头表达，避免使用过多的行话和技术术语。表达自己的观点和回答问题时要有逻辑性。</w:t>
      </w:r>
    </w:p>
    <w:p w14:paraId="3DBD86CD"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9.自信和冷静： 在面试中要表现出自信和冷静。不要紧张或过于自负，而是以平静自信的方式回答问题。</w:t>
      </w:r>
    </w:p>
    <w:p w14:paraId="2AE92E8E"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10.时间管理： 在电视节目中，时间通常有限，所以要确保你的回答精炼而有力，不要浪费时间。</w:t>
      </w:r>
    </w:p>
    <w:p w14:paraId="4EABCD62" w14:textId="77777777"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11.视频面试技巧： 如果是远程视频面试，确保你的设备、网络连接和摄像头都正常工作。测试音频和视频，以确保清晰的通信。</w:t>
      </w:r>
    </w:p>
    <w:p w14:paraId="1B43BD1C" w14:textId="623B4E3D" w:rsidR="003B46E3" w:rsidRPr="003B46E3" w:rsidRDefault="003B46E3" w:rsidP="003B46E3">
      <w:pPr>
        <w:jc w:val="left"/>
        <w:rPr>
          <w:rFonts w:ascii="宋体" w:eastAsia="宋体" w:hAnsi="宋体"/>
          <w:sz w:val="24"/>
          <w:szCs w:val="24"/>
        </w:rPr>
      </w:pPr>
      <w:r w:rsidRPr="003B46E3">
        <w:rPr>
          <w:rFonts w:ascii="宋体" w:eastAsia="宋体" w:hAnsi="宋体"/>
          <w:sz w:val="24"/>
          <w:szCs w:val="24"/>
        </w:rPr>
        <w:t>12.礼仪和尊重： 尊重每位面试官，回答问题时要有礼貌。避免争论或争执，以积极的态度与面试官互动。</w:t>
      </w:r>
    </w:p>
    <w:p w14:paraId="6C601B69" w14:textId="10BA9D90" w:rsidR="003B46E3" w:rsidRPr="003B46E3" w:rsidRDefault="003B46E3" w:rsidP="003B46E3">
      <w:pPr>
        <w:jc w:val="left"/>
        <w:rPr>
          <w:rFonts w:ascii="宋体" w:eastAsia="宋体" w:hAnsi="宋体"/>
          <w:sz w:val="24"/>
          <w:szCs w:val="24"/>
        </w:rPr>
      </w:pPr>
      <w:r w:rsidRPr="003B46E3">
        <w:rPr>
          <w:rFonts w:ascii="宋体" w:eastAsia="宋体" w:hAnsi="宋体" w:hint="eastAsia"/>
          <w:sz w:val="24"/>
          <w:szCs w:val="24"/>
        </w:rPr>
        <w:t>在电视求职节目中，这些准备工作将有助于你充分发挥自己的优势，展示专业素养和与潜在雇主的互动能力。同时，要保持冷静和自信，尽可能享受这个独特的机会。</w:t>
      </w:r>
    </w:p>
    <w:p w14:paraId="21DC1B12" w14:textId="149EEF93" w:rsidR="009D3649" w:rsidRPr="003B46E3" w:rsidRDefault="009D3649">
      <w:pPr>
        <w:pStyle w:val="a3"/>
        <w:numPr>
          <w:ilvl w:val="0"/>
          <w:numId w:val="3"/>
        </w:numPr>
        <w:ind w:firstLineChars="0"/>
        <w:jc w:val="left"/>
        <w:rPr>
          <w:rFonts w:ascii="宋体" w:eastAsia="宋体" w:hAnsi="宋体"/>
          <w:b/>
          <w:bCs/>
          <w:sz w:val="24"/>
          <w:szCs w:val="24"/>
        </w:rPr>
      </w:pPr>
      <w:r w:rsidRPr="003B46E3">
        <w:rPr>
          <w:rFonts w:ascii="宋体" w:eastAsia="宋体" w:hAnsi="宋体" w:hint="eastAsia"/>
          <w:b/>
          <w:bCs/>
          <w:sz w:val="24"/>
          <w:szCs w:val="24"/>
        </w:rPr>
        <w:t>简述互联网金融的积极作用和主要问题：</w:t>
      </w:r>
    </w:p>
    <w:p w14:paraId="61927BA9" w14:textId="77777777" w:rsidR="009D3649" w:rsidRPr="009D3649" w:rsidRDefault="009D3649" w:rsidP="009D3649">
      <w:pPr>
        <w:jc w:val="left"/>
        <w:rPr>
          <w:rFonts w:ascii="宋体" w:eastAsia="宋体" w:hAnsi="宋体"/>
          <w:sz w:val="24"/>
          <w:szCs w:val="24"/>
        </w:rPr>
      </w:pPr>
      <w:r w:rsidRPr="009D3649">
        <w:rPr>
          <w:rFonts w:ascii="宋体" w:eastAsia="宋体" w:hAnsi="宋体" w:hint="eastAsia"/>
          <w:sz w:val="24"/>
          <w:szCs w:val="24"/>
        </w:rPr>
        <w:t>互联网金融是指借助互联网技术，将传统金融服务如支付、借贷、投资、保险等数字化和</w:t>
      </w:r>
      <w:proofErr w:type="gramStart"/>
      <w:r w:rsidRPr="009D3649">
        <w:rPr>
          <w:rFonts w:ascii="宋体" w:eastAsia="宋体" w:hAnsi="宋体" w:hint="eastAsia"/>
          <w:sz w:val="24"/>
          <w:szCs w:val="24"/>
        </w:rPr>
        <w:t>在线化</w:t>
      </w:r>
      <w:proofErr w:type="gramEnd"/>
      <w:r w:rsidRPr="009D3649">
        <w:rPr>
          <w:rFonts w:ascii="宋体" w:eastAsia="宋体" w:hAnsi="宋体" w:hint="eastAsia"/>
          <w:sz w:val="24"/>
          <w:szCs w:val="24"/>
        </w:rPr>
        <w:t>的金融业务模式。互联网金融在当代经济中发挥了积极作用，同时也面临一些主要问题。以下是对互联网金融的积极作用和主要问题的简要描述：</w:t>
      </w:r>
    </w:p>
    <w:p w14:paraId="29AA2D81" w14:textId="3417250C" w:rsidR="009D3649" w:rsidRPr="009D3649" w:rsidRDefault="009D3649" w:rsidP="009D3649">
      <w:pPr>
        <w:jc w:val="left"/>
        <w:rPr>
          <w:rFonts w:ascii="宋体" w:eastAsia="宋体" w:hAnsi="宋体"/>
          <w:sz w:val="24"/>
          <w:szCs w:val="24"/>
        </w:rPr>
      </w:pPr>
      <w:r w:rsidRPr="009D3649">
        <w:rPr>
          <w:rFonts w:ascii="宋体" w:eastAsia="宋体" w:hAnsi="宋体" w:hint="eastAsia"/>
          <w:sz w:val="24"/>
          <w:szCs w:val="24"/>
        </w:rPr>
        <w:t>互联网金融的积极作用：</w:t>
      </w:r>
    </w:p>
    <w:p w14:paraId="00A0702E"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1.金融包容性提升： 互联网金融使更多人能够访问金融服务，特别是那些传统金融机构难以触及的人群，如农村居民和小微企业主。</w:t>
      </w:r>
    </w:p>
    <w:p w14:paraId="25FC3EAC"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2.降低金融交易成本： 互联网金融减少了中间环节，降低了金融交易和服务的成本，使产品和服务更加平价和</w:t>
      </w:r>
      <w:proofErr w:type="gramStart"/>
      <w:r w:rsidRPr="009D3649">
        <w:rPr>
          <w:rFonts w:ascii="宋体" w:eastAsia="宋体" w:hAnsi="宋体"/>
          <w:sz w:val="24"/>
          <w:szCs w:val="24"/>
        </w:rPr>
        <w:t>可</w:t>
      </w:r>
      <w:proofErr w:type="gramEnd"/>
      <w:r w:rsidRPr="009D3649">
        <w:rPr>
          <w:rFonts w:ascii="宋体" w:eastAsia="宋体" w:hAnsi="宋体"/>
          <w:sz w:val="24"/>
          <w:szCs w:val="24"/>
        </w:rPr>
        <w:t>负担。</w:t>
      </w:r>
    </w:p>
    <w:p w14:paraId="58FD1B89"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3.提高金融效率： 自动化和数字化的处理流程提高了金融交易的速度和效率，缩短了交易处理时间。</w:t>
      </w:r>
    </w:p>
    <w:p w14:paraId="01162DF4"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4.金融创新： 互联网金融激发了金融创新，推动了新型金融产品和服务的发展，如P2P贷款、数字支付、区块链技术等。</w:t>
      </w:r>
    </w:p>
    <w:p w14:paraId="17C2C44F" w14:textId="07827D8C"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5.方便的用户体验： 互联网金融为用户提供了便捷的在线服务，包括在线支付、网上银行、移动钱包等，提高了用户体验。</w:t>
      </w:r>
    </w:p>
    <w:p w14:paraId="47448892" w14:textId="33F2DFDA" w:rsidR="009D3649" w:rsidRPr="009D3649" w:rsidRDefault="009D3649" w:rsidP="009D3649">
      <w:pPr>
        <w:jc w:val="left"/>
        <w:rPr>
          <w:rFonts w:ascii="宋体" w:eastAsia="宋体" w:hAnsi="宋体"/>
          <w:sz w:val="24"/>
          <w:szCs w:val="24"/>
        </w:rPr>
      </w:pPr>
      <w:r w:rsidRPr="009D3649">
        <w:rPr>
          <w:rFonts w:ascii="宋体" w:eastAsia="宋体" w:hAnsi="宋体" w:hint="eastAsia"/>
          <w:sz w:val="24"/>
          <w:szCs w:val="24"/>
        </w:rPr>
        <w:t>互联网金融的主要问题：</w:t>
      </w:r>
    </w:p>
    <w:p w14:paraId="2B381BD6"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6.风险管理挑战： 互联网金融涉及大量的风险，包括信用风险、市场风险和操作风险。监管机构需要确保金融机构能够有效管理这些风险。</w:t>
      </w:r>
    </w:p>
    <w:p w14:paraId="2290AF92"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7.隐私和安全问题： 互联网金融涉及大量敏感的个人和财务信息，因此面临隐私和安全威胁。数据泄露、网络攻击和欺诈行为是互联网金融的主要问题之一。</w:t>
      </w:r>
    </w:p>
    <w:p w14:paraId="23AC2AD0"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8.监管和合</w:t>
      </w:r>
      <w:proofErr w:type="gramStart"/>
      <w:r w:rsidRPr="009D3649">
        <w:rPr>
          <w:rFonts w:ascii="宋体" w:eastAsia="宋体" w:hAnsi="宋体"/>
          <w:sz w:val="24"/>
          <w:szCs w:val="24"/>
        </w:rPr>
        <w:t>规</w:t>
      </w:r>
      <w:proofErr w:type="gramEnd"/>
      <w:r w:rsidRPr="009D3649">
        <w:rPr>
          <w:rFonts w:ascii="宋体" w:eastAsia="宋体" w:hAnsi="宋体"/>
          <w:sz w:val="24"/>
          <w:szCs w:val="24"/>
        </w:rPr>
        <w:t>性挑战： 互联网金融涉及多个领域，如支付、借贷、投资等，监管需要跟上技术创新的步伐，以确保市场合</w:t>
      </w:r>
      <w:proofErr w:type="gramStart"/>
      <w:r w:rsidRPr="009D3649">
        <w:rPr>
          <w:rFonts w:ascii="宋体" w:eastAsia="宋体" w:hAnsi="宋体"/>
          <w:sz w:val="24"/>
          <w:szCs w:val="24"/>
        </w:rPr>
        <w:t>规</w:t>
      </w:r>
      <w:proofErr w:type="gramEnd"/>
      <w:r w:rsidRPr="009D3649">
        <w:rPr>
          <w:rFonts w:ascii="宋体" w:eastAsia="宋体" w:hAnsi="宋体"/>
          <w:sz w:val="24"/>
          <w:szCs w:val="24"/>
        </w:rPr>
        <w:t>性和稳定性。</w:t>
      </w:r>
    </w:p>
    <w:p w14:paraId="1EF33EF0"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9.不正当竞争： 互联网金融市场存在一些不正当竞争问题，包括虚假广告、虚假宣传以及不公平的市场行为。</w:t>
      </w:r>
    </w:p>
    <w:p w14:paraId="74C23AB3" w14:textId="77777777"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10.网络金融诈骗： 互联网金融环境容易成为诈骗分子的活动场所。消费者容易受到虚假投资项目</w:t>
      </w:r>
      <w:r w:rsidRPr="009D3649">
        <w:rPr>
          <w:rFonts w:ascii="宋体" w:eastAsia="宋体" w:hAnsi="宋体"/>
          <w:sz w:val="24"/>
          <w:szCs w:val="24"/>
        </w:rPr>
        <w:lastRenderedPageBreak/>
        <w:t>和诈骗行为的欺骗。</w:t>
      </w:r>
    </w:p>
    <w:p w14:paraId="39EBB1B3" w14:textId="66E32AEE" w:rsidR="009D3649" w:rsidRPr="009D3649" w:rsidRDefault="009D3649" w:rsidP="009D3649">
      <w:pPr>
        <w:jc w:val="left"/>
        <w:rPr>
          <w:rFonts w:ascii="宋体" w:eastAsia="宋体" w:hAnsi="宋体"/>
          <w:sz w:val="24"/>
          <w:szCs w:val="24"/>
        </w:rPr>
      </w:pPr>
      <w:r w:rsidRPr="009D3649">
        <w:rPr>
          <w:rFonts w:ascii="宋体" w:eastAsia="宋体" w:hAnsi="宋体"/>
          <w:sz w:val="24"/>
          <w:szCs w:val="24"/>
        </w:rPr>
        <w:t>11.系统风险： 互联网金融系统的崩溃或故障可能会导致大规模金融危机，因此需要强大的技术基础和紧密的监管。</w:t>
      </w:r>
    </w:p>
    <w:p w14:paraId="40135E92" w14:textId="5862F73E" w:rsidR="009D3649" w:rsidRDefault="009D3649" w:rsidP="009D3649">
      <w:pPr>
        <w:jc w:val="left"/>
        <w:rPr>
          <w:rFonts w:ascii="宋体" w:eastAsia="宋体" w:hAnsi="宋体"/>
          <w:sz w:val="24"/>
          <w:szCs w:val="24"/>
        </w:rPr>
      </w:pPr>
      <w:r w:rsidRPr="009D3649">
        <w:rPr>
          <w:rFonts w:ascii="宋体" w:eastAsia="宋体" w:hAnsi="宋体" w:hint="eastAsia"/>
          <w:sz w:val="24"/>
          <w:szCs w:val="24"/>
        </w:rPr>
        <w:t>总之，互联网金融为金融领域带来了许多积极作用，但同时也需要应对多种问题和挑战，特别是涉及到风险管理、隐私安全、监管合</w:t>
      </w:r>
      <w:proofErr w:type="gramStart"/>
      <w:r w:rsidRPr="009D3649">
        <w:rPr>
          <w:rFonts w:ascii="宋体" w:eastAsia="宋体" w:hAnsi="宋体" w:hint="eastAsia"/>
          <w:sz w:val="24"/>
          <w:szCs w:val="24"/>
        </w:rPr>
        <w:t>规</w:t>
      </w:r>
      <w:proofErr w:type="gramEnd"/>
      <w:r w:rsidRPr="009D3649">
        <w:rPr>
          <w:rFonts w:ascii="宋体" w:eastAsia="宋体" w:hAnsi="宋体" w:hint="eastAsia"/>
          <w:sz w:val="24"/>
          <w:szCs w:val="24"/>
        </w:rPr>
        <w:t>性和不正当竞争。监管和金融机构需要采取措施来解决这些问题，以确保互联网金融的持续健康发展。</w:t>
      </w:r>
    </w:p>
    <w:p w14:paraId="7D9AA147" w14:textId="13A4D8E5" w:rsidR="00D9314A" w:rsidRPr="003B46E3" w:rsidRDefault="00D9314A">
      <w:pPr>
        <w:pStyle w:val="a3"/>
        <w:numPr>
          <w:ilvl w:val="0"/>
          <w:numId w:val="3"/>
        </w:numPr>
        <w:ind w:firstLineChars="0"/>
        <w:jc w:val="left"/>
        <w:rPr>
          <w:rFonts w:ascii="宋体" w:eastAsia="宋体" w:hAnsi="宋体"/>
          <w:b/>
          <w:bCs/>
          <w:sz w:val="24"/>
          <w:szCs w:val="24"/>
        </w:rPr>
      </w:pPr>
      <w:r w:rsidRPr="003B46E3">
        <w:rPr>
          <w:rFonts w:ascii="宋体" w:eastAsia="宋体" w:hAnsi="宋体" w:hint="eastAsia"/>
          <w:b/>
          <w:bCs/>
          <w:sz w:val="24"/>
          <w:szCs w:val="24"/>
        </w:rPr>
        <w:t>简述面向数字技术的新型电子商务模式特点：</w:t>
      </w:r>
    </w:p>
    <w:p w14:paraId="445EDF23" w14:textId="6ED2E36D" w:rsidR="00D9314A" w:rsidRPr="00D9314A" w:rsidRDefault="00D9314A" w:rsidP="00D9314A">
      <w:pPr>
        <w:jc w:val="left"/>
        <w:rPr>
          <w:rFonts w:ascii="宋体" w:eastAsia="宋体" w:hAnsi="宋体"/>
          <w:sz w:val="24"/>
          <w:szCs w:val="24"/>
        </w:rPr>
      </w:pPr>
      <w:r w:rsidRPr="00D9314A">
        <w:rPr>
          <w:rFonts w:ascii="宋体" w:eastAsia="宋体" w:hAnsi="宋体" w:hint="eastAsia"/>
          <w:sz w:val="24"/>
          <w:szCs w:val="24"/>
        </w:rPr>
        <w:t>面向数字技术的新型电子商务模式具有许多独特的特点，它们反映了数字化时代的商业趋势和创新。以下是一些主要特点：</w:t>
      </w:r>
    </w:p>
    <w:p w14:paraId="06A32B98" w14:textId="77777777"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1.数字化产品和服务： 这些模式侧重于数字化产品和服务，如数字内容、软件、云计算、在线培训等。它们不依赖于实体商品的制造和物流，而是通过网络提供。</w:t>
      </w:r>
    </w:p>
    <w:p w14:paraId="3CCC0C95" w14:textId="77777777"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2.在线市场和平台： 这些模式通常依赖于在线市场和平台，使卖家和买家能够连接和交易。这些平台提供了广泛的功能，包括搜索、支付、评价和客户支持。</w:t>
      </w:r>
    </w:p>
    <w:p w14:paraId="7B0B89F7" w14:textId="77777777"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3.社交互动和社区建设： 许多新型电子商务模式将社交媒体和社区元素整合到购物体验中。用户可以分享产品、评价和建议，增强社交互动。</w:t>
      </w:r>
    </w:p>
    <w:p w14:paraId="04B8C0C5" w14:textId="77777777"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4.个性化和推荐： 利用大数据和人工智能技术，这些模式提供了个性化的产品推荐和购物建议，以提高用户满意度和销售。</w:t>
      </w:r>
    </w:p>
    <w:p w14:paraId="3EC7F8BE" w14:textId="77777777"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5.数字支付和金融科技： 这些模式通常采用数字支付方式，如移动支付、虚拟货币和数字钱包。金融科技在在线支付和信用评估中发挥了关键作用。</w:t>
      </w:r>
    </w:p>
    <w:p w14:paraId="189E6D30" w14:textId="77777777"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6.跨境交易和国际化： 由于数字技术的全球性质，新型电子商务模式通常面向全球市场，促进了跨境交易和国际化。</w:t>
      </w:r>
    </w:p>
    <w:p w14:paraId="10CF8DF3" w14:textId="77777777"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7.在线营销和数字广告： 这些模式利用互联网广告、社交媒体推广和搜索引擎优化等数字营销策略来吸引客户。</w:t>
      </w:r>
    </w:p>
    <w:p w14:paraId="05857002" w14:textId="77777777"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8.可持续和绿色倡导： 一些新型电子商务模式关注可持续性和环保，推动可再生能源、绿色包装和</w:t>
      </w:r>
      <w:proofErr w:type="gramStart"/>
      <w:r w:rsidRPr="00D9314A">
        <w:rPr>
          <w:rFonts w:ascii="宋体" w:eastAsia="宋体" w:hAnsi="宋体"/>
          <w:sz w:val="24"/>
          <w:szCs w:val="24"/>
        </w:rPr>
        <w:t>可</w:t>
      </w:r>
      <w:proofErr w:type="gramEnd"/>
      <w:r w:rsidRPr="00D9314A">
        <w:rPr>
          <w:rFonts w:ascii="宋体" w:eastAsia="宋体" w:hAnsi="宋体"/>
          <w:sz w:val="24"/>
          <w:szCs w:val="24"/>
        </w:rPr>
        <w:t>持续供应链。</w:t>
      </w:r>
    </w:p>
    <w:p w14:paraId="6B26B033" w14:textId="77777777"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9.物联网（IoT）和智能设备： 物联网技术使新型电子商务模式能够整合智能设备，提供智能家居、智能穿戴设备和</w:t>
      </w:r>
      <w:proofErr w:type="gramStart"/>
      <w:r w:rsidRPr="00D9314A">
        <w:rPr>
          <w:rFonts w:ascii="宋体" w:eastAsia="宋体" w:hAnsi="宋体"/>
          <w:sz w:val="24"/>
          <w:szCs w:val="24"/>
        </w:rPr>
        <w:t>物联网</w:t>
      </w:r>
      <w:proofErr w:type="gramEnd"/>
      <w:r w:rsidRPr="00D9314A">
        <w:rPr>
          <w:rFonts w:ascii="宋体" w:eastAsia="宋体" w:hAnsi="宋体"/>
          <w:sz w:val="24"/>
          <w:szCs w:val="24"/>
        </w:rPr>
        <w:t>连接的产品和服务。</w:t>
      </w:r>
    </w:p>
    <w:p w14:paraId="021749DB" w14:textId="51BA3011" w:rsidR="00D9314A" w:rsidRPr="00D9314A" w:rsidRDefault="00D9314A" w:rsidP="00D9314A">
      <w:pPr>
        <w:jc w:val="left"/>
        <w:rPr>
          <w:rFonts w:ascii="宋体" w:eastAsia="宋体" w:hAnsi="宋体"/>
          <w:sz w:val="24"/>
          <w:szCs w:val="24"/>
        </w:rPr>
      </w:pPr>
      <w:r w:rsidRPr="00D9314A">
        <w:rPr>
          <w:rFonts w:ascii="宋体" w:eastAsia="宋体" w:hAnsi="宋体"/>
          <w:sz w:val="24"/>
          <w:szCs w:val="24"/>
        </w:rPr>
        <w:t>10.在线教育和娱乐： 这些模式不仅限于商品交易，还包括在线教育、数字媒体内容、游戏和娱乐领域。</w:t>
      </w:r>
    </w:p>
    <w:p w14:paraId="25F482B3" w14:textId="3046DB7B" w:rsidR="00D9314A" w:rsidRDefault="00D9314A" w:rsidP="00D9314A">
      <w:pPr>
        <w:jc w:val="left"/>
        <w:rPr>
          <w:rFonts w:ascii="宋体" w:eastAsia="宋体" w:hAnsi="宋体"/>
          <w:sz w:val="24"/>
          <w:szCs w:val="24"/>
        </w:rPr>
      </w:pPr>
      <w:r w:rsidRPr="00D9314A">
        <w:rPr>
          <w:rFonts w:ascii="宋体" w:eastAsia="宋体" w:hAnsi="宋体" w:hint="eastAsia"/>
          <w:sz w:val="24"/>
          <w:szCs w:val="24"/>
        </w:rPr>
        <w:t>总的来说，新型电子商务模式是数字时代的产物，侧重于数字化产品和服务、在线互动、个性化推荐、数字支付、社交媒体整合和国际化。这些模式在改变商业模式、用户体验和市场竞争方面发挥了重要作用。</w:t>
      </w:r>
    </w:p>
    <w:p w14:paraId="53A39232" w14:textId="57A9E530" w:rsidR="00AF7FAB" w:rsidRDefault="007227C4" w:rsidP="007227C4">
      <w:pPr>
        <w:pStyle w:val="a3"/>
        <w:numPr>
          <w:ilvl w:val="0"/>
          <w:numId w:val="1"/>
        </w:numPr>
        <w:ind w:firstLineChars="0"/>
        <w:jc w:val="left"/>
        <w:rPr>
          <w:rFonts w:ascii="宋体" w:eastAsia="宋体" w:hAnsi="宋体"/>
          <w:b/>
          <w:bCs/>
          <w:sz w:val="24"/>
          <w:szCs w:val="24"/>
        </w:rPr>
      </w:pPr>
      <w:r w:rsidRPr="007227C4">
        <w:rPr>
          <w:rFonts w:ascii="宋体" w:eastAsia="宋体" w:hAnsi="宋体" w:hint="eastAsia"/>
          <w:b/>
          <w:bCs/>
          <w:sz w:val="24"/>
          <w:szCs w:val="24"/>
        </w:rPr>
        <w:t>综述题</w:t>
      </w:r>
    </w:p>
    <w:p w14:paraId="2C5BF234" w14:textId="51815CDE" w:rsidR="007227C4" w:rsidRPr="007227C4" w:rsidRDefault="007227C4">
      <w:pPr>
        <w:pStyle w:val="a3"/>
        <w:numPr>
          <w:ilvl w:val="0"/>
          <w:numId w:val="4"/>
        </w:numPr>
        <w:ind w:firstLineChars="0"/>
        <w:jc w:val="left"/>
        <w:rPr>
          <w:rFonts w:ascii="宋体" w:eastAsia="宋体" w:hAnsi="宋体"/>
          <w:b/>
          <w:bCs/>
          <w:sz w:val="24"/>
          <w:szCs w:val="24"/>
        </w:rPr>
      </w:pPr>
      <w:r w:rsidRPr="007227C4">
        <w:rPr>
          <w:rFonts w:ascii="宋体" w:eastAsia="宋体" w:hAnsi="宋体" w:hint="eastAsia"/>
          <w:b/>
          <w:bCs/>
          <w:sz w:val="24"/>
          <w:szCs w:val="24"/>
        </w:rPr>
        <w:t>综述</w:t>
      </w:r>
      <w:proofErr w:type="gramStart"/>
      <w:r w:rsidRPr="007227C4">
        <w:rPr>
          <w:rFonts w:ascii="宋体" w:eastAsia="宋体" w:hAnsi="宋体" w:hint="eastAsia"/>
          <w:b/>
          <w:bCs/>
          <w:sz w:val="24"/>
          <w:szCs w:val="24"/>
        </w:rPr>
        <w:t>分析区</w:t>
      </w:r>
      <w:proofErr w:type="gramEnd"/>
      <w:r w:rsidRPr="007227C4">
        <w:rPr>
          <w:rFonts w:ascii="宋体" w:eastAsia="宋体" w:hAnsi="宋体" w:hint="eastAsia"/>
          <w:b/>
          <w:bCs/>
          <w:sz w:val="24"/>
          <w:szCs w:val="24"/>
        </w:rPr>
        <w:t>块链的原理</w:t>
      </w:r>
      <w:r>
        <w:rPr>
          <w:rFonts w:ascii="宋体" w:eastAsia="宋体" w:hAnsi="宋体" w:hint="eastAsia"/>
          <w:b/>
          <w:bCs/>
          <w:sz w:val="24"/>
          <w:szCs w:val="24"/>
        </w:rPr>
        <w:t>、应用场景和发展限制因素</w:t>
      </w:r>
      <w:r w:rsidRPr="007227C4">
        <w:rPr>
          <w:rFonts w:ascii="宋体" w:eastAsia="宋体" w:hAnsi="宋体" w:hint="eastAsia"/>
          <w:b/>
          <w:bCs/>
          <w:sz w:val="24"/>
          <w:szCs w:val="24"/>
        </w:rPr>
        <w:t>：</w:t>
      </w:r>
    </w:p>
    <w:p w14:paraId="23E601A8" w14:textId="77777777" w:rsidR="007227C4" w:rsidRPr="007227C4" w:rsidRDefault="007227C4" w:rsidP="007227C4">
      <w:pPr>
        <w:jc w:val="left"/>
        <w:rPr>
          <w:rFonts w:ascii="宋体" w:eastAsia="宋体" w:hAnsi="宋体"/>
          <w:sz w:val="24"/>
          <w:szCs w:val="24"/>
        </w:rPr>
      </w:pPr>
      <w:r w:rsidRPr="007227C4">
        <w:rPr>
          <w:rFonts w:ascii="宋体" w:eastAsia="宋体" w:hAnsi="宋体" w:hint="eastAsia"/>
          <w:sz w:val="24"/>
          <w:szCs w:val="24"/>
        </w:rPr>
        <w:t>区块链是一种革命性的分布式技术，具有独特的原理、各种应用场景和一些发展限制因素。以下是对这些方面的综述分析：</w:t>
      </w:r>
    </w:p>
    <w:p w14:paraId="54CF91E3" w14:textId="58D52596"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1. 原理：</w:t>
      </w:r>
    </w:p>
    <w:p w14:paraId="3A1CA48E" w14:textId="6CE41290"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分布式网络： 区块链是一个去中心化的分布式网络，由多个节点组成，每个节点都有完整的区块链副本。这确保了去中心化、数据冗余和高可用性。</w:t>
      </w:r>
    </w:p>
    <w:p w14:paraId="77E1B56C" w14:textId="63C8A4F2"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密码学： 区块链使用密码学技术确保数据的机密性和完整性。哈希函数和非对称加密是常用的密码学工具，确保交易的安全性。</w:t>
      </w:r>
    </w:p>
    <w:p w14:paraId="28F9E845" w14:textId="1C8A23AD"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共识算法： 区块链网络通过共识算法达成一致，确认交易和添加新区块。共识算法如工作量证明（</w:t>
      </w:r>
      <w:proofErr w:type="spellStart"/>
      <w:r w:rsidRPr="007227C4">
        <w:rPr>
          <w:rFonts w:ascii="宋体" w:eastAsia="宋体" w:hAnsi="宋体"/>
          <w:sz w:val="24"/>
          <w:szCs w:val="24"/>
        </w:rPr>
        <w:t>PoW</w:t>
      </w:r>
      <w:proofErr w:type="spellEnd"/>
      <w:r w:rsidRPr="007227C4">
        <w:rPr>
          <w:rFonts w:ascii="宋体" w:eastAsia="宋体" w:hAnsi="宋体"/>
          <w:sz w:val="24"/>
          <w:szCs w:val="24"/>
        </w:rPr>
        <w:t>）和权益证明（</w:t>
      </w:r>
      <w:proofErr w:type="spellStart"/>
      <w:r w:rsidRPr="007227C4">
        <w:rPr>
          <w:rFonts w:ascii="宋体" w:eastAsia="宋体" w:hAnsi="宋体"/>
          <w:sz w:val="24"/>
          <w:szCs w:val="24"/>
        </w:rPr>
        <w:t>PoS</w:t>
      </w:r>
      <w:proofErr w:type="spellEnd"/>
      <w:r w:rsidRPr="007227C4">
        <w:rPr>
          <w:rFonts w:ascii="宋体" w:eastAsia="宋体" w:hAnsi="宋体"/>
          <w:sz w:val="24"/>
          <w:szCs w:val="24"/>
        </w:rPr>
        <w:t>）确保了网络的安全性和可信度。</w:t>
      </w:r>
    </w:p>
    <w:p w14:paraId="1650789C" w14:textId="35A3B786"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区块结构： 区块包含交易数据和前一区块的哈希值，通过哈希链接形成链式结构，保证数据的时序性和不可篡改性。</w:t>
      </w:r>
    </w:p>
    <w:p w14:paraId="48451B78" w14:textId="5BAF8067"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智能合约： 区块链支持智能合约，这是自动执行的合同，可以实现自动化的业务逻辑。</w:t>
      </w:r>
    </w:p>
    <w:p w14:paraId="6F28FEA0" w14:textId="76DDE67A"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2. 应用场景：</w:t>
      </w:r>
    </w:p>
    <w:p w14:paraId="12BD382A" w14:textId="59109D0D"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加密货币： 匯</w:t>
      </w:r>
      <w:proofErr w:type="gramStart"/>
      <w:r w:rsidRPr="007227C4">
        <w:rPr>
          <w:rFonts w:ascii="宋体" w:eastAsia="宋体" w:hAnsi="宋体"/>
          <w:sz w:val="24"/>
          <w:szCs w:val="24"/>
        </w:rPr>
        <w:t>集应用</w:t>
      </w:r>
      <w:proofErr w:type="gramEnd"/>
      <w:r w:rsidRPr="007227C4">
        <w:rPr>
          <w:rFonts w:ascii="宋体" w:eastAsia="宋体" w:hAnsi="宋体"/>
          <w:sz w:val="24"/>
          <w:szCs w:val="24"/>
        </w:rPr>
        <w:t>场景：加密货币是最为广为人知的区块链应用之一，比特币和以太坊等加密货币使得去中心化的数字货币交易成为可能。</w:t>
      </w:r>
    </w:p>
    <w:p w14:paraId="73A0BC7C" w14:textId="23EAEBE0"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lastRenderedPageBreak/>
        <w:t>智能合约： 区块链可用于创建智能合约，可应用于不动产交易、供应链管理、保险索赔等领域。</w:t>
      </w:r>
      <w:proofErr w:type="gramStart"/>
      <w:r w:rsidRPr="007227C4">
        <w:rPr>
          <w:rFonts w:ascii="宋体" w:eastAsia="宋体" w:hAnsi="宋体"/>
          <w:sz w:val="24"/>
          <w:szCs w:val="24"/>
        </w:rPr>
        <w:t>.供应链管理</w:t>
      </w:r>
      <w:proofErr w:type="gramEnd"/>
      <w:r w:rsidRPr="007227C4">
        <w:rPr>
          <w:rFonts w:ascii="宋体" w:eastAsia="宋体" w:hAnsi="宋体"/>
          <w:sz w:val="24"/>
          <w:szCs w:val="24"/>
        </w:rPr>
        <w:t>： 区块链可提高供应链的透明度和追溯性，有助于防止伪劣产品流通和提高产品质量。</w:t>
      </w:r>
    </w:p>
    <w:p w14:paraId="786BCAEB" w14:textId="754AC0AB"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金融服务： 区块链可用于跨境汇款、数字身份验证、</w:t>
      </w:r>
      <w:proofErr w:type="gramStart"/>
      <w:r w:rsidRPr="007227C4">
        <w:rPr>
          <w:rFonts w:ascii="宋体" w:eastAsia="宋体" w:hAnsi="宋体"/>
          <w:sz w:val="24"/>
          <w:szCs w:val="24"/>
        </w:rPr>
        <w:t>众筹等</w:t>
      </w:r>
      <w:proofErr w:type="gramEnd"/>
      <w:r w:rsidRPr="007227C4">
        <w:rPr>
          <w:rFonts w:ascii="宋体" w:eastAsia="宋体" w:hAnsi="宋体"/>
          <w:sz w:val="24"/>
          <w:szCs w:val="24"/>
        </w:rPr>
        <w:t>金融服务。</w:t>
      </w:r>
    </w:p>
    <w:p w14:paraId="5A549AEC" w14:textId="78CEF337"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医疗保健： 用于医疗记录管理、药品溯源和健康数据分享。</w:t>
      </w:r>
    </w:p>
    <w:p w14:paraId="6C45FA31" w14:textId="76806DA3"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投票系统： 区块链可以用于创建安全的投票系统，提高投票的透明性和防篡改性。</w:t>
      </w:r>
    </w:p>
    <w:p w14:paraId="27AB49A2" w14:textId="37FAF542"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3. 发展限制因素：</w:t>
      </w:r>
    </w:p>
    <w:p w14:paraId="713481A6" w14:textId="4292090A"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可扩展性问题： 区块链网络的扩展性问题是一个挑战，特别是在大规模交易和数据处理方面。</w:t>
      </w:r>
    </w:p>
    <w:p w14:paraId="065EA72F" w14:textId="29613B37"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能源消耗： 采用工作量证明（</w:t>
      </w:r>
      <w:proofErr w:type="spellStart"/>
      <w:r w:rsidRPr="007227C4">
        <w:rPr>
          <w:rFonts w:ascii="宋体" w:eastAsia="宋体" w:hAnsi="宋体"/>
          <w:sz w:val="24"/>
          <w:szCs w:val="24"/>
        </w:rPr>
        <w:t>PoW</w:t>
      </w:r>
      <w:proofErr w:type="spellEnd"/>
      <w:r w:rsidRPr="007227C4">
        <w:rPr>
          <w:rFonts w:ascii="宋体" w:eastAsia="宋体" w:hAnsi="宋体"/>
          <w:sz w:val="24"/>
          <w:szCs w:val="24"/>
        </w:rPr>
        <w:t>）的区块链需要大量的计算能力，因此能源消耗问题备受关注。</w:t>
      </w:r>
    </w:p>
    <w:p w14:paraId="78405C82" w14:textId="19C131DB"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法律和监管： 区块链技术的法律和监管环境尚未完全成熟，涉及数字资产和智能合约的法律问题复杂。</w:t>
      </w:r>
    </w:p>
    <w:p w14:paraId="5829EE65" w14:textId="3FC15E70"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隐私问题： 公开区块链可以泄露个人信息，需要解决隐私保护问题。</w:t>
      </w:r>
    </w:p>
    <w:p w14:paraId="5F3DF012" w14:textId="716C360D" w:rsidR="007227C4" w:rsidRPr="007227C4" w:rsidRDefault="007227C4" w:rsidP="007227C4">
      <w:pPr>
        <w:jc w:val="left"/>
        <w:rPr>
          <w:rFonts w:ascii="宋体" w:eastAsia="宋体" w:hAnsi="宋体"/>
          <w:sz w:val="24"/>
          <w:szCs w:val="24"/>
        </w:rPr>
      </w:pPr>
      <w:r w:rsidRPr="007227C4">
        <w:rPr>
          <w:rFonts w:ascii="宋体" w:eastAsia="宋体" w:hAnsi="宋体"/>
          <w:sz w:val="24"/>
          <w:szCs w:val="24"/>
        </w:rPr>
        <w:t>标准化： 区块链领域缺乏一致的标准，这可能妨碍不同区块链平台和应用之间的互操作性。</w:t>
      </w:r>
    </w:p>
    <w:p w14:paraId="717FEF09" w14:textId="662FD39B" w:rsidR="007227C4" w:rsidRDefault="007227C4" w:rsidP="007227C4">
      <w:pPr>
        <w:jc w:val="left"/>
        <w:rPr>
          <w:rFonts w:ascii="宋体" w:eastAsia="宋体" w:hAnsi="宋体"/>
          <w:sz w:val="24"/>
          <w:szCs w:val="24"/>
        </w:rPr>
      </w:pPr>
      <w:r w:rsidRPr="007227C4">
        <w:rPr>
          <w:rFonts w:ascii="宋体" w:eastAsia="宋体" w:hAnsi="宋体" w:hint="eastAsia"/>
          <w:sz w:val="24"/>
          <w:szCs w:val="24"/>
        </w:rPr>
        <w:t>总的来说，区块链是一项创新的技术，具有潜力在多个领域改变商业和社会。然而，仍然需要解决技术、法律、环境和社会问题，以实现其广泛应用。</w:t>
      </w:r>
    </w:p>
    <w:p w14:paraId="235C8422" w14:textId="3423162B" w:rsidR="00363573" w:rsidRPr="00363573" w:rsidRDefault="00363573">
      <w:pPr>
        <w:pStyle w:val="a3"/>
        <w:numPr>
          <w:ilvl w:val="0"/>
          <w:numId w:val="4"/>
        </w:numPr>
        <w:ind w:firstLineChars="0"/>
        <w:jc w:val="left"/>
        <w:rPr>
          <w:rFonts w:ascii="宋体" w:eastAsia="宋体" w:hAnsi="宋体"/>
          <w:b/>
          <w:bCs/>
          <w:sz w:val="24"/>
          <w:szCs w:val="24"/>
        </w:rPr>
      </w:pPr>
      <w:r w:rsidRPr="00363573">
        <w:rPr>
          <w:rFonts w:ascii="宋体" w:eastAsia="宋体" w:hAnsi="宋体" w:hint="eastAsia"/>
          <w:b/>
          <w:bCs/>
          <w:sz w:val="24"/>
          <w:szCs w:val="24"/>
        </w:rPr>
        <w:t>综述分析大数据广泛普及和应用的原因和发展趋势：</w:t>
      </w:r>
    </w:p>
    <w:p w14:paraId="1A0A0C51" w14:textId="77777777" w:rsidR="00363573" w:rsidRPr="00363573" w:rsidRDefault="00363573" w:rsidP="00363573">
      <w:pPr>
        <w:jc w:val="left"/>
        <w:rPr>
          <w:rFonts w:ascii="宋体" w:eastAsia="宋体" w:hAnsi="宋体"/>
          <w:sz w:val="24"/>
          <w:szCs w:val="24"/>
        </w:rPr>
      </w:pPr>
      <w:r w:rsidRPr="00363573">
        <w:rPr>
          <w:rFonts w:ascii="宋体" w:eastAsia="宋体" w:hAnsi="宋体" w:hint="eastAsia"/>
          <w:sz w:val="24"/>
          <w:szCs w:val="24"/>
        </w:rPr>
        <w:t>大数据的广泛普及和应用可以归因于多个原因，同时它也伴随着一些发展趋势。以下是对这些方面的综述分析：</w:t>
      </w:r>
    </w:p>
    <w:p w14:paraId="767E99A5" w14:textId="68ABBCEB"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1. 原因：</w:t>
      </w:r>
    </w:p>
    <w:p w14:paraId="71D93A3C"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1.数据爆炸： 数字化的信息越来越多，从社交媒体、物联网设备、移动应用等不断产生大量数据，这促使组织和企业利用大数据来获取洞察。</w:t>
      </w:r>
    </w:p>
    <w:p w14:paraId="359C1432"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2.技术进步： 存储、处理和分析大规模数据的技术不断进步。云计算、分布式计算、高性能计算等技术的发展使得大数据处理更加实际可行。</w:t>
      </w:r>
    </w:p>
    <w:p w14:paraId="3FBF9A81"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3.降低成本： 存储和处理大数据的成本不断下降，使更多的组织能够负担得起实施大数据项目。</w:t>
      </w:r>
    </w:p>
    <w:p w14:paraId="3497269F"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4.商业竞争优势： 企业意识到，通过从大数据中获取洞察，他们可以更好地满足客户需求、提高效率、优化运营，从而在市场上获得竞争优势。</w:t>
      </w:r>
    </w:p>
    <w:p w14:paraId="25A8CB91" w14:textId="1F7B6DC6"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5.新商业模式： 大数据启发了新的商业模式，如数据驱动的广告、订阅服务、人工智能应用等，从而创造了新的商业机会。</w:t>
      </w:r>
    </w:p>
    <w:p w14:paraId="3A00E3CD" w14:textId="5D2EF5B5"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2. 发展趋势：</w:t>
      </w:r>
    </w:p>
    <w:p w14:paraId="4F301141"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6.深度学习和人工智能（AI）： 大数据与深度学习和AI相结合，能够实现更高级别的数据分析和决策，从自然语言处理到图像识别等多个领域都有应用。</w:t>
      </w:r>
    </w:p>
    <w:p w14:paraId="0212C608"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7.边缘计算： 随着物联网设备的增长，边缘计算将数据处理推向设备和传感器的本地，以降低延迟和降低</w:t>
      </w:r>
      <w:proofErr w:type="gramStart"/>
      <w:r w:rsidRPr="00363573">
        <w:rPr>
          <w:rFonts w:ascii="宋体" w:eastAsia="宋体" w:hAnsi="宋体"/>
          <w:sz w:val="24"/>
          <w:szCs w:val="24"/>
        </w:rPr>
        <w:t>云计算</w:t>
      </w:r>
      <w:proofErr w:type="gramEnd"/>
      <w:r w:rsidRPr="00363573">
        <w:rPr>
          <w:rFonts w:ascii="宋体" w:eastAsia="宋体" w:hAnsi="宋体"/>
          <w:sz w:val="24"/>
          <w:szCs w:val="24"/>
        </w:rPr>
        <w:t>资源的需求。</w:t>
      </w:r>
    </w:p>
    <w:p w14:paraId="2543C519"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8.隐私和安全： 随着对数据隐私和安全的担忧不断增长，大数据应用需要更强的数据保护和合</w:t>
      </w:r>
      <w:proofErr w:type="gramStart"/>
      <w:r w:rsidRPr="00363573">
        <w:rPr>
          <w:rFonts w:ascii="宋体" w:eastAsia="宋体" w:hAnsi="宋体"/>
          <w:sz w:val="24"/>
          <w:szCs w:val="24"/>
        </w:rPr>
        <w:t>规</w:t>
      </w:r>
      <w:proofErr w:type="gramEnd"/>
      <w:r w:rsidRPr="00363573">
        <w:rPr>
          <w:rFonts w:ascii="宋体" w:eastAsia="宋体" w:hAnsi="宋体"/>
          <w:sz w:val="24"/>
          <w:szCs w:val="24"/>
        </w:rPr>
        <w:t>性。</w:t>
      </w:r>
    </w:p>
    <w:p w14:paraId="33ED1FA9"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9.区块链技术： 区块链可用于确保大数据的安全性和透明性，同时提供去中心化数据存储和共享机制。</w:t>
      </w:r>
    </w:p>
    <w:p w14:paraId="2AE45D21"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10.生态系统发展： 大数据领域形成了广泛的生态系统，包括数据提供商、分析工具、咨询公司和培训提供商，为企业提供了全方位的支持。</w:t>
      </w:r>
    </w:p>
    <w:p w14:paraId="15D58073" w14:textId="77777777"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11.跨行业应用： 大数据不仅在金融、医疗保健、零售等传统领域应用广泛，还在新兴领域如智能城市、智能交通、环境监测等得到广泛应用。</w:t>
      </w:r>
    </w:p>
    <w:p w14:paraId="2CC26911" w14:textId="6D95041B" w:rsidR="00363573" w:rsidRPr="00363573" w:rsidRDefault="00363573" w:rsidP="00363573">
      <w:pPr>
        <w:jc w:val="left"/>
        <w:rPr>
          <w:rFonts w:ascii="宋体" w:eastAsia="宋体" w:hAnsi="宋体"/>
          <w:sz w:val="24"/>
          <w:szCs w:val="24"/>
        </w:rPr>
      </w:pPr>
      <w:r w:rsidRPr="00363573">
        <w:rPr>
          <w:rFonts w:ascii="宋体" w:eastAsia="宋体" w:hAnsi="宋体"/>
          <w:sz w:val="24"/>
          <w:szCs w:val="24"/>
        </w:rPr>
        <w:t>12.开源和标准化： 大数据技术的开源社区和标准化工作有助于促进跨平台和跨组织的数据交换和合作。</w:t>
      </w:r>
    </w:p>
    <w:p w14:paraId="0B3E9162" w14:textId="39458C97" w:rsidR="00363573" w:rsidRPr="00363573" w:rsidRDefault="00363573" w:rsidP="00363573">
      <w:pPr>
        <w:jc w:val="left"/>
        <w:rPr>
          <w:rFonts w:ascii="宋体" w:eastAsia="宋体" w:hAnsi="宋体"/>
          <w:sz w:val="24"/>
          <w:szCs w:val="24"/>
        </w:rPr>
      </w:pPr>
      <w:r w:rsidRPr="00363573">
        <w:rPr>
          <w:rFonts w:ascii="宋体" w:eastAsia="宋体" w:hAnsi="宋体" w:hint="eastAsia"/>
          <w:sz w:val="24"/>
          <w:szCs w:val="24"/>
        </w:rPr>
        <w:t>综合而言，大数据的广泛普及和应用是由数据的大量生成、技术的不断进步、商业需求和竞争优势等多种因素推动的。未来，大数据领域将继续发展，伴随着更高级别的分析、更广泛的应用和更强的隐私保护。</w:t>
      </w:r>
    </w:p>
    <w:p w14:paraId="0610FC54" w14:textId="7432C10C" w:rsidR="00AE25C9" w:rsidRDefault="00AE25C9">
      <w:pPr>
        <w:pStyle w:val="a3"/>
        <w:numPr>
          <w:ilvl w:val="0"/>
          <w:numId w:val="4"/>
        </w:numPr>
        <w:ind w:firstLineChars="0"/>
        <w:jc w:val="left"/>
        <w:rPr>
          <w:rFonts w:ascii="宋体" w:eastAsia="宋体" w:hAnsi="宋体"/>
          <w:b/>
          <w:bCs/>
          <w:sz w:val="24"/>
          <w:szCs w:val="24"/>
        </w:rPr>
      </w:pPr>
      <w:r w:rsidRPr="00AE25C9">
        <w:rPr>
          <w:rFonts w:ascii="宋体" w:eastAsia="宋体" w:hAnsi="宋体" w:hint="eastAsia"/>
          <w:b/>
          <w:bCs/>
          <w:sz w:val="24"/>
          <w:szCs w:val="24"/>
        </w:rPr>
        <w:t>给出两个以上电子商务创业和创作方向，并写出详细的方案计划，包括资本募集方式：</w:t>
      </w:r>
    </w:p>
    <w:p w14:paraId="063DC82E" w14:textId="77777777" w:rsidR="00AE25C9" w:rsidRPr="00AE25C9" w:rsidRDefault="00AE25C9" w:rsidP="00AE25C9">
      <w:pPr>
        <w:jc w:val="left"/>
        <w:rPr>
          <w:rFonts w:ascii="宋体" w:eastAsia="宋体" w:hAnsi="宋体"/>
          <w:sz w:val="24"/>
          <w:szCs w:val="24"/>
        </w:rPr>
      </w:pPr>
      <w:r w:rsidRPr="00AE25C9">
        <w:rPr>
          <w:rFonts w:ascii="宋体" w:eastAsia="宋体" w:hAnsi="宋体" w:hint="eastAsia"/>
          <w:sz w:val="24"/>
          <w:szCs w:val="24"/>
        </w:rPr>
        <w:t>电子商务领域提供了各种创业和创作机会。以下是两个电子商务创业方向的详细方案计划，包括资本募集方式：</w:t>
      </w:r>
    </w:p>
    <w:p w14:paraId="0B35357A" w14:textId="77777777" w:rsidR="00AE25C9" w:rsidRPr="00AE25C9" w:rsidRDefault="00AE25C9" w:rsidP="00AE25C9">
      <w:pPr>
        <w:jc w:val="left"/>
        <w:rPr>
          <w:rFonts w:ascii="宋体" w:eastAsia="宋体" w:hAnsi="宋体"/>
          <w:b/>
          <w:bCs/>
          <w:sz w:val="24"/>
          <w:szCs w:val="24"/>
        </w:rPr>
      </w:pPr>
      <w:r w:rsidRPr="00AE25C9">
        <w:rPr>
          <w:rFonts w:ascii="宋体" w:eastAsia="宋体" w:hAnsi="宋体"/>
          <w:b/>
          <w:bCs/>
          <w:sz w:val="24"/>
          <w:szCs w:val="24"/>
        </w:rPr>
        <w:t>1. 社</w:t>
      </w:r>
      <w:proofErr w:type="gramStart"/>
      <w:r w:rsidRPr="00AE25C9">
        <w:rPr>
          <w:rFonts w:ascii="宋体" w:eastAsia="宋体" w:hAnsi="宋体"/>
          <w:b/>
          <w:bCs/>
          <w:sz w:val="24"/>
          <w:szCs w:val="24"/>
        </w:rPr>
        <w:t>交电商平台</w:t>
      </w:r>
      <w:proofErr w:type="gramEnd"/>
    </w:p>
    <w:p w14:paraId="1351359B" w14:textId="77777777" w:rsidR="00AE25C9" w:rsidRPr="00AE25C9" w:rsidRDefault="00AE25C9" w:rsidP="00AE25C9">
      <w:pPr>
        <w:jc w:val="left"/>
        <w:rPr>
          <w:rFonts w:ascii="宋体" w:eastAsia="宋体" w:hAnsi="宋体"/>
          <w:sz w:val="24"/>
          <w:szCs w:val="24"/>
        </w:rPr>
      </w:pPr>
      <w:r w:rsidRPr="00AE25C9">
        <w:rPr>
          <w:rFonts w:ascii="宋体" w:eastAsia="宋体" w:hAnsi="宋体" w:hint="eastAsia"/>
          <w:sz w:val="24"/>
          <w:szCs w:val="24"/>
        </w:rPr>
        <w:lastRenderedPageBreak/>
        <w:t>创业方向：</w:t>
      </w:r>
      <w:r w:rsidRPr="00AE25C9">
        <w:rPr>
          <w:rFonts w:ascii="宋体" w:eastAsia="宋体" w:hAnsi="宋体"/>
          <w:sz w:val="24"/>
          <w:szCs w:val="24"/>
        </w:rPr>
        <w:t xml:space="preserve"> 创建一个社</w:t>
      </w:r>
      <w:proofErr w:type="gramStart"/>
      <w:r w:rsidRPr="00AE25C9">
        <w:rPr>
          <w:rFonts w:ascii="宋体" w:eastAsia="宋体" w:hAnsi="宋体"/>
          <w:sz w:val="24"/>
          <w:szCs w:val="24"/>
        </w:rPr>
        <w:t>交电商平台</w:t>
      </w:r>
      <w:proofErr w:type="gramEnd"/>
      <w:r w:rsidRPr="00AE25C9">
        <w:rPr>
          <w:rFonts w:ascii="宋体" w:eastAsia="宋体" w:hAnsi="宋体"/>
          <w:sz w:val="24"/>
          <w:szCs w:val="24"/>
        </w:rPr>
        <w:t>，将社交媒体和在线购物相结合，让用户能够购物时与朋友和家人互动、分享和获得建议。</w:t>
      </w:r>
    </w:p>
    <w:p w14:paraId="784C2F8A" w14:textId="2CC6CA2F" w:rsidR="00AE25C9" w:rsidRPr="00AE25C9" w:rsidRDefault="00AE25C9" w:rsidP="00AE25C9">
      <w:pPr>
        <w:jc w:val="left"/>
        <w:rPr>
          <w:rFonts w:ascii="宋体" w:eastAsia="宋体" w:hAnsi="宋体"/>
          <w:b/>
          <w:bCs/>
          <w:sz w:val="24"/>
          <w:szCs w:val="24"/>
        </w:rPr>
      </w:pPr>
      <w:r w:rsidRPr="00AE25C9">
        <w:rPr>
          <w:rFonts w:ascii="宋体" w:eastAsia="宋体" w:hAnsi="宋体" w:hint="eastAsia"/>
          <w:b/>
          <w:bCs/>
          <w:sz w:val="24"/>
          <w:szCs w:val="24"/>
        </w:rPr>
        <w:t>方案计划：</w:t>
      </w:r>
    </w:p>
    <w:p w14:paraId="1DC8B81F" w14:textId="5DBF9E19"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市场调研： 进行市场研究，了解目标受众、竞争对手和市场趋势。</w:t>
      </w:r>
    </w:p>
    <w:p w14:paraId="384C41D2" w14:textId="5C958D42"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平台开发： 开发一个用户友好的社</w:t>
      </w:r>
      <w:proofErr w:type="gramStart"/>
      <w:r w:rsidRPr="00AE25C9">
        <w:rPr>
          <w:rFonts w:ascii="宋体" w:eastAsia="宋体" w:hAnsi="宋体"/>
          <w:sz w:val="24"/>
          <w:szCs w:val="24"/>
        </w:rPr>
        <w:t>交电商平台</w:t>
      </w:r>
      <w:proofErr w:type="gramEnd"/>
      <w:r w:rsidRPr="00AE25C9">
        <w:rPr>
          <w:rFonts w:ascii="宋体" w:eastAsia="宋体" w:hAnsi="宋体"/>
          <w:sz w:val="24"/>
          <w:szCs w:val="24"/>
        </w:rPr>
        <w:t>，支持多种支付选项和物流服务。</w:t>
      </w:r>
    </w:p>
    <w:p w14:paraId="6085F6D8" w14:textId="214652FC"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合作伙伴关系： 合作品牌和零售商，提供他们的产品在平台上销售。</w:t>
      </w:r>
    </w:p>
    <w:p w14:paraId="0E5BA958" w14:textId="37B29C77"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社交整合： 整合社交媒体功能，允许用户分享他们的购物体验和商品评价。</w:t>
      </w:r>
    </w:p>
    <w:p w14:paraId="6D7C4585" w14:textId="0077C921"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市场推广： 制定营销策略，包括社交媒体广告、内容营销和合作伙伴推广。</w:t>
      </w:r>
    </w:p>
    <w:p w14:paraId="083976B9" w14:textId="513882C5"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用户支持： 提供快速响应的客户支持，解决用户的问题和投诉。</w:t>
      </w:r>
    </w:p>
    <w:p w14:paraId="66F6EC44" w14:textId="017EE9FA" w:rsidR="00AE25C9" w:rsidRPr="00AE25C9" w:rsidRDefault="00AE25C9" w:rsidP="00AE25C9">
      <w:pPr>
        <w:jc w:val="left"/>
        <w:rPr>
          <w:rFonts w:ascii="宋体" w:eastAsia="宋体" w:hAnsi="宋体"/>
          <w:b/>
          <w:bCs/>
          <w:sz w:val="24"/>
          <w:szCs w:val="24"/>
        </w:rPr>
      </w:pPr>
      <w:r w:rsidRPr="00AE25C9">
        <w:rPr>
          <w:rFonts w:ascii="宋体" w:eastAsia="宋体" w:hAnsi="宋体" w:hint="eastAsia"/>
          <w:b/>
          <w:bCs/>
          <w:sz w:val="24"/>
          <w:szCs w:val="24"/>
        </w:rPr>
        <w:t>资本募集方式：</w:t>
      </w:r>
      <w:r w:rsidRPr="00AE25C9">
        <w:rPr>
          <w:rFonts w:ascii="宋体" w:eastAsia="宋体" w:hAnsi="宋体"/>
          <w:b/>
          <w:bCs/>
          <w:sz w:val="24"/>
          <w:szCs w:val="24"/>
        </w:rPr>
        <w:t xml:space="preserve"> </w:t>
      </w:r>
    </w:p>
    <w:p w14:paraId="29D2DD66" w14:textId="3DA41B8F"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天使投资者和风险投资： 吸引天使投资者和风险投资以支持初创阶段的开发和市场推广。</w:t>
      </w:r>
    </w:p>
    <w:p w14:paraId="038037AB" w14:textId="3D9B2FF4"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 xml:space="preserve">众筹： </w:t>
      </w:r>
      <w:proofErr w:type="gramStart"/>
      <w:r w:rsidRPr="00AE25C9">
        <w:rPr>
          <w:rFonts w:ascii="宋体" w:eastAsia="宋体" w:hAnsi="宋体"/>
          <w:sz w:val="24"/>
          <w:szCs w:val="24"/>
        </w:rPr>
        <w:t>利用众筹平台</w:t>
      </w:r>
      <w:proofErr w:type="gramEnd"/>
      <w:r w:rsidRPr="00AE25C9">
        <w:rPr>
          <w:rFonts w:ascii="宋体" w:eastAsia="宋体" w:hAnsi="宋体"/>
          <w:sz w:val="24"/>
          <w:szCs w:val="24"/>
        </w:rPr>
        <w:t>募集启动资金，吸引早期用户和支持者。</w:t>
      </w:r>
    </w:p>
    <w:p w14:paraId="68E44228" w14:textId="058B8A39" w:rsidR="00AE25C9" w:rsidRPr="00AE25C9" w:rsidRDefault="00AE25C9" w:rsidP="00AE25C9">
      <w:pPr>
        <w:jc w:val="left"/>
        <w:rPr>
          <w:rFonts w:ascii="宋体" w:eastAsia="宋体" w:hAnsi="宋体"/>
          <w:b/>
          <w:bCs/>
          <w:sz w:val="24"/>
          <w:szCs w:val="24"/>
        </w:rPr>
      </w:pPr>
      <w:r w:rsidRPr="00AE25C9">
        <w:rPr>
          <w:rFonts w:ascii="宋体" w:eastAsia="宋体" w:hAnsi="宋体"/>
          <w:b/>
          <w:bCs/>
          <w:sz w:val="24"/>
          <w:szCs w:val="24"/>
        </w:rPr>
        <w:t>2.定制化产品市场</w:t>
      </w:r>
    </w:p>
    <w:p w14:paraId="17CAEABA" w14:textId="77777777" w:rsidR="00AE25C9" w:rsidRPr="00AE25C9" w:rsidRDefault="00AE25C9" w:rsidP="00AE25C9">
      <w:pPr>
        <w:jc w:val="left"/>
        <w:rPr>
          <w:rFonts w:ascii="宋体" w:eastAsia="宋体" w:hAnsi="宋体"/>
          <w:sz w:val="24"/>
          <w:szCs w:val="24"/>
        </w:rPr>
      </w:pPr>
      <w:r w:rsidRPr="00AE25C9">
        <w:rPr>
          <w:rFonts w:ascii="宋体" w:eastAsia="宋体" w:hAnsi="宋体" w:hint="eastAsia"/>
          <w:sz w:val="24"/>
          <w:szCs w:val="24"/>
        </w:rPr>
        <w:t>创业方向：</w:t>
      </w:r>
      <w:r w:rsidRPr="00AE25C9">
        <w:rPr>
          <w:rFonts w:ascii="宋体" w:eastAsia="宋体" w:hAnsi="宋体"/>
          <w:sz w:val="24"/>
          <w:szCs w:val="24"/>
        </w:rPr>
        <w:t xml:space="preserve"> 创建一个在线平台，允许用户为自己定制各种产品，如衣物、家具、饰品等。</w:t>
      </w:r>
    </w:p>
    <w:p w14:paraId="10A94AEF" w14:textId="21C7A459" w:rsidR="00AE25C9" w:rsidRPr="00AE25C9" w:rsidRDefault="00AE25C9" w:rsidP="00AE25C9">
      <w:pPr>
        <w:jc w:val="left"/>
        <w:rPr>
          <w:rFonts w:ascii="宋体" w:eastAsia="宋体" w:hAnsi="宋体"/>
          <w:b/>
          <w:bCs/>
          <w:sz w:val="24"/>
          <w:szCs w:val="24"/>
        </w:rPr>
      </w:pPr>
      <w:r w:rsidRPr="00AE25C9">
        <w:rPr>
          <w:rFonts w:ascii="宋体" w:eastAsia="宋体" w:hAnsi="宋体" w:hint="eastAsia"/>
          <w:b/>
          <w:bCs/>
          <w:sz w:val="24"/>
          <w:szCs w:val="24"/>
        </w:rPr>
        <w:t>方案计划：</w:t>
      </w:r>
    </w:p>
    <w:p w14:paraId="49AC615B" w14:textId="6C8532DC"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产品开发： 合作或建立自有的制造工坊，以支持产品的个性化制作。</w:t>
      </w:r>
    </w:p>
    <w:p w14:paraId="751FB22D" w14:textId="082DA1B7"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在线工具： 开发易于使用的在线工具，让用户自定义产品的设计、颜色、尺寸等。</w:t>
      </w:r>
    </w:p>
    <w:p w14:paraId="5C036B8C" w14:textId="5C59BF26"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定价模型： 制定灵活的价格策略，根据不同级别的个性化程度和产品类型定价。</w:t>
      </w:r>
    </w:p>
    <w:p w14:paraId="0A41B5CD" w14:textId="71E440FB"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品牌和设计： 打造一个独特的品牌形象，强调个性化和高品质。</w:t>
      </w:r>
    </w:p>
    <w:p w14:paraId="15E82815" w14:textId="78F3AC91"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市场推广： 利用社交媒体、内容营销和合作伙伴推广，吸引具有特殊需求的客户。</w:t>
      </w:r>
    </w:p>
    <w:p w14:paraId="0656605C" w14:textId="729671D7"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质量控制： 确保产品的质量和可靠性，提供满意的客户体验。</w:t>
      </w:r>
    </w:p>
    <w:p w14:paraId="3ABB5BC6" w14:textId="77777777" w:rsidR="00AE25C9" w:rsidRPr="00AE25C9" w:rsidRDefault="00AE25C9" w:rsidP="00AE25C9">
      <w:pPr>
        <w:jc w:val="left"/>
        <w:rPr>
          <w:rFonts w:ascii="宋体" w:eastAsia="宋体" w:hAnsi="宋体"/>
          <w:sz w:val="24"/>
          <w:szCs w:val="24"/>
        </w:rPr>
      </w:pPr>
    </w:p>
    <w:p w14:paraId="1E00171A" w14:textId="02F8B4E4" w:rsidR="00AE25C9" w:rsidRPr="00AE25C9" w:rsidRDefault="00AE25C9" w:rsidP="00AE25C9">
      <w:pPr>
        <w:jc w:val="left"/>
        <w:rPr>
          <w:rFonts w:ascii="宋体" w:eastAsia="宋体" w:hAnsi="宋体"/>
          <w:b/>
          <w:bCs/>
          <w:sz w:val="24"/>
          <w:szCs w:val="24"/>
        </w:rPr>
      </w:pPr>
      <w:r w:rsidRPr="00AE25C9">
        <w:rPr>
          <w:rFonts w:ascii="宋体" w:eastAsia="宋体" w:hAnsi="宋体" w:hint="eastAsia"/>
          <w:b/>
          <w:bCs/>
          <w:sz w:val="24"/>
          <w:szCs w:val="24"/>
        </w:rPr>
        <w:t>资本募集方式：</w:t>
      </w:r>
      <w:r w:rsidRPr="00AE25C9">
        <w:rPr>
          <w:rFonts w:ascii="宋体" w:eastAsia="宋体" w:hAnsi="宋体"/>
          <w:b/>
          <w:bCs/>
          <w:sz w:val="24"/>
          <w:szCs w:val="24"/>
        </w:rPr>
        <w:t xml:space="preserve"> </w:t>
      </w:r>
    </w:p>
    <w:p w14:paraId="0483090E" w14:textId="49D564EE"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创始人投资： 创始人可以投资初始资金，并逐步扩大业务。</w:t>
      </w:r>
    </w:p>
    <w:p w14:paraId="31FF11F0" w14:textId="2C5A8017"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小额贷款和债务融资： 寻求小额贷款或债务融资来支持生产和库存。</w:t>
      </w:r>
    </w:p>
    <w:p w14:paraId="78E0B863" w14:textId="0EBA79D7" w:rsidR="00AE25C9" w:rsidRPr="00AE25C9" w:rsidRDefault="00AE25C9" w:rsidP="00AE25C9">
      <w:pPr>
        <w:jc w:val="left"/>
        <w:rPr>
          <w:rFonts w:ascii="宋体" w:eastAsia="宋体" w:hAnsi="宋体"/>
          <w:sz w:val="24"/>
          <w:szCs w:val="24"/>
        </w:rPr>
      </w:pPr>
      <w:r w:rsidRPr="00AE25C9">
        <w:rPr>
          <w:rFonts w:ascii="宋体" w:eastAsia="宋体" w:hAnsi="宋体"/>
          <w:sz w:val="24"/>
          <w:szCs w:val="24"/>
        </w:rPr>
        <w:t xml:space="preserve">众筹： </w:t>
      </w:r>
      <w:proofErr w:type="gramStart"/>
      <w:r w:rsidRPr="00AE25C9">
        <w:rPr>
          <w:rFonts w:ascii="宋体" w:eastAsia="宋体" w:hAnsi="宋体"/>
          <w:sz w:val="24"/>
          <w:szCs w:val="24"/>
        </w:rPr>
        <w:t>利用众筹平台</w:t>
      </w:r>
      <w:proofErr w:type="gramEnd"/>
      <w:r w:rsidRPr="00AE25C9">
        <w:rPr>
          <w:rFonts w:ascii="宋体" w:eastAsia="宋体" w:hAnsi="宋体"/>
          <w:sz w:val="24"/>
          <w:szCs w:val="24"/>
        </w:rPr>
        <w:t>吸引消费者投资，以扩大生产和市场推广。</w:t>
      </w:r>
    </w:p>
    <w:p w14:paraId="565D3CD5" w14:textId="600EA46D" w:rsidR="00AE25C9" w:rsidRDefault="00AE25C9" w:rsidP="00AE25C9">
      <w:pPr>
        <w:jc w:val="left"/>
        <w:rPr>
          <w:rFonts w:ascii="宋体" w:eastAsia="宋体" w:hAnsi="宋体"/>
          <w:sz w:val="24"/>
          <w:szCs w:val="24"/>
        </w:rPr>
      </w:pPr>
      <w:r w:rsidRPr="00AE25C9">
        <w:rPr>
          <w:rFonts w:ascii="宋体" w:eastAsia="宋体" w:hAnsi="宋体" w:hint="eastAsia"/>
          <w:sz w:val="24"/>
          <w:szCs w:val="24"/>
        </w:rPr>
        <w:t>请注意，资本募集方式可能因地区、市场条件和创业者的情况而异。在选择最适合的方式时，应考虑风险和回报，以及与投资者的谈判和合同。此外，确保在创业前进行详尽的市场研究和商业计划制定，以便更好地规划和</w:t>
      </w:r>
      <w:proofErr w:type="gramStart"/>
      <w:r w:rsidRPr="00AE25C9">
        <w:rPr>
          <w:rFonts w:ascii="宋体" w:eastAsia="宋体" w:hAnsi="宋体" w:hint="eastAsia"/>
          <w:sz w:val="24"/>
          <w:szCs w:val="24"/>
        </w:rPr>
        <w:t>管理您</w:t>
      </w:r>
      <w:proofErr w:type="gramEnd"/>
      <w:r w:rsidRPr="00AE25C9">
        <w:rPr>
          <w:rFonts w:ascii="宋体" w:eastAsia="宋体" w:hAnsi="宋体" w:hint="eastAsia"/>
          <w:sz w:val="24"/>
          <w:szCs w:val="24"/>
        </w:rPr>
        <w:t>的电子商务创业项目。</w:t>
      </w:r>
    </w:p>
    <w:p w14:paraId="29FCC68D" w14:textId="7655C59C" w:rsidR="00185596" w:rsidRDefault="00185596">
      <w:pPr>
        <w:pStyle w:val="a3"/>
        <w:numPr>
          <w:ilvl w:val="0"/>
          <w:numId w:val="4"/>
        </w:numPr>
        <w:ind w:firstLineChars="0"/>
        <w:jc w:val="left"/>
        <w:rPr>
          <w:rFonts w:ascii="宋体" w:eastAsia="宋体" w:hAnsi="宋体"/>
          <w:b/>
          <w:bCs/>
          <w:sz w:val="24"/>
          <w:szCs w:val="24"/>
        </w:rPr>
      </w:pPr>
      <w:r w:rsidRPr="00185596">
        <w:rPr>
          <w:rFonts w:ascii="宋体" w:eastAsia="宋体" w:hAnsi="宋体" w:hint="eastAsia"/>
          <w:b/>
          <w:bCs/>
          <w:sz w:val="24"/>
          <w:szCs w:val="24"/>
        </w:rPr>
        <w:t>根据</w:t>
      </w:r>
      <w:proofErr w:type="gramStart"/>
      <w:r w:rsidRPr="00185596">
        <w:rPr>
          <w:rFonts w:ascii="宋体" w:eastAsia="宋体" w:hAnsi="宋体" w:hint="eastAsia"/>
          <w:b/>
          <w:bCs/>
          <w:sz w:val="24"/>
          <w:szCs w:val="24"/>
        </w:rPr>
        <w:t>宇树科技</w:t>
      </w:r>
      <w:proofErr w:type="gramEnd"/>
      <w:r w:rsidRPr="00185596">
        <w:rPr>
          <w:rFonts w:ascii="宋体" w:eastAsia="宋体" w:hAnsi="宋体" w:hint="eastAsia"/>
          <w:b/>
          <w:bCs/>
          <w:sz w:val="24"/>
          <w:szCs w:val="24"/>
        </w:rPr>
        <w:t>创始人的经历，阐述年轻人创业条件和基本过程：</w:t>
      </w:r>
    </w:p>
    <w:p w14:paraId="1F0A7220" w14:textId="61615A8A" w:rsidR="00914489" w:rsidRDefault="00914489" w:rsidP="00914489">
      <w:pPr>
        <w:jc w:val="left"/>
        <w:rPr>
          <w:rFonts w:ascii="宋体" w:eastAsia="宋体" w:hAnsi="宋体"/>
          <w:sz w:val="24"/>
          <w:szCs w:val="24"/>
        </w:rPr>
      </w:pPr>
      <w:proofErr w:type="gramStart"/>
      <w:r w:rsidRPr="00914489">
        <w:rPr>
          <w:rFonts w:ascii="宋体" w:eastAsia="宋体" w:hAnsi="宋体" w:hint="eastAsia"/>
          <w:sz w:val="24"/>
          <w:szCs w:val="24"/>
        </w:rPr>
        <w:t>宇树科技</w:t>
      </w:r>
      <w:proofErr w:type="gramEnd"/>
      <w:r w:rsidRPr="00914489">
        <w:rPr>
          <w:rFonts w:ascii="宋体" w:eastAsia="宋体" w:hAnsi="宋体" w:hint="eastAsia"/>
          <w:sz w:val="24"/>
          <w:szCs w:val="24"/>
        </w:rPr>
        <w:t>创始人兼</w:t>
      </w:r>
      <w:r w:rsidRPr="00914489">
        <w:rPr>
          <w:rFonts w:ascii="宋体" w:eastAsia="宋体" w:hAnsi="宋体"/>
          <w:sz w:val="24"/>
          <w:szCs w:val="24"/>
        </w:rPr>
        <w:t>CEO王兴</w:t>
      </w:r>
      <w:proofErr w:type="gramStart"/>
      <w:r w:rsidRPr="00914489">
        <w:rPr>
          <w:rFonts w:ascii="宋体" w:eastAsia="宋体" w:hAnsi="宋体"/>
          <w:sz w:val="24"/>
          <w:szCs w:val="24"/>
        </w:rPr>
        <w:t>兴</w:t>
      </w:r>
      <w:proofErr w:type="gramEnd"/>
      <w:r w:rsidRPr="00914489">
        <w:rPr>
          <w:rFonts w:ascii="宋体" w:eastAsia="宋体" w:hAnsi="宋体"/>
          <w:sz w:val="24"/>
          <w:szCs w:val="24"/>
        </w:rPr>
        <w:t>，在上海大学就读硕士期间凭借兴趣爱好，研发出一个名为</w:t>
      </w:r>
      <w:proofErr w:type="spellStart"/>
      <w:r w:rsidRPr="00914489">
        <w:rPr>
          <w:rFonts w:ascii="宋体" w:eastAsia="宋体" w:hAnsi="宋体"/>
          <w:sz w:val="24"/>
          <w:szCs w:val="24"/>
        </w:rPr>
        <w:t>XDog</w:t>
      </w:r>
      <w:proofErr w:type="spellEnd"/>
      <w:r w:rsidRPr="00914489">
        <w:rPr>
          <w:rFonts w:ascii="宋体" w:eastAsia="宋体" w:hAnsi="宋体"/>
          <w:sz w:val="24"/>
          <w:szCs w:val="24"/>
        </w:rPr>
        <w:t>的小型四足机器人，这段机器人研发经历也为他后来创业埋下了种子。 王兴</w:t>
      </w:r>
      <w:proofErr w:type="gramStart"/>
      <w:r w:rsidRPr="00914489">
        <w:rPr>
          <w:rFonts w:ascii="宋体" w:eastAsia="宋体" w:hAnsi="宋体"/>
          <w:sz w:val="24"/>
          <w:szCs w:val="24"/>
        </w:rPr>
        <w:t>兴</w:t>
      </w:r>
      <w:proofErr w:type="gramEnd"/>
      <w:r w:rsidRPr="00914489">
        <w:rPr>
          <w:rFonts w:ascii="宋体" w:eastAsia="宋体" w:hAnsi="宋体"/>
          <w:sz w:val="24"/>
          <w:szCs w:val="24"/>
        </w:rPr>
        <w:t>在毕业后曾经短暂的在</w:t>
      </w:r>
      <w:proofErr w:type="gramStart"/>
      <w:r w:rsidRPr="00914489">
        <w:rPr>
          <w:rFonts w:ascii="宋体" w:eastAsia="宋体" w:hAnsi="宋体"/>
          <w:sz w:val="24"/>
          <w:szCs w:val="24"/>
        </w:rPr>
        <w:t>大疆工作</w:t>
      </w:r>
      <w:proofErr w:type="gramEnd"/>
      <w:r w:rsidRPr="00914489">
        <w:rPr>
          <w:rFonts w:ascii="宋体" w:eastAsia="宋体" w:hAnsi="宋体"/>
          <w:sz w:val="24"/>
          <w:szCs w:val="24"/>
        </w:rPr>
        <w:t>过，</w:t>
      </w:r>
      <w:proofErr w:type="gramStart"/>
      <w:r w:rsidRPr="00914489">
        <w:rPr>
          <w:rFonts w:ascii="宋体" w:eastAsia="宋体" w:hAnsi="宋体"/>
          <w:sz w:val="24"/>
          <w:szCs w:val="24"/>
        </w:rPr>
        <w:t>离开大疆后</w:t>
      </w:r>
      <w:proofErr w:type="gramEnd"/>
      <w:r w:rsidRPr="00914489">
        <w:rPr>
          <w:rFonts w:ascii="宋体" w:eastAsia="宋体" w:hAnsi="宋体"/>
          <w:sz w:val="24"/>
          <w:szCs w:val="24"/>
        </w:rPr>
        <w:t>就创办</w:t>
      </w:r>
      <w:proofErr w:type="gramStart"/>
      <w:r w:rsidRPr="00914489">
        <w:rPr>
          <w:rFonts w:ascii="宋体" w:eastAsia="宋体" w:hAnsi="宋体"/>
          <w:sz w:val="24"/>
          <w:szCs w:val="24"/>
        </w:rPr>
        <w:t>了宇树科技</w:t>
      </w:r>
      <w:proofErr w:type="gramEnd"/>
      <w:r w:rsidRPr="00914489">
        <w:rPr>
          <w:rFonts w:ascii="宋体" w:eastAsia="宋体" w:hAnsi="宋体"/>
          <w:sz w:val="24"/>
          <w:szCs w:val="24"/>
        </w:rPr>
        <w:t>，这也就是为什么两家公司在一定程度上有相似之处。</w:t>
      </w:r>
    </w:p>
    <w:p w14:paraId="628CA753" w14:textId="1DE4C079" w:rsidR="00914489" w:rsidRPr="00914489" w:rsidRDefault="00914489" w:rsidP="00914489">
      <w:pPr>
        <w:jc w:val="left"/>
        <w:rPr>
          <w:rFonts w:ascii="宋体" w:eastAsia="宋体" w:hAnsi="宋体"/>
          <w:b/>
          <w:bCs/>
          <w:sz w:val="24"/>
          <w:szCs w:val="24"/>
        </w:rPr>
      </w:pPr>
      <w:r w:rsidRPr="00914489">
        <w:rPr>
          <w:rFonts w:ascii="宋体" w:eastAsia="宋体" w:hAnsi="宋体" w:hint="eastAsia"/>
          <w:b/>
          <w:bCs/>
          <w:sz w:val="24"/>
          <w:szCs w:val="24"/>
        </w:rPr>
        <w:t>年轻人创业的条件：</w:t>
      </w:r>
    </w:p>
    <w:p w14:paraId="48FC16EF"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1.创新思维： 年轻人通常更愿意接受新观念，具备创新思维，能够发现并解决问题。</w:t>
      </w:r>
    </w:p>
    <w:p w14:paraId="0A08AB5D"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2.教育和技术： 具备相关教育和技术背景，可以更好地理解和应用新兴技术和行业趋势。</w:t>
      </w:r>
    </w:p>
    <w:p w14:paraId="09A2CEC7"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3.激情和动力： 年轻人通常充满激情和动力，能够坚持不懈地推动创业项目。</w:t>
      </w:r>
    </w:p>
    <w:p w14:paraId="45E3606A"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4.灵活性： 年轻人更容易适应不断变化的市场和环境，具备更强的灵活性。</w:t>
      </w:r>
    </w:p>
    <w:p w14:paraId="1620B0C6" w14:textId="6BB8B221"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5.网络和社交： 具备广泛的社交网络，可以借助人际关系获取资源和支持。</w:t>
      </w:r>
    </w:p>
    <w:p w14:paraId="16F2A669" w14:textId="27968377" w:rsidR="00914489" w:rsidRPr="00914489" w:rsidRDefault="00914489" w:rsidP="00914489">
      <w:pPr>
        <w:jc w:val="left"/>
        <w:rPr>
          <w:rFonts w:ascii="宋体" w:eastAsia="宋体" w:hAnsi="宋体"/>
          <w:b/>
          <w:bCs/>
          <w:sz w:val="24"/>
          <w:szCs w:val="24"/>
        </w:rPr>
      </w:pPr>
      <w:r w:rsidRPr="00914489">
        <w:rPr>
          <w:rFonts w:ascii="宋体" w:eastAsia="宋体" w:hAnsi="宋体" w:hint="eastAsia"/>
          <w:b/>
          <w:bCs/>
          <w:sz w:val="24"/>
          <w:szCs w:val="24"/>
        </w:rPr>
        <w:t>年轻人创业的基本过程：</w:t>
      </w:r>
    </w:p>
    <w:p w14:paraId="75E6CAA8"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6.创意和机会发现： 创始人需要识别问题或机会，思考如何提供创新解决方案。这通常需要市场研究和行业分析。</w:t>
      </w:r>
    </w:p>
    <w:p w14:paraId="31F977EF"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7.业务计划： 制定详细的业务计划，包括市场定位、竞争分析、财务预测和战略规划。</w:t>
      </w:r>
    </w:p>
    <w:p w14:paraId="4A7ACAB0"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8.融资筹备： 创业者需要确定资金需求，并寻找资本来源。这可以包括自筹资金、天使投资、风险投资或其他融资方式。</w:t>
      </w:r>
    </w:p>
    <w:p w14:paraId="63BEAAFC"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9.团队建设： 招募合适的团队成员，具备不同的技能和经验，以支持业务的不同方面。</w:t>
      </w:r>
    </w:p>
    <w:p w14:paraId="24B278B7"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10.产品/服务开发： 开发产品或服务原型，并进行测试和改进，确保满足市场需求。</w:t>
      </w:r>
    </w:p>
    <w:p w14:paraId="6DCDBEEC"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11.市场推广： 制定市场推广策略，包括品牌建设、社交媒体营销、广告和公关活动。</w:t>
      </w:r>
    </w:p>
    <w:p w14:paraId="092257A7"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12.运营和增长： 确保公司的日常运营，同时努力实现业务增长和客户满意度。</w:t>
      </w:r>
    </w:p>
    <w:p w14:paraId="05895526"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lastRenderedPageBreak/>
        <w:t>13.监控和适应： 持续监控业务的表现，根据市场反馈和数据进行适应和调整。</w:t>
      </w:r>
    </w:p>
    <w:p w14:paraId="00943E1E" w14:textId="77777777" w:rsidR="00914489" w:rsidRPr="00914489" w:rsidRDefault="00914489" w:rsidP="00914489">
      <w:pPr>
        <w:jc w:val="left"/>
        <w:rPr>
          <w:rFonts w:ascii="宋体" w:eastAsia="宋体" w:hAnsi="宋体"/>
          <w:sz w:val="24"/>
          <w:szCs w:val="24"/>
        </w:rPr>
      </w:pPr>
      <w:r w:rsidRPr="00914489">
        <w:rPr>
          <w:rFonts w:ascii="宋体" w:eastAsia="宋体" w:hAnsi="宋体"/>
          <w:sz w:val="24"/>
          <w:szCs w:val="24"/>
        </w:rPr>
        <w:t>14.扩张和国际化： 在成功后，考虑扩大业务范围或进军国际市场。</w:t>
      </w:r>
    </w:p>
    <w:p w14:paraId="7AC06546" w14:textId="415D024C" w:rsidR="00350480" w:rsidRDefault="00914489" w:rsidP="007449AC">
      <w:pPr>
        <w:jc w:val="left"/>
        <w:rPr>
          <w:rFonts w:ascii="宋体" w:eastAsia="宋体" w:hAnsi="宋体"/>
          <w:sz w:val="24"/>
          <w:szCs w:val="24"/>
        </w:rPr>
      </w:pPr>
      <w:r w:rsidRPr="00914489">
        <w:rPr>
          <w:rFonts w:ascii="宋体" w:eastAsia="宋体" w:hAnsi="宋体"/>
          <w:sz w:val="24"/>
          <w:szCs w:val="24"/>
        </w:rPr>
        <w:t>15.社会责任： 考虑社会责任，包括可持续性和社会回报，推动公司的社会使命。</w:t>
      </w:r>
    </w:p>
    <w:p w14:paraId="0547364A" w14:textId="42C52A03" w:rsidR="007449AC" w:rsidRPr="007449AC" w:rsidRDefault="007449AC">
      <w:pPr>
        <w:pStyle w:val="a3"/>
        <w:numPr>
          <w:ilvl w:val="0"/>
          <w:numId w:val="4"/>
        </w:numPr>
        <w:ind w:firstLineChars="0"/>
        <w:jc w:val="left"/>
        <w:rPr>
          <w:rFonts w:ascii="宋体" w:eastAsia="宋体" w:hAnsi="宋体"/>
          <w:b/>
          <w:bCs/>
          <w:sz w:val="24"/>
          <w:szCs w:val="24"/>
        </w:rPr>
      </w:pPr>
      <w:r w:rsidRPr="007449AC">
        <w:rPr>
          <w:rFonts w:ascii="宋体" w:eastAsia="宋体" w:hAnsi="宋体" w:hint="eastAsia"/>
          <w:b/>
          <w:bCs/>
          <w:sz w:val="24"/>
          <w:szCs w:val="24"/>
        </w:rPr>
        <w:t>假如你到阿里、百度、</w:t>
      </w:r>
      <w:proofErr w:type="gramStart"/>
      <w:r w:rsidRPr="007449AC">
        <w:rPr>
          <w:rFonts w:ascii="宋体" w:eastAsia="宋体" w:hAnsi="宋体" w:hint="eastAsia"/>
          <w:b/>
          <w:bCs/>
          <w:sz w:val="24"/>
          <w:szCs w:val="24"/>
        </w:rPr>
        <w:t>腾讯等</w:t>
      </w:r>
      <w:proofErr w:type="gramEnd"/>
      <w:r w:rsidRPr="007449AC">
        <w:rPr>
          <w:rFonts w:ascii="宋体" w:eastAsia="宋体" w:hAnsi="宋体" w:hint="eastAsia"/>
          <w:b/>
          <w:bCs/>
          <w:sz w:val="24"/>
          <w:szCs w:val="24"/>
        </w:rPr>
        <w:t>公司工作，描述你的工作能力、工作方向和工作准备：</w:t>
      </w:r>
    </w:p>
    <w:p w14:paraId="0BE3D60F" w14:textId="77777777" w:rsidR="007449AC" w:rsidRPr="007449AC" w:rsidRDefault="007449AC" w:rsidP="007449AC">
      <w:pPr>
        <w:jc w:val="left"/>
        <w:rPr>
          <w:rFonts w:ascii="宋体" w:eastAsia="宋体" w:hAnsi="宋体"/>
          <w:sz w:val="24"/>
          <w:szCs w:val="24"/>
        </w:rPr>
      </w:pPr>
      <w:r w:rsidRPr="007449AC">
        <w:rPr>
          <w:rFonts w:ascii="宋体" w:eastAsia="宋体" w:hAnsi="宋体" w:hint="eastAsia"/>
          <w:sz w:val="24"/>
          <w:szCs w:val="24"/>
        </w:rPr>
        <w:t>如果我到阿里巴巴、百度、</w:t>
      </w:r>
      <w:proofErr w:type="gramStart"/>
      <w:r w:rsidRPr="007449AC">
        <w:rPr>
          <w:rFonts w:ascii="宋体" w:eastAsia="宋体" w:hAnsi="宋体" w:hint="eastAsia"/>
          <w:sz w:val="24"/>
          <w:szCs w:val="24"/>
        </w:rPr>
        <w:t>腾讯等知名科技</w:t>
      </w:r>
      <w:proofErr w:type="gramEnd"/>
      <w:r w:rsidRPr="007449AC">
        <w:rPr>
          <w:rFonts w:ascii="宋体" w:eastAsia="宋体" w:hAnsi="宋体" w:hint="eastAsia"/>
          <w:sz w:val="24"/>
          <w:szCs w:val="24"/>
        </w:rPr>
        <w:t>公司工作，我将注重以下工作能力、方向和准备：</w:t>
      </w:r>
    </w:p>
    <w:p w14:paraId="3E97C754" w14:textId="77777777" w:rsidR="007449AC" w:rsidRPr="007449AC" w:rsidRDefault="007449AC" w:rsidP="007449AC">
      <w:pPr>
        <w:jc w:val="left"/>
        <w:rPr>
          <w:rFonts w:ascii="宋体" w:eastAsia="宋体" w:hAnsi="宋体"/>
          <w:b/>
          <w:bCs/>
          <w:sz w:val="24"/>
          <w:szCs w:val="24"/>
        </w:rPr>
      </w:pPr>
      <w:r w:rsidRPr="007449AC">
        <w:rPr>
          <w:rFonts w:ascii="宋体" w:eastAsia="宋体" w:hAnsi="宋体" w:hint="eastAsia"/>
          <w:b/>
          <w:bCs/>
          <w:sz w:val="24"/>
          <w:szCs w:val="24"/>
        </w:rPr>
        <w:t>工作能力：</w:t>
      </w:r>
    </w:p>
    <w:p w14:paraId="669E1D43"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1.技术能力： 对我所从事的领域具备深入的技术知识和技能，能够解决复杂的技术问题。这包括编程、系统架构、数据分析、人工智能等方面的技术。</w:t>
      </w:r>
    </w:p>
    <w:p w14:paraId="5AD584DB"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2.团队合作： 在</w:t>
      </w:r>
      <w:proofErr w:type="gramStart"/>
      <w:r w:rsidRPr="007449AC">
        <w:rPr>
          <w:rFonts w:ascii="宋体" w:eastAsia="宋体" w:hAnsi="宋体"/>
          <w:sz w:val="24"/>
          <w:szCs w:val="24"/>
        </w:rPr>
        <w:t>跨职能</w:t>
      </w:r>
      <w:proofErr w:type="gramEnd"/>
      <w:r w:rsidRPr="007449AC">
        <w:rPr>
          <w:rFonts w:ascii="宋体" w:eastAsia="宋体" w:hAnsi="宋体"/>
          <w:sz w:val="24"/>
          <w:szCs w:val="24"/>
        </w:rPr>
        <w:t>团队中良好的合作能力，能够有效地与不同部门和同事合作，以实现共同的目标。</w:t>
      </w:r>
    </w:p>
    <w:p w14:paraId="4C56A684"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3.创新和问题解决： 具备创新思维，能够识别问题、提出解决方案并快速执行。能够在不断变化的市场中找到新机会。</w:t>
      </w:r>
    </w:p>
    <w:p w14:paraId="333EF171"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4.沟通技巧： 良好的口头和书面沟通能力，能够清晰地表达想法和与他人交流。这在与同事、上级和客户之间非常重要。</w:t>
      </w:r>
    </w:p>
    <w:p w14:paraId="10C14D93"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5.领导能力： 对于某些职位，领导能力也是关键因素。能够激励和引导团队，以实现业务目标。</w:t>
      </w:r>
    </w:p>
    <w:p w14:paraId="729E6706" w14:textId="77777777" w:rsidR="007449AC" w:rsidRPr="007449AC" w:rsidRDefault="007449AC" w:rsidP="007449AC">
      <w:pPr>
        <w:jc w:val="left"/>
        <w:rPr>
          <w:rFonts w:ascii="宋体" w:eastAsia="宋体" w:hAnsi="宋体"/>
          <w:b/>
          <w:bCs/>
          <w:sz w:val="24"/>
          <w:szCs w:val="24"/>
        </w:rPr>
      </w:pPr>
      <w:r w:rsidRPr="007449AC">
        <w:rPr>
          <w:rFonts w:ascii="宋体" w:eastAsia="宋体" w:hAnsi="宋体" w:hint="eastAsia"/>
          <w:b/>
          <w:bCs/>
          <w:sz w:val="24"/>
          <w:szCs w:val="24"/>
        </w:rPr>
        <w:t>工作方向：</w:t>
      </w:r>
    </w:p>
    <w:p w14:paraId="467CC7F4"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6.数据科学和人工智能： 我将专注于数据科学和人工智能领域，以应用数据驱动的决策和开发智能系统。</w:t>
      </w:r>
    </w:p>
    <w:p w14:paraId="3C0FC657"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7.产品开发和管理： 有机会参与产品开发、产品管理和产品战略，为客户提供有价值的解决方案。</w:t>
      </w:r>
    </w:p>
    <w:p w14:paraId="4438C442"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8.创新和研发： 在创新项目和研发方向上工作，推动公司在技术和市场方面的领先地位。</w:t>
      </w:r>
    </w:p>
    <w:p w14:paraId="50CDEAD9"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9.业务分析和战略规划： 参与业务分析和战略规划，帮助公司优化运营和扩大市场份额。</w:t>
      </w:r>
    </w:p>
    <w:p w14:paraId="06B75CA1" w14:textId="77777777" w:rsidR="007449AC" w:rsidRPr="007449AC" w:rsidRDefault="007449AC" w:rsidP="007449AC">
      <w:pPr>
        <w:jc w:val="left"/>
        <w:rPr>
          <w:rFonts w:ascii="宋体" w:eastAsia="宋体" w:hAnsi="宋体"/>
          <w:sz w:val="24"/>
          <w:szCs w:val="24"/>
        </w:rPr>
      </w:pPr>
    </w:p>
    <w:p w14:paraId="43693F24" w14:textId="77777777" w:rsidR="007449AC" w:rsidRPr="007449AC" w:rsidRDefault="007449AC" w:rsidP="007449AC">
      <w:pPr>
        <w:jc w:val="left"/>
        <w:rPr>
          <w:rFonts w:ascii="宋体" w:eastAsia="宋体" w:hAnsi="宋体"/>
          <w:b/>
          <w:bCs/>
          <w:sz w:val="24"/>
          <w:szCs w:val="24"/>
        </w:rPr>
      </w:pPr>
      <w:r w:rsidRPr="007449AC">
        <w:rPr>
          <w:rFonts w:ascii="宋体" w:eastAsia="宋体" w:hAnsi="宋体" w:hint="eastAsia"/>
          <w:b/>
          <w:bCs/>
          <w:sz w:val="24"/>
          <w:szCs w:val="24"/>
        </w:rPr>
        <w:t>工作准备：</w:t>
      </w:r>
    </w:p>
    <w:p w14:paraId="46F39403"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10.继续教育： 持续学习和提升技能，参加培训和在线课程，以保持在快速发展的科技领域的竞争力。</w:t>
      </w:r>
    </w:p>
    <w:p w14:paraId="09820133"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11.建立网络： 积极与同事、领导和行业内的专业人士建立联系，以获取反馈和合作机会。</w:t>
      </w:r>
    </w:p>
    <w:p w14:paraId="5B74A74A"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12.行业研究： 深入了解所在行业的最新趋势和市场动态，以确保我的工作能够与市场需求保持一致。</w:t>
      </w:r>
    </w:p>
    <w:p w14:paraId="2542B0B4"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13.项目管理： 学习项目管理技能，以有效地规划和执行任务，确保项目按时交付。</w:t>
      </w:r>
    </w:p>
    <w:p w14:paraId="0A81B5AC"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14.自我管理： 确保高效自我管理，包括时间管理、目标设定和个人发展计划。</w:t>
      </w:r>
    </w:p>
    <w:p w14:paraId="2D233784" w14:textId="77777777" w:rsidR="007449AC" w:rsidRPr="007449AC" w:rsidRDefault="007449AC" w:rsidP="007449AC">
      <w:pPr>
        <w:jc w:val="left"/>
        <w:rPr>
          <w:rFonts w:ascii="宋体" w:eastAsia="宋体" w:hAnsi="宋体"/>
          <w:sz w:val="24"/>
          <w:szCs w:val="24"/>
        </w:rPr>
      </w:pPr>
      <w:r w:rsidRPr="007449AC">
        <w:rPr>
          <w:rFonts w:ascii="宋体" w:eastAsia="宋体" w:hAnsi="宋体"/>
          <w:sz w:val="24"/>
          <w:szCs w:val="24"/>
        </w:rPr>
        <w:t>15.社会责任感： 了解公司的社会责任倡议，积极参与公司的可持续发展和社会使命。</w:t>
      </w:r>
    </w:p>
    <w:p w14:paraId="3817D4EC" w14:textId="43E86F0D" w:rsidR="007449AC" w:rsidRDefault="007449AC" w:rsidP="007449AC">
      <w:pPr>
        <w:jc w:val="left"/>
        <w:rPr>
          <w:rFonts w:ascii="宋体" w:eastAsia="宋体" w:hAnsi="宋体"/>
          <w:sz w:val="24"/>
          <w:szCs w:val="24"/>
        </w:rPr>
      </w:pPr>
      <w:r w:rsidRPr="007449AC">
        <w:rPr>
          <w:rFonts w:ascii="宋体" w:eastAsia="宋体" w:hAnsi="宋体" w:hint="eastAsia"/>
          <w:sz w:val="24"/>
          <w:szCs w:val="24"/>
        </w:rPr>
        <w:t>在这些</w:t>
      </w:r>
      <w:proofErr w:type="gramStart"/>
      <w:r w:rsidRPr="007449AC">
        <w:rPr>
          <w:rFonts w:ascii="宋体" w:eastAsia="宋体" w:hAnsi="宋体" w:hint="eastAsia"/>
          <w:sz w:val="24"/>
          <w:szCs w:val="24"/>
        </w:rPr>
        <w:t>知名科技</w:t>
      </w:r>
      <w:proofErr w:type="gramEnd"/>
      <w:r w:rsidRPr="007449AC">
        <w:rPr>
          <w:rFonts w:ascii="宋体" w:eastAsia="宋体" w:hAnsi="宋体" w:hint="eastAsia"/>
          <w:sz w:val="24"/>
          <w:szCs w:val="24"/>
        </w:rPr>
        <w:t>公司工作，将要求不断学习和适应快速变化的环境。我的工作能力、方向和准备将有助于我在这些公司取得成功，为公司的发展和创新做出贡献。</w:t>
      </w:r>
    </w:p>
    <w:p w14:paraId="6194D234" w14:textId="255F49D4" w:rsidR="00C33376" w:rsidRPr="00C33376" w:rsidRDefault="00C33376" w:rsidP="007449AC">
      <w:pPr>
        <w:jc w:val="left"/>
        <w:rPr>
          <w:rFonts w:ascii="宋体" w:eastAsia="宋体" w:hAnsi="宋体"/>
          <w:b/>
          <w:bCs/>
          <w:sz w:val="24"/>
          <w:szCs w:val="24"/>
        </w:rPr>
      </w:pPr>
      <w:r w:rsidRPr="00C33376">
        <w:rPr>
          <w:rFonts w:ascii="宋体" w:eastAsia="宋体" w:hAnsi="宋体" w:hint="eastAsia"/>
          <w:b/>
          <w:bCs/>
          <w:sz w:val="24"/>
          <w:szCs w:val="24"/>
        </w:rPr>
        <w:t>例题：</w:t>
      </w:r>
    </w:p>
    <w:p w14:paraId="41727B65" w14:textId="2704EA94" w:rsidR="00C33376" w:rsidRPr="00C33376" w:rsidRDefault="00C33376" w:rsidP="00C33376">
      <w:pPr>
        <w:pStyle w:val="a3"/>
        <w:numPr>
          <w:ilvl w:val="1"/>
          <w:numId w:val="1"/>
        </w:numPr>
        <w:ind w:firstLineChars="0"/>
        <w:jc w:val="left"/>
        <w:rPr>
          <w:rFonts w:ascii="宋体" w:eastAsia="宋体" w:hAnsi="宋体"/>
          <w:sz w:val="24"/>
          <w:szCs w:val="24"/>
        </w:rPr>
      </w:pPr>
      <w:r w:rsidRPr="00C33376">
        <w:rPr>
          <w:rFonts w:ascii="宋体" w:eastAsia="宋体" w:hAnsi="宋体" w:hint="eastAsia"/>
          <w:sz w:val="24"/>
          <w:szCs w:val="24"/>
        </w:rPr>
        <w:t>经济基础决定上层建筑，生产力决定经济基础。</w:t>
      </w:r>
    </w:p>
    <w:p w14:paraId="66FA2FB4" w14:textId="25692C42" w:rsidR="00C33376" w:rsidRDefault="00C33376" w:rsidP="00C33376">
      <w:pPr>
        <w:pStyle w:val="a3"/>
        <w:numPr>
          <w:ilvl w:val="1"/>
          <w:numId w:val="1"/>
        </w:numPr>
        <w:ind w:firstLineChars="0"/>
        <w:jc w:val="left"/>
        <w:rPr>
          <w:rFonts w:ascii="宋体" w:eastAsia="宋体" w:hAnsi="宋体"/>
          <w:sz w:val="24"/>
          <w:szCs w:val="24"/>
        </w:rPr>
      </w:pPr>
      <w:r>
        <w:rPr>
          <w:rFonts w:ascii="宋体" w:eastAsia="宋体" w:hAnsi="宋体" w:hint="eastAsia"/>
          <w:sz w:val="24"/>
          <w:szCs w:val="24"/>
        </w:rPr>
        <w:t>电子商务属于自由竞争产业。</w:t>
      </w:r>
    </w:p>
    <w:p w14:paraId="29F1341E" w14:textId="368BC494" w:rsidR="00C33376" w:rsidRDefault="00C33376" w:rsidP="00C33376">
      <w:pPr>
        <w:pStyle w:val="a3"/>
        <w:numPr>
          <w:ilvl w:val="1"/>
          <w:numId w:val="1"/>
        </w:numPr>
        <w:ind w:firstLineChars="0"/>
        <w:jc w:val="left"/>
        <w:rPr>
          <w:rFonts w:ascii="宋体" w:eastAsia="宋体" w:hAnsi="宋体"/>
          <w:sz w:val="24"/>
          <w:szCs w:val="24"/>
        </w:rPr>
      </w:pPr>
      <w:r>
        <w:rPr>
          <w:rFonts w:ascii="宋体" w:eastAsia="宋体" w:hAnsi="宋体" w:hint="eastAsia"/>
          <w:sz w:val="24"/>
          <w:szCs w:val="24"/>
        </w:rPr>
        <w:t>电子商务创新主要包括科技创新和商业模式创新。</w:t>
      </w:r>
    </w:p>
    <w:p w14:paraId="6910B537" w14:textId="09EEBA9B" w:rsidR="00C33376" w:rsidRDefault="00C33376" w:rsidP="00C33376">
      <w:pPr>
        <w:pStyle w:val="a3"/>
        <w:numPr>
          <w:ilvl w:val="1"/>
          <w:numId w:val="1"/>
        </w:numPr>
        <w:ind w:firstLineChars="0"/>
        <w:jc w:val="left"/>
        <w:rPr>
          <w:rFonts w:ascii="宋体" w:eastAsia="宋体" w:hAnsi="宋体"/>
          <w:sz w:val="24"/>
          <w:szCs w:val="24"/>
        </w:rPr>
      </w:pPr>
      <w:proofErr w:type="gramStart"/>
      <w:r>
        <w:rPr>
          <w:rFonts w:ascii="宋体" w:eastAsia="宋体" w:hAnsi="宋体" w:hint="eastAsia"/>
          <w:sz w:val="24"/>
          <w:szCs w:val="24"/>
        </w:rPr>
        <w:t>淘宝属于</w:t>
      </w:r>
      <w:proofErr w:type="gramEnd"/>
      <w:r>
        <w:rPr>
          <w:rFonts w:ascii="宋体" w:eastAsia="宋体" w:hAnsi="宋体" w:hint="eastAsia"/>
          <w:sz w:val="24"/>
          <w:szCs w:val="24"/>
        </w:rPr>
        <w:t>C</w:t>
      </w:r>
      <w:r>
        <w:rPr>
          <w:rFonts w:ascii="宋体" w:eastAsia="宋体" w:hAnsi="宋体"/>
          <w:sz w:val="24"/>
          <w:szCs w:val="24"/>
        </w:rPr>
        <w:t>2C</w:t>
      </w:r>
      <w:r>
        <w:rPr>
          <w:rFonts w:ascii="宋体" w:eastAsia="宋体" w:hAnsi="宋体" w:hint="eastAsia"/>
          <w:sz w:val="24"/>
          <w:szCs w:val="24"/>
        </w:rPr>
        <w:t>类型网站。</w:t>
      </w:r>
    </w:p>
    <w:p w14:paraId="1C172B7D" w14:textId="1439572C" w:rsidR="00C33376" w:rsidRDefault="00C33376" w:rsidP="00C33376">
      <w:pPr>
        <w:pStyle w:val="a3"/>
        <w:numPr>
          <w:ilvl w:val="1"/>
          <w:numId w:val="1"/>
        </w:numPr>
        <w:ind w:firstLineChars="0"/>
        <w:jc w:val="left"/>
        <w:rPr>
          <w:rFonts w:ascii="宋体" w:eastAsia="宋体" w:hAnsi="宋体"/>
          <w:sz w:val="24"/>
          <w:szCs w:val="24"/>
        </w:rPr>
      </w:pPr>
      <w:r>
        <w:rPr>
          <w:rFonts w:ascii="宋体" w:eastAsia="宋体" w:hAnsi="宋体" w:hint="eastAsia"/>
          <w:sz w:val="24"/>
          <w:szCs w:val="24"/>
        </w:rPr>
        <w:t>京东属于B</w:t>
      </w:r>
      <w:r>
        <w:rPr>
          <w:rFonts w:ascii="宋体" w:eastAsia="宋体" w:hAnsi="宋体"/>
          <w:sz w:val="24"/>
          <w:szCs w:val="24"/>
        </w:rPr>
        <w:t>2C</w:t>
      </w:r>
      <w:r>
        <w:rPr>
          <w:rFonts w:ascii="宋体" w:eastAsia="宋体" w:hAnsi="宋体" w:hint="eastAsia"/>
          <w:sz w:val="24"/>
          <w:szCs w:val="24"/>
        </w:rPr>
        <w:t>类型网站。</w:t>
      </w:r>
    </w:p>
    <w:p w14:paraId="700131D3" w14:textId="5FF6F296" w:rsidR="00C33376" w:rsidRDefault="00C33376" w:rsidP="00C33376">
      <w:pPr>
        <w:pStyle w:val="a3"/>
        <w:numPr>
          <w:ilvl w:val="1"/>
          <w:numId w:val="1"/>
        </w:numPr>
        <w:ind w:firstLineChars="0"/>
        <w:jc w:val="left"/>
        <w:rPr>
          <w:rFonts w:ascii="宋体" w:eastAsia="宋体" w:hAnsi="宋体"/>
          <w:sz w:val="24"/>
          <w:szCs w:val="24"/>
        </w:rPr>
      </w:pPr>
      <w:r>
        <w:rPr>
          <w:rFonts w:ascii="宋体" w:eastAsia="宋体" w:hAnsi="宋体" w:hint="eastAsia"/>
          <w:sz w:val="24"/>
          <w:szCs w:val="24"/>
        </w:rPr>
        <w:t>I</w:t>
      </w:r>
      <w:r>
        <w:rPr>
          <w:rFonts w:ascii="宋体" w:eastAsia="宋体" w:hAnsi="宋体"/>
          <w:sz w:val="24"/>
          <w:szCs w:val="24"/>
        </w:rPr>
        <w:t>nternet</w:t>
      </w:r>
      <w:r>
        <w:rPr>
          <w:rFonts w:ascii="宋体" w:eastAsia="宋体" w:hAnsi="宋体" w:hint="eastAsia"/>
          <w:sz w:val="24"/>
          <w:szCs w:val="24"/>
        </w:rPr>
        <w:t>作为专有名词指的是因特网。</w:t>
      </w:r>
    </w:p>
    <w:p w14:paraId="6F117C3C" w14:textId="6D972A08" w:rsidR="00C33376" w:rsidRDefault="00C33376" w:rsidP="00C33376">
      <w:pPr>
        <w:pStyle w:val="a3"/>
        <w:numPr>
          <w:ilvl w:val="1"/>
          <w:numId w:val="1"/>
        </w:numPr>
        <w:ind w:firstLineChars="0"/>
        <w:jc w:val="left"/>
        <w:rPr>
          <w:rFonts w:ascii="宋体" w:eastAsia="宋体" w:hAnsi="宋体"/>
          <w:sz w:val="24"/>
          <w:szCs w:val="24"/>
        </w:rPr>
      </w:pPr>
      <w:r>
        <w:rPr>
          <w:rFonts w:ascii="宋体" w:eastAsia="宋体" w:hAnsi="宋体" w:hint="eastAsia"/>
          <w:sz w:val="24"/>
          <w:szCs w:val="24"/>
        </w:rPr>
        <w:t>网</w:t>
      </w:r>
      <w:proofErr w:type="gramStart"/>
      <w:r>
        <w:rPr>
          <w:rFonts w:ascii="宋体" w:eastAsia="宋体" w:hAnsi="宋体" w:hint="eastAsia"/>
          <w:sz w:val="24"/>
          <w:szCs w:val="24"/>
        </w:rPr>
        <w:t>易属于</w:t>
      </w:r>
      <w:proofErr w:type="gramEnd"/>
      <w:r>
        <w:rPr>
          <w:rFonts w:ascii="宋体" w:eastAsia="宋体" w:hAnsi="宋体" w:hint="eastAsia"/>
          <w:sz w:val="24"/>
          <w:szCs w:val="24"/>
        </w:rPr>
        <w:t>综合媒体网站。</w:t>
      </w:r>
    </w:p>
    <w:p w14:paraId="05699156" w14:textId="4B44BEEA" w:rsidR="00C33376" w:rsidRDefault="00C33376" w:rsidP="00C33376">
      <w:pPr>
        <w:pStyle w:val="a3"/>
        <w:numPr>
          <w:ilvl w:val="1"/>
          <w:numId w:val="1"/>
        </w:numPr>
        <w:ind w:firstLineChars="0"/>
        <w:jc w:val="left"/>
        <w:rPr>
          <w:rFonts w:ascii="宋体" w:eastAsia="宋体" w:hAnsi="宋体"/>
          <w:sz w:val="24"/>
          <w:szCs w:val="24"/>
        </w:rPr>
      </w:pPr>
      <w:r>
        <w:rPr>
          <w:rFonts w:ascii="宋体" w:eastAsia="宋体" w:hAnsi="宋体" w:hint="eastAsia"/>
          <w:sz w:val="24"/>
          <w:szCs w:val="24"/>
        </w:rPr>
        <w:t>电子商务的主要作用是通过线上平台，缩短销售渠道环节，增加销售的便捷性和营销服务质量。</w:t>
      </w:r>
    </w:p>
    <w:p w14:paraId="34905AFF" w14:textId="77B0F445" w:rsidR="00C33376" w:rsidRDefault="00C33376" w:rsidP="00C33376">
      <w:pPr>
        <w:pStyle w:val="a3"/>
        <w:numPr>
          <w:ilvl w:val="1"/>
          <w:numId w:val="1"/>
        </w:numPr>
        <w:ind w:firstLineChars="0"/>
        <w:jc w:val="left"/>
        <w:rPr>
          <w:rFonts w:ascii="宋体" w:eastAsia="宋体" w:hAnsi="宋体"/>
          <w:sz w:val="24"/>
          <w:szCs w:val="24"/>
        </w:rPr>
      </w:pPr>
      <w:r>
        <w:rPr>
          <w:rFonts w:ascii="宋体" w:eastAsia="宋体" w:hAnsi="宋体" w:hint="eastAsia"/>
          <w:sz w:val="24"/>
          <w:szCs w:val="24"/>
        </w:rPr>
        <w:t>中国电子商务发展的主要动因包括：消费者参与、企业创新和各级政府的大力支持。</w:t>
      </w:r>
    </w:p>
    <w:p w14:paraId="14CB8997" w14:textId="6B83979A" w:rsidR="00C33376" w:rsidRDefault="00C33376" w:rsidP="00C33376">
      <w:pPr>
        <w:pStyle w:val="a3"/>
        <w:numPr>
          <w:ilvl w:val="1"/>
          <w:numId w:val="1"/>
        </w:numPr>
        <w:ind w:firstLineChars="0"/>
        <w:jc w:val="left"/>
        <w:rPr>
          <w:rFonts w:ascii="宋体" w:eastAsia="宋体" w:hAnsi="宋体"/>
          <w:sz w:val="24"/>
          <w:szCs w:val="24"/>
        </w:rPr>
      </w:pPr>
      <w:r>
        <w:rPr>
          <w:rFonts w:ascii="宋体" w:eastAsia="宋体" w:hAnsi="宋体" w:hint="eastAsia"/>
          <w:sz w:val="24"/>
          <w:szCs w:val="24"/>
        </w:rPr>
        <w:t>互联网商业化元年是1</w:t>
      </w:r>
      <w:r>
        <w:rPr>
          <w:rFonts w:ascii="宋体" w:eastAsia="宋体" w:hAnsi="宋体"/>
          <w:sz w:val="24"/>
          <w:szCs w:val="24"/>
        </w:rPr>
        <w:t>995</w:t>
      </w:r>
      <w:r>
        <w:rPr>
          <w:rFonts w:ascii="宋体" w:eastAsia="宋体" w:hAnsi="宋体" w:hint="eastAsia"/>
          <w:sz w:val="24"/>
          <w:szCs w:val="24"/>
        </w:rPr>
        <w:t>年。</w:t>
      </w:r>
    </w:p>
    <w:p w14:paraId="08D61A74" w14:textId="49D6382D" w:rsidR="00C33376" w:rsidRDefault="00F10604" w:rsidP="00C33376">
      <w:pPr>
        <w:pStyle w:val="a3"/>
        <w:numPr>
          <w:ilvl w:val="1"/>
          <w:numId w:val="1"/>
        </w:numPr>
        <w:ind w:firstLineChars="0"/>
        <w:jc w:val="left"/>
        <w:rPr>
          <w:rFonts w:ascii="宋体" w:eastAsia="宋体" w:hAnsi="宋体"/>
          <w:sz w:val="24"/>
          <w:szCs w:val="24"/>
        </w:rPr>
      </w:pPr>
      <w:proofErr w:type="gramStart"/>
      <w:r>
        <w:rPr>
          <w:rFonts w:ascii="宋体" w:eastAsia="宋体" w:hAnsi="宋体" w:hint="eastAsia"/>
          <w:sz w:val="24"/>
          <w:szCs w:val="24"/>
        </w:rPr>
        <w:t>中国知网是</w:t>
      </w:r>
      <w:proofErr w:type="gramEnd"/>
      <w:r>
        <w:rPr>
          <w:rFonts w:ascii="宋体" w:eastAsia="宋体" w:hAnsi="宋体" w:hint="eastAsia"/>
          <w:sz w:val="24"/>
          <w:szCs w:val="24"/>
        </w:rPr>
        <w:t>文献数据库。</w:t>
      </w:r>
    </w:p>
    <w:p w14:paraId="4018CC75" w14:textId="4DB460D0" w:rsidR="00F10604" w:rsidRDefault="00F10604" w:rsidP="00C33376">
      <w:pPr>
        <w:pStyle w:val="a3"/>
        <w:numPr>
          <w:ilvl w:val="1"/>
          <w:numId w:val="1"/>
        </w:numPr>
        <w:ind w:firstLineChars="0"/>
        <w:jc w:val="left"/>
        <w:rPr>
          <w:rFonts w:ascii="宋体" w:eastAsia="宋体" w:hAnsi="宋体"/>
          <w:sz w:val="24"/>
          <w:szCs w:val="24"/>
        </w:rPr>
      </w:pPr>
      <w:proofErr w:type="gramStart"/>
      <w:r>
        <w:rPr>
          <w:rFonts w:ascii="宋体" w:eastAsia="宋体" w:hAnsi="宋体" w:hint="eastAsia"/>
          <w:sz w:val="24"/>
          <w:szCs w:val="24"/>
        </w:rPr>
        <w:t>中国知网的</w:t>
      </w:r>
      <w:proofErr w:type="gramEnd"/>
      <w:r>
        <w:rPr>
          <w:rFonts w:ascii="宋体" w:eastAsia="宋体" w:hAnsi="宋体" w:hint="eastAsia"/>
          <w:sz w:val="24"/>
          <w:szCs w:val="24"/>
        </w:rPr>
        <w:t>文献管理软件是E</w:t>
      </w:r>
      <w:r>
        <w:rPr>
          <w:rFonts w:ascii="宋体" w:eastAsia="宋体" w:hAnsi="宋体"/>
          <w:sz w:val="24"/>
          <w:szCs w:val="24"/>
        </w:rPr>
        <w:t>-S</w:t>
      </w:r>
      <w:r>
        <w:rPr>
          <w:rFonts w:ascii="宋体" w:eastAsia="宋体" w:hAnsi="宋体" w:hint="eastAsia"/>
          <w:sz w:val="24"/>
          <w:szCs w:val="24"/>
        </w:rPr>
        <w:t>tudy。</w:t>
      </w:r>
    </w:p>
    <w:p w14:paraId="50A50E99" w14:textId="6E276570" w:rsidR="00F10604" w:rsidRDefault="00F10604" w:rsidP="00C33376">
      <w:pPr>
        <w:pStyle w:val="a3"/>
        <w:numPr>
          <w:ilvl w:val="1"/>
          <w:numId w:val="1"/>
        </w:numPr>
        <w:ind w:firstLineChars="0"/>
        <w:jc w:val="left"/>
        <w:rPr>
          <w:rFonts w:ascii="宋体" w:eastAsia="宋体" w:hAnsi="宋体"/>
          <w:sz w:val="24"/>
          <w:szCs w:val="24"/>
        </w:rPr>
      </w:pPr>
      <w:r>
        <w:rPr>
          <w:rFonts w:ascii="宋体" w:eastAsia="宋体" w:hAnsi="宋体" w:hint="eastAsia"/>
          <w:sz w:val="24"/>
          <w:szCs w:val="24"/>
        </w:rPr>
        <w:t>电子商务在2</w:t>
      </w:r>
      <w:r>
        <w:rPr>
          <w:rFonts w:ascii="宋体" w:eastAsia="宋体" w:hAnsi="宋体"/>
          <w:sz w:val="24"/>
          <w:szCs w:val="24"/>
        </w:rPr>
        <w:t>003</w:t>
      </w:r>
      <w:r>
        <w:rPr>
          <w:rFonts w:ascii="宋体" w:eastAsia="宋体" w:hAnsi="宋体" w:hint="eastAsia"/>
          <w:sz w:val="24"/>
          <w:szCs w:val="24"/>
        </w:rPr>
        <w:t>年之后获得了进一步发展的技术基础是A</w:t>
      </w:r>
      <w:r>
        <w:rPr>
          <w:rFonts w:ascii="宋体" w:eastAsia="宋体" w:hAnsi="宋体"/>
          <w:sz w:val="24"/>
          <w:szCs w:val="24"/>
        </w:rPr>
        <w:t>JAX</w:t>
      </w:r>
      <w:r>
        <w:rPr>
          <w:rFonts w:ascii="宋体" w:eastAsia="宋体" w:hAnsi="宋体" w:hint="eastAsia"/>
          <w:sz w:val="24"/>
          <w:szCs w:val="24"/>
        </w:rPr>
        <w:t>。</w:t>
      </w:r>
    </w:p>
    <w:p w14:paraId="2DCA89E5" w14:textId="0CF8B8FB" w:rsidR="00F10604" w:rsidRPr="00F10604" w:rsidRDefault="00F10604" w:rsidP="00F10604">
      <w:pPr>
        <w:pStyle w:val="a3"/>
        <w:numPr>
          <w:ilvl w:val="1"/>
          <w:numId w:val="1"/>
        </w:numPr>
        <w:ind w:firstLineChars="0"/>
        <w:jc w:val="left"/>
        <w:rPr>
          <w:rFonts w:ascii="宋体" w:eastAsia="宋体" w:hAnsi="宋体" w:hint="eastAsia"/>
          <w:sz w:val="24"/>
          <w:szCs w:val="24"/>
        </w:rPr>
      </w:pPr>
      <w:r>
        <w:rPr>
          <w:rFonts w:ascii="宋体" w:eastAsia="宋体" w:hAnsi="宋体" w:hint="eastAsia"/>
          <w:sz w:val="24"/>
          <w:szCs w:val="24"/>
        </w:rPr>
        <w:t>W</w:t>
      </w:r>
      <w:r>
        <w:rPr>
          <w:rFonts w:ascii="宋体" w:eastAsia="宋体" w:hAnsi="宋体"/>
          <w:sz w:val="24"/>
          <w:szCs w:val="24"/>
        </w:rPr>
        <w:t>eb2.0</w:t>
      </w:r>
      <w:r>
        <w:rPr>
          <w:rFonts w:ascii="宋体" w:eastAsia="宋体" w:hAnsi="宋体" w:hint="eastAsia"/>
          <w:sz w:val="24"/>
          <w:szCs w:val="24"/>
        </w:rPr>
        <w:t>的主要功能是实现网民在线的深度交互。</w:t>
      </w:r>
    </w:p>
    <w:sectPr w:rsidR="00F10604" w:rsidRPr="00F10604" w:rsidSect="00600426">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6183"/>
    <w:multiLevelType w:val="hybridMultilevel"/>
    <w:tmpl w:val="75E42BBA"/>
    <w:lvl w:ilvl="0" w:tplc="A3962DEC">
      <w:start w:val="1"/>
      <w:numFmt w:val="japaneseCounting"/>
      <w:lvlText w:val="%1、"/>
      <w:lvlJc w:val="left"/>
      <w:pPr>
        <w:ind w:left="720" w:hanging="720"/>
      </w:pPr>
      <w:rPr>
        <w:rFonts w:hint="default"/>
      </w:rPr>
    </w:lvl>
    <w:lvl w:ilvl="1" w:tplc="24F64FC4">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CE122C9"/>
    <w:multiLevelType w:val="hybridMultilevel"/>
    <w:tmpl w:val="599E8A0E"/>
    <w:lvl w:ilvl="0" w:tplc="0409000F">
      <w:start w:val="1"/>
      <w:numFmt w:val="decimal"/>
      <w:lvlText w:val="%1."/>
      <w:lvlJc w:val="left"/>
      <w:pPr>
        <w:ind w:left="680" w:hanging="440"/>
      </w:p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03B3C89"/>
    <w:multiLevelType w:val="hybridMultilevel"/>
    <w:tmpl w:val="CE7E641E"/>
    <w:lvl w:ilvl="0" w:tplc="75CEF6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E95525"/>
    <w:multiLevelType w:val="hybridMultilevel"/>
    <w:tmpl w:val="4DB6CB44"/>
    <w:lvl w:ilvl="0" w:tplc="0616DCF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57458452">
    <w:abstractNumId w:val="0"/>
  </w:num>
  <w:num w:numId="2" w16cid:durableId="467668880">
    <w:abstractNumId w:val="2"/>
  </w:num>
  <w:num w:numId="3" w16cid:durableId="710038016">
    <w:abstractNumId w:val="3"/>
  </w:num>
  <w:num w:numId="4" w16cid:durableId="180834960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C1"/>
    <w:rsid w:val="00017980"/>
    <w:rsid w:val="00185596"/>
    <w:rsid w:val="0030732D"/>
    <w:rsid w:val="00350480"/>
    <w:rsid w:val="00363573"/>
    <w:rsid w:val="003B46E3"/>
    <w:rsid w:val="004C416C"/>
    <w:rsid w:val="00600426"/>
    <w:rsid w:val="00621314"/>
    <w:rsid w:val="00664F35"/>
    <w:rsid w:val="007227C4"/>
    <w:rsid w:val="007449AC"/>
    <w:rsid w:val="007C2B56"/>
    <w:rsid w:val="008431A7"/>
    <w:rsid w:val="008539DF"/>
    <w:rsid w:val="008B5167"/>
    <w:rsid w:val="00914489"/>
    <w:rsid w:val="009A4A4B"/>
    <w:rsid w:val="009D3649"/>
    <w:rsid w:val="009E6DC1"/>
    <w:rsid w:val="00A400F9"/>
    <w:rsid w:val="00AE25C9"/>
    <w:rsid w:val="00AF7FAB"/>
    <w:rsid w:val="00C220A1"/>
    <w:rsid w:val="00C33376"/>
    <w:rsid w:val="00D30CE1"/>
    <w:rsid w:val="00D9314A"/>
    <w:rsid w:val="00DA66F2"/>
    <w:rsid w:val="00F10604"/>
    <w:rsid w:val="00F16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138C"/>
  <w15:chartTrackingRefBased/>
  <w15:docId w15:val="{DDFDC01B-A3EE-46B0-83E6-3FBAF0A4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004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542838">
      <w:bodyDiv w:val="1"/>
      <w:marLeft w:val="0"/>
      <w:marRight w:val="0"/>
      <w:marTop w:val="0"/>
      <w:marBottom w:val="0"/>
      <w:divBdr>
        <w:top w:val="none" w:sz="0" w:space="0" w:color="auto"/>
        <w:left w:val="none" w:sz="0" w:space="0" w:color="auto"/>
        <w:bottom w:val="none" w:sz="0" w:space="0" w:color="auto"/>
        <w:right w:val="none" w:sz="0" w:space="0" w:color="auto"/>
      </w:divBdr>
      <w:divsChild>
        <w:div w:id="1831943853">
          <w:marLeft w:val="0"/>
          <w:marRight w:val="0"/>
          <w:marTop w:val="0"/>
          <w:marBottom w:val="150"/>
          <w:divBdr>
            <w:top w:val="none" w:sz="0" w:space="0" w:color="auto"/>
            <w:left w:val="none" w:sz="0" w:space="0" w:color="auto"/>
            <w:bottom w:val="none" w:sz="0" w:space="0" w:color="auto"/>
            <w:right w:val="none" w:sz="0" w:space="0" w:color="auto"/>
          </w:divBdr>
          <w:divsChild>
            <w:div w:id="361128068">
              <w:marLeft w:val="0"/>
              <w:marRight w:val="0"/>
              <w:marTop w:val="0"/>
              <w:marBottom w:val="0"/>
              <w:divBdr>
                <w:top w:val="none" w:sz="0" w:space="0" w:color="auto"/>
                <w:left w:val="none" w:sz="0" w:space="0" w:color="auto"/>
                <w:bottom w:val="none" w:sz="0" w:space="0" w:color="auto"/>
                <w:right w:val="none" w:sz="0" w:space="0" w:color="auto"/>
              </w:divBdr>
            </w:div>
            <w:div w:id="1547521913">
              <w:marLeft w:val="-285"/>
              <w:marRight w:val="-285"/>
              <w:marTop w:val="0"/>
              <w:marBottom w:val="0"/>
              <w:divBdr>
                <w:top w:val="none" w:sz="0" w:space="0" w:color="auto"/>
                <w:left w:val="none" w:sz="0" w:space="0" w:color="auto"/>
                <w:bottom w:val="none" w:sz="0" w:space="0" w:color="auto"/>
                <w:right w:val="none" w:sz="0" w:space="0" w:color="auto"/>
              </w:divBdr>
            </w:div>
          </w:divsChild>
        </w:div>
        <w:div w:id="105151407">
          <w:marLeft w:val="0"/>
          <w:marRight w:val="0"/>
          <w:marTop w:val="0"/>
          <w:marBottom w:val="0"/>
          <w:divBdr>
            <w:top w:val="none" w:sz="0" w:space="0" w:color="auto"/>
            <w:left w:val="none" w:sz="0" w:space="0" w:color="auto"/>
            <w:bottom w:val="none" w:sz="0" w:space="0" w:color="auto"/>
            <w:right w:val="none" w:sz="0" w:space="0" w:color="auto"/>
          </w:divBdr>
          <w:divsChild>
            <w:div w:id="4866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1</Pages>
  <Words>2774</Words>
  <Characters>15818</Characters>
  <Application>Microsoft Office Word</Application>
  <DocSecurity>0</DocSecurity>
  <Lines>131</Lines>
  <Paragraphs>37</Paragraphs>
  <ScaleCrop>false</ScaleCrop>
  <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10</cp:revision>
  <dcterms:created xsi:type="dcterms:W3CDTF">2023-10-27T02:29:00Z</dcterms:created>
  <dcterms:modified xsi:type="dcterms:W3CDTF">2023-10-30T14:00:00Z</dcterms:modified>
</cp:coreProperties>
</file>