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692C" w14:textId="77777777" w:rsidR="00B57818" w:rsidRDefault="00B57818" w:rsidP="00B57818">
      <w:pPr>
        <w:jc w:val="center"/>
        <w:rPr>
          <w:rFonts w:ascii="宋体" w:hAnsi="宋体" w:hint="eastAsia"/>
          <w:b/>
          <w:sz w:val="44"/>
          <w:szCs w:val="44"/>
        </w:rPr>
      </w:pPr>
      <w:r>
        <w:rPr>
          <w:noProof/>
        </w:rPr>
        <w:drawing>
          <wp:inline distT="0" distB="0" distL="114300" distR="114300" wp14:anchorId="3EBE2594" wp14:editId="1FB467D3">
            <wp:extent cx="5276850" cy="222885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7D46" w14:textId="77777777" w:rsidR="00B57818" w:rsidRPr="00B57818" w:rsidRDefault="00B57818" w:rsidP="00B57818">
      <w:pPr>
        <w:jc w:val="center"/>
        <w:rPr>
          <w:rFonts w:ascii="宋体" w:eastAsia="宋体" w:hAnsi="宋体" w:hint="eastAsia"/>
          <w:b/>
          <w:sz w:val="52"/>
          <w:szCs w:val="52"/>
        </w:rPr>
      </w:pPr>
      <w:r>
        <w:rPr>
          <w:rFonts w:asciiTheme="minorEastAsia" w:hAnsiTheme="minorEastAsia" w:hint="eastAsia"/>
          <w:b/>
          <w:sz w:val="52"/>
          <w:szCs w:val="52"/>
        </w:rPr>
        <w:t xml:space="preserve"> </w:t>
      </w:r>
      <w:r w:rsidRPr="00B57818">
        <w:rPr>
          <w:rFonts w:ascii="宋体" w:eastAsia="宋体" w:hAnsi="宋体" w:hint="eastAsia"/>
          <w:b/>
          <w:sz w:val="52"/>
          <w:szCs w:val="52"/>
        </w:rPr>
        <w:t>课程作业</w:t>
      </w:r>
    </w:p>
    <w:p w14:paraId="3D03BA6D" w14:textId="77777777" w:rsidR="00B57818" w:rsidRDefault="00B57818" w:rsidP="00B57818">
      <w:pPr>
        <w:jc w:val="center"/>
        <w:rPr>
          <w:rFonts w:ascii="宋体" w:hAnsi="宋体" w:hint="eastAsia"/>
          <w:sz w:val="32"/>
          <w:szCs w:val="32"/>
        </w:rPr>
      </w:pPr>
    </w:p>
    <w:p w14:paraId="5313B2D3" w14:textId="6026180F" w:rsidR="00B57818" w:rsidRPr="00B57818" w:rsidRDefault="00B57818" w:rsidP="00B57818">
      <w:pPr>
        <w:rPr>
          <w:rFonts w:ascii="宋体" w:eastAsia="宋体" w:hAnsi="宋体" w:hint="eastAsia"/>
          <w:sz w:val="32"/>
          <w:szCs w:val="32"/>
        </w:rPr>
      </w:pPr>
      <w:r w:rsidRPr="00B57818">
        <w:rPr>
          <w:rFonts w:ascii="宋体" w:eastAsia="宋体" w:hAnsi="宋体" w:hint="eastAsia"/>
          <w:sz w:val="32"/>
          <w:szCs w:val="32"/>
        </w:rPr>
        <w:t>姓名：</w:t>
      </w:r>
      <w:proofErr w:type="gramStart"/>
      <w:r w:rsidR="00164644">
        <w:rPr>
          <w:rFonts w:ascii="宋体" w:eastAsia="宋体" w:hAnsi="宋体" w:hint="eastAsia"/>
          <w:sz w:val="32"/>
          <w:szCs w:val="32"/>
        </w:rPr>
        <w:t>汪江豪</w:t>
      </w:r>
      <w:proofErr w:type="gramEnd"/>
    </w:p>
    <w:p w14:paraId="35C03094" w14:textId="3232DA6B" w:rsidR="00B57818" w:rsidRPr="00B57818" w:rsidRDefault="00B57818" w:rsidP="00B57818">
      <w:pPr>
        <w:rPr>
          <w:rFonts w:ascii="宋体" w:eastAsia="宋体" w:hAnsi="宋体" w:hint="eastAsia"/>
          <w:sz w:val="32"/>
          <w:szCs w:val="32"/>
        </w:rPr>
      </w:pPr>
      <w:r w:rsidRPr="00B57818">
        <w:rPr>
          <w:rFonts w:ascii="宋体" w:eastAsia="宋体" w:hAnsi="宋体" w:hint="eastAsia"/>
          <w:sz w:val="32"/>
          <w:szCs w:val="32"/>
        </w:rPr>
        <w:t>学号：</w:t>
      </w:r>
      <w:r w:rsidR="00164644">
        <w:rPr>
          <w:rFonts w:ascii="宋体" w:eastAsia="宋体" w:hAnsi="宋体" w:hint="eastAsia"/>
          <w:sz w:val="32"/>
          <w:szCs w:val="32"/>
        </w:rPr>
        <w:t>22121630</w:t>
      </w:r>
    </w:p>
    <w:p w14:paraId="29147522" w14:textId="7256DE79" w:rsidR="00B57818" w:rsidRPr="00B57818" w:rsidRDefault="00B57818" w:rsidP="00B57818">
      <w:pPr>
        <w:rPr>
          <w:rFonts w:ascii="宋体" w:eastAsia="宋体" w:hAnsi="宋体" w:hint="eastAsia"/>
          <w:sz w:val="32"/>
          <w:szCs w:val="32"/>
          <w:u w:val="single"/>
        </w:rPr>
      </w:pPr>
      <w:r w:rsidRPr="00B57818">
        <w:rPr>
          <w:rFonts w:ascii="宋体" w:eastAsia="宋体" w:hAnsi="宋体" w:hint="eastAsia"/>
          <w:sz w:val="32"/>
          <w:szCs w:val="32"/>
        </w:rPr>
        <w:t>学院：</w:t>
      </w:r>
      <w:r w:rsidR="00164644">
        <w:rPr>
          <w:rFonts w:ascii="宋体" w:eastAsia="宋体" w:hAnsi="宋体" w:hint="eastAsia"/>
          <w:sz w:val="32"/>
          <w:szCs w:val="32"/>
        </w:rPr>
        <w:t>计算机工程与科学学院</w:t>
      </w:r>
    </w:p>
    <w:p w14:paraId="10DE6B40" w14:textId="5C284097" w:rsidR="00B57818" w:rsidRPr="00B57818" w:rsidRDefault="00B57818" w:rsidP="00B57818">
      <w:pPr>
        <w:rPr>
          <w:rFonts w:ascii="宋体" w:eastAsia="宋体" w:hAnsi="宋体" w:hint="eastAsia"/>
          <w:sz w:val="32"/>
          <w:szCs w:val="32"/>
          <w:u w:val="single"/>
        </w:rPr>
      </w:pPr>
      <w:r w:rsidRPr="00B57818">
        <w:rPr>
          <w:rFonts w:ascii="宋体" w:eastAsia="宋体" w:hAnsi="宋体" w:hint="eastAsia"/>
          <w:sz w:val="32"/>
          <w:szCs w:val="32"/>
        </w:rPr>
        <w:t>课程名称：</w:t>
      </w:r>
      <w:r w:rsidR="00164644">
        <w:rPr>
          <w:rFonts w:ascii="宋体" w:eastAsia="宋体" w:hAnsi="宋体" w:hint="eastAsia"/>
          <w:sz w:val="32"/>
          <w:szCs w:val="32"/>
        </w:rPr>
        <w:t>鲁迅与当代中国</w:t>
      </w:r>
    </w:p>
    <w:p w14:paraId="3FC53E2E" w14:textId="3FCA46A4" w:rsidR="00B57818" w:rsidRPr="00B57818" w:rsidRDefault="00B57818" w:rsidP="00B57818">
      <w:pPr>
        <w:rPr>
          <w:rFonts w:ascii="宋体" w:eastAsia="宋体" w:hAnsi="宋体" w:hint="eastAsia"/>
          <w:sz w:val="32"/>
          <w:szCs w:val="32"/>
        </w:rPr>
      </w:pPr>
      <w:r w:rsidRPr="00B57818">
        <w:rPr>
          <w:rFonts w:ascii="宋体" w:eastAsia="宋体" w:hAnsi="宋体" w:hint="eastAsia"/>
          <w:sz w:val="32"/>
          <w:szCs w:val="32"/>
        </w:rPr>
        <w:t>课程号：</w:t>
      </w:r>
      <w:r w:rsidR="00164644" w:rsidRPr="00164644">
        <w:rPr>
          <w:rFonts w:ascii="宋体" w:eastAsia="宋体" w:hAnsi="宋体" w:hint="eastAsia"/>
          <w:sz w:val="32"/>
          <w:szCs w:val="32"/>
        </w:rPr>
        <w:t>0200RH05</w:t>
      </w:r>
    </w:p>
    <w:p w14:paraId="0CEF52F1" w14:textId="2E1E932D" w:rsidR="00B57818" w:rsidRPr="00B57818" w:rsidRDefault="00B57818" w:rsidP="00B57818">
      <w:pPr>
        <w:rPr>
          <w:rFonts w:ascii="宋体" w:eastAsia="宋体" w:hAnsi="宋体" w:hint="eastAsia"/>
          <w:sz w:val="32"/>
          <w:szCs w:val="32"/>
        </w:rPr>
      </w:pPr>
      <w:r w:rsidRPr="00B57818">
        <w:rPr>
          <w:rFonts w:ascii="宋体" w:eastAsia="宋体" w:hAnsi="宋体" w:hint="eastAsia"/>
          <w:sz w:val="32"/>
          <w:szCs w:val="32"/>
        </w:rPr>
        <w:t>任课教师：</w:t>
      </w:r>
      <w:r w:rsidR="00164644" w:rsidRPr="00164644">
        <w:rPr>
          <w:rFonts w:ascii="宋体" w:eastAsia="宋体" w:hAnsi="宋体" w:hint="eastAsia"/>
          <w:sz w:val="32"/>
          <w:szCs w:val="32"/>
        </w:rPr>
        <w:t>张高领</w:t>
      </w:r>
    </w:p>
    <w:p w14:paraId="544D8E10" w14:textId="77777777" w:rsidR="00B57818" w:rsidRPr="00B57818" w:rsidRDefault="00B57818" w:rsidP="00B57818">
      <w:pPr>
        <w:rPr>
          <w:rFonts w:ascii="宋体" w:eastAsia="宋体" w:hAnsi="宋体" w:hint="eastAsia"/>
          <w:sz w:val="32"/>
          <w:szCs w:val="32"/>
        </w:rPr>
      </w:pPr>
      <w:r w:rsidRPr="00B57818">
        <w:rPr>
          <w:rFonts w:ascii="宋体" w:eastAsia="宋体" w:hAnsi="宋体" w:hint="eastAsia"/>
          <w:sz w:val="32"/>
          <w:szCs w:val="32"/>
        </w:rPr>
        <w:t>得分：</w:t>
      </w:r>
    </w:p>
    <w:p w14:paraId="1703C2A2" w14:textId="064E6CD7" w:rsidR="00164644" w:rsidRPr="00B57818" w:rsidRDefault="00B57818" w:rsidP="00B57818">
      <w:pPr>
        <w:rPr>
          <w:rFonts w:ascii="宋体" w:eastAsia="宋体" w:hAnsi="宋体" w:hint="eastAsia"/>
          <w:sz w:val="32"/>
          <w:szCs w:val="32"/>
        </w:rPr>
      </w:pPr>
      <w:r w:rsidRPr="00B57818">
        <w:rPr>
          <w:rFonts w:ascii="宋体" w:eastAsia="宋体" w:hAnsi="宋体" w:hint="eastAsia"/>
          <w:sz w:val="32"/>
          <w:szCs w:val="32"/>
        </w:rPr>
        <w:t>评语：</w:t>
      </w:r>
    </w:p>
    <w:p w14:paraId="0ADE5FF8" w14:textId="10146392" w:rsidR="00164644" w:rsidRPr="00164644" w:rsidRDefault="00164644" w:rsidP="00164644">
      <w:pPr>
        <w:widowControl/>
        <w:jc w:val="lef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br w:type="page"/>
      </w:r>
    </w:p>
    <w:p w14:paraId="1EF19FDA" w14:textId="7FA63632" w:rsidR="00436826" w:rsidRPr="00F6097A" w:rsidRDefault="00436826" w:rsidP="00F6097A">
      <w:pPr>
        <w:spacing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F6097A">
        <w:rPr>
          <w:rFonts w:ascii="宋体" w:eastAsia="宋体" w:hAnsi="宋体" w:hint="eastAsia"/>
          <w:b/>
          <w:bCs/>
          <w:sz w:val="32"/>
          <w:szCs w:val="32"/>
        </w:rPr>
        <w:lastRenderedPageBreak/>
        <w:t>《阿Q正传》读书笔记</w:t>
      </w:r>
    </w:p>
    <w:p w14:paraId="3145056F" w14:textId="65CBF2DC" w:rsidR="00572825" w:rsidRDefault="00436826" w:rsidP="00F6097A">
      <w:pPr>
        <w:spacing w:line="360" w:lineRule="auto"/>
        <w:jc w:val="center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——</w:t>
      </w:r>
      <w:r w:rsidR="00572825" w:rsidRPr="00436826">
        <w:rPr>
          <w:rFonts w:ascii="宋体" w:eastAsia="宋体" w:hAnsi="宋体"/>
          <w:b/>
          <w:bCs/>
          <w:sz w:val="21"/>
          <w:szCs w:val="21"/>
        </w:rPr>
        <w:t>面向民族灵魂的铜镜</w:t>
      </w:r>
    </w:p>
    <w:p w14:paraId="3FEE3C01" w14:textId="77777777" w:rsidR="00572825" w:rsidRPr="00436826" w:rsidRDefault="00572825" w:rsidP="00F6097A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36826">
        <w:rPr>
          <w:rFonts w:ascii="宋体" w:eastAsia="宋体" w:hAnsi="宋体"/>
          <w:sz w:val="21"/>
          <w:szCs w:val="21"/>
        </w:rPr>
        <w:t>鲁迅笔下未庄的土谷祠里，蜷缩着一个衣衫褴褛的影子。这个连正经名字都模糊不清的阿Q，在百年时光中竟生长成中国文学最刺目的图腾。他的</w:t>
      </w:r>
      <w:proofErr w:type="gramStart"/>
      <w:r w:rsidRPr="00436826">
        <w:rPr>
          <w:rFonts w:ascii="宋体" w:eastAsia="宋体" w:hAnsi="宋体"/>
          <w:sz w:val="21"/>
          <w:szCs w:val="21"/>
        </w:rPr>
        <w:t>癫</w:t>
      </w:r>
      <w:proofErr w:type="gramEnd"/>
      <w:r w:rsidRPr="00436826">
        <w:rPr>
          <w:rFonts w:ascii="宋体" w:eastAsia="宋体" w:hAnsi="宋体"/>
          <w:sz w:val="21"/>
          <w:szCs w:val="21"/>
        </w:rPr>
        <w:t>笑与血痕，早超越了某个具体时代的苦难，化作一柄永不生锈的解剖刀，持续剖开民族精神肌理深处的病灶。</w:t>
      </w:r>
    </w:p>
    <w:p w14:paraId="3180D38C" w14:textId="4C1896A6" w:rsidR="00572825" w:rsidRPr="00436826" w:rsidRDefault="00572825" w:rsidP="00F6097A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36826">
        <w:rPr>
          <w:rFonts w:ascii="宋体" w:eastAsia="宋体" w:hAnsi="宋体"/>
          <w:sz w:val="21"/>
          <w:szCs w:val="21"/>
        </w:rPr>
        <w:t>阿Q的生存哲学是荒诞的，却带着某种令人心惊的合理。当赵太爷的巴掌在脸颊炸响时，他能在瞬间将屈辱消化为"儿子打老子"的胜利宣言；赌桌上输掉最后一件布衫，他竟能通过自扇耳光完成财富转移的幻想。这种"精神胜利法"像一剂劣质鸦片，让他在现实的泥沼中始终保持诡异的愉悦。但细究其本质，这何尝不是千年专制重压下滋生的生存智慧？当外在压迫成为呼吸般的日常，唯有扭曲认知才能维系生命的基本尊严。</w:t>
      </w:r>
      <w:r w:rsidR="00015FF9">
        <w:rPr>
          <w:rFonts w:ascii="宋体" w:eastAsia="宋体" w:hAnsi="宋体" w:hint="eastAsia"/>
          <w:sz w:val="21"/>
          <w:szCs w:val="21"/>
        </w:rPr>
        <w:t>我想，人们之所以敬仰鲁迅的伟大，正是其能</w:t>
      </w:r>
      <w:r w:rsidRPr="00436826">
        <w:rPr>
          <w:rFonts w:ascii="宋体" w:eastAsia="宋体" w:hAnsi="宋体"/>
          <w:sz w:val="21"/>
          <w:szCs w:val="21"/>
        </w:rPr>
        <w:t>以惊人的洞察力捕捉到这种集体</w:t>
      </w:r>
      <w:r w:rsidR="00015FF9">
        <w:rPr>
          <w:rFonts w:ascii="宋体" w:eastAsia="宋体" w:hAnsi="宋体" w:hint="eastAsia"/>
          <w:sz w:val="21"/>
          <w:szCs w:val="21"/>
        </w:rPr>
        <w:t>的</w:t>
      </w:r>
      <w:r w:rsidRPr="00436826">
        <w:rPr>
          <w:rFonts w:ascii="宋体" w:eastAsia="宋体" w:hAnsi="宋体"/>
          <w:sz w:val="21"/>
          <w:szCs w:val="21"/>
        </w:rPr>
        <w:t>无意识</w:t>
      </w:r>
      <w:r w:rsidR="00015FF9">
        <w:rPr>
          <w:rFonts w:ascii="宋体" w:eastAsia="宋体" w:hAnsi="宋体" w:hint="eastAsia"/>
          <w:sz w:val="21"/>
          <w:szCs w:val="21"/>
        </w:rPr>
        <w:t>的个体群像行为，而非刻意捏造，这种入木三分的刻画，在我阅读《阿Q正传》时频频涌现，让100多年前的新旧世界交替的年代恍如昨日。</w:t>
      </w:r>
    </w:p>
    <w:p w14:paraId="36406BE4" w14:textId="66D39AC7" w:rsidR="00572825" w:rsidRPr="00436826" w:rsidRDefault="00572825" w:rsidP="00F6097A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36826">
        <w:rPr>
          <w:rFonts w:ascii="宋体" w:eastAsia="宋体" w:hAnsi="宋体"/>
          <w:sz w:val="21"/>
          <w:szCs w:val="21"/>
        </w:rPr>
        <w:t>未庄的市井百态，</w:t>
      </w:r>
      <w:r w:rsidR="00015FF9">
        <w:rPr>
          <w:rFonts w:ascii="宋体" w:eastAsia="宋体" w:hAnsi="宋体" w:hint="eastAsia"/>
          <w:sz w:val="21"/>
          <w:szCs w:val="21"/>
        </w:rPr>
        <w:t>不仅是旧时代封建糟粕的刻画，也</w:t>
      </w:r>
      <w:r w:rsidR="00615EF3">
        <w:rPr>
          <w:rFonts w:ascii="宋体" w:eastAsia="宋体" w:hAnsi="宋体" w:hint="eastAsia"/>
          <w:sz w:val="21"/>
          <w:szCs w:val="21"/>
        </w:rPr>
        <w:t>为</w:t>
      </w:r>
      <w:r w:rsidR="00015FF9">
        <w:rPr>
          <w:rFonts w:ascii="宋体" w:eastAsia="宋体" w:hAnsi="宋体" w:hint="eastAsia"/>
          <w:sz w:val="21"/>
          <w:szCs w:val="21"/>
        </w:rPr>
        <w:t>新时代</w:t>
      </w:r>
      <w:r w:rsidR="00615EF3">
        <w:rPr>
          <w:rFonts w:ascii="宋体" w:eastAsia="宋体" w:hAnsi="宋体" w:hint="eastAsia"/>
          <w:sz w:val="21"/>
          <w:szCs w:val="21"/>
        </w:rPr>
        <w:t>的</w:t>
      </w:r>
      <w:r w:rsidR="00015FF9">
        <w:rPr>
          <w:rFonts w:ascii="宋体" w:eastAsia="宋体" w:hAnsi="宋体" w:hint="eastAsia"/>
          <w:sz w:val="21"/>
          <w:szCs w:val="21"/>
        </w:rPr>
        <w:t>麻木看客心态</w:t>
      </w:r>
      <w:r w:rsidR="0038138A">
        <w:rPr>
          <w:rFonts w:ascii="宋体" w:eastAsia="宋体" w:hAnsi="宋体" w:hint="eastAsia"/>
          <w:sz w:val="21"/>
          <w:szCs w:val="21"/>
        </w:rPr>
        <w:t>敲响</w:t>
      </w:r>
      <w:r w:rsidR="00015FF9">
        <w:rPr>
          <w:rFonts w:ascii="宋体" w:eastAsia="宋体" w:hAnsi="宋体" w:hint="eastAsia"/>
          <w:sz w:val="21"/>
          <w:szCs w:val="21"/>
        </w:rPr>
        <w:t>警钟</w:t>
      </w:r>
      <w:r w:rsidRPr="00436826">
        <w:rPr>
          <w:rFonts w:ascii="宋体" w:eastAsia="宋体" w:hAnsi="宋体"/>
          <w:sz w:val="21"/>
          <w:szCs w:val="21"/>
        </w:rPr>
        <w:t>。</w:t>
      </w:r>
      <w:r w:rsidR="00015FF9" w:rsidRPr="00436826">
        <w:rPr>
          <w:rFonts w:ascii="宋体" w:eastAsia="宋体" w:hAnsi="宋体" w:hint="eastAsia"/>
          <w:sz w:val="21"/>
          <w:szCs w:val="21"/>
        </w:rPr>
        <w:t>如果说阿Q是悲剧主角，那</w:t>
      </w:r>
      <w:proofErr w:type="gramStart"/>
      <w:r w:rsidR="00015FF9" w:rsidRPr="00436826">
        <w:rPr>
          <w:rFonts w:ascii="宋体" w:eastAsia="宋体" w:hAnsi="宋体" w:hint="eastAsia"/>
          <w:sz w:val="21"/>
          <w:szCs w:val="21"/>
        </w:rPr>
        <w:t>未庄那群</w:t>
      </w:r>
      <w:proofErr w:type="gramEnd"/>
      <w:r w:rsidR="00015FF9" w:rsidRPr="00436826">
        <w:rPr>
          <w:rFonts w:ascii="宋体" w:eastAsia="宋体" w:hAnsi="宋体" w:hint="eastAsia"/>
          <w:sz w:val="21"/>
          <w:szCs w:val="21"/>
        </w:rPr>
        <w:t>嗑瓜子看热闹的人才是真正的恐怖片群演。</w:t>
      </w:r>
      <w:r w:rsidRPr="00436826">
        <w:rPr>
          <w:rFonts w:ascii="宋体" w:eastAsia="宋体" w:hAnsi="宋体"/>
          <w:sz w:val="21"/>
          <w:szCs w:val="21"/>
        </w:rPr>
        <w:t>赵太爷之流垄断着姓氏权与话语权，阿Q因妄称姓赵便招来耳光与耻笑。这种森严的等级制度不仅体现在主仆关系里，更渗透在市井巷陌的每个缝隙：当阿Q调戏小尼姑时，茶馆里爆发的哄笑不是对弱者的同情，而是看客们对更卑贱者的集体践踏。鲁迅用冷峻的笔触揭示了一个残酷的真相：在压迫链底端的人群，往往最热衷寻找新的压迫对象。这种"吃人"机制不会因朝代更迭消失，只会改换面具继续运转。就像阿Q被游街示众时，那些伸长脖颈喝彩的看客，与百年后网络暴力中狂欢的键盘侠，共享着同一种嗜血基因。</w:t>
      </w:r>
      <w:r w:rsidR="00436826" w:rsidRPr="00436826">
        <w:rPr>
          <w:rFonts w:ascii="宋体" w:eastAsia="宋体" w:hAnsi="宋体" w:hint="eastAsia"/>
          <w:sz w:val="21"/>
          <w:szCs w:val="21"/>
        </w:rPr>
        <w:t>这群人让我想起</w:t>
      </w:r>
      <w:r w:rsidR="00436826">
        <w:rPr>
          <w:rFonts w:ascii="宋体" w:eastAsia="宋体" w:hAnsi="宋体" w:hint="eastAsia"/>
          <w:sz w:val="21"/>
          <w:szCs w:val="21"/>
        </w:rPr>
        <w:t>网上常见的新闻</w:t>
      </w:r>
      <w:r w:rsidR="00436826" w:rsidRPr="00436826">
        <w:rPr>
          <w:rFonts w:ascii="宋体" w:eastAsia="宋体" w:hAnsi="宋体" w:hint="eastAsia"/>
          <w:sz w:val="21"/>
          <w:szCs w:val="21"/>
        </w:rPr>
        <w:t>闹剧</w:t>
      </w:r>
      <w:r w:rsidR="00436826">
        <w:rPr>
          <w:rFonts w:ascii="宋体" w:eastAsia="宋体" w:hAnsi="宋体" w:hint="eastAsia"/>
          <w:sz w:val="21"/>
          <w:szCs w:val="21"/>
        </w:rPr>
        <w:t>：</w:t>
      </w:r>
      <w:r w:rsidR="00436826" w:rsidRPr="00436826">
        <w:rPr>
          <w:rFonts w:ascii="宋体" w:eastAsia="宋体" w:hAnsi="宋体" w:hint="eastAsia"/>
          <w:sz w:val="21"/>
          <w:szCs w:val="21"/>
        </w:rPr>
        <w:t>外卖小哥骑车</w:t>
      </w:r>
      <w:proofErr w:type="gramStart"/>
      <w:r w:rsidR="00436826" w:rsidRPr="00436826">
        <w:rPr>
          <w:rFonts w:ascii="宋体" w:eastAsia="宋体" w:hAnsi="宋体" w:hint="eastAsia"/>
          <w:sz w:val="21"/>
          <w:szCs w:val="21"/>
        </w:rPr>
        <w:t>撞了豪车</w:t>
      </w:r>
      <w:proofErr w:type="gramEnd"/>
      <w:r w:rsidR="00436826" w:rsidRPr="00436826">
        <w:rPr>
          <w:rFonts w:ascii="宋体" w:eastAsia="宋体" w:hAnsi="宋体" w:hint="eastAsia"/>
          <w:sz w:val="21"/>
          <w:szCs w:val="21"/>
        </w:rPr>
        <w:t>，一群人举着手机围上去直播，评论区里全是“活该！骑这么快找死”“车主真倒霉”。没人关心小哥摔破的膝盖，就像未庄没人关心阿Q</w:t>
      </w:r>
      <w:proofErr w:type="gramStart"/>
      <w:r w:rsidR="00436826" w:rsidRPr="00436826">
        <w:rPr>
          <w:rFonts w:ascii="宋体" w:eastAsia="宋体" w:hAnsi="宋体" w:hint="eastAsia"/>
          <w:sz w:val="21"/>
          <w:szCs w:val="21"/>
        </w:rPr>
        <w:t>为什么活成这副</w:t>
      </w:r>
      <w:proofErr w:type="gramEnd"/>
      <w:r w:rsidR="00436826" w:rsidRPr="00436826">
        <w:rPr>
          <w:rFonts w:ascii="宋体" w:eastAsia="宋体" w:hAnsi="宋体" w:hint="eastAsia"/>
          <w:sz w:val="21"/>
          <w:szCs w:val="21"/>
        </w:rPr>
        <w:t>德行。</w:t>
      </w:r>
      <w:r w:rsidR="00015FF9">
        <w:rPr>
          <w:rFonts w:ascii="宋体" w:eastAsia="宋体" w:hAnsi="宋体" w:hint="eastAsia"/>
          <w:sz w:val="21"/>
          <w:szCs w:val="21"/>
        </w:rPr>
        <w:t>如今的某些短视频直播平台，居然能</w:t>
      </w:r>
      <w:proofErr w:type="gramStart"/>
      <w:r w:rsidR="00015FF9">
        <w:rPr>
          <w:rFonts w:ascii="宋体" w:eastAsia="宋体" w:hAnsi="宋体" w:hint="eastAsia"/>
          <w:sz w:val="21"/>
          <w:szCs w:val="21"/>
        </w:rPr>
        <w:t>直播家暴</w:t>
      </w:r>
      <w:proofErr w:type="gramEnd"/>
      <w:r w:rsidR="00015FF9">
        <w:rPr>
          <w:rFonts w:ascii="宋体" w:eastAsia="宋体" w:hAnsi="宋体" w:hint="eastAsia"/>
          <w:sz w:val="21"/>
          <w:szCs w:val="21"/>
        </w:rPr>
        <w:t>、闹剧恶搞，弹幕不乏“干得好”之类的火上浇油的言论。这不正是</w:t>
      </w:r>
      <w:r w:rsidR="00406EB0">
        <w:rPr>
          <w:rFonts w:ascii="宋体" w:eastAsia="宋体" w:hAnsi="宋体" w:hint="eastAsia"/>
          <w:sz w:val="21"/>
          <w:szCs w:val="21"/>
        </w:rPr>
        <w:t>未庄上那群麻木不仁的看客心态吗？我们</w:t>
      </w:r>
      <w:r w:rsidR="006B5BD2">
        <w:rPr>
          <w:rFonts w:ascii="宋体" w:eastAsia="宋体" w:hAnsi="宋体" w:hint="eastAsia"/>
          <w:sz w:val="21"/>
          <w:szCs w:val="21"/>
        </w:rPr>
        <w:t>仍</w:t>
      </w:r>
      <w:r w:rsidR="00406EB0">
        <w:rPr>
          <w:rFonts w:ascii="宋体" w:eastAsia="宋体" w:hAnsi="宋体" w:hint="eastAsia"/>
          <w:sz w:val="21"/>
          <w:szCs w:val="21"/>
        </w:rPr>
        <w:t>须警惕着这种群体和声音称为社会主流。</w:t>
      </w:r>
    </w:p>
    <w:p w14:paraId="6077CEFC" w14:textId="58C3A02E" w:rsidR="00572825" w:rsidRPr="00436826" w:rsidRDefault="00572825" w:rsidP="00F6097A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36826">
        <w:rPr>
          <w:rFonts w:ascii="宋体" w:eastAsia="宋体" w:hAnsi="宋体"/>
          <w:sz w:val="21"/>
          <w:szCs w:val="21"/>
        </w:rPr>
        <w:t>革命的降临本应是阿Q命运的转机，却成为最辛辣的反讽</w:t>
      </w:r>
      <w:r w:rsidR="006B5BD2">
        <w:rPr>
          <w:rFonts w:ascii="宋体" w:eastAsia="宋体" w:hAnsi="宋体" w:hint="eastAsia"/>
          <w:sz w:val="21"/>
          <w:szCs w:val="21"/>
        </w:rPr>
        <w:t>，</w:t>
      </w:r>
      <w:r w:rsidRPr="00436826">
        <w:rPr>
          <w:rFonts w:ascii="宋体" w:eastAsia="宋体" w:hAnsi="宋体"/>
          <w:sz w:val="21"/>
          <w:szCs w:val="21"/>
        </w:rPr>
        <w:t>。这个连"自由党"都能说成"柿油党"的愚民，将革命幻想成"元宝、洋钱、洋纱衫"与"秀才娘子宁式床"的狂欢。当他怯生生说出"革命也好罢"时，既是对权力更迭的天真误读，也暴露出底层对改变的真实渴望。</w:t>
      </w:r>
      <w:r w:rsidRPr="00436826">
        <w:rPr>
          <w:rFonts w:ascii="宋体" w:eastAsia="宋体" w:hAnsi="宋体"/>
          <w:sz w:val="21"/>
          <w:szCs w:val="21"/>
        </w:rPr>
        <w:lastRenderedPageBreak/>
        <w:t>但假洋鬼子的"银桃子"徽章与赵太爷的"咸与维新"，早已将革命异化为新贵们的盛宴。阿Q最终被架上刑场，不是因为他作恶多端，而是因为旧秩序需要替罪羊，新秩序需要祭旗的血。这场"不准革命"的悲剧，撕开了所有脱离民众的社会变革的虚伪面纱。</w:t>
      </w:r>
      <w:r w:rsidR="006B5BD2" w:rsidRPr="00436826">
        <w:rPr>
          <w:rFonts w:ascii="宋体" w:eastAsia="宋体" w:hAnsi="宋体"/>
          <w:sz w:val="21"/>
          <w:szCs w:val="21"/>
        </w:rPr>
        <w:t>集体无意识的狂欢在数字时代获得新的表达形式。阿Q游街时人群"豺狼的嗥叫"般喝彩，与网络暴力中网民对"社会性死亡"事件的集体围观形成镜像。</w:t>
      </w:r>
    </w:p>
    <w:p w14:paraId="6F4C8C7C" w14:textId="770AE879" w:rsidR="00572825" w:rsidRPr="00447434" w:rsidRDefault="00572825" w:rsidP="00F6097A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36826">
        <w:rPr>
          <w:rFonts w:ascii="宋体" w:eastAsia="宋体" w:hAnsi="宋体"/>
          <w:sz w:val="21"/>
          <w:szCs w:val="21"/>
        </w:rPr>
        <w:t>百年后再读《阿Q正传》，那些夸张的情节非但没有褪色，反而在现实映照下愈发真实。现代人嘲笑阿Q用精神胜利法自欺，却对"佛系""躺平"等精致话术甘之如饴；我们批判未庄的看客麻木，却</w:t>
      </w:r>
      <w:proofErr w:type="gramStart"/>
      <w:r w:rsidRPr="00436826">
        <w:rPr>
          <w:rFonts w:ascii="宋体" w:eastAsia="宋体" w:hAnsi="宋体"/>
          <w:sz w:val="21"/>
          <w:szCs w:val="21"/>
        </w:rPr>
        <w:t>在热搜更迭</w:t>
      </w:r>
      <w:proofErr w:type="gramEnd"/>
      <w:r w:rsidRPr="00436826">
        <w:rPr>
          <w:rFonts w:ascii="宋体" w:eastAsia="宋体" w:hAnsi="宋体"/>
          <w:sz w:val="21"/>
          <w:szCs w:val="21"/>
        </w:rPr>
        <w:t>中不断重演着集体的记忆遗忘。</w:t>
      </w:r>
      <w:r w:rsidR="00436826">
        <w:rPr>
          <w:rFonts w:ascii="宋体" w:eastAsia="宋体" w:hAnsi="宋体" w:hint="eastAsia"/>
          <w:sz w:val="21"/>
          <w:szCs w:val="21"/>
        </w:rPr>
        <w:t>现代社会中阿Q精神的映射也从未消失。</w:t>
      </w:r>
      <w:r w:rsidR="00436826" w:rsidRPr="00436826">
        <w:rPr>
          <w:rFonts w:ascii="宋体" w:eastAsia="宋体" w:hAnsi="宋体" w:hint="eastAsia"/>
          <w:sz w:val="21"/>
          <w:szCs w:val="21"/>
        </w:rPr>
        <w:t>当代人朋友圈</w:t>
      </w:r>
      <w:r w:rsidR="00436826">
        <w:rPr>
          <w:rFonts w:ascii="宋体" w:eastAsia="宋体" w:hAnsi="宋体" w:hint="eastAsia"/>
          <w:sz w:val="21"/>
          <w:szCs w:val="21"/>
        </w:rPr>
        <w:t>上演</w:t>
      </w:r>
      <w:r w:rsidR="00436826" w:rsidRPr="00436826">
        <w:rPr>
          <w:rFonts w:ascii="宋体" w:eastAsia="宋体" w:hAnsi="宋体" w:hint="eastAsia"/>
          <w:sz w:val="21"/>
          <w:szCs w:val="21"/>
        </w:rPr>
        <w:t>“精致穷”</w:t>
      </w:r>
      <w:r w:rsidR="00436826">
        <w:rPr>
          <w:rFonts w:ascii="宋体" w:eastAsia="宋体" w:hAnsi="宋体" w:hint="eastAsia"/>
          <w:sz w:val="21"/>
          <w:szCs w:val="21"/>
        </w:rPr>
        <w:t>：</w:t>
      </w:r>
      <w:r w:rsidR="00436826" w:rsidRPr="00436826">
        <w:rPr>
          <w:rFonts w:ascii="宋体" w:eastAsia="宋体" w:hAnsi="宋体" w:hint="eastAsia"/>
          <w:sz w:val="21"/>
          <w:szCs w:val="21"/>
        </w:rPr>
        <w:t>月薪三千</w:t>
      </w:r>
      <w:proofErr w:type="gramStart"/>
      <w:r w:rsidR="00436826" w:rsidRPr="00436826">
        <w:rPr>
          <w:rFonts w:ascii="宋体" w:eastAsia="宋体" w:hAnsi="宋体" w:hint="eastAsia"/>
          <w:sz w:val="21"/>
          <w:szCs w:val="21"/>
        </w:rPr>
        <w:t>硬要晒星巴克</w:t>
      </w:r>
      <w:proofErr w:type="gramEnd"/>
      <w:r w:rsidR="00436826">
        <w:rPr>
          <w:rFonts w:ascii="宋体" w:eastAsia="宋体" w:hAnsi="宋体" w:hint="eastAsia"/>
          <w:sz w:val="21"/>
          <w:szCs w:val="21"/>
        </w:rPr>
        <w:t>；</w:t>
      </w:r>
      <w:r w:rsidR="00436826" w:rsidRPr="00436826">
        <w:rPr>
          <w:rFonts w:ascii="宋体" w:eastAsia="宋体" w:hAnsi="宋体" w:hint="eastAsia"/>
          <w:sz w:val="21"/>
          <w:szCs w:val="21"/>
        </w:rPr>
        <w:t>被老板骂完</w:t>
      </w:r>
      <w:proofErr w:type="gramStart"/>
      <w:r w:rsidR="00436826" w:rsidRPr="00436826">
        <w:rPr>
          <w:rFonts w:ascii="宋体" w:eastAsia="宋体" w:hAnsi="宋体" w:hint="eastAsia"/>
          <w:sz w:val="21"/>
          <w:szCs w:val="21"/>
        </w:rPr>
        <w:t>转头发</w:t>
      </w:r>
      <w:proofErr w:type="gramEnd"/>
      <w:r w:rsidR="00436826" w:rsidRPr="00436826">
        <w:rPr>
          <w:rFonts w:ascii="宋体" w:eastAsia="宋体" w:hAnsi="宋体" w:hint="eastAsia"/>
          <w:sz w:val="21"/>
          <w:szCs w:val="21"/>
        </w:rPr>
        <w:t>鸡汤文“吃亏是福”</w:t>
      </w:r>
      <w:r w:rsidR="00436826">
        <w:rPr>
          <w:rFonts w:ascii="宋体" w:eastAsia="宋体" w:hAnsi="宋体" w:hint="eastAsia"/>
          <w:sz w:val="21"/>
          <w:szCs w:val="21"/>
        </w:rPr>
        <w:t>；</w:t>
      </w:r>
      <w:r w:rsidR="00436826" w:rsidRPr="00436826">
        <w:rPr>
          <w:rFonts w:ascii="宋体" w:eastAsia="宋体" w:hAnsi="宋体" w:hint="eastAsia"/>
          <w:sz w:val="21"/>
          <w:szCs w:val="21"/>
        </w:rPr>
        <w:t>考研失败</w:t>
      </w:r>
      <w:r w:rsidR="00436826">
        <w:rPr>
          <w:rFonts w:ascii="宋体" w:eastAsia="宋体" w:hAnsi="宋体" w:hint="eastAsia"/>
          <w:sz w:val="21"/>
          <w:szCs w:val="21"/>
        </w:rPr>
        <w:t>或无心考研就大肆渲染学历无用论、夸大学历贬值</w:t>
      </w:r>
      <w:r w:rsidR="00274B27">
        <w:rPr>
          <w:rFonts w:ascii="宋体" w:eastAsia="宋体" w:hAnsi="宋体" w:hint="eastAsia"/>
          <w:sz w:val="21"/>
          <w:szCs w:val="21"/>
        </w:rPr>
        <w:t>，</w:t>
      </w:r>
      <w:r w:rsidR="00274B27" w:rsidRPr="00436826">
        <w:rPr>
          <w:rFonts w:ascii="宋体" w:eastAsia="宋体" w:hAnsi="宋体" w:hint="eastAsia"/>
          <w:sz w:val="21"/>
          <w:szCs w:val="21"/>
        </w:rPr>
        <w:t>每次刷到“00后整顿职场”的热搜，点</w:t>
      </w:r>
      <w:proofErr w:type="gramStart"/>
      <w:r w:rsidR="00274B27" w:rsidRPr="00436826">
        <w:rPr>
          <w:rFonts w:ascii="宋体" w:eastAsia="宋体" w:hAnsi="宋体" w:hint="eastAsia"/>
          <w:sz w:val="21"/>
          <w:szCs w:val="21"/>
        </w:rPr>
        <w:t>开内容</w:t>
      </w:r>
      <w:proofErr w:type="gramEnd"/>
      <w:r w:rsidR="00274B27" w:rsidRPr="00436826">
        <w:rPr>
          <w:rFonts w:ascii="宋体" w:eastAsia="宋体" w:hAnsi="宋体" w:hint="eastAsia"/>
          <w:sz w:val="21"/>
          <w:szCs w:val="21"/>
        </w:rPr>
        <w:t>却是员工怒</w:t>
      </w:r>
      <w:proofErr w:type="gramStart"/>
      <w:r w:rsidR="00274B27" w:rsidRPr="00436826">
        <w:rPr>
          <w:rFonts w:ascii="宋体" w:eastAsia="宋体" w:hAnsi="宋体" w:hint="eastAsia"/>
          <w:sz w:val="21"/>
          <w:szCs w:val="21"/>
        </w:rPr>
        <w:t>删</w:t>
      </w:r>
      <w:proofErr w:type="gramEnd"/>
      <w:r w:rsidR="00274B27" w:rsidRPr="00436826">
        <w:rPr>
          <w:rFonts w:ascii="宋体" w:eastAsia="宋体" w:hAnsi="宋体" w:hint="eastAsia"/>
          <w:sz w:val="21"/>
          <w:szCs w:val="21"/>
        </w:rPr>
        <w:t>公司文件被开除；看到有人高呼“拒绝容貌焦虑”，转头就去贷款整容——这不都是新时代的“精神胜利法”吗？</w:t>
      </w:r>
    </w:p>
    <w:p w14:paraId="32E2A721" w14:textId="120FC679" w:rsidR="00396E96" w:rsidRPr="00436826" w:rsidRDefault="00572825" w:rsidP="00F6097A">
      <w:pPr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36826">
        <w:rPr>
          <w:rFonts w:ascii="宋体" w:eastAsia="宋体" w:hAnsi="宋体"/>
          <w:sz w:val="21"/>
          <w:szCs w:val="21"/>
        </w:rPr>
        <w:t>鲁迅的伟大，不仅在于他划开了民族精神的脓疮，更在于他相信"灯火永不熄灭"。阿Q临刑前竭力画圆的那个歪斜的圆圈，既是人性愚昧的象征，又何尝不是突破轮回的渺小努力？</w:t>
      </w:r>
      <w:r w:rsidR="00415630" w:rsidRPr="00415630">
        <w:rPr>
          <w:rFonts w:ascii="宋体" w:eastAsia="宋体" w:hAnsi="宋体"/>
          <w:sz w:val="21"/>
          <w:szCs w:val="21"/>
        </w:rPr>
        <w:t>阿Q的破毡帽早已褪色，未庄的土谷祠也</w:t>
      </w:r>
      <w:proofErr w:type="gramStart"/>
      <w:r w:rsidR="00415630" w:rsidRPr="00415630">
        <w:rPr>
          <w:rFonts w:ascii="宋体" w:eastAsia="宋体" w:hAnsi="宋体"/>
          <w:sz w:val="21"/>
          <w:szCs w:val="21"/>
        </w:rPr>
        <w:t>坍圮</w:t>
      </w:r>
      <w:proofErr w:type="gramEnd"/>
      <w:r w:rsidR="00415630" w:rsidRPr="00415630">
        <w:rPr>
          <w:rFonts w:ascii="宋体" w:eastAsia="宋体" w:hAnsi="宋体"/>
          <w:sz w:val="21"/>
          <w:szCs w:val="21"/>
        </w:rPr>
        <w:t>在历史尘埃中，但那面映照国民精神的铜镜始终高悬。鲁迅先生用蘸着冷峻墨汁的笔锋，剖开了旧时代肌体深处的脓疮——当我们隔着百年光阴回望，仍能听见阿Q"儿子打老子"的呓语在历史长廊回荡。这曲荒诞的悲歌不是休止符，而是永恒的警世钟：真正战胜命运的不是虚妄的精神胜利法，而是直面疮痍的</w:t>
      </w:r>
      <w:proofErr w:type="gramStart"/>
      <w:r w:rsidR="00415630" w:rsidRPr="00415630">
        <w:rPr>
          <w:rFonts w:ascii="宋体" w:eastAsia="宋体" w:hAnsi="宋体"/>
          <w:sz w:val="21"/>
          <w:szCs w:val="21"/>
        </w:rPr>
        <w:t>勇气与刮骨疗</w:t>
      </w:r>
      <w:proofErr w:type="gramEnd"/>
      <w:r w:rsidR="00415630" w:rsidRPr="00415630">
        <w:rPr>
          <w:rFonts w:ascii="宋体" w:eastAsia="宋体" w:hAnsi="宋体"/>
          <w:sz w:val="21"/>
          <w:szCs w:val="21"/>
        </w:rPr>
        <w:t>毒的觉醒。每个现代人的灵魂深处都住着</w:t>
      </w:r>
      <w:proofErr w:type="gramStart"/>
      <w:r w:rsidR="00415630" w:rsidRPr="00415630">
        <w:rPr>
          <w:rFonts w:ascii="宋体" w:eastAsia="宋体" w:hAnsi="宋体"/>
          <w:sz w:val="21"/>
          <w:szCs w:val="21"/>
        </w:rPr>
        <w:t>半个阿</w:t>
      </w:r>
      <w:proofErr w:type="gramEnd"/>
      <w:r w:rsidR="00415630" w:rsidRPr="00415630">
        <w:rPr>
          <w:rFonts w:ascii="宋体" w:eastAsia="宋体" w:hAnsi="宋体"/>
          <w:sz w:val="21"/>
          <w:szCs w:val="21"/>
        </w:rPr>
        <w:t>Q，唯有撕碎那件缀满补丁的精神长衫，才能让新时代的曙光真正照</w:t>
      </w:r>
      <w:proofErr w:type="gramStart"/>
      <w:r w:rsidR="00415630" w:rsidRPr="00415630">
        <w:rPr>
          <w:rFonts w:ascii="宋体" w:eastAsia="宋体" w:hAnsi="宋体"/>
          <w:sz w:val="21"/>
          <w:szCs w:val="21"/>
        </w:rPr>
        <w:t>进生命</w:t>
      </w:r>
      <w:proofErr w:type="gramEnd"/>
      <w:r w:rsidR="00415630" w:rsidRPr="00415630">
        <w:rPr>
          <w:rFonts w:ascii="宋体" w:eastAsia="宋体" w:hAnsi="宋体"/>
          <w:sz w:val="21"/>
          <w:szCs w:val="21"/>
        </w:rPr>
        <w:t>的皱褶。</w:t>
      </w:r>
      <w:r w:rsidR="00415630" w:rsidRPr="00436826">
        <w:rPr>
          <w:rFonts w:ascii="宋体" w:eastAsia="宋体" w:hAnsi="宋体" w:hint="eastAsia"/>
          <w:sz w:val="21"/>
          <w:szCs w:val="21"/>
        </w:rPr>
        <w:t xml:space="preserve"> </w:t>
      </w:r>
    </w:p>
    <w:sectPr w:rsidR="00396E96" w:rsidRPr="00436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F01CB" w14:textId="77777777" w:rsidR="002F496F" w:rsidRDefault="002F496F" w:rsidP="00ED75BC">
      <w:pPr>
        <w:rPr>
          <w:rFonts w:hint="eastAsia"/>
        </w:rPr>
      </w:pPr>
      <w:r>
        <w:separator/>
      </w:r>
    </w:p>
  </w:endnote>
  <w:endnote w:type="continuationSeparator" w:id="0">
    <w:p w14:paraId="16FD16DB" w14:textId="77777777" w:rsidR="002F496F" w:rsidRDefault="002F496F" w:rsidP="00ED75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C8231" w14:textId="77777777" w:rsidR="002F496F" w:rsidRDefault="002F496F" w:rsidP="00ED75BC">
      <w:pPr>
        <w:rPr>
          <w:rFonts w:hint="eastAsia"/>
        </w:rPr>
      </w:pPr>
      <w:r>
        <w:separator/>
      </w:r>
    </w:p>
  </w:footnote>
  <w:footnote w:type="continuationSeparator" w:id="0">
    <w:p w14:paraId="5B865A2A" w14:textId="77777777" w:rsidR="002F496F" w:rsidRDefault="002F496F" w:rsidP="00ED75B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59"/>
    <w:rsid w:val="00015FF9"/>
    <w:rsid w:val="00061338"/>
    <w:rsid w:val="000D0EEE"/>
    <w:rsid w:val="00164644"/>
    <w:rsid w:val="00165A33"/>
    <w:rsid w:val="001A7370"/>
    <w:rsid w:val="001E0723"/>
    <w:rsid w:val="002134D5"/>
    <w:rsid w:val="00274B27"/>
    <w:rsid w:val="002971F2"/>
    <w:rsid w:val="002F496F"/>
    <w:rsid w:val="0038138A"/>
    <w:rsid w:val="00396E96"/>
    <w:rsid w:val="003E7CA1"/>
    <w:rsid w:val="00406EB0"/>
    <w:rsid w:val="00415630"/>
    <w:rsid w:val="00436826"/>
    <w:rsid w:val="00447434"/>
    <w:rsid w:val="00572825"/>
    <w:rsid w:val="00615EF3"/>
    <w:rsid w:val="006B5BD2"/>
    <w:rsid w:val="007F36EB"/>
    <w:rsid w:val="008B0057"/>
    <w:rsid w:val="009C012F"/>
    <w:rsid w:val="00B023EF"/>
    <w:rsid w:val="00B57818"/>
    <w:rsid w:val="00B72976"/>
    <w:rsid w:val="00B85159"/>
    <w:rsid w:val="00C81E28"/>
    <w:rsid w:val="00CD273B"/>
    <w:rsid w:val="00CF03DC"/>
    <w:rsid w:val="00DC7E2A"/>
    <w:rsid w:val="00E93FD8"/>
    <w:rsid w:val="00ED75BC"/>
    <w:rsid w:val="00F6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591D9"/>
  <w15:chartTrackingRefBased/>
  <w15:docId w15:val="{B5C37A13-26C2-4E3E-A9EC-3AFAC791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5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1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1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1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1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1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1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5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5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51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51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51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5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5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5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51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1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5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1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5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5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51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75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75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75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75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1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18</cp:revision>
  <dcterms:created xsi:type="dcterms:W3CDTF">2025-02-01T06:38:00Z</dcterms:created>
  <dcterms:modified xsi:type="dcterms:W3CDTF">2025-02-19T02:47:00Z</dcterms:modified>
</cp:coreProperties>
</file>